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2DDC0D56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2a</w:t>
      </w:r>
    </w:p>
    <w:p w14:paraId="077B83F9" w14:textId="77777777" w:rsidR="00A9596E" w:rsidRDefault="007758AD" w:rsidP="007758A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Wykonawcy </w:t>
      </w:r>
    </w:p>
    <w:p w14:paraId="5EE92651" w14:textId="316FDC0D" w:rsidR="00A9596E" w:rsidRDefault="00A9596E" w:rsidP="00A9596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395E571" w14:textId="2882A62C" w:rsidR="007758AD" w:rsidRDefault="007758AD" w:rsidP="00A9596E">
      <w:pPr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67095AB5" w14:textId="37D170CD" w:rsidR="007758AD" w:rsidRPr="00C15CB6" w:rsidRDefault="007758AD" w:rsidP="004F10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725FC01B" w:rsidR="007758AD" w:rsidRPr="00A9596E" w:rsidRDefault="00DA4304" w:rsidP="007758A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DA4304">
        <w:rPr>
          <w:rFonts w:ascii="Arial" w:hAnsi="Arial" w:cs="Arial"/>
          <w:b/>
          <w:sz w:val="20"/>
          <w:szCs w:val="20"/>
        </w:rPr>
        <w:t xml:space="preserve">Zakup energii elektrycznej w ilości szacunkowej </w:t>
      </w:r>
      <w:r w:rsidR="00DF2147">
        <w:rPr>
          <w:rFonts w:ascii="Arial" w:hAnsi="Arial" w:cs="Arial"/>
          <w:b/>
          <w:sz w:val="20"/>
          <w:szCs w:val="20"/>
        </w:rPr>
        <w:t>31 000</w:t>
      </w:r>
      <w:r w:rsidRPr="00DA4304">
        <w:rPr>
          <w:rFonts w:ascii="Arial" w:hAnsi="Arial" w:cs="Arial"/>
          <w:b/>
          <w:sz w:val="20"/>
          <w:szCs w:val="20"/>
        </w:rPr>
        <w:t xml:space="preserve"> MWh </w:t>
      </w:r>
      <w:r w:rsidR="00D128E1">
        <w:rPr>
          <w:rFonts w:ascii="Arial" w:hAnsi="Arial" w:cs="Arial"/>
          <w:b/>
          <w:sz w:val="20"/>
          <w:szCs w:val="20"/>
        </w:rPr>
        <w:br/>
      </w:r>
      <w:r w:rsidRPr="00DA4304">
        <w:rPr>
          <w:rFonts w:ascii="Arial" w:hAnsi="Arial" w:cs="Arial"/>
          <w:b/>
          <w:sz w:val="20"/>
          <w:szCs w:val="20"/>
        </w:rPr>
        <w:t>w okresie od 01.01.202</w:t>
      </w:r>
      <w:r w:rsidR="00DF2147">
        <w:rPr>
          <w:rFonts w:ascii="Arial" w:hAnsi="Arial" w:cs="Arial"/>
          <w:b/>
          <w:sz w:val="20"/>
          <w:szCs w:val="20"/>
        </w:rPr>
        <w:t>5</w:t>
      </w:r>
      <w:r w:rsidRPr="00DA4304">
        <w:rPr>
          <w:rFonts w:ascii="Arial" w:hAnsi="Arial" w:cs="Arial"/>
          <w:b/>
          <w:sz w:val="20"/>
          <w:szCs w:val="20"/>
        </w:rPr>
        <w:t>r. do 31.12.202</w:t>
      </w:r>
      <w:r w:rsidR="00DF2147">
        <w:rPr>
          <w:rFonts w:ascii="Arial" w:hAnsi="Arial" w:cs="Arial"/>
          <w:b/>
          <w:sz w:val="20"/>
          <w:szCs w:val="20"/>
        </w:rPr>
        <w:t>6</w:t>
      </w:r>
      <w:r w:rsidRPr="00DA4304">
        <w:rPr>
          <w:rFonts w:ascii="Arial" w:hAnsi="Arial" w:cs="Arial"/>
          <w:b/>
          <w:sz w:val="20"/>
          <w:szCs w:val="20"/>
        </w:rPr>
        <w:t>r. dla obiektów Spółki „Wodociągi Kieleckie”</w:t>
      </w:r>
      <w:r w:rsidR="007758AD" w:rsidRPr="00A9596E">
        <w:rPr>
          <w:rFonts w:ascii="Arial" w:hAnsi="Arial" w:cs="Arial"/>
          <w:b/>
          <w:sz w:val="20"/>
          <w:szCs w:val="20"/>
        </w:rPr>
        <w:t>.</w:t>
      </w:r>
      <w:r w:rsidR="003257D5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6049AFA9" w14:textId="462D37C1" w:rsidR="007758AD" w:rsidRPr="00A9596E" w:rsidRDefault="002A4AEE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4F1049">
        <w:rPr>
          <w:rFonts w:ascii="Arial" w:hAnsi="Arial" w:cs="Arial"/>
          <w:b/>
          <w:sz w:val="20"/>
          <w:szCs w:val="20"/>
        </w:rPr>
        <w:t xml:space="preserve">: </w:t>
      </w:r>
      <w:r w:rsidR="002F3DC8" w:rsidRPr="004F1049">
        <w:rPr>
          <w:rFonts w:ascii="Arial" w:hAnsi="Arial" w:cs="Arial"/>
          <w:b/>
          <w:sz w:val="20"/>
          <w:szCs w:val="20"/>
        </w:rPr>
        <w:t>KML-4</w:t>
      </w:r>
      <w:r w:rsidR="00DF2147">
        <w:rPr>
          <w:rFonts w:ascii="Arial" w:hAnsi="Arial" w:cs="Arial"/>
          <w:b/>
          <w:sz w:val="20"/>
          <w:szCs w:val="20"/>
        </w:rPr>
        <w:t>8</w:t>
      </w:r>
      <w:r w:rsidR="002F3DC8" w:rsidRPr="004F1049">
        <w:rPr>
          <w:rFonts w:ascii="Arial" w:hAnsi="Arial" w:cs="Arial"/>
          <w:b/>
          <w:sz w:val="20"/>
          <w:szCs w:val="20"/>
        </w:rPr>
        <w:t>/202</w:t>
      </w:r>
      <w:r w:rsidR="00DF2147">
        <w:rPr>
          <w:rFonts w:ascii="Arial" w:hAnsi="Arial" w:cs="Arial"/>
          <w:b/>
          <w:sz w:val="20"/>
          <w:szCs w:val="20"/>
        </w:rPr>
        <w:t>4</w:t>
      </w:r>
    </w:p>
    <w:p w14:paraId="05E4C8EE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69DC344A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0FEDA006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E20270" w14:textId="77777777" w:rsidR="007758AD" w:rsidRPr="00943849" w:rsidRDefault="007758AD" w:rsidP="007758A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7758AD" w:rsidRPr="00943849" w14:paraId="4ACA69A5" w14:textId="77777777" w:rsidTr="00FD20B2">
        <w:tc>
          <w:tcPr>
            <w:tcW w:w="2590" w:type="dxa"/>
          </w:tcPr>
          <w:p w14:paraId="7E845F8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3751738B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8AD" w:rsidRPr="00943849" w14:paraId="332DD6A6" w14:textId="77777777" w:rsidTr="00FD20B2">
        <w:tc>
          <w:tcPr>
            <w:tcW w:w="2590" w:type="dxa"/>
          </w:tcPr>
          <w:p w14:paraId="5243CA1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DACA47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75F7458C" w14:textId="77777777" w:rsidTr="00FD20B2">
        <w:tc>
          <w:tcPr>
            <w:tcW w:w="2590" w:type="dxa"/>
          </w:tcPr>
          <w:p w14:paraId="0090765A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4118F838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27FE3EA6" w14:textId="77777777" w:rsidTr="00FD20B2">
        <w:tc>
          <w:tcPr>
            <w:tcW w:w="2590" w:type="dxa"/>
          </w:tcPr>
          <w:p w14:paraId="2A3402EC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2860E35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1BC81646" w14:textId="5B344D11" w:rsidR="00A9596E" w:rsidRPr="00A9596E" w:rsidRDefault="00A9596E" w:rsidP="00103557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A9596E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A9596E">
        <w:rPr>
          <w:rFonts w:ascii="Arial" w:hAnsi="Arial" w:cs="Arial"/>
          <w:sz w:val="20"/>
          <w:szCs w:val="20"/>
        </w:rPr>
        <w:t xml:space="preserve"> </w:t>
      </w:r>
      <w:r w:rsidR="00103557">
        <w:rPr>
          <w:rFonts w:ascii="Arial" w:hAnsi="Arial" w:cs="Arial"/>
          <w:sz w:val="20"/>
          <w:szCs w:val="20"/>
        </w:rPr>
        <w:br/>
      </w:r>
      <w:r w:rsidR="00DA4304" w:rsidRPr="00DA4304">
        <w:rPr>
          <w:rFonts w:ascii="Arial" w:hAnsi="Arial" w:cs="Arial"/>
          <w:b/>
          <w:sz w:val="20"/>
          <w:szCs w:val="20"/>
        </w:rPr>
        <w:t xml:space="preserve">Zakup energii elektrycznej w ilości szacunkowej </w:t>
      </w:r>
      <w:r w:rsidR="00DF2147">
        <w:rPr>
          <w:rFonts w:ascii="Arial" w:hAnsi="Arial" w:cs="Arial"/>
          <w:b/>
          <w:sz w:val="20"/>
          <w:szCs w:val="20"/>
        </w:rPr>
        <w:t>31 000</w:t>
      </w:r>
      <w:r w:rsidR="00DA4304" w:rsidRPr="00DA4304">
        <w:rPr>
          <w:rFonts w:ascii="Arial" w:hAnsi="Arial" w:cs="Arial"/>
          <w:b/>
          <w:sz w:val="20"/>
          <w:szCs w:val="20"/>
        </w:rPr>
        <w:t xml:space="preserve"> MWh </w:t>
      </w:r>
      <w:r w:rsidR="00D128E1">
        <w:rPr>
          <w:rFonts w:ascii="Arial" w:hAnsi="Arial" w:cs="Arial"/>
          <w:b/>
          <w:sz w:val="20"/>
          <w:szCs w:val="20"/>
        </w:rPr>
        <w:br/>
      </w:r>
      <w:r w:rsidR="00DA4304" w:rsidRPr="00DA4304">
        <w:rPr>
          <w:rFonts w:ascii="Arial" w:hAnsi="Arial" w:cs="Arial"/>
          <w:b/>
          <w:sz w:val="20"/>
          <w:szCs w:val="20"/>
        </w:rPr>
        <w:t>w okresie od 01.01.202</w:t>
      </w:r>
      <w:r w:rsidR="00DF2147">
        <w:rPr>
          <w:rFonts w:ascii="Arial" w:hAnsi="Arial" w:cs="Arial"/>
          <w:b/>
          <w:sz w:val="20"/>
          <w:szCs w:val="20"/>
        </w:rPr>
        <w:t>5</w:t>
      </w:r>
      <w:r w:rsidR="00DA4304" w:rsidRPr="00DA4304">
        <w:rPr>
          <w:rFonts w:ascii="Arial" w:hAnsi="Arial" w:cs="Arial"/>
          <w:b/>
          <w:sz w:val="20"/>
          <w:szCs w:val="20"/>
        </w:rPr>
        <w:t>r. do 31.12.202</w:t>
      </w:r>
      <w:r w:rsidR="00DF2147">
        <w:rPr>
          <w:rFonts w:ascii="Arial" w:hAnsi="Arial" w:cs="Arial"/>
          <w:b/>
          <w:sz w:val="20"/>
          <w:szCs w:val="20"/>
        </w:rPr>
        <w:t>6</w:t>
      </w:r>
      <w:r w:rsidR="00DA4304" w:rsidRPr="00DA4304">
        <w:rPr>
          <w:rFonts w:ascii="Arial" w:hAnsi="Arial" w:cs="Arial"/>
          <w:b/>
          <w:sz w:val="20"/>
          <w:szCs w:val="20"/>
        </w:rPr>
        <w:t>r. dla obiektów Spółki „Wodociągi Kieleckie”</w:t>
      </w:r>
      <w:r w:rsidRPr="00A9596E">
        <w:rPr>
          <w:rFonts w:ascii="Arial" w:hAnsi="Arial" w:cs="Arial"/>
          <w:b/>
          <w:sz w:val="20"/>
          <w:szCs w:val="20"/>
        </w:rPr>
        <w:t>,</w:t>
      </w:r>
    </w:p>
    <w:p w14:paraId="660B3546" w14:textId="77777777" w:rsidR="00A9596E" w:rsidRPr="00F330E5" w:rsidRDefault="00A9596E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Cs/>
        </w:rPr>
      </w:pPr>
      <w:r w:rsidRPr="00F330E5">
        <w:rPr>
          <w:rFonts w:ascii="Arial" w:hAnsi="Arial" w:cs="Arial"/>
          <w:b/>
          <w:snapToGrid w:val="0"/>
          <w:u w:val="single"/>
        </w:rPr>
        <w:t>oświadczam, co następuje</w:t>
      </w:r>
      <w:r w:rsidRPr="00F330E5">
        <w:rPr>
          <w:rFonts w:ascii="Arial" w:hAnsi="Arial" w:cs="Arial"/>
          <w:bCs/>
        </w:rPr>
        <w:t>:</w:t>
      </w:r>
    </w:p>
    <w:p w14:paraId="1E686952" w14:textId="33BF7868" w:rsidR="00A9596E" w:rsidRPr="00A9596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9596E">
        <w:rPr>
          <w:rFonts w:ascii="Arial" w:eastAsia="Times New Roman" w:hAnsi="Arial" w:cs="Arial"/>
          <w:b/>
          <w:sz w:val="20"/>
          <w:szCs w:val="20"/>
        </w:rPr>
        <w:t>OŚWIADCZENIA DOTYCZĄCE WYKONAWCY:</w:t>
      </w:r>
    </w:p>
    <w:p w14:paraId="269D3CDE" w14:textId="4C069040" w:rsidR="00A9596E" w:rsidRPr="001A6CBA" w:rsidRDefault="00A9596E" w:rsidP="002A4AEE">
      <w:pPr>
        <w:pStyle w:val="Akapitzlist"/>
        <w:numPr>
          <w:ilvl w:val="0"/>
          <w:numId w:val="6"/>
        </w:numPr>
        <w:spacing w:after="24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 xml:space="preserve">Oświadczam, że nie </w:t>
      </w:r>
      <w:r>
        <w:rPr>
          <w:rFonts w:ascii="Arial" w:hAnsi="Arial" w:cs="Arial"/>
          <w:sz w:val="20"/>
          <w:szCs w:val="20"/>
        </w:rPr>
        <w:t>podlegam</w:t>
      </w:r>
      <w:r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31.0.2014, str.1), dalej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ozporządzenie 833/2014, w brzmieniu nadanym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ozporządzeniem Rady (UE) 2022/576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>w związku z działaniami Rosji destabilizują</w:t>
      </w:r>
      <w:r w:rsidR="00693CE9">
        <w:rPr>
          <w:rFonts w:ascii="Arial" w:hAnsi="Arial" w:cs="Arial"/>
          <w:sz w:val="20"/>
          <w:szCs w:val="20"/>
        </w:rPr>
        <w:t>cymi sytuację na Ukrainie (Dz. U</w:t>
      </w:r>
      <w:r w:rsidRPr="001A6CBA">
        <w:rPr>
          <w:rFonts w:ascii="Arial" w:hAnsi="Arial" w:cs="Arial"/>
          <w:sz w:val="20"/>
          <w:szCs w:val="20"/>
        </w:rPr>
        <w:t xml:space="preserve">rz. UE nr L 111 </w:t>
      </w:r>
      <w:r w:rsidR="00693CE9"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8.4.2022, str. 1), dalej: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>ozporządzenie 2022/567.</w:t>
      </w:r>
      <w:r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619D3BA7" w14:textId="77777777" w:rsidR="00DF2147" w:rsidRDefault="00DF2147" w:rsidP="00DF214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>, że nie zachodzą w stosunku do mnie</w:t>
      </w:r>
      <w:r>
        <w:rPr>
          <w:rFonts w:ascii="Arial" w:hAnsi="Arial" w:cs="Arial"/>
          <w:sz w:val="20"/>
          <w:szCs w:val="20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/do nas 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>)</w:t>
      </w:r>
      <w:r w:rsidRPr="001A6CBA">
        <w:rPr>
          <w:rFonts w:ascii="Arial" w:hAnsi="Arial" w:cs="Arial"/>
          <w:sz w:val="20"/>
          <w:szCs w:val="20"/>
        </w:rPr>
        <w:t xml:space="preserve"> przesłanki wykluczenia </w:t>
      </w:r>
      <w:r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postępowania na podstawie art. 7 ust. 1 ustawy z dnia 13 kwietnia 2022r. </w:t>
      </w:r>
      <w:r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1A6CB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1A6CBA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t xml:space="preserve">z 2024r., </w:t>
      </w:r>
      <w:r w:rsidRPr="001A6CBA">
        <w:rPr>
          <w:rFonts w:ascii="Arial" w:hAnsi="Arial" w:cs="Arial"/>
          <w:sz w:val="20"/>
          <w:szCs w:val="20"/>
        </w:rPr>
        <w:t xml:space="preserve">poz. </w:t>
      </w:r>
      <w:r>
        <w:rPr>
          <w:rFonts w:ascii="Arial" w:hAnsi="Arial" w:cs="Arial"/>
          <w:sz w:val="20"/>
          <w:szCs w:val="20"/>
        </w:rPr>
        <w:t>507</w:t>
      </w:r>
      <w:r w:rsidRPr="001A6CBA">
        <w:rPr>
          <w:rFonts w:ascii="Arial" w:hAnsi="Arial" w:cs="Arial"/>
          <w:sz w:val="20"/>
          <w:szCs w:val="20"/>
        </w:rPr>
        <w:t>).</w:t>
      </w:r>
      <w:r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0A5158B8" w14:textId="77777777" w:rsidR="00F330E5" w:rsidRPr="001A6CBA" w:rsidRDefault="00F330E5" w:rsidP="002A4AE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2985A95" w14:textId="77777777" w:rsidR="00A9596E" w:rsidRPr="00A9596E" w:rsidRDefault="00A9596E" w:rsidP="007C25A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9596E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9D7CE82" w14:textId="41FF41ED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F330E5">
        <w:rPr>
          <w:rFonts w:ascii="Arial" w:eastAsia="Calibri" w:hAnsi="Arial" w:cs="Arial"/>
          <w:i/>
          <w:color w:val="0070C0"/>
          <w:sz w:val="20"/>
          <w:szCs w:val="20"/>
        </w:rPr>
        <w:br/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1"/>
    </w:p>
    <w:p w14:paraId="2EEACA94" w14:textId="77777777" w:rsidR="00DF2147" w:rsidRPr="00A9596E" w:rsidRDefault="00DF2147" w:rsidP="00DF2147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 xml:space="preserve">, że w celu wykazania spełniania warunków udziału w postępowaniu, określonych przez zamawiającego w ………………………………………………………...……………… </w:t>
      </w:r>
      <w:bookmarkStart w:id="2" w:name="_Hlk99005462"/>
      <w:r w:rsidRPr="00A9596E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2"/>
      <w:r w:rsidRPr="00A9596E">
        <w:rPr>
          <w:rFonts w:ascii="Arial" w:eastAsia="Calibri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Arial" w:eastAsia="Calibri" w:hAnsi="Arial" w:cs="Arial"/>
          <w:i/>
          <w:sz w:val="20"/>
          <w:szCs w:val="20"/>
        </w:rPr>
        <w:br/>
      </w:r>
      <w:r w:rsidRPr="00A9596E">
        <w:rPr>
          <w:rFonts w:ascii="Arial" w:eastAsia="Calibri" w:hAnsi="Arial" w:cs="Arial"/>
          <w:i/>
          <w:sz w:val="20"/>
          <w:szCs w:val="20"/>
        </w:rPr>
        <w:t>w postępowaniu),</w:t>
      </w:r>
      <w:r w:rsidRPr="00A9596E">
        <w:rPr>
          <w:rFonts w:ascii="Arial" w:eastAsia="Calibri" w:hAnsi="Arial" w:cs="Arial"/>
          <w:sz w:val="20"/>
          <w:szCs w:val="20"/>
        </w:rPr>
        <w:t xml:space="preserve"> polegam</w:t>
      </w:r>
      <w:r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 xml:space="preserve"> na zdolnościach lub sytuacji następującego podmiotu udostępniającego zasoby: </w:t>
      </w:r>
      <w:bookmarkStart w:id="3" w:name="_Hlk99014455"/>
      <w:r w:rsidRPr="00A9596E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3"/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 </w:t>
      </w:r>
      <w:r w:rsidRPr="00A9596E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A9596E">
        <w:rPr>
          <w:rFonts w:ascii="Arial" w:eastAsia="Calibri" w:hAnsi="Arial" w:cs="Arial"/>
          <w:iCs/>
          <w:sz w:val="20"/>
          <w:szCs w:val="20"/>
        </w:rPr>
        <w:t>,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006A4EEF" w14:textId="77777777" w:rsidR="00DF2147" w:rsidRPr="00A9596E" w:rsidRDefault="00DF2147" w:rsidP="00DF2147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27515C33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74AEB30" w14:textId="77777777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1A9FA008" w14:textId="77777777" w:rsidR="00DF2147" w:rsidRPr="00A9596E" w:rsidRDefault="00DF2147" w:rsidP="00DF2147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>, że w stosunku do następującego podmiotu, będącego podwykonawcą, na którego przypada ponad 10% wartości zamówienia: 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……………………………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3DD6838D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69819189" w14:textId="5E262E88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7E1AD4D2" w14:textId="77777777" w:rsidR="00DF2147" w:rsidRPr="00A9596E" w:rsidRDefault="00DF2147" w:rsidP="00DF2147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>, że w stosunku do następującego podmiotu, będącego dostawcą, na którego przypada ponad 10% wartości zamówienia: ……………………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9E17F72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77279419" w14:textId="77777777" w:rsidR="00DF2147" w:rsidRPr="001A6CBA" w:rsidRDefault="00DF2147" w:rsidP="00DF2147">
      <w:pPr>
        <w:tabs>
          <w:tab w:val="left" w:pos="1880"/>
        </w:tabs>
        <w:spacing w:after="3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Oświadczam</w:t>
      </w:r>
      <w:r>
        <w:rPr>
          <w:rFonts w:ascii="Arial" w:eastAsia="Times New Roman" w:hAnsi="Arial" w:cs="Arial"/>
          <w:sz w:val="20"/>
          <w:szCs w:val="20"/>
        </w:rPr>
        <w:t>(y)</w:t>
      </w:r>
      <w:r w:rsidRPr="001A6CBA">
        <w:rPr>
          <w:rFonts w:ascii="Arial" w:eastAsia="Times New Roman" w:hAnsi="Arial" w:cs="Arial"/>
          <w:sz w:val="20"/>
          <w:szCs w:val="20"/>
        </w:rPr>
        <w:t xml:space="preserve">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F14C48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7608459D" w14:textId="22E0344E" w:rsidR="00A9596E" w:rsidRPr="001A6CBA" w:rsidRDefault="00DF2147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</w:t>
      </w:r>
      <w:r>
        <w:rPr>
          <w:rFonts w:ascii="Arial" w:eastAsia="Times New Roman" w:hAnsi="Arial" w:cs="Arial"/>
          <w:sz w:val="20"/>
          <w:szCs w:val="20"/>
        </w:rPr>
        <w:t>(</w:t>
      </w:r>
      <w:proofErr w:type="spellStart"/>
      <w:r>
        <w:rPr>
          <w:rFonts w:ascii="Arial" w:eastAsia="Times New Roman" w:hAnsi="Arial" w:cs="Arial"/>
          <w:sz w:val="20"/>
          <w:szCs w:val="20"/>
        </w:rPr>
        <w:t>emy</w:t>
      </w:r>
      <w:proofErr w:type="spellEnd"/>
      <w:r>
        <w:rPr>
          <w:rFonts w:ascii="Arial" w:eastAsia="Times New Roman" w:hAnsi="Arial" w:cs="Arial"/>
          <w:sz w:val="20"/>
          <w:szCs w:val="20"/>
        </w:rPr>
        <w:t>)</w:t>
      </w:r>
      <w:r w:rsidRPr="001A6CBA">
        <w:rPr>
          <w:rFonts w:ascii="Arial" w:eastAsia="Times New Roman" w:hAnsi="Arial" w:cs="Arial"/>
          <w:sz w:val="20"/>
          <w:szCs w:val="20"/>
        </w:rPr>
        <w:t xml:space="preserve"> następujące podmiotowe środki dowodowe, które można uzyskać za pomocą bezpłatnych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1A6CBA">
        <w:rPr>
          <w:rFonts w:ascii="Arial" w:eastAsia="Times New Roman" w:hAnsi="Arial" w:cs="Arial"/>
          <w:sz w:val="20"/>
          <w:szCs w:val="20"/>
        </w:rPr>
        <w:t xml:space="preserve"> i ogólnodostępnych baz danych, oraz dane umożliwiające dostęp do tych środków</w:t>
      </w:r>
      <w:r w:rsidR="00A9596E" w:rsidRPr="001A6CBA">
        <w:rPr>
          <w:rFonts w:ascii="Arial" w:eastAsia="Times New Roman" w:hAnsi="Arial" w:cs="Arial"/>
          <w:sz w:val="20"/>
          <w:szCs w:val="20"/>
        </w:rPr>
        <w:t>:</w:t>
      </w:r>
    </w:p>
    <w:p w14:paraId="3663819C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7014F7" w14:textId="77777777" w:rsidR="00A9596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70A39E" w14:textId="77777777" w:rsidR="00F330E5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4D4193D4" w14:textId="77777777" w:rsidR="00F330E5" w:rsidRPr="001A6CBA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0E112A9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595A973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926244" w14:textId="77777777" w:rsidR="00A9596E" w:rsidRDefault="00A9596E" w:rsidP="00A9596E">
      <w:pPr>
        <w:spacing w:after="0"/>
        <w:jc w:val="both"/>
        <w:rPr>
          <w:rFonts w:cs="Arial"/>
          <w:b/>
        </w:rPr>
      </w:pPr>
    </w:p>
    <w:p w14:paraId="6DC531F4" w14:textId="77777777" w:rsidR="00F330E5" w:rsidRDefault="00F330E5" w:rsidP="00A9596E">
      <w:pPr>
        <w:spacing w:after="0"/>
        <w:jc w:val="both"/>
        <w:rPr>
          <w:rFonts w:cs="Arial"/>
          <w:b/>
        </w:rPr>
      </w:pPr>
    </w:p>
    <w:p w14:paraId="6FD09B19" w14:textId="77777777" w:rsidR="00A9596E" w:rsidRDefault="00A9596E" w:rsidP="00A9596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30DB0A77" w14:textId="429BCE7B" w:rsidR="00A9596E" w:rsidRDefault="00A9596E" w:rsidP="00A9596E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F330E5">
        <w:rPr>
          <w:rFonts w:cs="Arial"/>
          <w:i/>
          <w:sz w:val="16"/>
          <w:szCs w:val="16"/>
        </w:rPr>
        <w:t>Wykonawcy</w:t>
      </w:r>
      <w:r>
        <w:rPr>
          <w:rFonts w:cs="Arial"/>
          <w:i/>
          <w:sz w:val="16"/>
          <w:szCs w:val="16"/>
        </w:rPr>
        <w:t xml:space="preserve"> </w:t>
      </w:r>
    </w:p>
    <w:p w14:paraId="5E2D3EC9" w14:textId="77777777" w:rsidR="00A9596E" w:rsidRPr="00F158D6" w:rsidRDefault="00A9596E" w:rsidP="00A9596E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08CE90C5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779490AF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197F6F7B" w14:textId="77777777" w:rsidR="00A9596E" w:rsidRPr="00F95FA3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8E4765C" w14:textId="77777777" w:rsidR="00A9596E" w:rsidRPr="00F220E7" w:rsidRDefault="00A9596E" w:rsidP="00A959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7F9D757E" w14:textId="2062034D" w:rsidR="00A9596E" w:rsidRPr="00F220E7" w:rsidRDefault="00A9596E" w:rsidP="00A9596E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 xml:space="preserve">dokument należy podpisać kwalifikowanym podpisem elektronicznym, przez osobę lub osoby umocowane do reprezentowania firmy – </w:t>
      </w:r>
      <w:r w:rsidR="00F330E5">
        <w:rPr>
          <w:rFonts w:ascii="Arial" w:hAnsi="Arial" w:cs="Arial"/>
          <w:sz w:val="20"/>
          <w:szCs w:val="20"/>
        </w:rPr>
        <w:t>Wykonawcy</w:t>
      </w:r>
    </w:p>
    <w:p w14:paraId="56B16D51" w14:textId="77777777" w:rsidR="00A9596E" w:rsidRPr="001A6CBA" w:rsidRDefault="00A9596E" w:rsidP="00A9596E">
      <w:pPr>
        <w:ind w:left="284" w:hanging="284"/>
        <w:jc w:val="both"/>
        <w:rPr>
          <w:rFonts w:ascii="Times New Roman" w:hAnsi="Times New Roman" w:cs="Times New Roman"/>
        </w:rPr>
      </w:pPr>
    </w:p>
    <w:p w14:paraId="6FBB90B8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Rozporządzenia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09ABC9F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1E6F205C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28391BED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31F116E9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908AAE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C906975" w14:textId="77777777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3B2A80AD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3226772D" w14:textId="77777777" w:rsidR="00DF2147" w:rsidRPr="00DF2147" w:rsidRDefault="00A9596E" w:rsidP="00DF2147">
      <w:pPr>
        <w:spacing w:after="12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="00DF2147" w:rsidRPr="00DF2147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Wypis z Ustawy </w:t>
      </w:r>
      <w:r w:rsidR="00DF2147" w:rsidRPr="00DF214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dnia 13 kwietnia 2022 r.</w:t>
      </w:r>
      <w:r w:rsidR="00DF2147" w:rsidRPr="00DF2147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</w:t>
      </w:r>
      <w:r w:rsidR="00DF2147" w:rsidRPr="00DF2147">
        <w:rPr>
          <w:rFonts w:ascii="Arial" w:eastAsia="Times New Roman" w:hAnsi="Arial" w:cs="Arial"/>
          <w:iCs/>
          <w:color w:val="000000" w:themeColor="text1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="00DF2147" w:rsidRPr="00DF2147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</w:t>
      </w:r>
      <w:r w:rsidR="00DF2147" w:rsidRPr="00DF2147">
        <w:rPr>
          <w:rFonts w:ascii="Arial" w:eastAsia="Times New Roman" w:hAnsi="Arial" w:cs="Arial"/>
          <w:iCs/>
          <w:color w:val="000000" w:themeColor="text1"/>
          <w:sz w:val="16"/>
          <w:szCs w:val="16"/>
          <w:lang w:eastAsia="pl-PL"/>
        </w:rPr>
        <w:t>(tekst jednolity Dz. U. z 2024r., poz. 507):</w:t>
      </w:r>
    </w:p>
    <w:p w14:paraId="08B6D67D" w14:textId="77777777" w:rsidR="00DF2147" w:rsidRPr="00DF2147" w:rsidRDefault="00DF2147" w:rsidP="00DF214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footnoteRef/>
      </w:r>
      <w:r w:rsidRPr="00DF2147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 w:rsidRPr="00DF2147"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DF214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,  </w:t>
      </w:r>
      <w:r w:rsidRPr="00DF2147"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 xml:space="preserve">zwanej dalej „ustawą”,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postępowania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94F246B" w14:textId="4DED6C6D" w:rsidR="00DF2147" w:rsidRPr="00DF2147" w:rsidRDefault="00DF2147" w:rsidP="00DF2147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1C3500C1" w14:textId="356B7ACD" w:rsidR="00DF2147" w:rsidRPr="00DF2147" w:rsidRDefault="00DF2147" w:rsidP="00DF2147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przeciwdziałaniu praniu pieniędzy oraz finansowaniu terroryzmu (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6AA476" w14:textId="3CB449C2" w:rsidR="00DF2147" w:rsidRPr="00DF2147" w:rsidRDefault="00DF2147" w:rsidP="00DF2147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29 września 1994 r. o rachunkowości (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120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</w:t>
      </w:r>
      <w:r w:rsidR="00A803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629ECE" w14:textId="6E340D1E" w:rsidR="00A9596E" w:rsidRPr="001A6CBA" w:rsidRDefault="00A9596E" w:rsidP="00DF2147">
      <w:pPr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sectPr w:rsidR="00A9596E" w:rsidRPr="001A6CBA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DCC2" w14:textId="77777777" w:rsidR="00441C49" w:rsidRDefault="00441C49" w:rsidP="00BF09FF">
      <w:pPr>
        <w:spacing w:after="0" w:line="240" w:lineRule="auto"/>
      </w:pPr>
      <w:r>
        <w:separator/>
      </w:r>
    </w:p>
  </w:endnote>
  <w:endnote w:type="continuationSeparator" w:id="0">
    <w:p w14:paraId="49D55012" w14:textId="77777777" w:rsidR="00441C49" w:rsidRDefault="00441C49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543B8D4" id="Łącznik prostoliniow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173FEFAB" w:rsidR="008B22CE" w:rsidRPr="00A9596E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9596E">
      <w:rPr>
        <w:rFonts w:ascii="Arial" w:eastAsia="Times New Roman" w:hAnsi="Arial" w:cs="Arial"/>
        <w:i/>
        <w:sz w:val="16"/>
        <w:szCs w:val="16"/>
        <w:lang w:eastAsia="pl-PL"/>
      </w:rPr>
      <w:t>2a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DA4304" w:rsidRPr="00DA4304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</w:t>
    </w:r>
    <w:r w:rsidR="00DF2147">
      <w:rPr>
        <w:rFonts w:ascii="Arial" w:eastAsia="Times New Roman" w:hAnsi="Arial" w:cs="Arial"/>
        <w:i/>
        <w:sz w:val="16"/>
        <w:szCs w:val="16"/>
        <w:lang w:eastAsia="pl-PL"/>
      </w:rPr>
      <w:t>31 000</w:t>
    </w:r>
    <w:r w:rsidR="00DA4304" w:rsidRPr="00DA4304">
      <w:rPr>
        <w:rFonts w:ascii="Arial" w:eastAsia="Times New Roman" w:hAnsi="Arial" w:cs="Arial"/>
        <w:i/>
        <w:sz w:val="16"/>
        <w:szCs w:val="16"/>
        <w:lang w:eastAsia="pl-PL"/>
      </w:rPr>
      <w:t xml:space="preserve"> MWh w okresie od 01.01.202</w:t>
    </w:r>
    <w:r w:rsidR="00DF2147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="00DA4304" w:rsidRPr="00DA4304">
      <w:rPr>
        <w:rFonts w:ascii="Arial" w:eastAsia="Times New Roman" w:hAnsi="Arial" w:cs="Arial"/>
        <w:i/>
        <w:sz w:val="16"/>
        <w:szCs w:val="16"/>
        <w:lang w:eastAsia="pl-PL"/>
      </w:rPr>
      <w:t>r. do 31.12.202</w:t>
    </w:r>
    <w:r w:rsidR="00DF2147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="00DA4304" w:rsidRPr="00DA4304">
      <w:rPr>
        <w:rFonts w:ascii="Arial" w:eastAsia="Times New Roman" w:hAnsi="Arial" w:cs="Arial"/>
        <w:i/>
        <w:sz w:val="16"/>
        <w:szCs w:val="16"/>
        <w:lang w:eastAsia="pl-PL"/>
      </w:rPr>
      <w:t xml:space="preserve">r. dla obiektów Spółki „Wodociągi Kieleckie”  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28E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3FC8F" w14:textId="77777777" w:rsidR="00441C49" w:rsidRDefault="00441C49" w:rsidP="00BF09FF">
      <w:pPr>
        <w:spacing w:after="0" w:line="240" w:lineRule="auto"/>
      </w:pPr>
      <w:r>
        <w:separator/>
      </w:r>
    </w:p>
  </w:footnote>
  <w:footnote w:type="continuationSeparator" w:id="0">
    <w:p w14:paraId="29120AC9" w14:textId="77777777" w:rsidR="00441C49" w:rsidRDefault="00441C49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7"/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40D92"/>
    <w:rsid w:val="00056645"/>
    <w:rsid w:val="000A1741"/>
    <w:rsid w:val="000B6828"/>
    <w:rsid w:val="000C3001"/>
    <w:rsid w:val="000D2E57"/>
    <w:rsid w:val="00103557"/>
    <w:rsid w:val="00121C57"/>
    <w:rsid w:val="00180B8C"/>
    <w:rsid w:val="001B340D"/>
    <w:rsid w:val="001F5154"/>
    <w:rsid w:val="00294733"/>
    <w:rsid w:val="002A4AEE"/>
    <w:rsid w:val="002A4C64"/>
    <w:rsid w:val="002F3DC8"/>
    <w:rsid w:val="002F75C1"/>
    <w:rsid w:val="00317B80"/>
    <w:rsid w:val="00317D84"/>
    <w:rsid w:val="003257D5"/>
    <w:rsid w:val="003F18E0"/>
    <w:rsid w:val="00423D0F"/>
    <w:rsid w:val="00441C49"/>
    <w:rsid w:val="0047798C"/>
    <w:rsid w:val="004B739F"/>
    <w:rsid w:val="004C6069"/>
    <w:rsid w:val="004C6388"/>
    <w:rsid w:val="004F1049"/>
    <w:rsid w:val="004F76B6"/>
    <w:rsid w:val="004F7769"/>
    <w:rsid w:val="0053393B"/>
    <w:rsid w:val="00566A24"/>
    <w:rsid w:val="005B5F55"/>
    <w:rsid w:val="005B7636"/>
    <w:rsid w:val="005C7456"/>
    <w:rsid w:val="005D2125"/>
    <w:rsid w:val="00615F49"/>
    <w:rsid w:val="00693CE9"/>
    <w:rsid w:val="006D3A84"/>
    <w:rsid w:val="006E44C7"/>
    <w:rsid w:val="00743AC4"/>
    <w:rsid w:val="007758AD"/>
    <w:rsid w:val="00782B4A"/>
    <w:rsid w:val="007A1DB1"/>
    <w:rsid w:val="007C25A7"/>
    <w:rsid w:val="007C2F54"/>
    <w:rsid w:val="007D408B"/>
    <w:rsid w:val="00813307"/>
    <w:rsid w:val="00833516"/>
    <w:rsid w:val="008B22CE"/>
    <w:rsid w:val="008B3EE8"/>
    <w:rsid w:val="00903E6C"/>
    <w:rsid w:val="00905576"/>
    <w:rsid w:val="00931016"/>
    <w:rsid w:val="00951703"/>
    <w:rsid w:val="00995AB3"/>
    <w:rsid w:val="009B1422"/>
    <w:rsid w:val="009F2096"/>
    <w:rsid w:val="009F3651"/>
    <w:rsid w:val="009F6789"/>
    <w:rsid w:val="00A0171A"/>
    <w:rsid w:val="00A06B2B"/>
    <w:rsid w:val="00A27CC4"/>
    <w:rsid w:val="00A467B9"/>
    <w:rsid w:val="00A80381"/>
    <w:rsid w:val="00A9596E"/>
    <w:rsid w:val="00AB2C9B"/>
    <w:rsid w:val="00AC4F48"/>
    <w:rsid w:val="00AF149B"/>
    <w:rsid w:val="00B42EFE"/>
    <w:rsid w:val="00B60D02"/>
    <w:rsid w:val="00BF09FF"/>
    <w:rsid w:val="00C15CB6"/>
    <w:rsid w:val="00C166BD"/>
    <w:rsid w:val="00C8038A"/>
    <w:rsid w:val="00CA6566"/>
    <w:rsid w:val="00D11406"/>
    <w:rsid w:val="00D128E1"/>
    <w:rsid w:val="00D15B39"/>
    <w:rsid w:val="00D77476"/>
    <w:rsid w:val="00DA4304"/>
    <w:rsid w:val="00DE72CD"/>
    <w:rsid w:val="00DF2147"/>
    <w:rsid w:val="00E5024A"/>
    <w:rsid w:val="00E766B8"/>
    <w:rsid w:val="00EB46C6"/>
    <w:rsid w:val="00F220E7"/>
    <w:rsid w:val="00F330E5"/>
    <w:rsid w:val="00F40CBA"/>
    <w:rsid w:val="00F67ABC"/>
    <w:rsid w:val="00F95FA3"/>
    <w:rsid w:val="00FB106C"/>
    <w:rsid w:val="00FB4417"/>
    <w:rsid w:val="00FB60A6"/>
    <w:rsid w:val="00F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4CB34F15-BE4E-4E2C-8784-99EF7C0F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B9B4-B3E4-4E5D-9A5A-0DDF5DBA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1388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26</cp:revision>
  <dcterms:created xsi:type="dcterms:W3CDTF">2022-10-03T12:14:00Z</dcterms:created>
  <dcterms:modified xsi:type="dcterms:W3CDTF">2024-09-17T05:43:00Z</dcterms:modified>
</cp:coreProperties>
</file>