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1D6B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1D6B">
        <w:rPr>
          <w:rFonts w:ascii="Times New Roman" w:eastAsia="Times New Roman" w:hAnsi="Times New Roman" w:cs="Times New Roman"/>
          <w:lang w:eastAsia="pl-PL"/>
        </w:rPr>
        <w:t>zamieszczana na podstawie art. 222 ust.4 ustawy z dnia 11 września 2019 r. Prawo zamó</w:t>
      </w:r>
      <w:r w:rsidR="00982301">
        <w:rPr>
          <w:rFonts w:ascii="Times New Roman" w:eastAsia="Times New Roman" w:hAnsi="Times New Roman" w:cs="Times New Roman"/>
          <w:lang w:eastAsia="pl-PL"/>
        </w:rPr>
        <w:t>wień publicznych  (DZ. U. z 2021 r, poz. 112</w:t>
      </w:r>
      <w:bookmarkStart w:id="0" w:name="_GoBack"/>
      <w:bookmarkEnd w:id="0"/>
      <w:r w:rsidRPr="00091D6B">
        <w:rPr>
          <w:rFonts w:ascii="Times New Roman" w:eastAsia="Times New Roman" w:hAnsi="Times New Roman" w:cs="Times New Roman"/>
          <w:lang w:eastAsia="pl-PL"/>
        </w:rPr>
        <w:t xml:space="preserve">9 z </w:t>
      </w:r>
      <w:proofErr w:type="spellStart"/>
      <w:r w:rsidRPr="00091D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91D6B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0254" w:rsidRPr="009F0254" w:rsidRDefault="009F0254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02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9F025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9F02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Dostawa przedmiotów umundurowania i wyekwipowania – </w:t>
      </w:r>
      <w:r w:rsidR="0098230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skarpety i bielizna WS</w:t>
      </w:r>
      <w:r w:rsidRPr="009F025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9823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sprawy 47/2022</w:t>
      </w:r>
      <w:r w:rsidRPr="009F02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91D6B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Kwota jaką zamawiający zamierza przeznaczyć na sfinansowanie zamówienia</w:t>
      </w:r>
      <w:r w:rsidR="004F0FF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gwarantowanego</w:t>
      </w:r>
      <w:r w:rsidRPr="00091D6B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:</w:t>
      </w:r>
      <w:r w:rsidRPr="00091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301" w:rsidRPr="00982301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 xml:space="preserve">2 792 000,00 </w:t>
      </w:r>
      <w:r w:rsidRPr="00091D6B">
        <w:rPr>
          <w:rFonts w:ascii="Times New Roman" w:eastAsia="Times New Roman" w:hAnsi="Times New Roman" w:cs="Arial"/>
          <w:bCs/>
          <w:sz w:val="24"/>
          <w:szCs w:val="24"/>
          <w:u w:val="single"/>
          <w:lang w:eastAsia="pl-PL"/>
        </w:rPr>
        <w:t>zł</w:t>
      </w:r>
      <w:r w:rsidR="00982301">
        <w:rPr>
          <w:rFonts w:ascii="Times New Roman" w:eastAsia="Times New Roman" w:hAnsi="Times New Roman" w:cs="Arial"/>
          <w:bCs/>
          <w:sz w:val="24"/>
          <w:szCs w:val="24"/>
          <w:u w:val="single"/>
          <w:lang w:eastAsia="pl-PL"/>
        </w:rPr>
        <w:t xml:space="preserve"> brutto</w:t>
      </w: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 tym:</w:t>
      </w:r>
    </w:p>
    <w:p w:rsidR="00982301" w:rsidRPr="00982301" w:rsidRDefault="00982301" w:rsidP="0098230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82301">
        <w:rPr>
          <w:rFonts w:ascii="Times New Roman" w:hAnsi="Times New Roman" w:cs="Times New Roman"/>
          <w:bCs/>
          <w:iCs/>
          <w:sz w:val="24"/>
          <w:szCs w:val="24"/>
        </w:rPr>
        <w:t xml:space="preserve">Zadanie nr 1 – 192 000,00 </w:t>
      </w:r>
      <w:r>
        <w:rPr>
          <w:rFonts w:ascii="Times New Roman" w:hAnsi="Times New Roman" w:cs="Times New Roman"/>
          <w:bCs/>
          <w:iCs/>
          <w:sz w:val="24"/>
          <w:szCs w:val="24"/>
        </w:rPr>
        <w:t>zł</w:t>
      </w:r>
      <w:r w:rsidRPr="0098230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82301" w:rsidRPr="00982301" w:rsidRDefault="00982301" w:rsidP="0098230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82301">
        <w:rPr>
          <w:rFonts w:ascii="Times New Roman" w:hAnsi="Times New Roman" w:cs="Times New Roman"/>
          <w:bCs/>
          <w:iCs/>
          <w:sz w:val="24"/>
          <w:szCs w:val="24"/>
        </w:rPr>
        <w:t xml:space="preserve">Zadanie nr 2 – 213 000,00 </w:t>
      </w:r>
      <w:r>
        <w:rPr>
          <w:rFonts w:ascii="Times New Roman" w:hAnsi="Times New Roman" w:cs="Times New Roman"/>
          <w:bCs/>
          <w:iCs/>
          <w:sz w:val="24"/>
          <w:szCs w:val="24"/>
        </w:rPr>
        <w:t>zł</w:t>
      </w:r>
      <w:r w:rsidRPr="0098230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82301" w:rsidRPr="00982301" w:rsidRDefault="00982301" w:rsidP="0098230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82301">
        <w:rPr>
          <w:rFonts w:ascii="Times New Roman" w:hAnsi="Times New Roman" w:cs="Times New Roman"/>
          <w:bCs/>
          <w:iCs/>
          <w:sz w:val="24"/>
          <w:szCs w:val="24"/>
        </w:rPr>
        <w:t xml:space="preserve">Zadanie nr 3 – 1 011 000,00 </w:t>
      </w:r>
      <w:r>
        <w:rPr>
          <w:rFonts w:ascii="Times New Roman" w:hAnsi="Times New Roman" w:cs="Times New Roman"/>
          <w:bCs/>
          <w:iCs/>
          <w:sz w:val="24"/>
          <w:szCs w:val="24"/>
        </w:rPr>
        <w:t>zł</w:t>
      </w:r>
      <w:r w:rsidRPr="0098230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91D6B" w:rsidRDefault="00982301" w:rsidP="00982301">
      <w:pPr>
        <w:spacing w:after="0" w:line="240" w:lineRule="auto"/>
      </w:pPr>
      <w:r w:rsidRPr="00982301">
        <w:rPr>
          <w:rFonts w:ascii="Times New Roman" w:hAnsi="Times New Roman" w:cs="Times New Roman"/>
          <w:bCs/>
          <w:iCs/>
          <w:sz w:val="24"/>
          <w:szCs w:val="24"/>
        </w:rPr>
        <w:t xml:space="preserve">Zadanie nr 4 – 1 376 000,00 </w:t>
      </w:r>
      <w:r>
        <w:rPr>
          <w:rFonts w:ascii="Times New Roman" w:hAnsi="Times New Roman" w:cs="Times New Roman"/>
          <w:bCs/>
          <w:iCs/>
          <w:sz w:val="24"/>
          <w:szCs w:val="24"/>
        </w:rPr>
        <w:t>zł.</w:t>
      </w:r>
    </w:p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 w:rsidRPr="00091D6B">
        <w:rPr>
          <w:rFonts w:ascii="Times New Roman" w:hAnsi="Times New Roman" w:cs="Times New Roman"/>
        </w:rPr>
        <w:t>Ewa Parfieniuk</w:t>
      </w:r>
    </w:p>
    <w:p w:rsidR="00091D6B" w:rsidRPr="00091D6B" w:rsidRDefault="00982301" w:rsidP="00091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18.03.2022</w:t>
      </w:r>
      <w:r w:rsidR="00091D6B" w:rsidRPr="00091D6B">
        <w:rPr>
          <w:rFonts w:ascii="Times New Roman" w:hAnsi="Times New Roman" w:cs="Times New Roman"/>
        </w:rPr>
        <w:t xml:space="preserve"> r.</w:t>
      </w:r>
    </w:p>
    <w:sectPr w:rsidR="00091D6B" w:rsidRPr="00091D6B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4F0FF4"/>
    <w:rsid w:val="007D41F8"/>
    <w:rsid w:val="0097607F"/>
    <w:rsid w:val="00982301"/>
    <w:rsid w:val="009F0254"/>
    <w:rsid w:val="00E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476C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691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5</cp:revision>
  <dcterms:created xsi:type="dcterms:W3CDTF">2021-06-28T08:11:00Z</dcterms:created>
  <dcterms:modified xsi:type="dcterms:W3CDTF">2022-03-18T11:32:00Z</dcterms:modified>
</cp:coreProperties>
</file>