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F564F" w14:textId="234A7E01" w:rsidR="00E117C8" w:rsidRDefault="002316AA">
      <w:pPr>
        <w:pStyle w:val="LO-normal"/>
        <w:spacing w:after="200" w:line="276" w:lineRule="auto"/>
        <w:ind w:right="-1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 postępowania:IiZ.271.</w:t>
      </w:r>
      <w:r w:rsidR="00603D8C"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 xml:space="preserve">.2023 </w:t>
      </w:r>
      <w:r>
        <w:rPr>
          <w:i/>
          <w:color w:val="000000"/>
          <w:sz w:val="22"/>
          <w:szCs w:val="22"/>
        </w:rPr>
        <w:t xml:space="preserve">                                                                     </w:t>
      </w:r>
      <w:r>
        <w:rPr>
          <w:b/>
          <w:i/>
          <w:color w:val="000000"/>
          <w:sz w:val="22"/>
          <w:szCs w:val="22"/>
        </w:rPr>
        <w:t>Załącznik nr 1 do SWZ</w:t>
      </w:r>
    </w:p>
    <w:p w14:paraId="706ECCE5" w14:textId="77777777" w:rsidR="00E117C8" w:rsidRDefault="002316AA">
      <w:pPr>
        <w:pStyle w:val="LO-normal"/>
        <w:spacing w:after="200" w:line="276" w:lineRule="auto"/>
        <w:ind w:left="-18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FORMULARZ     OFERTOWY</w:t>
      </w:r>
    </w:p>
    <w:p w14:paraId="65B74FDF" w14:textId="77777777" w:rsidR="00E117C8" w:rsidRDefault="002316AA">
      <w:pPr>
        <w:pStyle w:val="LO-normal"/>
        <w:spacing w:after="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Wykonawca/Wykonawcy:</w:t>
      </w:r>
    </w:p>
    <w:tbl>
      <w:tblPr>
        <w:tblStyle w:val="TableNormal"/>
        <w:tblW w:w="9210" w:type="dxa"/>
        <w:tblInd w:w="-10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210"/>
      </w:tblGrid>
      <w:tr w:rsidR="00E117C8" w14:paraId="3DD4B70D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0065" w14:textId="59B09052" w:rsidR="00E117C8" w:rsidRDefault="002316AA">
            <w:pPr>
              <w:pStyle w:val="LO-normal"/>
              <w:widowControl w:val="0"/>
              <w:ind w:right="107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pełna nazwa/firma: </w:t>
            </w:r>
          </w:p>
          <w:p w14:paraId="7D9BE91F" w14:textId="77777777" w:rsidR="00E117C8" w:rsidRDefault="00E117C8">
            <w:pPr>
              <w:pStyle w:val="LO-normal"/>
              <w:widowControl w:val="0"/>
              <w:ind w:right="107"/>
              <w:rPr>
                <w:color w:val="000000"/>
                <w:sz w:val="22"/>
                <w:szCs w:val="22"/>
              </w:rPr>
            </w:pPr>
          </w:p>
          <w:p w14:paraId="62AFCA44" w14:textId="0B549D93" w:rsidR="003C34C4" w:rsidRDefault="002316AA">
            <w:pPr>
              <w:pStyle w:val="LO-normal"/>
              <w:widowControl w:val="0"/>
              <w:ind w:right="107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Adres</w:t>
            </w:r>
            <w:r w:rsidR="009B40A4">
              <w:rPr>
                <w:i/>
                <w:color w:val="000000"/>
                <w:sz w:val="22"/>
                <w:szCs w:val="22"/>
              </w:rPr>
              <w:t>: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1EF91A0D" w14:textId="77777777" w:rsidR="00E117C8" w:rsidRDefault="00E117C8">
            <w:pPr>
              <w:pStyle w:val="LO-normal"/>
              <w:widowControl w:val="0"/>
              <w:ind w:right="107"/>
              <w:rPr>
                <w:color w:val="000000"/>
                <w:sz w:val="22"/>
                <w:szCs w:val="22"/>
              </w:rPr>
            </w:pPr>
          </w:p>
          <w:p w14:paraId="5569259C" w14:textId="77777777" w:rsidR="00E117C8" w:rsidRDefault="002316AA">
            <w:pPr>
              <w:pStyle w:val="LO-normal"/>
              <w:widowControl w:val="0"/>
              <w:ind w:right="107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NIP lub REGON</w:t>
            </w:r>
          </w:p>
        </w:tc>
      </w:tr>
      <w:tr w:rsidR="00E117C8" w14:paraId="2E342C63" w14:textId="77777777">
        <w:trPr>
          <w:trHeight w:val="502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3E59" w14:textId="77777777" w:rsidR="00E117C8" w:rsidRDefault="002316AA">
            <w:pPr>
              <w:pStyle w:val="LO-normal"/>
              <w:widowControl w:val="0"/>
              <w:ind w:right="107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w zależności od podmiotu KRS/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CEiDG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:</w:t>
            </w:r>
          </w:p>
          <w:p w14:paraId="4087A0E4" w14:textId="77777777" w:rsidR="00E117C8" w:rsidRDefault="00E117C8">
            <w:pPr>
              <w:pStyle w:val="LO-normal"/>
              <w:widowControl w:val="0"/>
              <w:ind w:right="107"/>
              <w:rPr>
                <w:color w:val="000000"/>
                <w:sz w:val="22"/>
                <w:szCs w:val="22"/>
              </w:rPr>
            </w:pPr>
          </w:p>
        </w:tc>
      </w:tr>
    </w:tbl>
    <w:p w14:paraId="22979879" w14:textId="77777777" w:rsidR="00E117C8" w:rsidRDefault="002316AA">
      <w:pPr>
        <w:pStyle w:val="LO-normal"/>
        <w:tabs>
          <w:tab w:val="left" w:pos="9072"/>
        </w:tabs>
        <w:ind w:left="-142"/>
        <w:jc w:val="both"/>
        <w:rPr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UWAGA: w przypadku składania oferty przez podmioty występujące wspólnie powyższe dane należy podać dla wszystkich wspólników spółki cywilnej lub członków konsorcjum</w:t>
      </w:r>
    </w:p>
    <w:p w14:paraId="2CC130E0" w14:textId="77777777" w:rsidR="00E117C8" w:rsidRDefault="00E117C8">
      <w:pPr>
        <w:pStyle w:val="LO-normal"/>
        <w:spacing w:line="276" w:lineRule="auto"/>
        <w:ind w:right="4871"/>
        <w:rPr>
          <w:color w:val="000000"/>
          <w:sz w:val="22"/>
          <w:szCs w:val="22"/>
        </w:rPr>
      </w:pPr>
    </w:p>
    <w:p w14:paraId="0A7CCFD4" w14:textId="77777777" w:rsidR="00E117C8" w:rsidRDefault="002316AA">
      <w:pPr>
        <w:pStyle w:val="LO-normal"/>
        <w:spacing w:line="276" w:lineRule="auto"/>
        <w:ind w:right="487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Reprezentowany/reprezentowani przez:</w:t>
      </w:r>
    </w:p>
    <w:tbl>
      <w:tblPr>
        <w:tblStyle w:val="TableNormal"/>
        <w:tblW w:w="9180" w:type="dxa"/>
        <w:tblInd w:w="-10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361"/>
        <w:gridCol w:w="4819"/>
      </w:tblGrid>
      <w:tr w:rsidR="00E117C8" w14:paraId="4AAE5957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B24F" w14:textId="77777777" w:rsidR="00E117C8" w:rsidRDefault="002316AA">
            <w:pPr>
              <w:pStyle w:val="LO-normal"/>
              <w:widowControl w:val="0"/>
              <w:ind w:right="107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imię:</w:t>
            </w:r>
          </w:p>
          <w:p w14:paraId="66EE66AD" w14:textId="77777777" w:rsidR="00E117C8" w:rsidRDefault="00E117C8">
            <w:pPr>
              <w:pStyle w:val="LO-normal"/>
              <w:widowControl w:val="0"/>
              <w:ind w:right="107"/>
              <w:rPr>
                <w:color w:val="000000"/>
                <w:sz w:val="22"/>
                <w:szCs w:val="22"/>
              </w:rPr>
            </w:pPr>
          </w:p>
          <w:p w14:paraId="62E5DCED" w14:textId="77777777" w:rsidR="00E117C8" w:rsidRDefault="002316AA">
            <w:pPr>
              <w:pStyle w:val="LO-normal"/>
              <w:widowControl w:val="0"/>
              <w:ind w:right="107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nazwisko:</w:t>
            </w:r>
          </w:p>
          <w:p w14:paraId="27596763" w14:textId="77777777" w:rsidR="00E117C8" w:rsidRDefault="00E117C8">
            <w:pPr>
              <w:pStyle w:val="LO-normal"/>
              <w:widowControl w:val="0"/>
              <w:ind w:right="107"/>
              <w:rPr>
                <w:color w:val="000000"/>
                <w:sz w:val="22"/>
                <w:szCs w:val="22"/>
              </w:rPr>
            </w:pPr>
          </w:p>
          <w:p w14:paraId="2BDFFB09" w14:textId="77777777" w:rsidR="00E117C8" w:rsidRDefault="002316AA">
            <w:pPr>
              <w:pStyle w:val="LO-normal"/>
              <w:widowControl w:val="0"/>
              <w:ind w:right="107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podstawa do reprezentacji:</w:t>
            </w:r>
          </w:p>
        </w:tc>
      </w:tr>
      <w:tr w:rsidR="00E117C8" w14:paraId="336E5E6D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4CFA" w14:textId="77777777" w:rsidR="00E117C8" w:rsidRDefault="002316AA">
            <w:pPr>
              <w:pStyle w:val="LO-normal"/>
              <w:widowControl w:val="0"/>
              <w:spacing w:line="360" w:lineRule="auto"/>
              <w:ind w:right="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tel.:                                                  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DBA7" w14:textId="77777777" w:rsidR="00E117C8" w:rsidRDefault="002316AA">
            <w:pPr>
              <w:pStyle w:val="LO-normal"/>
              <w:widowControl w:val="0"/>
              <w:spacing w:line="360" w:lineRule="auto"/>
              <w:ind w:right="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e-mail:</w:t>
            </w:r>
          </w:p>
        </w:tc>
      </w:tr>
    </w:tbl>
    <w:p w14:paraId="2C293D63" w14:textId="77777777" w:rsidR="00E117C8" w:rsidRDefault="00E117C8">
      <w:pPr>
        <w:pStyle w:val="LO-normal"/>
        <w:spacing w:line="360" w:lineRule="auto"/>
        <w:ind w:right="70"/>
        <w:rPr>
          <w:color w:val="000000"/>
          <w:sz w:val="22"/>
          <w:szCs w:val="22"/>
        </w:rPr>
      </w:pPr>
    </w:p>
    <w:tbl>
      <w:tblPr>
        <w:tblStyle w:val="TableNormal"/>
        <w:tblW w:w="10173" w:type="dxa"/>
        <w:tblInd w:w="-534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173"/>
      </w:tblGrid>
      <w:tr w:rsidR="00E117C8" w14:paraId="678D4F8F" w14:textId="77777777">
        <w:tc>
          <w:tcPr>
            <w:tcW w:w="10173" w:type="dxa"/>
          </w:tcPr>
          <w:p w14:paraId="4524C4DF" w14:textId="77777777" w:rsidR="00E117C8" w:rsidRPr="00EF3C90" w:rsidRDefault="002316AA">
            <w:pPr>
              <w:pStyle w:val="LO-normal"/>
              <w:widowControl w:val="0"/>
              <w:spacing w:line="259" w:lineRule="auto"/>
              <w:ind w:right="-608"/>
              <w:jc w:val="both"/>
              <w:rPr>
                <w:color w:val="000000"/>
                <w:sz w:val="22"/>
                <w:szCs w:val="22"/>
              </w:rPr>
            </w:pPr>
            <w:r w:rsidRPr="00EF3C90">
              <w:rPr>
                <w:color w:val="000000"/>
                <w:sz w:val="22"/>
                <w:szCs w:val="22"/>
              </w:rPr>
              <w:t xml:space="preserve">W odpowiedzi na ogłoszenie w postępowaniu o udzielenie zamówienia publicznego prowadzonego w trybie </w:t>
            </w:r>
          </w:p>
          <w:p w14:paraId="2EA18AE9" w14:textId="30D61520" w:rsidR="00E117C8" w:rsidRDefault="00EF3C90">
            <w:pPr>
              <w:pStyle w:val="LO-normal"/>
              <w:widowControl w:val="0"/>
              <w:spacing w:line="259" w:lineRule="auto"/>
              <w:ind w:right="-108"/>
              <w:jc w:val="both"/>
              <w:rPr>
                <w:color w:val="000000"/>
                <w:sz w:val="22"/>
                <w:szCs w:val="22"/>
              </w:rPr>
            </w:pPr>
            <w:bookmarkStart w:id="0" w:name="_heading=h.gjdgxs"/>
            <w:bookmarkEnd w:id="0"/>
            <w:r w:rsidRPr="00EF3C90">
              <w:rPr>
                <w:sz w:val="22"/>
                <w:szCs w:val="22"/>
              </w:rPr>
              <w:t xml:space="preserve">art. 275 pkt 2 (trybie podstawowym  z możliwością negocjacji ) </w:t>
            </w:r>
            <w:r w:rsidR="002316AA" w:rsidRPr="00EF3C90">
              <w:rPr>
                <w:color w:val="000000"/>
                <w:sz w:val="22"/>
                <w:szCs w:val="22"/>
              </w:rPr>
              <w:t>ustawy Pzp pn.:</w:t>
            </w:r>
            <w:r w:rsidR="002316AA" w:rsidRPr="00EF3C90">
              <w:rPr>
                <w:b/>
                <w:color w:val="000000"/>
                <w:sz w:val="22"/>
                <w:szCs w:val="22"/>
              </w:rPr>
              <w:t xml:space="preserve"> Administrowanie obiektami sportowymi przy ul. Sportowej 12 w Środzie Wielkopolskiej  wraz z ich bieżącym utrzymaniem i wynajmowaniem w imieniu Gminy w okresie od 1 stycznia 2024 do</w:t>
            </w:r>
            <w:r w:rsidR="00D27CE8">
              <w:rPr>
                <w:b/>
                <w:color w:val="000000"/>
                <w:sz w:val="22"/>
                <w:szCs w:val="22"/>
              </w:rPr>
              <w:t xml:space="preserve"> 31 grudnia 2024r.</w:t>
            </w:r>
            <w:r w:rsidR="002316AA" w:rsidRPr="00EF3C9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316AA" w:rsidRPr="00EF3C90">
              <w:rPr>
                <w:color w:val="000000"/>
                <w:sz w:val="22"/>
                <w:szCs w:val="22"/>
              </w:rPr>
              <w:t>składam/y niniejszą ofertę</w:t>
            </w:r>
            <w:r w:rsidR="002316AA">
              <w:rPr>
                <w:color w:val="000000"/>
                <w:sz w:val="22"/>
                <w:szCs w:val="22"/>
              </w:rPr>
              <w:t>:</w:t>
            </w:r>
          </w:p>
          <w:p w14:paraId="065AD5B4" w14:textId="77777777" w:rsidR="00E117C8" w:rsidRDefault="00E117C8">
            <w:pPr>
              <w:pStyle w:val="LO-normal"/>
              <w:widowControl w:val="0"/>
              <w:spacing w:line="259" w:lineRule="auto"/>
              <w:ind w:right="-608"/>
              <w:rPr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9517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9517"/>
            </w:tblGrid>
            <w:tr w:rsidR="00E117C8" w14:paraId="738145B2" w14:textId="77777777">
              <w:tc>
                <w:tcPr>
                  <w:tcW w:w="9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65C511B0" w14:textId="77777777" w:rsidR="00E117C8" w:rsidRDefault="00E117C8">
                  <w:pPr>
                    <w:pStyle w:val="LO-normal"/>
                    <w:widowControl w:val="0"/>
                    <w:shd w:val="clear" w:color="auto" w:fill="E7E6E6"/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</w:p>
                <w:p w14:paraId="544468B9" w14:textId="4B00B031" w:rsidR="00E117C8" w:rsidRPr="00BC10C4" w:rsidRDefault="002316AA">
                  <w:pPr>
                    <w:pStyle w:val="LO-normal"/>
                    <w:widowControl w:val="0"/>
                    <w:shd w:val="clear" w:color="auto" w:fill="E7E6E6"/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C E N A   O F E R T O W A:</w:t>
                  </w:r>
                  <w:r>
                    <w:rPr>
                      <w:b/>
                      <w:color w:val="A6A6A6"/>
                      <w:sz w:val="24"/>
                      <w:szCs w:val="24"/>
                    </w:rPr>
                    <w:t xml:space="preserve">  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………………………………….</w:t>
                  </w:r>
                  <w:r>
                    <w:rPr>
                      <w:b/>
                      <w:color w:val="A6A6A6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zł </w:t>
                  </w:r>
                  <w:r w:rsidR="00BC10C4" w:rsidRPr="00BC10C4">
                    <w:rPr>
                      <w:b/>
                      <w:color w:val="000000"/>
                      <w:sz w:val="24"/>
                      <w:szCs w:val="24"/>
                    </w:rPr>
                    <w:t>brutto</w:t>
                  </w:r>
                  <w:bookmarkStart w:id="1" w:name="_GoBack"/>
                  <w:bookmarkEnd w:id="1"/>
                </w:p>
                <w:p w14:paraId="58CE0ACD" w14:textId="1FA09653" w:rsidR="00E117C8" w:rsidRDefault="002316AA" w:rsidP="009B40A4">
                  <w:pPr>
                    <w:pStyle w:val="LO-normal"/>
                    <w:widowControl w:val="0"/>
                    <w:shd w:val="clear" w:color="auto" w:fill="E7E6E6"/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Słownie złotych:…………………………………………………………………………………………………………………</w:t>
                  </w:r>
                </w:p>
              </w:tc>
            </w:tr>
            <w:tr w:rsidR="00E117C8" w14:paraId="7F69F9C1" w14:textId="77777777">
              <w:tc>
                <w:tcPr>
                  <w:tcW w:w="9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415BABBC" w14:textId="77777777" w:rsidR="00E117C8" w:rsidRDefault="00E117C8">
                  <w:pPr>
                    <w:pStyle w:val="LO-normal"/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</w:p>
                <w:p w14:paraId="74D81EB0" w14:textId="77777777" w:rsidR="00E117C8" w:rsidRDefault="002316AA">
                  <w:pPr>
                    <w:pStyle w:val="LO-normal"/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Godziny otwarcia PUNKTU OBSŁUGI KLIENTA : od……...….do………….  </w:t>
                  </w:r>
                </w:p>
                <w:p w14:paraId="221E4C83" w14:textId="77777777" w:rsidR="00E117C8" w:rsidRDefault="00E117C8">
                  <w:pPr>
                    <w:pStyle w:val="LO-normal"/>
                    <w:widowContro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117C8" w14:paraId="65DE5F29" w14:textId="77777777">
              <w:trPr>
                <w:trHeight w:val="734"/>
              </w:trPr>
              <w:tc>
                <w:tcPr>
                  <w:tcW w:w="9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1F9F5BD9" w14:textId="77777777" w:rsidR="00E117C8" w:rsidRDefault="00E117C8">
                  <w:pPr>
                    <w:pStyle w:val="LO-normal"/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</w:p>
                <w:p w14:paraId="3F935BB0" w14:textId="77777777" w:rsidR="00E117C8" w:rsidRDefault="002316AA">
                  <w:pPr>
                    <w:pStyle w:val="LO-normal"/>
                    <w:widowControl w:val="0"/>
                    <w:rPr>
                      <w:color w:val="FFFFFF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DOŚWIADCZENIE ZAWODOWE:</w:t>
                  </w:r>
                  <w:r>
                    <w:rPr>
                      <w:color w:val="FFFFFF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…………………… lat</w:t>
                  </w:r>
                  <w:r>
                    <w:rPr>
                      <w:color w:val="FFFFFF"/>
                      <w:sz w:val="22"/>
                      <w:szCs w:val="22"/>
                    </w:rPr>
                    <w:t xml:space="preserve"> </w:t>
                  </w:r>
                </w:p>
                <w:p w14:paraId="13315033" w14:textId="77777777" w:rsidR="00E117C8" w:rsidRDefault="00E117C8">
                  <w:pPr>
                    <w:pStyle w:val="LO-normal"/>
                    <w:widowControl w:val="0"/>
                    <w:rPr>
                      <w:color w:val="FFFFFF"/>
                      <w:sz w:val="22"/>
                      <w:szCs w:val="22"/>
                    </w:rPr>
                  </w:pPr>
                </w:p>
              </w:tc>
            </w:tr>
          </w:tbl>
          <w:p w14:paraId="4D87238F" w14:textId="4D3FD3E2" w:rsidR="00E117C8" w:rsidRDefault="002316AA">
            <w:pPr>
              <w:pStyle w:val="LO-normal"/>
              <w:widowControl w:val="0"/>
              <w:shd w:val="clear" w:color="auto" w:fill="FFFFFF"/>
              <w:tabs>
                <w:tab w:val="left" w:pos="567"/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Zgodnie z zapisami i na warunkach określonych w Rozdziale </w:t>
            </w:r>
            <w:r w:rsidR="00D27CE8">
              <w:rPr>
                <w:i/>
                <w:color w:val="000000"/>
                <w:sz w:val="22"/>
                <w:szCs w:val="22"/>
              </w:rPr>
              <w:t xml:space="preserve">XX </w:t>
            </w:r>
            <w:r>
              <w:rPr>
                <w:i/>
                <w:color w:val="000000"/>
                <w:sz w:val="22"/>
                <w:szCs w:val="22"/>
              </w:rPr>
              <w:t xml:space="preserve"> SWZ: </w:t>
            </w:r>
          </w:p>
          <w:p w14:paraId="546C13B1" w14:textId="77777777" w:rsidR="00E117C8" w:rsidRPr="003C34C4" w:rsidRDefault="002316AA">
            <w:pPr>
              <w:pStyle w:val="LO-normal"/>
              <w:widowControl w:val="0"/>
              <w:shd w:val="clear" w:color="auto" w:fill="FFFFFF"/>
              <w:tabs>
                <w:tab w:val="left" w:pos="567"/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3C34C4">
              <w:rPr>
                <w:i/>
                <w:color w:val="000000"/>
                <w:sz w:val="22"/>
                <w:szCs w:val="22"/>
              </w:rPr>
              <w:t>Wykonawca wpisze:</w:t>
            </w:r>
          </w:p>
          <w:p w14:paraId="513C58F9" w14:textId="77777777" w:rsidR="00E117C8" w:rsidRPr="003C34C4" w:rsidRDefault="002316AA">
            <w:pPr>
              <w:pStyle w:val="LO-normal"/>
              <w:widowControl w:val="0"/>
              <w:shd w:val="clear" w:color="auto" w:fill="FFFFFF"/>
              <w:tabs>
                <w:tab w:val="left" w:pos="567"/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3C34C4">
              <w:rPr>
                <w:i/>
                <w:color w:val="000000"/>
                <w:sz w:val="22"/>
                <w:szCs w:val="22"/>
              </w:rPr>
              <w:t>- godziny otwarcia Punktu Obsługi Klienta: 7.00-15.00; lub 7.00-16.00 lub 7.00- 17.00</w:t>
            </w:r>
          </w:p>
          <w:p w14:paraId="6C006E1D" w14:textId="46ABCA35" w:rsidR="00E117C8" w:rsidRDefault="002316AA" w:rsidP="009B40A4">
            <w:pPr>
              <w:pStyle w:val="LO-normal"/>
              <w:widowControl w:val="0"/>
              <w:shd w:val="clear" w:color="auto" w:fill="FFFFFF"/>
              <w:tabs>
                <w:tab w:val="left" w:pos="567"/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3C34C4">
              <w:rPr>
                <w:i/>
                <w:color w:val="000000"/>
                <w:sz w:val="22"/>
                <w:szCs w:val="22"/>
              </w:rPr>
              <w:t>- doświadczenie zawodowe: co najmniej 1-roczne lub co najmniej 2-letnie,lub co najmniej 3- letnie</w:t>
            </w:r>
          </w:p>
        </w:tc>
      </w:tr>
      <w:tr w:rsidR="00E117C8" w14:paraId="23F834CF" w14:textId="77777777">
        <w:tc>
          <w:tcPr>
            <w:tcW w:w="10173" w:type="dxa"/>
          </w:tcPr>
          <w:p w14:paraId="3332190F" w14:textId="77777777" w:rsidR="00E117C8" w:rsidRDefault="00E117C8">
            <w:pPr>
              <w:pStyle w:val="LO-normal"/>
              <w:widowControl w:val="0"/>
              <w:spacing w:line="259" w:lineRule="auto"/>
              <w:ind w:right="-608"/>
              <w:rPr>
                <w:color w:val="000000"/>
                <w:sz w:val="22"/>
                <w:szCs w:val="22"/>
              </w:rPr>
            </w:pPr>
          </w:p>
        </w:tc>
      </w:tr>
      <w:tr w:rsidR="00E117C8" w14:paraId="42920151" w14:textId="77777777">
        <w:trPr>
          <w:trHeight w:val="162"/>
        </w:trPr>
        <w:tc>
          <w:tcPr>
            <w:tcW w:w="10173" w:type="dxa"/>
          </w:tcPr>
          <w:p w14:paraId="040EB34F" w14:textId="77777777" w:rsidR="00E117C8" w:rsidRDefault="002316AA">
            <w:pPr>
              <w:pStyle w:val="LO-normal"/>
              <w:widowControl w:val="0"/>
              <w:numPr>
                <w:ilvl w:val="1"/>
                <w:numId w:val="3"/>
              </w:numPr>
              <w:shd w:val="clear" w:color="auto" w:fill="FFFFFF"/>
              <w:spacing w:line="276" w:lineRule="auto"/>
              <w:ind w:left="290" w:right="3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Oferujemy wykonanie zamówienia w terminie zgodnym z SWZ.</w:t>
            </w:r>
          </w:p>
          <w:p w14:paraId="43018377" w14:textId="77777777" w:rsidR="00E117C8" w:rsidRDefault="002316AA">
            <w:pPr>
              <w:pStyle w:val="LO-normal"/>
              <w:widowControl w:val="0"/>
              <w:numPr>
                <w:ilvl w:val="1"/>
                <w:numId w:val="3"/>
              </w:numPr>
              <w:shd w:val="clear" w:color="auto" w:fill="FFFFFF"/>
              <w:spacing w:line="276" w:lineRule="auto"/>
              <w:ind w:left="290" w:right="3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Oświadczamy, że zapoznaliśmy się ze SWZ i nie wnosimy do niej zastrzeżeń oraz zdobyliśmy wszystkie informacje niezbędne do przygotowania oferty.</w:t>
            </w:r>
          </w:p>
          <w:p w14:paraId="2C1D34B0" w14:textId="77777777" w:rsidR="00E117C8" w:rsidRDefault="002316AA">
            <w:pPr>
              <w:pStyle w:val="LO-normal"/>
              <w:widowControl w:val="0"/>
              <w:numPr>
                <w:ilvl w:val="1"/>
                <w:numId w:val="3"/>
              </w:numPr>
              <w:shd w:val="clear" w:color="auto" w:fill="FFFFFF"/>
              <w:spacing w:line="276" w:lineRule="auto"/>
              <w:ind w:left="290" w:right="34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Oświadczamy, że uważamy się za związanych niniejszą ofertą przez czas wykazany w SWZ.</w:t>
            </w:r>
          </w:p>
          <w:p w14:paraId="777B1036" w14:textId="09AABF56" w:rsidR="00E117C8" w:rsidRDefault="002316AA">
            <w:pPr>
              <w:pStyle w:val="LO-normal"/>
              <w:widowControl w:val="0"/>
              <w:numPr>
                <w:ilvl w:val="1"/>
                <w:numId w:val="3"/>
              </w:numPr>
              <w:shd w:val="clear" w:color="auto" w:fill="FFFFFF"/>
              <w:spacing w:line="276" w:lineRule="auto"/>
              <w:ind w:left="290" w:right="3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Akceptujemy postanowienia zawarte we wzorze umowy stanowiącym </w:t>
            </w:r>
            <w:r>
              <w:rPr>
                <w:i/>
                <w:color w:val="000000"/>
                <w:sz w:val="22"/>
                <w:szCs w:val="22"/>
              </w:rPr>
              <w:t xml:space="preserve">załącznik nr </w:t>
            </w:r>
            <w:r w:rsidR="00990594">
              <w:rPr>
                <w:i/>
                <w:color w:val="000000"/>
                <w:sz w:val="22"/>
                <w:szCs w:val="22"/>
              </w:rPr>
              <w:t>7</w:t>
            </w:r>
            <w:r>
              <w:rPr>
                <w:i/>
                <w:color w:val="000000"/>
                <w:sz w:val="22"/>
                <w:szCs w:val="22"/>
              </w:rPr>
              <w:t xml:space="preserve"> do SWZ </w:t>
            </w:r>
            <w:r>
              <w:rPr>
                <w:color w:val="000000"/>
                <w:sz w:val="22"/>
                <w:szCs w:val="22"/>
              </w:rPr>
              <w:t>i w przypadku wyboru naszej oferty zobowiązujemy się do zawarcia umowy na warunkach w miejscu i terminie określonym przez Zamawiającego.</w:t>
            </w:r>
          </w:p>
          <w:p w14:paraId="4729E45F" w14:textId="77777777" w:rsidR="00E117C8" w:rsidRDefault="002316AA">
            <w:pPr>
              <w:pStyle w:val="LO-normal"/>
              <w:widowControl w:val="0"/>
              <w:numPr>
                <w:ilvl w:val="1"/>
                <w:numId w:val="3"/>
              </w:numPr>
              <w:shd w:val="clear" w:color="auto" w:fill="FFFFFF"/>
              <w:spacing w:line="276" w:lineRule="auto"/>
              <w:ind w:left="290" w:right="3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Oświadczamy, że dokumenty załączone do oferty opisują stan prawny i faktyczny, aktualny na dzień składania oferty.</w:t>
            </w:r>
          </w:p>
          <w:p w14:paraId="2D2AFAFC" w14:textId="77777777" w:rsidR="00E117C8" w:rsidRDefault="002316AA">
            <w:pPr>
              <w:pStyle w:val="LO-normal"/>
              <w:widowControl w:val="0"/>
              <w:numPr>
                <w:ilvl w:val="1"/>
                <w:numId w:val="3"/>
              </w:numPr>
              <w:shd w:val="clear" w:color="auto" w:fill="FFFFFF"/>
              <w:spacing w:line="276" w:lineRule="auto"/>
              <w:ind w:left="290" w:right="3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Oświadczamy, że oferta: </w:t>
            </w:r>
            <w:r>
              <w:rPr>
                <w:b/>
                <w:color w:val="000000"/>
                <w:sz w:val="22"/>
                <w:szCs w:val="22"/>
              </w:rPr>
              <w:t xml:space="preserve">ZAWIERA / NIE ZAWIERA </w:t>
            </w:r>
            <w:r>
              <w:rPr>
                <w:i/>
                <w:color w:val="000000"/>
                <w:sz w:val="22"/>
                <w:szCs w:val="22"/>
              </w:rPr>
              <w:t>(niepotrzebne skreślić</w:t>
            </w:r>
            <w:r>
              <w:rPr>
                <w:color w:val="000000"/>
                <w:sz w:val="22"/>
                <w:szCs w:val="22"/>
              </w:rPr>
              <w:t>) informację stanowiące tajemnice przedsiębiorstwa w rozumieniu przepisów o zwalczaniu nieuczciwej konkurencji.</w:t>
            </w:r>
          </w:p>
          <w:p w14:paraId="64EB73A8" w14:textId="77777777" w:rsidR="00E117C8" w:rsidRDefault="002316AA">
            <w:pPr>
              <w:pStyle w:val="LO-normal"/>
              <w:widowControl w:val="0"/>
              <w:numPr>
                <w:ilvl w:val="1"/>
                <w:numId w:val="3"/>
              </w:numPr>
              <w:shd w:val="clear" w:color="auto" w:fill="FFFFFF"/>
              <w:spacing w:line="276" w:lineRule="auto"/>
              <w:ind w:left="290" w:right="3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OŚWIADCZAMY,</w:t>
            </w:r>
            <w:r>
              <w:rPr>
                <w:color w:val="000000"/>
                <w:sz w:val="22"/>
                <w:szCs w:val="22"/>
              </w:rPr>
              <w:t xml:space="preserve"> że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w celu spełnienia warunków udziału w postępowaniu (opisane w Rozdziale V SWZ) polegamy na zdolnościach innych podmiotów </w:t>
            </w:r>
            <w:r>
              <w:rPr>
                <w:i/>
                <w:color w:val="000000"/>
                <w:sz w:val="22"/>
                <w:szCs w:val="22"/>
              </w:rPr>
              <w:t>(jeśli dotyczy)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14:paraId="37C0D344" w14:textId="77777777" w:rsidR="00E117C8" w:rsidRDefault="00E117C8">
            <w:pPr>
              <w:pStyle w:val="LO-normal"/>
              <w:widowControl w:val="0"/>
              <w:shd w:val="clear" w:color="auto" w:fill="FFFFFF"/>
              <w:spacing w:line="276" w:lineRule="auto"/>
              <w:ind w:left="290" w:right="34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Style w:val="TableNormal"/>
              <w:tblW w:w="9214" w:type="dxa"/>
              <w:tblInd w:w="285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4266"/>
              <w:gridCol w:w="4948"/>
            </w:tblGrid>
            <w:tr w:rsidR="00E117C8" w14:paraId="1E0B07A2" w14:textId="77777777">
              <w:trPr>
                <w:trHeight w:val="385"/>
              </w:trPr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75AC5E" w14:textId="77777777" w:rsidR="00E117C8" w:rsidRDefault="002316AA">
                  <w:pPr>
                    <w:pStyle w:val="LO-normal"/>
                    <w:widowControl w:val="0"/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color w:val="000000"/>
                      <w:sz w:val="22"/>
                      <w:szCs w:val="22"/>
                    </w:rPr>
                    <w:t>Nazwa i adres podmiotu</w:t>
                  </w:r>
                </w:p>
              </w:tc>
              <w:tc>
                <w:tcPr>
                  <w:tcW w:w="4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29C17" w14:textId="77777777" w:rsidR="00E117C8" w:rsidRDefault="002316AA">
                  <w:pPr>
                    <w:pStyle w:val="LO-normal"/>
                    <w:widowControl w:val="0"/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color w:val="000000"/>
                      <w:sz w:val="22"/>
                      <w:szCs w:val="22"/>
                    </w:rPr>
                    <w:t>Zasoby oddane do dyspozycji Wykonawcy</w:t>
                  </w:r>
                </w:p>
              </w:tc>
            </w:tr>
            <w:tr w:rsidR="00E117C8" w14:paraId="7D30183C" w14:textId="77777777">
              <w:trPr>
                <w:trHeight w:val="400"/>
              </w:trPr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308D45" w14:textId="77777777" w:rsidR="00E117C8" w:rsidRDefault="00E117C8">
                  <w:pPr>
                    <w:pStyle w:val="LO-normal"/>
                    <w:widowControl w:val="0"/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A86B7A" w14:textId="77777777" w:rsidR="00E117C8" w:rsidRDefault="00E117C8">
                  <w:pPr>
                    <w:pStyle w:val="LO-normal"/>
                    <w:widowControl w:val="0"/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17C8" w14:paraId="21A68799" w14:textId="77777777">
              <w:trPr>
                <w:trHeight w:val="371"/>
              </w:trPr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1EABBC" w14:textId="77777777" w:rsidR="00E117C8" w:rsidRDefault="00E117C8">
                  <w:pPr>
                    <w:pStyle w:val="LO-normal"/>
                    <w:widowControl w:val="0"/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AF218A" w14:textId="77777777" w:rsidR="00E117C8" w:rsidRDefault="00E117C8">
                  <w:pPr>
                    <w:pStyle w:val="LO-normal"/>
                    <w:widowControl w:val="0"/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CACB19B" w14:textId="77777777" w:rsidR="00E117C8" w:rsidRDefault="00E117C8">
            <w:pPr>
              <w:pStyle w:val="LO-normal"/>
              <w:widowControl w:val="0"/>
              <w:spacing w:after="160"/>
              <w:jc w:val="both"/>
              <w:rPr>
                <w:color w:val="000000"/>
                <w:sz w:val="22"/>
                <w:szCs w:val="22"/>
              </w:rPr>
            </w:pPr>
          </w:p>
          <w:p w14:paraId="5826438D" w14:textId="77777777" w:rsidR="00E117C8" w:rsidRDefault="002316AA">
            <w:pPr>
              <w:pStyle w:val="LO-normal"/>
              <w:widowControl w:val="0"/>
              <w:numPr>
                <w:ilvl w:val="1"/>
                <w:numId w:val="3"/>
              </w:numPr>
              <w:spacing w:line="360" w:lineRule="auto"/>
              <w:ind w:left="290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OŚWIADCZAMY, </w:t>
            </w:r>
            <w:r>
              <w:rPr>
                <w:color w:val="000000"/>
                <w:sz w:val="22"/>
                <w:szCs w:val="22"/>
              </w:rPr>
              <w:t>że zamierzamy</w:t>
            </w:r>
          </w:p>
          <w:p w14:paraId="4EFA538F" w14:textId="77777777" w:rsidR="00E117C8" w:rsidRDefault="002316AA" w:rsidP="009B40A4">
            <w:pPr>
              <w:pStyle w:val="LO-normal"/>
              <w:widowControl w:val="0"/>
              <w:numPr>
                <w:ilvl w:val="0"/>
                <w:numId w:val="1"/>
              </w:numPr>
              <w:ind w:hanging="121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wykonać przedmiot zamówienia bez udziału podwykonawców (samodzielnie)*,</w:t>
            </w:r>
          </w:p>
          <w:p w14:paraId="4E651140" w14:textId="77777777" w:rsidR="00E117C8" w:rsidRDefault="002316AA" w:rsidP="009B40A4">
            <w:pPr>
              <w:pStyle w:val="LO-normal"/>
              <w:widowControl w:val="0"/>
              <w:numPr>
                <w:ilvl w:val="0"/>
                <w:numId w:val="1"/>
              </w:numPr>
              <w:ind w:hanging="121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powierzyć podwykonawcom następujący zakres zamówienia*:</w:t>
            </w:r>
          </w:p>
          <w:p w14:paraId="16539A0C" w14:textId="77777777" w:rsidR="00E117C8" w:rsidRDefault="00E117C8">
            <w:pPr>
              <w:pStyle w:val="LO-normal"/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Style w:val="TableNormal"/>
              <w:tblW w:w="9237" w:type="dxa"/>
              <w:tblInd w:w="285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4844"/>
              <w:gridCol w:w="4393"/>
            </w:tblGrid>
            <w:tr w:rsidR="00E117C8" w14:paraId="75EE1759" w14:textId="77777777" w:rsidTr="009B40A4">
              <w:tc>
                <w:tcPr>
                  <w:tcW w:w="4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497103" w14:textId="77777777" w:rsidR="00E117C8" w:rsidRDefault="002316AA">
                  <w:pPr>
                    <w:pStyle w:val="LO-normal"/>
                    <w:widowControl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color w:val="000000"/>
                      <w:sz w:val="22"/>
                      <w:szCs w:val="22"/>
                    </w:rPr>
                    <w:t xml:space="preserve">Nazwa i adres podwykonawcy </w:t>
                  </w:r>
                </w:p>
                <w:p w14:paraId="3C8151D6" w14:textId="77777777" w:rsidR="00E117C8" w:rsidRDefault="002316AA">
                  <w:pPr>
                    <w:pStyle w:val="LO-normal"/>
                    <w:widowControl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color w:val="000000"/>
                      <w:sz w:val="22"/>
                      <w:szCs w:val="22"/>
                    </w:rPr>
                    <w:t>(o ile jest znany na etapie składania oferty)</w:t>
                  </w:r>
                </w:p>
              </w:tc>
              <w:tc>
                <w:tcPr>
                  <w:tcW w:w="4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2D5F1A" w14:textId="77777777" w:rsidR="00E117C8" w:rsidRDefault="002316AA">
                  <w:pPr>
                    <w:pStyle w:val="LO-normal"/>
                    <w:widowControl w:val="0"/>
                    <w:shd w:val="clear" w:color="auto" w:fill="FFFFFF"/>
                    <w:ind w:left="720" w:right="6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color w:val="000000"/>
                      <w:sz w:val="22"/>
                      <w:szCs w:val="22"/>
                    </w:rPr>
                    <w:t>zakres powierzonych prac</w:t>
                  </w:r>
                </w:p>
                <w:p w14:paraId="0FA6328D" w14:textId="77777777" w:rsidR="00E117C8" w:rsidRDefault="00E117C8">
                  <w:pPr>
                    <w:pStyle w:val="LO-normal"/>
                    <w:widowControl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17C8" w14:paraId="216DFFAE" w14:textId="77777777" w:rsidTr="009B40A4">
              <w:tc>
                <w:tcPr>
                  <w:tcW w:w="4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02A027" w14:textId="77777777" w:rsidR="00E117C8" w:rsidRDefault="00E117C8">
                  <w:pPr>
                    <w:pStyle w:val="LO-normal"/>
                    <w:widowControl w:val="0"/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C6C485" w14:textId="77777777" w:rsidR="00E117C8" w:rsidRDefault="00E117C8">
                  <w:pPr>
                    <w:pStyle w:val="LO-normal"/>
                    <w:widowControl w:val="0"/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17C8" w14:paraId="3A4D21E9" w14:textId="77777777" w:rsidTr="009B40A4">
              <w:tc>
                <w:tcPr>
                  <w:tcW w:w="4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F67621" w14:textId="77777777" w:rsidR="00E117C8" w:rsidRDefault="00E117C8">
                  <w:pPr>
                    <w:pStyle w:val="LO-normal"/>
                    <w:widowControl w:val="0"/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1E8123" w14:textId="77777777" w:rsidR="00E117C8" w:rsidRDefault="00E117C8">
                  <w:pPr>
                    <w:pStyle w:val="LO-normal"/>
                    <w:widowControl w:val="0"/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FF3445A" w14:textId="77777777" w:rsidR="00E117C8" w:rsidRDefault="002316AA">
            <w:pPr>
              <w:pStyle w:val="LO-normal"/>
              <w:widowControl w:val="0"/>
              <w:shd w:val="clear" w:color="auto" w:fill="FFFFFF"/>
              <w:tabs>
                <w:tab w:val="left" w:pos="290"/>
              </w:tabs>
              <w:spacing w:line="276" w:lineRule="auto"/>
              <w:ind w:right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</w:t>
            </w:r>
            <w:r>
              <w:rPr>
                <w:i/>
                <w:color w:val="000000"/>
                <w:sz w:val="22"/>
                <w:szCs w:val="22"/>
              </w:rPr>
              <w:t>(niepotrzebne skreślić):</w:t>
            </w:r>
          </w:p>
        </w:tc>
      </w:tr>
    </w:tbl>
    <w:p w14:paraId="76496B58" w14:textId="77777777" w:rsidR="00E117C8" w:rsidRDefault="002316AA">
      <w:pPr>
        <w:pStyle w:val="LO-normal"/>
        <w:numPr>
          <w:ilvl w:val="6"/>
          <w:numId w:val="3"/>
        </w:numPr>
        <w:shd w:val="clear" w:color="auto" w:fill="FFFFFF"/>
        <w:spacing w:line="276" w:lineRule="auto"/>
        <w:ind w:left="0" w:right="68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Oświadczam, że wypełniłem/wypełniliśmy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9A816E3" w14:textId="77777777" w:rsidR="00E117C8" w:rsidRDefault="002316AA">
      <w:pPr>
        <w:pStyle w:val="LO-normal"/>
        <w:numPr>
          <w:ilvl w:val="6"/>
          <w:numId w:val="3"/>
        </w:numPr>
        <w:shd w:val="clear" w:color="auto" w:fill="FFFFFF"/>
        <w:spacing w:line="276" w:lineRule="auto"/>
        <w:ind w:left="0" w:right="68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oferty dołączono następujące dokumenty:</w:t>
      </w:r>
    </w:p>
    <w:p w14:paraId="4082EF7C" w14:textId="77777777" w:rsidR="00E117C8" w:rsidRDefault="002316AA">
      <w:pPr>
        <w:pStyle w:val="LO-normal"/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……………………………………………………….</w:t>
      </w:r>
    </w:p>
    <w:p w14:paraId="7A2A4CF9" w14:textId="77777777" w:rsidR="00E117C8" w:rsidRDefault="002316AA">
      <w:pPr>
        <w:pStyle w:val="LO-normal"/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……………………………………………………….</w:t>
      </w:r>
    </w:p>
    <w:p w14:paraId="43D7DFFF" w14:textId="77777777" w:rsidR="00E117C8" w:rsidRDefault="002316AA">
      <w:pPr>
        <w:pStyle w:val="LO-normal"/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……………………………………………………….</w:t>
      </w:r>
    </w:p>
    <w:p w14:paraId="4BB91712" w14:textId="77777777" w:rsidR="00E117C8" w:rsidRDefault="002316AA">
      <w:pPr>
        <w:pStyle w:val="LO-normal"/>
        <w:spacing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04BFC46B" w14:textId="77777777" w:rsidR="00E117C8" w:rsidRDefault="00E117C8">
      <w:pPr>
        <w:pStyle w:val="LO-normal"/>
        <w:jc w:val="both"/>
        <w:rPr>
          <w:b/>
          <w:color w:val="FF0000"/>
          <w:sz w:val="22"/>
          <w:szCs w:val="22"/>
        </w:rPr>
      </w:pPr>
    </w:p>
    <w:p w14:paraId="5EB8960D" w14:textId="77777777" w:rsidR="005C0B3D" w:rsidRDefault="005C0B3D">
      <w:pPr>
        <w:pStyle w:val="LO-normal"/>
        <w:jc w:val="both"/>
        <w:rPr>
          <w:i/>
          <w:color w:val="FF0000"/>
          <w:sz w:val="22"/>
          <w:szCs w:val="22"/>
        </w:rPr>
      </w:pPr>
    </w:p>
    <w:p w14:paraId="4BDEF6B7" w14:textId="77777777" w:rsidR="00E117C8" w:rsidRDefault="002316AA">
      <w:pPr>
        <w:pStyle w:val="LO-normal"/>
        <w:tabs>
          <w:tab w:val="center" w:pos="4703"/>
        </w:tabs>
        <w:jc w:val="both"/>
        <w:rPr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Pozostałe dane Wykonawcy wymagane wyłącznie do celów statystycznych </w:t>
      </w:r>
    </w:p>
    <w:p w14:paraId="43ABAD03" w14:textId="77777777" w:rsidR="00E117C8" w:rsidRDefault="002316AA">
      <w:pPr>
        <w:pStyle w:val="LO-normal"/>
        <w:widowControl w:val="0"/>
        <w:tabs>
          <w:tab w:val="right" w:pos="2438"/>
          <w:tab w:val="right" w:pos="5678"/>
          <w:tab w:val="right" w:pos="6218"/>
        </w:tabs>
        <w:jc w:val="both"/>
        <w:rPr>
          <w:color w:val="000000"/>
          <w:sz w:val="22"/>
          <w:szCs w:val="22"/>
        </w:rPr>
      </w:pPr>
      <w:r>
        <w:rPr>
          <w:i/>
          <w:color w:val="111111"/>
          <w:sz w:val="22"/>
          <w:szCs w:val="22"/>
          <w:highlight w:val="white"/>
        </w:rPr>
        <w:t>Wykonawca jest (odpowiednie zaznaczyć):</w:t>
      </w:r>
    </w:p>
    <w:p w14:paraId="2C192076" w14:textId="77777777" w:rsidR="00E117C8" w:rsidRDefault="002316AA">
      <w:pPr>
        <w:pStyle w:val="LO-normal"/>
        <w:tabs>
          <w:tab w:val="left" w:pos="993"/>
        </w:tabs>
        <w:jc w:val="both"/>
        <w:rPr>
          <w:color w:val="000000"/>
          <w:sz w:val="22"/>
          <w:szCs w:val="22"/>
        </w:rPr>
      </w:pPr>
      <w:r>
        <w:rPr>
          <w:i/>
          <w:color w:val="000000"/>
          <w:sz w:val="40"/>
          <w:szCs w:val="40"/>
        </w:rPr>
        <w:t>□</w:t>
      </w:r>
      <w:r>
        <w:rPr>
          <w:i/>
          <w:color w:val="000000"/>
          <w:sz w:val="22"/>
          <w:szCs w:val="22"/>
        </w:rPr>
        <w:t xml:space="preserve"> mikroprzedsiębiorstwem (zatrudniającym mniej niż  10 osób i roczny obrót lub roczna suma bilansowa nie przekracza 2 milionów euro),</w:t>
      </w:r>
    </w:p>
    <w:p w14:paraId="5AFF1692" w14:textId="77777777" w:rsidR="00E117C8" w:rsidRDefault="002316AA">
      <w:pPr>
        <w:pStyle w:val="LO-normal"/>
        <w:tabs>
          <w:tab w:val="left" w:pos="993"/>
        </w:tabs>
        <w:jc w:val="both"/>
        <w:rPr>
          <w:color w:val="000000"/>
          <w:sz w:val="22"/>
          <w:szCs w:val="22"/>
        </w:rPr>
      </w:pPr>
      <w:r>
        <w:rPr>
          <w:i/>
          <w:color w:val="000000"/>
          <w:sz w:val="36"/>
          <w:szCs w:val="36"/>
        </w:rPr>
        <w:t>□</w:t>
      </w:r>
      <w:r>
        <w:rPr>
          <w:i/>
          <w:color w:val="000000"/>
          <w:sz w:val="22"/>
          <w:szCs w:val="22"/>
        </w:rPr>
        <w:t xml:space="preserve"> małym przedsiębiorstwem (zatrudniającym mniej niż  50 osób i roczny obrót lub roczna suma bilansowa nie przekracza 10 milionów euro),</w:t>
      </w:r>
    </w:p>
    <w:p w14:paraId="0711D8BA" w14:textId="77777777" w:rsidR="00E117C8" w:rsidRDefault="002316AA">
      <w:pPr>
        <w:pStyle w:val="LO-normal"/>
        <w:widowControl w:val="0"/>
        <w:tabs>
          <w:tab w:val="right" w:pos="2438"/>
          <w:tab w:val="right" w:pos="5678"/>
          <w:tab w:val="right" w:pos="6218"/>
        </w:tabs>
        <w:jc w:val="both"/>
        <w:rPr>
          <w:i/>
          <w:color w:val="111111"/>
          <w:sz w:val="22"/>
          <w:szCs w:val="22"/>
          <w:highlight w:val="white"/>
        </w:rPr>
      </w:pPr>
      <w:r>
        <w:rPr>
          <w:i/>
          <w:color w:val="111111"/>
          <w:sz w:val="36"/>
          <w:szCs w:val="36"/>
          <w:highlight w:val="white"/>
        </w:rPr>
        <w:t>□</w:t>
      </w:r>
      <w:r>
        <w:rPr>
          <w:i/>
          <w:color w:val="111111"/>
          <w:sz w:val="22"/>
          <w:szCs w:val="22"/>
          <w:highlight w:val="white"/>
        </w:rPr>
        <w:t xml:space="preserve"> średnim przedsiębiorstwem (zatrudniającym mniej niż 250 osób i roczny obrót nie przekracza 50 mln euro lub roczna suma bilansowa nie przekracza 43 mln euro).</w:t>
      </w:r>
    </w:p>
    <w:p w14:paraId="0E7BE6A1" w14:textId="77777777" w:rsidR="009B40A4" w:rsidRDefault="009B40A4">
      <w:pPr>
        <w:pStyle w:val="LO-normal"/>
        <w:widowControl w:val="0"/>
        <w:tabs>
          <w:tab w:val="right" w:pos="2438"/>
          <w:tab w:val="right" w:pos="5678"/>
          <w:tab w:val="right" w:pos="6218"/>
        </w:tabs>
        <w:jc w:val="both"/>
        <w:rPr>
          <w:color w:val="111111"/>
          <w:sz w:val="22"/>
          <w:szCs w:val="22"/>
          <w:highlight w:val="white"/>
        </w:rPr>
      </w:pPr>
    </w:p>
    <w:p w14:paraId="60019E10" w14:textId="77777777" w:rsidR="00E117C8" w:rsidRDefault="002316AA">
      <w:pPr>
        <w:pStyle w:val="LO-normal"/>
        <w:jc w:val="both"/>
        <w:rPr>
          <w:color w:val="000000"/>
        </w:rPr>
      </w:pPr>
      <w:r>
        <w:rPr>
          <w:color w:val="000000"/>
          <w:sz w:val="22"/>
          <w:szCs w:val="22"/>
          <w:vertAlign w:val="superscript"/>
        </w:rPr>
        <w:t xml:space="preserve">1) </w:t>
      </w:r>
      <w:r>
        <w:rPr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19C62C" w14:textId="77777777" w:rsidR="00E117C8" w:rsidRDefault="002316AA">
      <w:pPr>
        <w:pStyle w:val="LO-normal"/>
        <w:ind w:left="142" w:hanging="142"/>
        <w:jc w:val="both"/>
        <w:rPr>
          <w:color w:val="000000"/>
        </w:rPr>
      </w:pPr>
      <w:r>
        <w:rPr>
          <w:color w:val="000000"/>
        </w:rPr>
        <w:t>** W przypadku gdy wykonawca nie przekazuje danych osobowych innych niż bezpośrednio jego dotyczących lub zachodzi wyłączenie stosowania obowiązku informacyjnego, stosownie do art. 13 ust. 4 lub art. 14 ust. 5 RODO treść oświadczenia nie dotyczy wykonawcy.</w:t>
      </w:r>
    </w:p>
    <w:sectPr w:rsidR="00E117C8" w:rsidSect="00F22EBD">
      <w:pgSz w:w="11906" w:h="16838"/>
      <w:pgMar w:top="851" w:right="1416" w:bottom="851" w:left="1418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3C1"/>
    <w:multiLevelType w:val="multilevel"/>
    <w:tmpl w:val="25BE454A"/>
    <w:lvl w:ilvl="0">
      <w:start w:val="1"/>
      <w:numFmt w:val="lowerLetter"/>
      <w:lvlText w:val="%1)"/>
      <w:lvlJc w:val="left"/>
      <w:pPr>
        <w:tabs>
          <w:tab w:val="num" w:pos="0"/>
        </w:tabs>
        <w:ind w:left="1505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5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5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65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5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5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25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5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5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480F35F7"/>
    <w:multiLevelType w:val="multilevel"/>
    <w:tmpl w:val="E7F42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B9671F2"/>
    <w:multiLevelType w:val="multilevel"/>
    <w:tmpl w:val="54EA16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3" w15:restartNumberingAfterBreak="0">
    <w:nsid w:val="5CC4201C"/>
    <w:multiLevelType w:val="multilevel"/>
    <w:tmpl w:val="2070CAA4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position w:val="0"/>
        <w:sz w:val="20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85" w:hanging="360"/>
      </w:pPr>
      <w:rPr>
        <w:rFonts w:ascii="Calibri" w:eastAsia="Calibri" w:hAnsi="Calibri" w:cs="Calibri"/>
        <w:b/>
        <w:position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strike w:val="0"/>
        <w:dstrike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position w:val="0"/>
        <w:sz w:val="20"/>
        <w:vertAlign w:val="baseline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3960" w:hanging="720"/>
      </w:pPr>
      <w:rPr>
        <w:position w:val="0"/>
        <w:sz w:val="20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500" w:hanging="360"/>
      </w:pPr>
      <w:rPr>
        <w:color w:val="000000"/>
        <w:position w:val="0"/>
        <w:sz w:val="20"/>
        <w:vertAlign w:val="baseline"/>
      </w:r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b/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C8"/>
    <w:rsid w:val="002316AA"/>
    <w:rsid w:val="003C34C4"/>
    <w:rsid w:val="005C0B3D"/>
    <w:rsid w:val="00603D8C"/>
    <w:rsid w:val="006D0DB4"/>
    <w:rsid w:val="00990594"/>
    <w:rsid w:val="009B40A4"/>
    <w:rsid w:val="00BC10C4"/>
    <w:rsid w:val="00D27CE8"/>
    <w:rsid w:val="00E117C8"/>
    <w:rsid w:val="00EF3C90"/>
    <w:rsid w:val="00F2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DB2E"/>
  <w15:docId w15:val="{D9A7E25A-91ED-4CCC-B89A-02BCCB1C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  <w:textAlignment w:val="top"/>
      <w:outlineLvl w:val="0"/>
    </w:pPr>
    <w:rPr>
      <w:sz w:val="22"/>
      <w:szCs w:val="22"/>
      <w:lang w:eastAsia="en-US" w:bidi="ar-SA"/>
    </w:rPr>
  </w:style>
  <w:style w:type="paragraph" w:styleId="Nagwek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2Znak">
    <w:name w:val="Styl2 Znak"/>
    <w:qFormat/>
    <w:rPr>
      <w:rFonts w:ascii="Times New Roman" w:eastAsia="Times New Roman" w:hAnsi="Times New Roman"/>
      <w:b/>
      <w:bCs/>
      <w:color w:val="000000"/>
      <w:w w:val="100"/>
      <w:position w:val="0"/>
      <w:sz w:val="24"/>
      <w:effect w:val="none"/>
      <w:vertAlign w:val="baseline"/>
      <w:em w:val="none"/>
    </w:rPr>
  </w:style>
  <w:style w:type="character" w:customStyle="1" w:styleId="Tekstpodstawowywcity2Znak">
    <w:name w:val="Tekst podstawowy wcięty 2 Znak"/>
    <w:qFormat/>
    <w:rPr>
      <w:rFonts w:ascii="Arial" w:eastAsia="Times New Roman" w:hAnsi="Arial"/>
      <w:i/>
      <w:w w:val="100"/>
      <w:position w:val="0"/>
      <w:sz w:val="20"/>
      <w:effect w:val="none"/>
      <w:vertAlign w:val="baseline"/>
      <w:em w:val="none"/>
    </w:rPr>
  </w:style>
  <w:style w:type="character" w:customStyle="1" w:styleId="NagwekZnak">
    <w:name w:val="Nagłówek Znak"/>
    <w:qFormat/>
    <w:rPr>
      <w:rFonts w:ascii="Times New Roman" w:eastAsia="Times New Roman" w:hAnsi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AkapitzlistZnakL1ZnakNumerowanieZnak2headingZnakAwyliczenieZnakK-PodwolanieZnakAkapitzlist5ZnakmazwyliczenieZnakopisdzialaniaZnakWypunktowanieZnak">
    <w:name w:val="Akapit z listą Znak;L1 Znak;Numerowanie Znak;2 heading Znak;A_wyliczenie Znak;K-P_odwolanie Znak;Akapit z listą5 Znak;maz_wyliczenie Znak;opis dzialania Znak;Wypunktowanie Znak"/>
    <w:qFormat/>
    <w:rPr>
      <w:w w:val="100"/>
      <w:position w:val="0"/>
      <w:sz w:val="22"/>
      <w:szCs w:val="22"/>
      <w:effect w:val="none"/>
      <w:vertAlign w:val="baseline"/>
      <w:em w:val="none"/>
      <w:lang w:eastAsia="en-US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en-US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effect w:val="none"/>
      <w:vertAlign w:val="baseline"/>
      <w:em w:val="none"/>
      <w:lang w:eastAsia="en-US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effect w:val="none"/>
      <w:vertAlign w:val="baseline"/>
      <w:em w:val="none"/>
      <w:lang w:eastAsia="en-US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W-Tekstpodstawowy2">
    <w:name w:val="WW-Tekst podstawowy 2"/>
    <w:basedOn w:val="Normalny"/>
    <w:qFormat/>
    <w:pPr>
      <w:suppressAutoHyphens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yl2">
    <w:name w:val="Styl2"/>
    <w:basedOn w:val="Normalny"/>
    <w:qFormat/>
    <w:pPr>
      <w:widowControl w:val="0"/>
      <w:spacing w:after="0" w:line="240" w:lineRule="auto"/>
      <w:ind w:left="284" w:hanging="284"/>
    </w:pPr>
    <w:rPr>
      <w:rFonts w:ascii="Times New Roman" w:eastAsia="Times New Roman" w:hAnsi="Times New Roman"/>
      <w:b/>
      <w:bCs/>
      <w:color w:val="000000"/>
      <w:sz w:val="24"/>
      <w:szCs w:val="20"/>
    </w:rPr>
  </w:style>
  <w:style w:type="paragraph" w:styleId="Tekstpodstawowywcity2">
    <w:name w:val="Body Text Indent 2"/>
    <w:basedOn w:val="Normalny"/>
    <w:qFormat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</w:rPr>
  </w:style>
  <w:style w:type="paragraph" w:customStyle="1" w:styleId="Standard">
    <w:name w:val="Standard"/>
    <w:qFormat/>
    <w:pPr>
      <w:suppressAutoHyphens w:val="0"/>
      <w:spacing w:line="1" w:lineRule="atLeast"/>
      <w:textAlignment w:val="baseline"/>
      <w:outlineLvl w:val="0"/>
    </w:pPr>
    <w:rPr>
      <w:rFonts w:ascii="Times New Roman" w:eastAsia="Times New Roman" w:hAnsi="Times New Roman"/>
      <w:color w:val="00000A"/>
      <w:kern w:val="2"/>
      <w:lang w:bidi="ar-SA"/>
    </w:rPr>
  </w:style>
  <w:style w:type="paragraph" w:customStyle="1" w:styleId="AkapitzlistL1Numerowanie2headingAwyliczenieK-PodwolanieAkapitzlist5mazwyliczenieopisdzialaniaWypunktowanie">
    <w:name w:val="Akapit z listą;L1;Numerowanie;2 heading;A_wyliczenie;K-P_odwolanie;Akapit z listą5;maz_wyliczenie;opis dzialania;Wypunktowanie"/>
    <w:basedOn w:val="Normalny"/>
    <w:qFormat/>
    <w:pPr>
      <w:spacing w:line="254" w:lineRule="auto"/>
      <w:ind w:left="720"/>
      <w:contextualSpacing/>
    </w:pPr>
  </w:style>
  <w:style w:type="paragraph" w:customStyle="1" w:styleId="Zwykytekst1">
    <w:name w:val="Zwykły tekst1"/>
    <w:basedOn w:val="Normalny"/>
    <w:qFormat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uAPSnscna53Of8z8zq15IXmHldA==">CgMxLjAyCGguZ2pkZ3hzOAByITEzY1lsZkUwZWpaWHV0T3pFVHpEZDZhTUpldno1N3Jyeg==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dc:description/>
  <cp:lastModifiedBy>katflo</cp:lastModifiedBy>
  <cp:revision>10</cp:revision>
  <cp:lastPrinted>2023-11-23T09:29:00Z</cp:lastPrinted>
  <dcterms:created xsi:type="dcterms:W3CDTF">2021-02-04T08:14:00Z</dcterms:created>
  <dcterms:modified xsi:type="dcterms:W3CDTF">2023-11-23T11:08:00Z</dcterms:modified>
  <dc:language>pl-PL</dc:language>
</cp:coreProperties>
</file>