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A97" w14:textId="5CDDFBC6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Nr </w:t>
      </w:r>
      <w:r w:rsidR="00DB0692"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1FBFE28D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30EB2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37837A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0ABBBDBC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5F6A83AD" w14:textId="24426C0F" w:rsidR="008D63A7" w:rsidRPr="00F936E3" w:rsidRDefault="008D63A7" w:rsidP="008D63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przeprowadzenia negocjacji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30061934"/>
      <w:r w:rsidR="001F4EAF" w:rsidRPr="009628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B0BCE">
        <w:rPr>
          <w:rFonts w:ascii="Times New Roman" w:hAnsi="Times New Roman" w:cs="Times New Roman"/>
          <w:b/>
          <w:bCs/>
          <w:sz w:val="24"/>
          <w:szCs w:val="24"/>
        </w:rPr>
        <w:t>Modernizacja</w:t>
      </w:r>
      <w:r w:rsidR="001F4EAF" w:rsidRPr="0096285C">
        <w:rPr>
          <w:rFonts w:ascii="Times New Roman" w:hAnsi="Times New Roman" w:cs="Times New Roman"/>
          <w:b/>
          <w:bCs/>
          <w:sz w:val="24"/>
          <w:szCs w:val="24"/>
        </w:rPr>
        <w:t xml:space="preserve"> infrastruktury drogowej na terenie gminy Somianka”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Pr="00F93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144A6E66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8D63A7" w:rsidRPr="00F936E3" w14:paraId="3F210643" w14:textId="77777777" w:rsidTr="000B65BF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679FDC6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10949A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C5C6D42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0D836A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B6391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B890F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9DAE9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793EC6E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786201D4" w14:textId="77777777" w:rsidR="008D63A7" w:rsidRPr="00F936E3" w:rsidRDefault="008D63A7" w:rsidP="000B65BF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62ED27E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8D63A7" w:rsidRPr="00F936E3" w14:paraId="74C94691" w14:textId="77777777" w:rsidTr="000B65BF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70FA1267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44A0DF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6ABE06B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71556F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8B698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7FFBAA8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D63A7" w:rsidRPr="00F936E3" w14:paraId="22D354DA" w14:textId="77777777" w:rsidTr="000B65BF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68A526E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8D63A7" w:rsidRPr="00F936E3" w14:paraId="4DCE961C" w14:textId="77777777" w:rsidTr="000B65BF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206AE1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F50149D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33A5F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74151C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A952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C1A06E3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4D8711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 drogowej</w:t>
            </w:r>
          </w:p>
          <w:p w14:paraId="51CA542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5A0C3BC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25F388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3A08AC6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79CB7E1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B1A79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077980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proofErr w:type="spellStart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 w specjalności drogowej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171069FD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6BBEC4C8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10901D8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C8804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D25C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9619C13" w14:textId="77777777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00AD2799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D4CFE2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3837C687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Uprawniania, o których mowa powyżej, powinny być zgodne z ustawa z dnia 7 lipca 1994r. Prawo budowlane (Dz. U. z 2021r, poz. 2351 z </w:t>
      </w:r>
      <w:proofErr w:type="spellStart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lub ważne odpowiadające im kwalifikacje, nadane na podstawie wcześniej obowiązujących przepisów upoważniające do kierowania robotami budowlanymi w zakresie objętym niniejszym zamówieniem.</w:t>
      </w:r>
    </w:p>
    <w:p w14:paraId="4EC7FB93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2021r. poz.1646).</w:t>
      </w:r>
    </w:p>
    <w:p w14:paraId="690B2658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6BCAE60B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technicznych w budownictwie i zachowały uprawnienia do pełnienia samodzielnych funkcji technicznych w budownictwie i zachowały uprawnienia do pełnienia tych funkcji w dotychczasowym zakresie.</w:t>
      </w:r>
    </w:p>
    <w:p w14:paraId="61E8194C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F68A1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6FFDB12B" w14:textId="77777777" w:rsidR="008D63A7" w:rsidRPr="00F936E3" w:rsidRDefault="008D63A7" w:rsidP="008D63A7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829FCD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396BF1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EEC8C0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C986389" w14:textId="77777777" w:rsidR="008D63A7" w:rsidRPr="00F936E3" w:rsidRDefault="008D63A7" w:rsidP="008D63A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7D2F6D49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F8086BA" w14:textId="77777777" w:rsidR="008D63A7" w:rsidRPr="00F936E3" w:rsidRDefault="008D63A7" w:rsidP="008D63A7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0BD5521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1A779860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791D55FE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7578D72C" w14:textId="77777777" w:rsidR="008D63A7" w:rsidRPr="00F936E3" w:rsidRDefault="008D63A7" w:rsidP="008D63A7"/>
    <w:p w14:paraId="3F459FFA" w14:textId="77777777" w:rsidR="00C151B4" w:rsidRDefault="00C151B4"/>
    <w:sectPr w:rsidR="00C151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6BCE" w14:textId="77777777" w:rsidR="0073512B" w:rsidRDefault="0073512B" w:rsidP="008D63A7">
      <w:pPr>
        <w:spacing w:after="0" w:line="240" w:lineRule="auto"/>
      </w:pPr>
      <w:r>
        <w:separator/>
      </w:r>
    </w:p>
  </w:endnote>
  <w:endnote w:type="continuationSeparator" w:id="0">
    <w:p w14:paraId="1F78DDDD" w14:textId="77777777" w:rsidR="0073512B" w:rsidRDefault="0073512B" w:rsidP="008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7DF2" w14:textId="77777777" w:rsidR="0073512B" w:rsidRDefault="0073512B" w:rsidP="008D63A7">
      <w:pPr>
        <w:spacing w:after="0" w:line="240" w:lineRule="auto"/>
      </w:pPr>
      <w:r>
        <w:separator/>
      </w:r>
    </w:p>
  </w:footnote>
  <w:footnote w:type="continuationSeparator" w:id="0">
    <w:p w14:paraId="5F51264C" w14:textId="77777777" w:rsidR="0073512B" w:rsidRDefault="0073512B" w:rsidP="008D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2149" w14:textId="7A5F4132" w:rsidR="001F4EAF" w:rsidRDefault="001F4EAF" w:rsidP="001F4EAF">
    <w:pPr>
      <w:pStyle w:val="Nagwek"/>
    </w:pP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25EFCB24" wp14:editId="7B50DE5E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51C458" w14:textId="060FC471" w:rsidR="008D63A7" w:rsidRDefault="008D63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7"/>
    <w:rsid w:val="000219F8"/>
    <w:rsid w:val="001F4EAF"/>
    <w:rsid w:val="004A38B3"/>
    <w:rsid w:val="004B0BCE"/>
    <w:rsid w:val="0073512B"/>
    <w:rsid w:val="007F2625"/>
    <w:rsid w:val="00856018"/>
    <w:rsid w:val="00866DC8"/>
    <w:rsid w:val="008D63A7"/>
    <w:rsid w:val="008F3F4A"/>
    <w:rsid w:val="00C151B4"/>
    <w:rsid w:val="00D127A4"/>
    <w:rsid w:val="00D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77E5"/>
  <w15:chartTrackingRefBased/>
  <w15:docId w15:val="{C181854F-D38C-4F3B-B5E4-087273C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3A7"/>
  </w:style>
  <w:style w:type="paragraph" w:styleId="Stopka">
    <w:name w:val="footer"/>
    <w:basedOn w:val="Normalny"/>
    <w:link w:val="Stopka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2023-03-13T12:14:00Z</dcterms:created>
  <dcterms:modified xsi:type="dcterms:W3CDTF">2023-03-13T12:14:00Z</dcterms:modified>
</cp:coreProperties>
</file>