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BBD" w:rsidRDefault="00721463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Załącznik nr </w:t>
      </w:r>
      <w:r w:rsidR="002C7264">
        <w:rPr>
          <w:rFonts w:ascii="Cambria" w:hAnsi="Cambria" w:cs="Cambria"/>
          <w:b/>
          <w:bCs/>
          <w:sz w:val="20"/>
          <w:szCs w:val="20"/>
        </w:rPr>
        <w:t>4</w:t>
      </w:r>
      <w:r w:rsidR="00834BBD" w:rsidRPr="000A1187">
        <w:rPr>
          <w:rFonts w:ascii="Cambria" w:hAnsi="Cambria" w:cs="Cambria"/>
          <w:b/>
          <w:bCs/>
          <w:sz w:val="20"/>
          <w:szCs w:val="20"/>
        </w:rPr>
        <w:t xml:space="preserve"> do </w:t>
      </w:r>
      <w:r w:rsidR="00F538D4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825696" w:rsidRPr="000A1187" w:rsidRDefault="0082569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834BBD" w:rsidRPr="00815B99" w:rsidRDefault="00834BBD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</w:t>
      </w:r>
      <w:r w:rsidR="006F64BA">
        <w:rPr>
          <w:rFonts w:ascii="Cambria" w:hAnsi="Cambria" w:cs="Cambria"/>
          <w:b/>
          <w:bCs/>
          <w:sz w:val="20"/>
          <w:szCs w:val="20"/>
        </w:rPr>
        <w:t>usług</w:t>
      </w:r>
      <w:r w:rsidR="00617F57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F538D4">
        <w:rPr>
          <w:rFonts w:ascii="Cambria" w:hAnsi="Cambria" w:cs="Cambria"/>
          <w:b/>
          <w:bCs/>
          <w:sz w:val="20"/>
          <w:szCs w:val="20"/>
        </w:rPr>
        <w:t xml:space="preserve">sporządzony w celu potwierdzenia spełniania przez Wykonawcę warunku wiedzy i doświadczenia (zdolności technicznych), wykonywanych należycie </w:t>
      </w:r>
      <w:r w:rsidR="00721463">
        <w:rPr>
          <w:rFonts w:ascii="Cambria" w:hAnsi="Cambria" w:cs="Cambria"/>
          <w:b/>
          <w:bCs/>
          <w:sz w:val="20"/>
          <w:szCs w:val="20"/>
        </w:rPr>
        <w:t xml:space="preserve">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w okresie ostatnich </w:t>
      </w:r>
      <w:r w:rsidR="006F64BA">
        <w:rPr>
          <w:rFonts w:ascii="Cambria" w:hAnsi="Cambria" w:cs="Cambria"/>
          <w:b/>
          <w:bCs/>
          <w:sz w:val="20"/>
          <w:szCs w:val="20"/>
        </w:rPr>
        <w:t>trzech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lat przed upływem terminu składania ofert, </w:t>
      </w: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004E3E" w:rsidRPr="00004E3E" w:rsidRDefault="00721463" w:rsidP="00004E3E">
      <w:pPr>
        <w:pStyle w:val="Bezodstpw"/>
        <w:jc w:val="center"/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</w:pPr>
      <w:r w:rsidRPr="00004E3E">
        <w:rPr>
          <w:rFonts w:ascii="Cambria" w:hAnsi="Cambria" w:cs="Cambria"/>
          <w:sz w:val="20"/>
          <w:szCs w:val="20"/>
        </w:rPr>
        <w:t>Dotyczy postępowania na:</w:t>
      </w:r>
      <w:r w:rsidR="00F56DC6" w:rsidRPr="00004E3E">
        <w:rPr>
          <w:rFonts w:ascii="Cambria" w:hAnsi="Cambria"/>
          <w:b/>
          <w:bCs/>
          <w:sz w:val="20"/>
          <w:szCs w:val="20"/>
        </w:rPr>
        <w:t xml:space="preserve"> </w:t>
      </w:r>
      <w:r w:rsidR="00004E3E" w:rsidRPr="00004E3E">
        <w:rPr>
          <w:rFonts w:asciiTheme="majorHAnsi" w:hAnsiTheme="majorHAnsi" w:cs="Cambria"/>
          <w:b/>
          <w:noProof/>
          <w:color w:val="0070C0"/>
          <w:sz w:val="20"/>
          <w:szCs w:val="20"/>
        </w:rPr>
        <w:t>„</w:t>
      </w:r>
      <w:r w:rsidR="00004E3E" w:rsidRPr="00004E3E">
        <w:rPr>
          <w:rFonts w:asciiTheme="majorHAnsi" w:eastAsia="Times New Roman" w:hAnsiTheme="majorHAnsi"/>
          <w:b/>
          <w:i/>
          <w:iCs/>
          <w:color w:val="0070C0"/>
          <w:sz w:val="20"/>
          <w:szCs w:val="20"/>
        </w:rPr>
        <w:t>ŚWIADCZENIE USŁUGI K</w:t>
      </w:r>
      <w:r w:rsidR="00004E3E" w:rsidRPr="00004E3E">
        <w:rPr>
          <w:rFonts w:asciiTheme="majorHAnsi" w:eastAsia="Times New Roman" w:hAnsiTheme="majorHAnsi"/>
          <w:b/>
          <w:bCs/>
          <w:i/>
          <w:iCs/>
          <w:color w:val="0070C0"/>
          <w:sz w:val="20"/>
          <w:szCs w:val="20"/>
        </w:rPr>
        <w:t>OMPLEKSOWEJ OCHRONY OBIEKTÓW UŻYTKOWANYCH PRZEZ ZAKŁAD WODOCIĄGÓW I KANALIZACJI W ŁOMIANKACH SP. Z O.O.”</w:t>
      </w:r>
      <w:r w:rsidR="00004E3E" w:rsidRPr="00004E3E">
        <w:rPr>
          <w:rFonts w:asciiTheme="majorHAnsi" w:hAnsiTheme="majorHAnsi" w:cs="Cambria"/>
          <w:b/>
          <w:noProof/>
          <w:color w:val="0070C0"/>
          <w:sz w:val="20"/>
          <w:szCs w:val="20"/>
        </w:rPr>
        <w:t>.</w:t>
      </w:r>
      <w:r w:rsidR="00004E3E" w:rsidRPr="00004E3E">
        <w:rPr>
          <w:rFonts w:asciiTheme="majorHAnsi" w:hAnsiTheme="majorHAnsi"/>
          <w:b/>
          <w:bCs/>
          <w:color w:val="0070C0"/>
          <w:sz w:val="20"/>
          <w:szCs w:val="20"/>
        </w:rPr>
        <w:t xml:space="preserve"> </w:t>
      </w:r>
      <w:r w:rsidR="00004E3E" w:rsidRPr="00004E3E"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>Znak sprawy: ZWIK/3</w:t>
      </w:r>
      <w:r w:rsidR="00BE4059"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>4</w:t>
      </w:r>
      <w:r w:rsidR="00004E3E" w:rsidRPr="00004E3E">
        <w:rPr>
          <w:rFonts w:asciiTheme="majorHAnsi" w:hAnsiTheme="majorHAnsi"/>
          <w:b/>
          <w:bCs/>
          <w:i/>
          <w:iCs/>
          <w:color w:val="FF0000"/>
          <w:sz w:val="20"/>
          <w:szCs w:val="20"/>
        </w:rPr>
        <w:t>/11/2022.</w:t>
      </w:r>
    </w:p>
    <w:p w:rsidR="00E65551" w:rsidRPr="00004E3E" w:rsidRDefault="00E65551" w:rsidP="00004E3E">
      <w:pPr>
        <w:pStyle w:val="Tekstprzypisudolnego"/>
        <w:jc w:val="center"/>
        <w:rPr>
          <w:rFonts w:asciiTheme="majorHAnsi" w:hAnsiTheme="majorHAnsi"/>
          <w:b/>
          <w:i/>
        </w:rPr>
      </w:pPr>
    </w:p>
    <w:p w:rsidR="000C1915" w:rsidRPr="000C1915" w:rsidRDefault="000C1915" w:rsidP="000C1915">
      <w:pPr>
        <w:spacing w:after="0"/>
        <w:ind w:right="-6"/>
        <w:jc w:val="both"/>
        <w:rPr>
          <w:rFonts w:ascii="Cambria" w:eastAsiaTheme="minorEastAsia" w:hAnsi="Cambria" w:cs="Cambria"/>
          <w:noProof/>
          <w:sz w:val="18"/>
          <w:szCs w:val="18"/>
          <w:lang w:eastAsia="pl-PL"/>
        </w:rPr>
      </w:pPr>
      <w:r w:rsidRPr="000C1915">
        <w:rPr>
          <w:rFonts w:asciiTheme="majorHAnsi" w:eastAsiaTheme="minorEastAsia" w:hAnsiTheme="majorHAnsi" w:cstheme="minorBidi"/>
          <w:b/>
          <w:sz w:val="20"/>
          <w:szCs w:val="20"/>
          <w:lang w:eastAsia="pl-PL"/>
        </w:rPr>
        <w:t xml:space="preserve"> </w:t>
      </w:r>
    </w:p>
    <w:p w:rsidR="00721463" w:rsidRDefault="00721463" w:rsidP="000C1915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721463" w:rsidRDefault="00721463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88" w:type="dxa"/>
        <w:tblLook w:val="00A0" w:firstRow="1" w:lastRow="0" w:firstColumn="1" w:lastColumn="0" w:noHBand="0" w:noVBand="0"/>
      </w:tblPr>
      <w:tblGrid>
        <w:gridCol w:w="2689"/>
        <w:gridCol w:w="2983"/>
        <w:gridCol w:w="2132"/>
        <w:gridCol w:w="2133"/>
        <w:gridCol w:w="2770"/>
        <w:gridCol w:w="2681"/>
      </w:tblGrid>
      <w:tr w:rsidR="002A2464" w:rsidRPr="000A1187" w:rsidTr="002A2464">
        <w:trPr>
          <w:trHeight w:val="78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464" w:rsidRPr="00856DA3" w:rsidRDefault="002A2464" w:rsidP="002A2464">
            <w:pPr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</w:t>
            </w:r>
            <w:r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usługi </w:t>
            </w: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 zostały wykonane </w:t>
            </w:r>
            <w:r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w sposób należyty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64" w:rsidRPr="00856DA3" w:rsidRDefault="002A2464" w:rsidP="002A2464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Nazwa zadania w ramach, którego były wykonywane usługi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64" w:rsidRPr="00856DA3" w:rsidRDefault="002A2464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Wartość usług 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464" w:rsidRDefault="002A2464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usługi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-</w:t>
            </w:r>
          </w:p>
          <w:p w:rsidR="002A2464" w:rsidRPr="00856DA3" w:rsidRDefault="002A2464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Rodzaj i zakres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usług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wykonywanych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przez Wykonawcę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64" w:rsidRDefault="002A2464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  <w:p w:rsidR="002A2464" w:rsidRDefault="002A2464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  <w:p w:rsidR="002A2464" w:rsidRPr="00856DA3" w:rsidRDefault="002A2464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2A2464" w:rsidRPr="00856DA3" w:rsidRDefault="002A2464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Data rozpoczęcia prac i data zakończenia</w:t>
            </w:r>
          </w:p>
        </w:tc>
      </w:tr>
      <w:tr w:rsidR="009C347C" w:rsidRPr="000A1187" w:rsidTr="002A2464">
        <w:trPr>
          <w:trHeight w:val="78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7C" w:rsidRPr="00856DA3" w:rsidRDefault="009C347C" w:rsidP="00617F57">
            <w:pPr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7C" w:rsidRDefault="009C347C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7C" w:rsidRPr="00856DA3" w:rsidRDefault="002A2464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Ogółem całkowita wartość usług brutto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7C" w:rsidRPr="00856DA3" w:rsidRDefault="002A2464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Wartość  brutto usług za które odpowiadał Wykonawca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7C" w:rsidRDefault="009C347C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7C" w:rsidRDefault="009C347C" w:rsidP="009C347C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</w:tr>
      <w:tr w:rsidR="002A2464" w:rsidRPr="000A1187" w:rsidTr="002A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2689" w:type="dxa"/>
          </w:tcPr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2A2464" w:rsidRDefault="002A2464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2132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3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681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A2464" w:rsidRPr="000A1187" w:rsidTr="002A2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2689" w:type="dxa"/>
          </w:tcPr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83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2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3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681" w:type="dxa"/>
          </w:tcPr>
          <w:p w:rsidR="002A2464" w:rsidRPr="000A1187" w:rsidRDefault="002A2464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CB1B1F" w:rsidRPr="000A1187" w:rsidRDefault="00CB1B1F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25696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</w:p>
    <w:p w:rsidR="00B31675" w:rsidRDefault="00825696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          </w:t>
      </w:r>
      <w:r w:rsidR="00834BBD" w:rsidRPr="000A1187">
        <w:rPr>
          <w:rFonts w:ascii="Cambria" w:hAnsi="Cambria"/>
          <w:sz w:val="16"/>
          <w:szCs w:val="16"/>
        </w:rPr>
        <w:t xml:space="preserve">Miejscowość i data </w:t>
      </w:r>
      <w:r w:rsidR="00834BBD" w:rsidRPr="000A1187">
        <w:rPr>
          <w:rFonts w:ascii="Cambria" w:hAnsi="Cambria"/>
          <w:sz w:val="16"/>
          <w:szCs w:val="16"/>
        </w:rPr>
        <w:tab/>
      </w:r>
      <w:r w:rsidR="00834BBD"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</w:t>
      </w:r>
      <w:r w:rsidR="00B31675">
        <w:rPr>
          <w:rFonts w:ascii="Cambria" w:hAnsi="Cambria"/>
          <w:sz w:val="16"/>
          <w:szCs w:val="16"/>
        </w:rPr>
        <w:t xml:space="preserve">      </w:t>
      </w:r>
      <w:r w:rsidR="00834BBD"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 xml:space="preserve">            </w:t>
      </w:r>
      <w:r w:rsidR="00B31675">
        <w:rPr>
          <w:rFonts w:ascii="Cambria" w:hAnsi="Cambria"/>
          <w:sz w:val="16"/>
          <w:szCs w:val="16"/>
        </w:rPr>
        <w:t xml:space="preserve">  </w:t>
      </w:r>
      <w:r w:rsidR="00834BBD"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="00834BBD"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25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153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BD"/>
    <w:rsid w:val="00004E3E"/>
    <w:rsid w:val="00012AC1"/>
    <w:rsid w:val="00084FF7"/>
    <w:rsid w:val="00094E62"/>
    <w:rsid w:val="000C1915"/>
    <w:rsid w:val="001274E7"/>
    <w:rsid w:val="00151D5B"/>
    <w:rsid w:val="001E1731"/>
    <w:rsid w:val="002A2464"/>
    <w:rsid w:val="002C7264"/>
    <w:rsid w:val="003D7903"/>
    <w:rsid w:val="004555EF"/>
    <w:rsid w:val="0047715E"/>
    <w:rsid w:val="005D1541"/>
    <w:rsid w:val="00617F57"/>
    <w:rsid w:val="006F64BA"/>
    <w:rsid w:val="00721463"/>
    <w:rsid w:val="007526FF"/>
    <w:rsid w:val="00784312"/>
    <w:rsid w:val="00794F5D"/>
    <w:rsid w:val="00825696"/>
    <w:rsid w:val="00832738"/>
    <w:rsid w:val="00834BBD"/>
    <w:rsid w:val="008A6864"/>
    <w:rsid w:val="008B60D0"/>
    <w:rsid w:val="00932A00"/>
    <w:rsid w:val="00956F5B"/>
    <w:rsid w:val="009C347C"/>
    <w:rsid w:val="00A72CD8"/>
    <w:rsid w:val="00AA13E3"/>
    <w:rsid w:val="00AA6277"/>
    <w:rsid w:val="00B31675"/>
    <w:rsid w:val="00BE4059"/>
    <w:rsid w:val="00BE4437"/>
    <w:rsid w:val="00C22DF1"/>
    <w:rsid w:val="00CB1B1F"/>
    <w:rsid w:val="00CB3BE7"/>
    <w:rsid w:val="00CE6E25"/>
    <w:rsid w:val="00CF5745"/>
    <w:rsid w:val="00D21FA8"/>
    <w:rsid w:val="00D22B9C"/>
    <w:rsid w:val="00E65551"/>
    <w:rsid w:val="00EB310C"/>
    <w:rsid w:val="00EF4AD9"/>
    <w:rsid w:val="00F02EA2"/>
    <w:rsid w:val="00F538D4"/>
    <w:rsid w:val="00F56DC6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258D"/>
  <w15:docId w15:val="{E07D40A1-324E-49B1-A18A-0641415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Nagwek">
    <w:name w:val="header"/>
    <w:aliases w:val="Znak Znak"/>
    <w:basedOn w:val="Normalny"/>
    <w:link w:val="NagwekZnak"/>
    <w:unhideWhenUsed/>
    <w:rsid w:val="00F02E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F02EA2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Bezodstpw">
    <w:name w:val="No Spacing"/>
    <w:link w:val="BezodstpwZnak"/>
    <w:uiPriority w:val="99"/>
    <w:qFormat/>
    <w:rsid w:val="00F02EA2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02EA2"/>
    <w:rPr>
      <w:rFonts w:ascii="Calibri" w:eastAsiaTheme="minorEastAsia" w:hAnsi="Calibr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63"/>
    <w:rPr>
      <w:rFonts w:ascii="Segoe UI" w:eastAsia="Calibri" w:hAnsi="Segoe UI" w:cs="Segoe UI"/>
      <w:b w:val="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655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551"/>
    <w:rPr>
      <w:rFonts w:ascii="Times New Roman" w:eastAsiaTheme="minorEastAsia" w:hAnsi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B42D-CF88-4452-B366-C65A8560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12</cp:revision>
  <cp:lastPrinted>2017-04-19T13:34:00Z</cp:lastPrinted>
  <dcterms:created xsi:type="dcterms:W3CDTF">2017-05-02T09:56:00Z</dcterms:created>
  <dcterms:modified xsi:type="dcterms:W3CDTF">2022-11-28T14:30:00Z</dcterms:modified>
</cp:coreProperties>
</file>