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4B41" w14:textId="77777777" w:rsidR="00C177EB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03BE2386" w:rsidR="00405640" w:rsidRPr="006022CD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084E99">
        <w:rPr>
          <w:rFonts w:eastAsia="Calibri" w:cs="Arial"/>
          <w:lang w:eastAsia="en-US"/>
        </w:rPr>
        <w:t>17</w:t>
      </w:r>
      <w:bookmarkStart w:id="0" w:name="_GoBack"/>
      <w:bookmarkEnd w:id="0"/>
      <w:r w:rsidR="0080244E" w:rsidRPr="006022CD">
        <w:rPr>
          <w:rFonts w:eastAsia="Calibri" w:cs="Arial"/>
          <w:lang w:eastAsia="en-US"/>
        </w:rPr>
        <w:t>.202</w:t>
      </w:r>
      <w:r w:rsidR="00B26F6A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2AF64B57" w:rsidR="00405640" w:rsidRPr="00C177EB" w:rsidRDefault="00405640" w:rsidP="00C177EB">
      <w:pPr>
        <w:spacing w:line="276" w:lineRule="auto"/>
        <w:jc w:val="both"/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bookmarkStart w:id="1" w:name="_Hlk151379634"/>
      <w:r w:rsidR="00C177EB" w:rsidRPr="00DC31FF">
        <w:t>Budowa przedszkola w miejscowości Gołubie oraz terenów sportowych w miejscowościach Gołubie i Stężyca</w:t>
      </w:r>
      <w:bookmarkEnd w:id="1"/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84E99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26F6A"/>
    <w:rsid w:val="00B30401"/>
    <w:rsid w:val="00B6637D"/>
    <w:rsid w:val="00B9413F"/>
    <w:rsid w:val="00BB76D0"/>
    <w:rsid w:val="00BC363C"/>
    <w:rsid w:val="00C1599B"/>
    <w:rsid w:val="00C15D07"/>
    <w:rsid w:val="00C177EB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84E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8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3C341-AD82-41B8-A296-B95C5D5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2024-07-08T08:58:00Z</cp:lastPrinted>
  <dcterms:created xsi:type="dcterms:W3CDTF">2023-05-19T08:11:00Z</dcterms:created>
  <dcterms:modified xsi:type="dcterms:W3CDTF">2024-07-08T08:58:00Z</dcterms:modified>
</cp:coreProperties>
</file>