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90" w:rsidRDefault="005C0342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do </w:t>
      </w:r>
      <w:r w:rsidR="00FA591E">
        <w:rPr>
          <w:rFonts w:ascii="Arial" w:hAnsi="Arial" w:cs="Arial"/>
          <w:sz w:val="18"/>
          <w:szCs w:val="18"/>
        </w:rPr>
        <w:t>wniosku</w:t>
      </w:r>
      <w:r w:rsidR="00012190">
        <w:rPr>
          <w:rFonts w:ascii="Arial" w:hAnsi="Arial" w:cs="Arial"/>
          <w:sz w:val="18"/>
          <w:szCs w:val="18"/>
        </w:rPr>
        <w:t xml:space="preserve"> </w:t>
      </w:r>
      <w:r w:rsidR="008655A8">
        <w:rPr>
          <w:rFonts w:ascii="Arial" w:hAnsi="Arial" w:cs="Arial"/>
          <w:sz w:val="18"/>
          <w:szCs w:val="18"/>
        </w:rPr>
        <w:t xml:space="preserve">         </w:t>
      </w:r>
    </w:p>
    <w:p w:rsidR="00C246EF" w:rsidRDefault="006C3F01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Kz-2380/</w:t>
      </w:r>
      <w:r w:rsidR="00D119F1">
        <w:rPr>
          <w:rFonts w:ascii="Arial" w:hAnsi="Arial" w:cs="Arial"/>
          <w:sz w:val="18"/>
          <w:szCs w:val="18"/>
        </w:rPr>
        <w:t>11</w:t>
      </w:r>
      <w:r w:rsidR="00E6250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/2023</w:t>
      </w:r>
      <w:r w:rsidR="00897CCF">
        <w:rPr>
          <w:rFonts w:ascii="Arial" w:hAnsi="Arial" w:cs="Arial"/>
          <w:sz w:val="18"/>
          <w:szCs w:val="18"/>
        </w:rPr>
        <w:t>/ZW-</w:t>
      </w:r>
      <w:r w:rsidR="000731EF">
        <w:rPr>
          <w:rFonts w:ascii="Arial" w:hAnsi="Arial" w:cs="Arial"/>
          <w:sz w:val="18"/>
          <w:szCs w:val="18"/>
        </w:rPr>
        <w:t>DR</w:t>
      </w:r>
      <w:r w:rsidR="00012190"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83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1"/>
        <w:gridCol w:w="704"/>
        <w:gridCol w:w="708"/>
        <w:gridCol w:w="1419"/>
        <w:gridCol w:w="990"/>
        <w:gridCol w:w="1416"/>
        <w:gridCol w:w="1353"/>
      </w:tblGrid>
      <w:tr w:rsidR="00633388" w:rsidRPr="00C246EF" w:rsidTr="003362ED">
        <w:trPr>
          <w:trHeight w:val="10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88" w:rsidRPr="000731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0731EF" w:rsidRDefault="0063338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0731EF" w:rsidRDefault="0063338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88" w:rsidRPr="00C246EF" w:rsidRDefault="0063338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bookmarkStart w:id="1" w:name="_Hlk139961879"/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</w:rPr>
              <w:t>Pudełko tekturowe 36x23x13 (dług. x szer. x wys./cm)</w:t>
            </w:r>
            <w:r w:rsidR="00F054B3">
              <w:rPr>
                <w:rFonts w:cs="Times New Roman"/>
              </w:rPr>
              <w:t xml:space="preserve"> 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</w:rPr>
              <w:t>Pudełko tekturowe 40x8x6 (dług. x szer. x wys./cm)</w:t>
            </w:r>
            <w:r w:rsidR="00F054B3">
              <w:rPr>
                <w:rFonts w:cs="Times New Roman"/>
              </w:rPr>
              <w:t xml:space="preserve"> </w:t>
            </w:r>
            <w:r w:rsidR="00F054B3">
              <w:rPr>
                <w:rFonts w:cs="Times New Roman"/>
              </w:rPr>
              <w:t>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 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</w:rPr>
              <w:t>Pudełko tekturowe 15x7x5 (dług. x szer. x wys./cm)</w:t>
            </w:r>
            <w:r w:rsidR="00F054B3">
              <w:rPr>
                <w:rFonts w:cs="Times New Roman"/>
              </w:rPr>
              <w:t xml:space="preserve"> </w:t>
            </w:r>
            <w:r w:rsidR="00F054B3">
              <w:rPr>
                <w:rFonts w:cs="Times New Roman"/>
              </w:rPr>
              <w:t>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</w:rPr>
              <w:t>Pudełko tekturowe 40x15x15 (dług. x szer. x wys./cm)</w:t>
            </w:r>
            <w:r w:rsidR="00F054B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F054B3">
              <w:rPr>
                <w:rFonts w:cs="Times New Roman"/>
              </w:rPr>
              <w:t>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</w:rPr>
              <w:t>Pudełko tekturowe130x25x15 (dług. x szer. x wys./cm)</w:t>
            </w:r>
            <w:r w:rsidR="00F054B3">
              <w:rPr>
                <w:rFonts w:cs="Times New Roman"/>
              </w:rPr>
              <w:t xml:space="preserve"> </w:t>
            </w:r>
            <w:r w:rsidR="00F054B3">
              <w:rPr>
                <w:rFonts w:cs="Times New Roman"/>
              </w:rPr>
              <w:t>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</w:rPr>
              <w:t>Pudełko tekturowe 30x10x10 (dług. x szer. x wys./cm)</w:t>
            </w:r>
            <w:r w:rsidR="00F054B3">
              <w:rPr>
                <w:rFonts w:cs="Times New Roman"/>
              </w:rPr>
              <w:t xml:space="preserve"> </w:t>
            </w:r>
            <w:r w:rsidR="00F054B3">
              <w:rPr>
                <w:rFonts w:cs="Times New Roman"/>
              </w:rPr>
              <w:t>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 w:rsidRPr="000A0380">
              <w:rPr>
                <w:rFonts w:ascii="Calibri" w:hAnsi="Calibri" w:cs="Calibri"/>
                <w:color w:val="000000"/>
              </w:rPr>
              <w:t xml:space="preserve">Opaska zaciskowa  4,8x300 mm – opakowanie po 100 </w:t>
            </w:r>
            <w:proofErr w:type="spellStart"/>
            <w:r w:rsidRPr="000A0380"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F054B3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 w:rsidRPr="000A0380">
              <w:rPr>
                <w:bCs/>
              </w:rPr>
              <w:t>Taśma zabezpieczająca</w:t>
            </w:r>
            <w:r>
              <w:t xml:space="preserve"> VOID z nadrukiem Policja + data i podpis </w:t>
            </w:r>
            <w:r>
              <w:lastRenderedPageBreak/>
              <w:t xml:space="preserve">zabezpieczającego </w:t>
            </w:r>
            <w:r>
              <w:rPr>
                <w:rFonts w:cs="Times New Roman"/>
                <w:color w:val="000000"/>
              </w:rPr>
              <w:t xml:space="preserve">długości 100 </w:t>
            </w:r>
            <w:proofErr w:type="spellStart"/>
            <w:r>
              <w:rPr>
                <w:rFonts w:cs="Times New Roman"/>
                <w:color w:val="000000"/>
              </w:rPr>
              <w:t>mb</w:t>
            </w:r>
            <w:proofErr w:type="spellEnd"/>
            <w:r>
              <w:rPr>
                <w:rFonts w:cs="Times New Roman"/>
                <w:color w:val="000000"/>
              </w:rPr>
              <w:t xml:space="preserve"> w rolce,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szerokość 3cm</w:t>
            </w:r>
            <w:r w:rsidR="00F054B3">
              <w:rPr>
                <w:rFonts w:cs="Times New Roman"/>
                <w:color w:val="000000"/>
              </w:rPr>
              <w:t xml:space="preserve"> </w:t>
            </w:r>
            <w:r w:rsidR="00F054B3">
              <w:rPr>
                <w:rFonts w:cs="Times New Roman"/>
              </w:rPr>
              <w:t>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F054B3" w:rsidP="00F054B3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lastRenderedPageBreak/>
              <w:t xml:space="preserve">rolka.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</w:rPr>
              <w:t xml:space="preserve">Koperta bezpieczna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C3 325x470 mm</w:t>
            </w:r>
            <w:r w:rsidR="00F054B3">
              <w:rPr>
                <w:rFonts w:cs="Times New Roman"/>
              </w:rPr>
              <w:t xml:space="preserve">    </w:t>
            </w:r>
            <w:r w:rsidR="00F054B3">
              <w:rPr>
                <w:rFonts w:cs="Times New Roman"/>
              </w:rPr>
              <w:t>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</w:rPr>
              <w:t xml:space="preserve">Koperta bezpieczna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B4 270x375 mm</w:t>
            </w:r>
            <w:r w:rsidR="00F054B3">
              <w:rPr>
                <w:rFonts w:cs="Times New Roman"/>
              </w:rPr>
              <w:t xml:space="preserve">    </w:t>
            </w:r>
            <w:r w:rsidR="00F054B3">
              <w:rPr>
                <w:rFonts w:cs="Times New Roman"/>
              </w:rPr>
              <w:t>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F054B3" w:rsidRPr="00F054B3" w:rsidRDefault="000A0380" w:rsidP="00D119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Koperta bezpieczna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B5 190x250 mm</w:t>
            </w:r>
            <w:r w:rsidR="00F054B3">
              <w:rPr>
                <w:rFonts w:cs="Times New Roman"/>
              </w:rPr>
              <w:t xml:space="preserve">    </w:t>
            </w:r>
            <w:r w:rsidR="00F054B3">
              <w:rPr>
                <w:rFonts w:cs="Times New Roman"/>
              </w:rPr>
              <w:t>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Koperta bezpieczna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K70160x250 mm</w:t>
            </w:r>
            <w:r w:rsidR="00F054B3">
              <w:rPr>
                <w:rFonts w:cs="Times New Roman"/>
                <w:bCs/>
                <w:color w:val="000000"/>
              </w:rPr>
              <w:t xml:space="preserve">    </w:t>
            </w:r>
            <w:r w:rsidR="00F054B3">
              <w:rPr>
                <w:rFonts w:cs="Times New Roman"/>
              </w:rPr>
              <w:t>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</w:rPr>
              <w:t>Koperta osuszająca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70x230 mm</w:t>
            </w:r>
            <w:r>
              <w:rPr>
                <w:rFonts w:cs="Times New Roman"/>
              </w:rPr>
              <w:tab/>
            </w:r>
            <w:r w:rsidR="00F054B3">
              <w:rPr>
                <w:rFonts w:cs="Times New Roman"/>
              </w:rPr>
              <w:t xml:space="preserve">             </w:t>
            </w:r>
            <w:r w:rsidR="00F054B3">
              <w:rPr>
                <w:rFonts w:cs="Times New Roman"/>
              </w:rPr>
              <w:t>z metryczką</w:t>
            </w:r>
            <w:r w:rsidR="00F054B3">
              <w:rPr>
                <w:rFonts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</w:rPr>
              <w:t xml:space="preserve">Koperta osuszająca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135x255 mm</w:t>
            </w:r>
            <w:r w:rsidR="00F054B3">
              <w:rPr>
                <w:rFonts w:cs="Times New Roman"/>
              </w:rPr>
              <w:t xml:space="preserve">          </w:t>
            </w:r>
            <w:r w:rsidR="00F054B3">
              <w:rPr>
                <w:rFonts w:cs="Times New Roman"/>
              </w:rPr>
              <w:t>z metryczką</w:t>
            </w:r>
            <w:r>
              <w:rPr>
                <w:rFonts w:cs="Times New Roman"/>
              </w:rPr>
              <w:tab/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D119F1" w:rsidRPr="00C246EF" w:rsidTr="00A9530D">
        <w:trPr>
          <w:trHeight w:val="4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D119F1" w:rsidRDefault="000A0380" w:rsidP="00D119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Times New Roman"/>
              </w:rPr>
              <w:t>Koperta osuszająca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200x330 mm</w:t>
            </w:r>
            <w:r w:rsidR="00F054B3">
              <w:rPr>
                <w:rFonts w:cs="Times New Roman"/>
              </w:rPr>
              <w:t xml:space="preserve">           </w:t>
            </w:r>
            <w:r w:rsidR="00F054B3">
              <w:rPr>
                <w:rFonts w:cs="Times New Roman"/>
              </w:rPr>
              <w:t>z metryczką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0731EF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E62507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0731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bookmarkEnd w:id="1"/>
      <w:tr w:rsidR="00D119F1" w:rsidRPr="00C246EF" w:rsidTr="000A0380">
        <w:trPr>
          <w:trHeight w:val="260"/>
        </w:trPr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9F1" w:rsidRPr="00C246EF" w:rsidRDefault="00D119F1" w:rsidP="00D119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A17AC2" w:rsidP="00D00019">
      <w:pPr>
        <w:spacing w:after="0" w:line="240" w:lineRule="auto"/>
        <w:jc w:val="both"/>
        <w:rPr>
          <w:rFonts w:ascii="Arial" w:hAnsi="Arial" w:cs="Arial"/>
          <w:b/>
        </w:rPr>
      </w:pP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D00019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usługi:</w:t>
      </w:r>
      <w:r w:rsidR="00D57436">
        <w:rPr>
          <w:rFonts w:ascii="Arial" w:hAnsi="Arial" w:cs="Arial"/>
          <w:sz w:val="20"/>
          <w:szCs w:val="20"/>
        </w:rPr>
        <w:t xml:space="preserve"> </w:t>
      </w:r>
      <w:r w:rsidR="00CC2399">
        <w:rPr>
          <w:rFonts w:ascii="Arial" w:hAnsi="Arial" w:cs="Arial"/>
          <w:sz w:val="20"/>
          <w:szCs w:val="20"/>
        </w:rPr>
        <w:t>5</w:t>
      </w:r>
      <w:r w:rsidR="00D57436" w:rsidRPr="00D57436">
        <w:rPr>
          <w:rFonts w:ascii="Arial" w:hAnsi="Arial" w:cs="Arial"/>
          <w:b/>
          <w:sz w:val="20"/>
          <w:szCs w:val="20"/>
        </w:rPr>
        <w:t xml:space="preserve"> </w:t>
      </w:r>
      <w:r w:rsidRPr="00DB29BF">
        <w:rPr>
          <w:rFonts w:ascii="Arial" w:hAnsi="Arial" w:cs="Arial"/>
          <w:b/>
          <w:sz w:val="20"/>
          <w:szCs w:val="20"/>
        </w:rPr>
        <w:t>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10</w:t>
      </w:r>
      <w:r w:rsidR="00690BBE">
        <w:rPr>
          <w:rFonts w:ascii="Arial" w:hAnsi="Arial" w:cs="Arial"/>
          <w:b/>
          <w:sz w:val="20"/>
          <w:szCs w:val="20"/>
        </w:rPr>
        <w:t xml:space="preserve"> dni roboczych)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6672D2" w:rsidRPr="00690BBE" w:rsidRDefault="006672D2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690BBE" w:rsidRPr="006B0E6C" w:rsidRDefault="00FF11E8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 w:rsidRPr="006B0E6C">
        <w:rPr>
          <w:rFonts w:ascii="Arial" w:hAnsi="Arial" w:cs="Arial"/>
          <w:b/>
          <w:bCs/>
          <w:sz w:val="20"/>
          <w:szCs w:val="20"/>
        </w:rPr>
        <w:t xml:space="preserve">Towar kupowany jest dla instytucji </w:t>
      </w:r>
      <w:r w:rsidRPr="006B0E6C">
        <w:rPr>
          <w:rFonts w:ascii="Arial" w:hAnsi="Arial" w:cs="Arial"/>
          <w:sz w:val="20"/>
          <w:szCs w:val="20"/>
        </w:rPr>
        <w:t>– wymagana gwarancja min. 24 miesiące licząc od dnia zakupu z zastrzeżeniem, że jeżeli okres gwarancji udzielonej przez producenta danego produktu jest dłuższy, to obowiązuje dłuższy okres gwarancji.</w:t>
      </w:r>
    </w:p>
    <w:p w:rsidR="001D2EBF" w:rsidRPr="001D2EBF" w:rsidRDefault="001D2EBF" w:rsidP="001D2EBF">
      <w:pPr>
        <w:pStyle w:val="Akapitzlist"/>
        <w:spacing w:after="0" w:line="240" w:lineRule="auto"/>
        <w:ind w:left="62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fertę należy złożyć za pośrednictwem platformy zakupowej Open </w:t>
      </w:r>
      <w:proofErr w:type="spellStart"/>
      <w:r>
        <w:rPr>
          <w:rFonts w:ascii="Arial" w:hAnsi="Arial" w:cs="Arial"/>
          <w:sz w:val="20"/>
          <w:szCs w:val="20"/>
        </w:rPr>
        <w:t>Nexus</w:t>
      </w:r>
      <w:proofErr w:type="spellEnd"/>
      <w:r>
        <w:rPr>
          <w:rFonts w:ascii="Arial" w:hAnsi="Arial" w:cs="Arial"/>
          <w:sz w:val="20"/>
          <w:szCs w:val="20"/>
        </w:rPr>
        <w:t xml:space="preserve">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reprezentowania Wykonawcy w postepowaniu, złożenia i podpisania oferty wraz z załącznikami uprawniony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b/>
          <w:sz w:val="20"/>
          <w:szCs w:val="20"/>
        </w:rPr>
        <w:t xml:space="preserve">8.     </w:t>
      </w:r>
      <w:r w:rsidRPr="009C54B9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Nie podlegam wykluczeniu z postępowania na podstawie art. 7 ust. 1 ustawy </w:t>
      </w:r>
      <w:proofErr w:type="spellStart"/>
      <w:r w:rsidRPr="009C54B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C54B9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9C54B9" w:rsidRPr="009C54B9" w:rsidRDefault="009C54B9" w:rsidP="009C54B9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 w:rsidRPr="009C54B9">
        <w:rPr>
          <w:rFonts w:ascii="Arial" w:hAnsi="Arial" w:cs="Arial"/>
          <w:color w:val="000000"/>
          <w:sz w:val="20"/>
          <w:szCs w:val="20"/>
        </w:rPr>
        <w:t xml:space="preserve">- Wszystkie informacje podane w powyższych oświadczeniach są aktualne i zgodne z prawdą oraz zostały przedstawione z pełną świadomością konsekwencji wprowadzenia Zamawiającego w błąd przy przedstawieniu informacji. </w:t>
      </w:r>
    </w:p>
    <w:p w:rsidR="009C54B9" w:rsidRPr="00D114E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9C54B9" w:rsidRDefault="009C54B9" w:rsidP="009C54B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="00897CCF"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633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24" w:rsidRDefault="00690924" w:rsidP="006612BE">
      <w:pPr>
        <w:spacing w:after="0" w:line="240" w:lineRule="auto"/>
      </w:pPr>
      <w:r>
        <w:separator/>
      </w:r>
    </w:p>
  </w:endnote>
  <w:endnote w:type="continuationSeparator" w:id="0">
    <w:p w:rsidR="00690924" w:rsidRDefault="00690924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54280" w:rsidRPr="0095428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24" w:rsidRDefault="00690924" w:rsidP="006612BE">
      <w:pPr>
        <w:spacing w:after="0" w:line="240" w:lineRule="auto"/>
      </w:pPr>
      <w:r>
        <w:separator/>
      </w:r>
    </w:p>
  </w:footnote>
  <w:footnote w:type="continuationSeparator" w:id="0">
    <w:p w:rsidR="00690924" w:rsidRDefault="00690924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1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19"/>
    <w:rsid w:val="00012190"/>
    <w:rsid w:val="00017294"/>
    <w:rsid w:val="00020684"/>
    <w:rsid w:val="00060CF6"/>
    <w:rsid w:val="000731EF"/>
    <w:rsid w:val="000A0380"/>
    <w:rsid w:val="00143137"/>
    <w:rsid w:val="00161972"/>
    <w:rsid w:val="001D2EBF"/>
    <w:rsid w:val="001E0507"/>
    <w:rsid w:val="001E374A"/>
    <w:rsid w:val="00203C6B"/>
    <w:rsid w:val="00224366"/>
    <w:rsid w:val="0023146E"/>
    <w:rsid w:val="002E4168"/>
    <w:rsid w:val="003362ED"/>
    <w:rsid w:val="00350EEC"/>
    <w:rsid w:val="00351D10"/>
    <w:rsid w:val="0035484A"/>
    <w:rsid w:val="003833A8"/>
    <w:rsid w:val="003A00F3"/>
    <w:rsid w:val="003B19A0"/>
    <w:rsid w:val="003B3C35"/>
    <w:rsid w:val="003D503B"/>
    <w:rsid w:val="003D5969"/>
    <w:rsid w:val="003E0032"/>
    <w:rsid w:val="003E5241"/>
    <w:rsid w:val="00404EEB"/>
    <w:rsid w:val="00411197"/>
    <w:rsid w:val="00416CEE"/>
    <w:rsid w:val="00427901"/>
    <w:rsid w:val="00440A69"/>
    <w:rsid w:val="004A5A3C"/>
    <w:rsid w:val="004B3C59"/>
    <w:rsid w:val="004B6BFF"/>
    <w:rsid w:val="004C1C5E"/>
    <w:rsid w:val="004F7231"/>
    <w:rsid w:val="00517614"/>
    <w:rsid w:val="005929C2"/>
    <w:rsid w:val="005A44D0"/>
    <w:rsid w:val="005B772D"/>
    <w:rsid w:val="005C0342"/>
    <w:rsid w:val="005E18F1"/>
    <w:rsid w:val="005E3680"/>
    <w:rsid w:val="00611A5E"/>
    <w:rsid w:val="00633388"/>
    <w:rsid w:val="00645C97"/>
    <w:rsid w:val="006612BE"/>
    <w:rsid w:val="006672D2"/>
    <w:rsid w:val="00681C47"/>
    <w:rsid w:val="00684E48"/>
    <w:rsid w:val="00690924"/>
    <w:rsid w:val="00690BBE"/>
    <w:rsid w:val="006A2903"/>
    <w:rsid w:val="006A341B"/>
    <w:rsid w:val="006A4531"/>
    <w:rsid w:val="006B0E6C"/>
    <w:rsid w:val="006C3F01"/>
    <w:rsid w:val="006D6471"/>
    <w:rsid w:val="006F26E0"/>
    <w:rsid w:val="0070729A"/>
    <w:rsid w:val="00741208"/>
    <w:rsid w:val="00743FE2"/>
    <w:rsid w:val="00785EB3"/>
    <w:rsid w:val="007935B4"/>
    <w:rsid w:val="007C4E05"/>
    <w:rsid w:val="007D4A63"/>
    <w:rsid w:val="007F30D5"/>
    <w:rsid w:val="0080693A"/>
    <w:rsid w:val="00833E1B"/>
    <w:rsid w:val="008655A8"/>
    <w:rsid w:val="00897CCF"/>
    <w:rsid w:val="00917132"/>
    <w:rsid w:val="00954280"/>
    <w:rsid w:val="00980958"/>
    <w:rsid w:val="00996270"/>
    <w:rsid w:val="009B1F3B"/>
    <w:rsid w:val="009C54B9"/>
    <w:rsid w:val="009C66A4"/>
    <w:rsid w:val="009E268C"/>
    <w:rsid w:val="00A0282C"/>
    <w:rsid w:val="00A17AC2"/>
    <w:rsid w:val="00A4154C"/>
    <w:rsid w:val="00AA287D"/>
    <w:rsid w:val="00B83B34"/>
    <w:rsid w:val="00BB3A64"/>
    <w:rsid w:val="00BC3B37"/>
    <w:rsid w:val="00BF63BF"/>
    <w:rsid w:val="00C22827"/>
    <w:rsid w:val="00C246EF"/>
    <w:rsid w:val="00CC2399"/>
    <w:rsid w:val="00CC4713"/>
    <w:rsid w:val="00CF113A"/>
    <w:rsid w:val="00D00019"/>
    <w:rsid w:val="00D00B71"/>
    <w:rsid w:val="00D119F1"/>
    <w:rsid w:val="00D51257"/>
    <w:rsid w:val="00D57436"/>
    <w:rsid w:val="00DF0052"/>
    <w:rsid w:val="00DF2319"/>
    <w:rsid w:val="00DF444D"/>
    <w:rsid w:val="00E62507"/>
    <w:rsid w:val="00E846BB"/>
    <w:rsid w:val="00ED16FD"/>
    <w:rsid w:val="00EE25B0"/>
    <w:rsid w:val="00F054B3"/>
    <w:rsid w:val="00F37E42"/>
    <w:rsid w:val="00F622FB"/>
    <w:rsid w:val="00F73936"/>
    <w:rsid w:val="00F96CBC"/>
    <w:rsid w:val="00FA591E"/>
    <w:rsid w:val="00FD021A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CF3E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C4F81-3406-4BE1-A3E4-85807461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A51469</cp:lastModifiedBy>
  <cp:revision>42</cp:revision>
  <cp:lastPrinted>2022-05-20T08:42:00Z</cp:lastPrinted>
  <dcterms:created xsi:type="dcterms:W3CDTF">2020-01-21T10:10:00Z</dcterms:created>
  <dcterms:modified xsi:type="dcterms:W3CDTF">2023-07-11T10:28:00Z</dcterms:modified>
</cp:coreProperties>
</file>