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B9A7" w14:textId="5887538C" w:rsidR="0079556C" w:rsidRPr="002728BA" w:rsidRDefault="0079556C" w:rsidP="0079556C">
      <w:pPr>
        <w:keepNext/>
        <w:widowControl w:val="0"/>
        <w:suppressAutoHyphens/>
        <w:autoSpaceDE w:val="0"/>
        <w:spacing w:before="240" w:after="120" w:line="240" w:lineRule="auto"/>
        <w:jc w:val="right"/>
        <w:rPr>
          <w:rFonts w:ascii="Times New Roman" w:eastAsia="HG Mincho Light J" w:hAnsi="Times New Roman" w:cs="Times New Roman"/>
        </w:rPr>
      </w:pPr>
      <w:r w:rsidRPr="002728BA">
        <w:rPr>
          <w:rFonts w:ascii="Times New Roman" w:eastAsia="HG Mincho Light J" w:hAnsi="Times New Roman" w:cs="Times New Roman"/>
        </w:rPr>
        <w:t>Załącznik nr 5b do SWZ</w:t>
      </w:r>
    </w:p>
    <w:p w14:paraId="0956F165" w14:textId="77777777" w:rsidR="0079556C" w:rsidRPr="002728BA" w:rsidRDefault="0079556C" w:rsidP="0079556C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Times New Roman" w:eastAsia="HG Mincho Light J" w:hAnsi="Times New Roman" w:cs="Times New Roman"/>
          <w:b/>
          <w:sz w:val="28"/>
          <w:szCs w:val="28"/>
        </w:rPr>
      </w:pPr>
      <w:r w:rsidRPr="002728BA">
        <w:rPr>
          <w:rFonts w:ascii="Times New Roman" w:eastAsia="HG Mincho Light J" w:hAnsi="Times New Roman" w:cs="Times New Roman"/>
          <w:b/>
          <w:sz w:val="28"/>
          <w:szCs w:val="28"/>
        </w:rPr>
        <w:t>UMOWA   Nr ZPI.272.1. …. .2022 - wzór</w:t>
      </w:r>
    </w:p>
    <w:p w14:paraId="67776C3B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6B800AA4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zawarta w dniu ……………..w Dobrzycy pomiędzy:</w:t>
      </w:r>
    </w:p>
    <w:p w14:paraId="2A253568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2728BA">
        <w:rPr>
          <w:rFonts w:ascii="Times New Roman" w:eastAsia="Calibri" w:hAnsi="Times New Roman" w:cs="Times New Roman"/>
          <w:b/>
        </w:rPr>
        <w:t xml:space="preserve">Gminą Dobrzyca </w:t>
      </w:r>
      <w:r w:rsidRPr="002728BA">
        <w:rPr>
          <w:rFonts w:ascii="Times New Roman" w:eastAsia="Calibri" w:hAnsi="Times New Roman" w:cs="Times New Roman"/>
        </w:rPr>
        <w:t>z siedzibą Rynek 14, 63-330 Dobrzyca</w:t>
      </w:r>
      <w:r w:rsidRPr="002728BA">
        <w:rPr>
          <w:rFonts w:ascii="Times New Roman" w:eastAsia="Calibri" w:hAnsi="Times New Roman" w:cs="Times New Roman"/>
          <w:b/>
        </w:rPr>
        <w:t xml:space="preserve"> </w:t>
      </w:r>
    </w:p>
    <w:p w14:paraId="707EAC1F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reprezentowaną przez:</w:t>
      </w:r>
    </w:p>
    <w:p w14:paraId="469E1D31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728BA">
        <w:rPr>
          <w:rFonts w:ascii="Times New Roman" w:eastAsia="Calibri" w:hAnsi="Times New Roman" w:cs="Times New Roman"/>
          <w:b/>
          <w:bCs/>
        </w:rPr>
        <w:t>mgr  Jarosława Pietrzaka – Burmistrza Gminy Dobrzyca</w:t>
      </w:r>
    </w:p>
    <w:p w14:paraId="3AD2CB6D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728BA">
        <w:rPr>
          <w:rFonts w:ascii="Times New Roman" w:eastAsia="Calibri" w:hAnsi="Times New Roman" w:cs="Times New Roman"/>
          <w:b/>
          <w:bCs/>
        </w:rPr>
        <w:t>przy kontrasygnacie Skarbnika Gminy – mgr Beaty Miedzińskiej</w:t>
      </w:r>
    </w:p>
    <w:p w14:paraId="43D2DA48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 xml:space="preserve">zwaną w dalszej części umowy </w:t>
      </w:r>
      <w:r w:rsidRPr="002728BA">
        <w:rPr>
          <w:rFonts w:ascii="Times New Roman" w:eastAsia="Calibri" w:hAnsi="Times New Roman" w:cs="Times New Roman"/>
          <w:b/>
        </w:rPr>
        <w:t>„Zamawiającym”</w:t>
      </w:r>
    </w:p>
    <w:p w14:paraId="0B0CD327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a</w:t>
      </w:r>
    </w:p>
    <w:p w14:paraId="060D2E3A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firmą</w:t>
      </w:r>
    </w:p>
    <w:p w14:paraId="42B31D3E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...................................................</w:t>
      </w:r>
    </w:p>
    <w:p w14:paraId="6C75B9E0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reprezentowaną przez:</w:t>
      </w:r>
    </w:p>
    <w:p w14:paraId="7B68A4DB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788967B5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zwaną dalej „</w:t>
      </w:r>
      <w:r w:rsidRPr="002728BA">
        <w:rPr>
          <w:rFonts w:ascii="Times New Roman" w:eastAsia="Calibri" w:hAnsi="Times New Roman" w:cs="Times New Roman"/>
          <w:b/>
        </w:rPr>
        <w:t>Wykonawcą</w:t>
      </w:r>
      <w:r w:rsidRPr="002728BA">
        <w:rPr>
          <w:rFonts w:ascii="Times New Roman" w:eastAsia="Calibri" w:hAnsi="Times New Roman" w:cs="Times New Roman"/>
        </w:rPr>
        <w:t>”</w:t>
      </w:r>
    </w:p>
    <w:p w14:paraId="4A5C7839" w14:textId="77777777" w:rsidR="0079556C" w:rsidRPr="002728BA" w:rsidRDefault="0079556C" w:rsidP="0079556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7D0B15" w14:textId="18130547" w:rsidR="0079556C" w:rsidRPr="002728BA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2728BA">
        <w:rPr>
          <w:rFonts w:ascii="Times New Roman" w:eastAsia="Calibri" w:hAnsi="Times New Roman" w:cs="Times New Roman"/>
        </w:rPr>
        <w:t xml:space="preserve">W wyniku dokonania przez Zamawiającego wyboru oferty Wykonawcy w trybie podstawowym bez negocjacji zgodnie z ustawą z dnia 11 września 2019 r. Prawo zamówień publicznych  (tj. Dz. U. z 2021 r. poz. 1129 ze zm.) na zadanie pod nazwą </w:t>
      </w:r>
    </w:p>
    <w:p w14:paraId="3499C880" w14:textId="77777777" w:rsidR="0079556C" w:rsidRPr="002728BA" w:rsidRDefault="0079556C" w:rsidP="0079556C">
      <w:pPr>
        <w:jc w:val="center"/>
        <w:rPr>
          <w:rFonts w:ascii="Times New Roman" w:hAnsi="Times New Roman" w:cs="Times New Roman"/>
          <w:b/>
        </w:rPr>
      </w:pPr>
    </w:p>
    <w:p w14:paraId="4ACB5F2B" w14:textId="770EC53E" w:rsidR="0079556C" w:rsidRPr="002728BA" w:rsidRDefault="0079556C" w:rsidP="0079556C">
      <w:pPr>
        <w:jc w:val="center"/>
        <w:rPr>
          <w:rFonts w:ascii="Times New Roman" w:hAnsi="Times New Roman" w:cs="Times New Roman"/>
          <w:b/>
        </w:rPr>
      </w:pPr>
      <w:r w:rsidRPr="002728BA">
        <w:rPr>
          <w:rFonts w:ascii="Times New Roman" w:hAnsi="Times New Roman" w:cs="Times New Roman"/>
          <w:b/>
        </w:rPr>
        <w:t>„Dowóz uczniów do szkół na terenie Gminy Dobrzyca oraz dowóz uczniów do Zespołu Placówek Specjalnych w Pleszewie w roku szkolnym 2022/2023”</w:t>
      </w:r>
    </w:p>
    <w:p w14:paraId="6D2451AB" w14:textId="77777777" w:rsidR="0079556C" w:rsidRPr="002728BA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8BA">
        <w:rPr>
          <w:rFonts w:ascii="Times New Roman" w:eastAsia="Calibri" w:hAnsi="Times New Roman" w:cs="Times New Roman"/>
          <w:sz w:val="24"/>
          <w:szCs w:val="24"/>
        </w:rPr>
        <w:t xml:space="preserve">w zakresie: </w:t>
      </w:r>
    </w:p>
    <w:p w14:paraId="1DCE5967" w14:textId="77777777" w:rsidR="0079556C" w:rsidRPr="002728BA" w:rsidRDefault="0079556C" w:rsidP="0079556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28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Część II </w:t>
      </w:r>
      <w:r w:rsidRPr="002728BA">
        <w:rPr>
          <w:rFonts w:ascii="Times New Roman" w:hAnsi="Times New Roman"/>
          <w:b/>
          <w:bCs/>
          <w:i/>
          <w:iCs/>
          <w:sz w:val="24"/>
          <w:szCs w:val="24"/>
        </w:rPr>
        <w:t>– ZADANIE NR 2 – Zakup biletów miesięcznych</w:t>
      </w:r>
    </w:p>
    <w:p w14:paraId="104884C9" w14:textId="77777777" w:rsidR="0079556C" w:rsidRPr="002728BA" w:rsidRDefault="0079556C" w:rsidP="0079556C">
      <w:pPr>
        <w:numPr>
          <w:ilvl w:val="0"/>
          <w:numId w:val="4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728B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Zakup biletów miesięcznych dla uczniów dowożonych do Zespołu Szkół Publicznych  </w:t>
      </w:r>
      <w:r w:rsidRPr="002728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2728B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w Dobrzycy </w:t>
      </w:r>
    </w:p>
    <w:p w14:paraId="491AC79E" w14:textId="77777777" w:rsidR="0079556C" w:rsidRPr="002728BA" w:rsidRDefault="0079556C" w:rsidP="0079556C">
      <w:pPr>
        <w:numPr>
          <w:ilvl w:val="0"/>
          <w:numId w:val="4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728B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Zakup biletów miesięcznych dla uczniów dowożonych do Zespołu Szkół Publicznych w Karminie</w:t>
      </w:r>
    </w:p>
    <w:p w14:paraId="2368E5DF" w14:textId="77777777" w:rsidR="0079556C" w:rsidRPr="002728BA" w:rsidRDefault="0079556C" w:rsidP="0079556C">
      <w:pPr>
        <w:numPr>
          <w:ilvl w:val="0"/>
          <w:numId w:val="4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2728B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</w:t>
      </w:r>
      <w:r w:rsidRPr="002728BA">
        <w:rPr>
          <w:rFonts w:ascii="Times New Roman" w:eastAsia="Times New Roman" w:hAnsi="Times New Roman" w:cs="Times New Roman"/>
          <w:sz w:val="24"/>
          <w:szCs w:val="24"/>
          <w:lang w:eastAsia="pl-PL"/>
        </w:rPr>
        <w:t>akup biletów miesięcznych dla uczniów dowożonych do Zespołu                                   Szkolno-Przedszkolnego w Lutyni</w:t>
      </w:r>
    </w:p>
    <w:p w14:paraId="67B1EFC0" w14:textId="7AB21B4D" w:rsidR="0079556C" w:rsidRPr="002728BA" w:rsidRDefault="0079556C" w:rsidP="0079556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728BA">
        <w:rPr>
          <w:rFonts w:ascii="Times New Roman" w:eastAsia="Times New Roman" w:hAnsi="Times New Roman" w:cs="Times New Roman"/>
          <w:sz w:val="24"/>
          <w:szCs w:val="24"/>
          <w:lang w:eastAsia="pl-PL"/>
        </w:rPr>
        <w:t>Olędry</w:t>
      </w:r>
      <w:proofErr w:type="spellEnd"/>
    </w:p>
    <w:p w14:paraId="30478DDD" w14:textId="77777777" w:rsidR="0079556C" w:rsidRPr="002728BA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728BA">
        <w:rPr>
          <w:rFonts w:ascii="Times New Roman" w:eastAsia="Calibri" w:hAnsi="Times New Roman" w:cs="Times New Roman"/>
        </w:rPr>
        <w:t>prowadzonego przez Gminę Dobrzyca</w:t>
      </w:r>
    </w:p>
    <w:p w14:paraId="441A2D74" w14:textId="77777777" w:rsidR="0079556C" w:rsidRPr="002728BA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B4E90A2" w14:textId="77777777" w:rsidR="0079556C" w:rsidRPr="002728BA" w:rsidRDefault="0079556C" w:rsidP="0079556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728BA">
        <w:rPr>
          <w:rFonts w:ascii="Times New Roman" w:eastAsia="Calibri" w:hAnsi="Times New Roman" w:cs="Times New Roman"/>
        </w:rPr>
        <w:t>została zawarta umowa następującej treści:</w:t>
      </w:r>
    </w:p>
    <w:p w14:paraId="5E2C91AC" w14:textId="77777777" w:rsidR="000A046D" w:rsidRPr="002728BA" w:rsidRDefault="000A046D" w:rsidP="00BE00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CBB0601" w14:textId="77777777" w:rsidR="000A046D" w:rsidRPr="002728BA" w:rsidRDefault="000A046D" w:rsidP="000A046D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§ 2 Przedmiot zamówienia</w:t>
      </w:r>
    </w:p>
    <w:p w14:paraId="6DE22283" w14:textId="7A0DEAF4" w:rsidR="000A046D" w:rsidRPr="002728BA" w:rsidRDefault="000A046D" w:rsidP="000A046D">
      <w:pPr>
        <w:pStyle w:val="Teksttreci20"/>
        <w:numPr>
          <w:ilvl w:val="0"/>
          <w:numId w:val="2"/>
        </w:numPr>
        <w:shd w:val="clear" w:color="auto" w:fill="auto"/>
        <w:tabs>
          <w:tab w:val="left" w:pos="348"/>
        </w:tabs>
        <w:spacing w:before="0" w:after="0" w:line="288" w:lineRule="exact"/>
        <w:ind w:left="380" w:hanging="380"/>
        <w:jc w:val="both"/>
      </w:pPr>
      <w:r w:rsidRPr="002728BA">
        <w:t>Wykonawca zobowiązuje się wykonać przedmiot umowy zgodnie z warunkami określonymi                                 w Specyfikacji Warunków Zamówienia z dnia ……………………. r., za cenę określoną w ofercie złożonej dnia ………………. 20</w:t>
      </w:r>
      <w:r w:rsidR="0079556C" w:rsidRPr="002728BA">
        <w:t>22</w:t>
      </w:r>
      <w:r w:rsidRPr="002728BA">
        <w:t xml:space="preserve"> r.</w:t>
      </w:r>
    </w:p>
    <w:p w14:paraId="1752E6BD" w14:textId="4D20B388" w:rsidR="000A046D" w:rsidRPr="002728BA" w:rsidRDefault="000A046D" w:rsidP="000A046D">
      <w:pPr>
        <w:widowControl w:val="0"/>
        <w:numPr>
          <w:ilvl w:val="0"/>
          <w:numId w:val="2"/>
        </w:numPr>
        <w:tabs>
          <w:tab w:val="left" w:pos="348"/>
        </w:tabs>
        <w:spacing w:after="0" w:line="288" w:lineRule="exact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Ustala się termin wykonania przedmiotu umowy określonego w § 1  - 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0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1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.09.20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22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r. - 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31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12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.202</w:t>
      </w:r>
      <w:r w:rsidR="0079556C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2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 r.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Wykonawca na podstawie niniejszej umowy zobowiązuje się do sprzedaży biletów miesięcznych uczniom szkół na obsługiwanych przez siebie liniach autobusowych, zgodnie z warunkami niniejszej umowy.</w:t>
      </w:r>
    </w:p>
    <w:p w14:paraId="626AB0E8" w14:textId="2B3E1CB4" w:rsidR="000A046D" w:rsidRPr="002728BA" w:rsidRDefault="000A046D" w:rsidP="000A046D">
      <w:pPr>
        <w:widowControl w:val="0"/>
        <w:numPr>
          <w:ilvl w:val="0"/>
          <w:numId w:val="2"/>
        </w:numPr>
        <w:tabs>
          <w:tab w:val="left" w:pos="348"/>
        </w:tabs>
        <w:spacing w:after="0" w:line="288" w:lineRule="exact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Bilet miesięczny gwarantuje uczniowi dojazd z przystanku w miejscowości zamieszkania do przystanku znajdującego się na ter</w:t>
      </w:r>
      <w:r w:rsidR="00A005B8" w:rsidRPr="002728BA">
        <w:rPr>
          <w:rFonts w:ascii="Times New Roman" w:eastAsia="Times New Roman" w:hAnsi="Times New Roman" w:cs="Times New Roman"/>
          <w:lang w:eastAsia="pl-PL" w:bidi="pl-PL"/>
        </w:rPr>
        <w:t>e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nie szkoły lub w jej pobliżu w Gminie Dobrzyca oraz dojazd                    z przystanku znajdującego się na terenie szkoły lub w jej pobliżu do przystanku w miejscowości </w:t>
      </w:r>
      <w:r w:rsidRPr="002728BA">
        <w:rPr>
          <w:rFonts w:ascii="Times New Roman" w:eastAsia="Times New Roman" w:hAnsi="Times New Roman" w:cs="Times New Roman"/>
          <w:lang w:eastAsia="pl-PL" w:bidi="pl-PL"/>
        </w:rPr>
        <w:lastRenderedPageBreak/>
        <w:t>zamieszkania.</w:t>
      </w:r>
    </w:p>
    <w:p w14:paraId="3211A2BA" w14:textId="77777777" w:rsidR="000A046D" w:rsidRPr="002728BA" w:rsidRDefault="000A046D" w:rsidP="000A046D">
      <w:pPr>
        <w:widowControl w:val="0"/>
        <w:numPr>
          <w:ilvl w:val="0"/>
          <w:numId w:val="2"/>
        </w:numPr>
        <w:tabs>
          <w:tab w:val="left" w:pos="348"/>
        </w:tabs>
        <w:spacing w:after="0" w:line="288" w:lineRule="exact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Dowóz/odwóz uczniów na podstawie imiennych biletów miesięcznych zakupionych na podstawie mniejszej umowy będzie wykonywany w komunikacji regularnej (ogólnodostępnej) w dni nauki szkolnej według rozkładu jazdy ustalonego przez Wykonawcę. Rozkład jazdy powinien przewidywać liczbę kursów, która zapewnia co najmniej:</w:t>
      </w:r>
    </w:p>
    <w:p w14:paraId="699C895E" w14:textId="08E7E012" w:rsidR="000A046D" w:rsidRPr="002728BA" w:rsidRDefault="000A046D" w:rsidP="002811F2">
      <w:pPr>
        <w:widowControl w:val="0"/>
        <w:numPr>
          <w:ilvl w:val="0"/>
          <w:numId w:val="3"/>
        </w:numPr>
        <w:tabs>
          <w:tab w:val="left" w:pos="1112"/>
        </w:tabs>
        <w:spacing w:after="0" w:line="288" w:lineRule="exact"/>
        <w:ind w:left="112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dowóz uczniów z przystanków początkowych w miejscowościach wskazanych </w:t>
      </w:r>
      <w:r w:rsidR="002811F2" w:rsidRPr="002728BA">
        <w:rPr>
          <w:rFonts w:ascii="Times New Roman" w:eastAsia="Times New Roman" w:hAnsi="Times New Roman" w:cs="Times New Roman"/>
          <w:lang w:eastAsia="pl-PL" w:bidi="pl-PL"/>
        </w:rPr>
        <w:t xml:space="preserve">                         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w załączniku nr 1</w:t>
      </w:r>
      <w:r w:rsidR="00542527" w:rsidRPr="002728BA">
        <w:rPr>
          <w:rFonts w:ascii="Times New Roman" w:eastAsia="Times New Roman" w:hAnsi="Times New Roman" w:cs="Times New Roman"/>
          <w:lang w:eastAsia="pl-PL" w:bidi="pl-PL"/>
        </w:rPr>
        <w:t>0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do SWZ, do placówek oświatowych przed rozpoczęciem zajęć</w:t>
      </w:r>
      <w:r w:rsidR="002811F2" w:rsidRPr="002728B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lekcyjnych;</w:t>
      </w:r>
    </w:p>
    <w:p w14:paraId="354EC626" w14:textId="77777777" w:rsidR="000A046D" w:rsidRPr="002728BA" w:rsidRDefault="000A046D" w:rsidP="002811F2">
      <w:pPr>
        <w:widowControl w:val="0"/>
        <w:numPr>
          <w:ilvl w:val="0"/>
          <w:numId w:val="3"/>
        </w:numPr>
        <w:tabs>
          <w:tab w:val="left" w:pos="1112"/>
        </w:tabs>
        <w:spacing w:after="0" w:line="288" w:lineRule="exact"/>
        <w:ind w:left="7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odwóz uczniów z placówek oświatowych do ww. przystanków po zakończeniu </w:t>
      </w:r>
      <w:r w:rsidR="002811F2" w:rsidRPr="002728BA">
        <w:rPr>
          <w:rFonts w:ascii="Times New Roman" w:eastAsia="Times New Roman" w:hAnsi="Times New Roman" w:cs="Times New Roman"/>
          <w:lang w:eastAsia="pl-PL" w:bidi="pl-PL"/>
        </w:rPr>
        <w:t>zajęć l</w:t>
      </w:r>
      <w:r w:rsidRPr="002728BA">
        <w:rPr>
          <w:rFonts w:ascii="Times New Roman" w:eastAsia="Times New Roman" w:hAnsi="Times New Roman" w:cs="Times New Roman"/>
          <w:lang w:eastAsia="pl-PL" w:bidi="pl-PL"/>
        </w:rPr>
        <w:t>ekcyjnych;</w:t>
      </w:r>
    </w:p>
    <w:p w14:paraId="2A1461F8" w14:textId="77777777" w:rsidR="000A046D" w:rsidRPr="002728BA" w:rsidRDefault="000A046D" w:rsidP="002811F2">
      <w:pPr>
        <w:widowControl w:val="0"/>
        <w:numPr>
          <w:ilvl w:val="0"/>
          <w:numId w:val="3"/>
        </w:numPr>
        <w:tabs>
          <w:tab w:val="left" w:pos="1112"/>
        </w:tabs>
        <w:spacing w:after="0" w:line="288" w:lineRule="exact"/>
        <w:ind w:left="1120" w:hanging="36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Czas przewozu uczniów położonych z najbardziej odległego przystanku nie może przekroczyć 60 minut w jedną stronę.</w:t>
      </w:r>
    </w:p>
    <w:p w14:paraId="6AFF297A" w14:textId="77777777" w:rsidR="000A046D" w:rsidRPr="002728BA" w:rsidRDefault="000A046D" w:rsidP="002811F2">
      <w:pPr>
        <w:widowControl w:val="0"/>
        <w:numPr>
          <w:ilvl w:val="0"/>
          <w:numId w:val="2"/>
        </w:numPr>
        <w:tabs>
          <w:tab w:val="left" w:pos="348"/>
        </w:tabs>
        <w:spacing w:after="0" w:line="240" w:lineRule="auto"/>
        <w:ind w:left="380" w:hanging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Wykonawca będzie wystawiał dla każdego ucznia objętego przewozem imienny bilet miesięczny. Rozliczenie za Wykonaną usługę będzie na podstawie liczby wystawionych biletów miesięcznych.</w:t>
      </w:r>
    </w:p>
    <w:p w14:paraId="59E72AF9" w14:textId="170B888F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Szacunkowa liczba uczniów, dla których Zamawiający zakupi bilety miesięczne wynosi </w:t>
      </w:r>
      <w:r w:rsidR="007D3DDC" w:rsidRPr="002728BA">
        <w:rPr>
          <w:rFonts w:ascii="Times New Roman" w:eastAsia="Times New Roman" w:hAnsi="Times New Roman" w:cs="Times New Roman"/>
          <w:lang w:eastAsia="pl-PL" w:bidi="pl-PL"/>
        </w:rPr>
        <w:t>160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osób, w tym </w:t>
      </w:r>
      <w:r w:rsidR="007D3DDC" w:rsidRPr="002728BA">
        <w:rPr>
          <w:rFonts w:ascii="Times New Roman" w:eastAsia="Times New Roman" w:hAnsi="Times New Roman" w:cs="Times New Roman"/>
          <w:lang w:eastAsia="pl-PL" w:bidi="pl-PL"/>
        </w:rPr>
        <w:t>160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bilety z ulgą, tj.</w:t>
      </w:r>
    </w:p>
    <w:p w14:paraId="146883D4" w14:textId="199C58AC" w:rsidR="002811F2" w:rsidRPr="002728BA" w:rsidRDefault="002811F2" w:rsidP="002811F2">
      <w:pPr>
        <w:pStyle w:val="Stopka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2728BA">
        <w:rPr>
          <w:bCs/>
          <w:sz w:val="22"/>
          <w:szCs w:val="22"/>
        </w:rPr>
        <w:t>Z</w:t>
      </w:r>
      <w:bookmarkStart w:id="0" w:name="_Hlk14164203"/>
      <w:r w:rsidRPr="002728BA">
        <w:rPr>
          <w:bCs/>
          <w:sz w:val="22"/>
          <w:szCs w:val="22"/>
        </w:rPr>
        <w:t xml:space="preserve">akup biletów miesięcznych dla uczniów dowożonych do Zespołu Szkół Publicznych </w:t>
      </w:r>
      <w:r w:rsidR="0027632B" w:rsidRPr="002728BA">
        <w:rPr>
          <w:bCs/>
          <w:sz w:val="22"/>
          <w:szCs w:val="22"/>
          <w:lang w:val="pl-PL"/>
        </w:rPr>
        <w:t xml:space="preserve">                            </w:t>
      </w:r>
      <w:r w:rsidRPr="002728BA">
        <w:rPr>
          <w:bCs/>
          <w:sz w:val="22"/>
          <w:szCs w:val="22"/>
        </w:rPr>
        <w:t xml:space="preserve"> w Dobrzycy </w:t>
      </w:r>
      <w:bookmarkEnd w:id="0"/>
      <w:r w:rsidRPr="002728BA">
        <w:rPr>
          <w:bCs/>
          <w:sz w:val="22"/>
          <w:szCs w:val="22"/>
          <w:lang w:val="pl-PL"/>
        </w:rPr>
        <w:t xml:space="preserve"> - </w:t>
      </w:r>
      <w:r w:rsidR="007D3DDC" w:rsidRPr="002728BA">
        <w:rPr>
          <w:bCs/>
          <w:sz w:val="22"/>
          <w:szCs w:val="22"/>
          <w:lang w:val="pl-PL"/>
        </w:rPr>
        <w:t xml:space="preserve">73 </w:t>
      </w:r>
      <w:r w:rsidRPr="002728BA">
        <w:rPr>
          <w:bCs/>
          <w:sz w:val="22"/>
          <w:szCs w:val="22"/>
          <w:lang w:val="pl-PL"/>
        </w:rPr>
        <w:t xml:space="preserve"> uczniów</w:t>
      </w:r>
    </w:p>
    <w:p w14:paraId="089608AD" w14:textId="4E255080" w:rsidR="002811F2" w:rsidRPr="002728BA" w:rsidRDefault="002811F2" w:rsidP="002811F2">
      <w:pPr>
        <w:pStyle w:val="Stopka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2728BA">
        <w:rPr>
          <w:rFonts w:eastAsia="Calibri"/>
          <w:bCs/>
          <w:sz w:val="22"/>
          <w:szCs w:val="22"/>
        </w:rPr>
        <w:t xml:space="preserve">Zakup biletów miesięcznych dla uczniów dowożonych do Zespołu Szkół Publicznych  </w:t>
      </w:r>
      <w:r w:rsidR="0027632B" w:rsidRPr="002728BA">
        <w:rPr>
          <w:rFonts w:eastAsia="Calibri"/>
          <w:bCs/>
          <w:sz w:val="22"/>
          <w:szCs w:val="22"/>
          <w:lang w:val="pl-PL"/>
        </w:rPr>
        <w:t xml:space="preserve">                               </w:t>
      </w:r>
      <w:r w:rsidRPr="002728BA">
        <w:rPr>
          <w:rFonts w:eastAsia="Calibri"/>
          <w:bCs/>
          <w:sz w:val="22"/>
          <w:szCs w:val="22"/>
        </w:rPr>
        <w:t>w Karminie</w:t>
      </w:r>
      <w:r w:rsidRPr="002728BA">
        <w:rPr>
          <w:rFonts w:eastAsia="Calibri"/>
          <w:bCs/>
          <w:sz w:val="22"/>
          <w:szCs w:val="22"/>
          <w:lang w:val="pl-PL"/>
        </w:rPr>
        <w:t xml:space="preserve"> – </w:t>
      </w:r>
      <w:r w:rsidR="007D3DDC" w:rsidRPr="002728BA">
        <w:rPr>
          <w:rFonts w:eastAsia="Calibri"/>
          <w:bCs/>
          <w:sz w:val="22"/>
          <w:szCs w:val="22"/>
          <w:lang w:val="pl-PL"/>
        </w:rPr>
        <w:t xml:space="preserve">31 </w:t>
      </w:r>
      <w:r w:rsidRPr="002728BA">
        <w:rPr>
          <w:rFonts w:eastAsia="Calibri"/>
          <w:bCs/>
          <w:sz w:val="22"/>
          <w:szCs w:val="22"/>
          <w:lang w:val="pl-PL"/>
        </w:rPr>
        <w:t>uczniów</w:t>
      </w:r>
    </w:p>
    <w:p w14:paraId="7ED79236" w14:textId="4540405F" w:rsidR="002811F2" w:rsidRPr="002728BA" w:rsidRDefault="002811F2" w:rsidP="002811F2">
      <w:pPr>
        <w:pStyle w:val="Stopka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2728BA">
        <w:rPr>
          <w:sz w:val="22"/>
          <w:szCs w:val="22"/>
        </w:rPr>
        <w:t>zakup biletów miesięcznych dla uczniów dowożonych do Zespołu Szkół                                   Szkolno-Przedszkolnego w Lutyni</w:t>
      </w:r>
      <w:r w:rsidRPr="002728BA">
        <w:rPr>
          <w:sz w:val="22"/>
          <w:szCs w:val="22"/>
          <w:lang w:val="pl-PL"/>
        </w:rPr>
        <w:t xml:space="preserve"> – </w:t>
      </w:r>
      <w:r w:rsidR="00542527" w:rsidRPr="002728BA">
        <w:rPr>
          <w:sz w:val="22"/>
          <w:szCs w:val="22"/>
          <w:lang w:val="pl-PL"/>
        </w:rPr>
        <w:t>56</w:t>
      </w:r>
      <w:r w:rsidRPr="002728BA">
        <w:rPr>
          <w:sz w:val="22"/>
          <w:szCs w:val="22"/>
          <w:lang w:val="pl-PL"/>
        </w:rPr>
        <w:t xml:space="preserve"> uczniów </w:t>
      </w:r>
    </w:p>
    <w:p w14:paraId="2F1118C1" w14:textId="77777777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Rzeczywista liczba biletów miesięcznych zakupionych w ramach niniejszego zamówienia będzie wynikała z potrzeb Zamawiającego, przy czym zakłada się, że liczba uczniów objętych przewozem może ulegać zmianie.</w:t>
      </w:r>
    </w:p>
    <w:p w14:paraId="3DEF76C2" w14:textId="01720A29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Wykonawca, zobligowany jest zapewnić </w:t>
      </w:r>
      <w:r w:rsidR="00542527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na każdej trasie opiekuna dla dojeżdżających dzieci.</w:t>
      </w:r>
    </w:p>
    <w:p w14:paraId="26ABD7BB" w14:textId="77777777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46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Zamawiający zastrzega dopuszczalność zmiany listy miejscowości na terenie Gminy, z których odwożone lub do których dowożone będą dzieci.</w:t>
      </w:r>
    </w:p>
    <w:p w14:paraId="297FDFF3" w14:textId="77777777" w:rsidR="002811F2" w:rsidRPr="002728BA" w:rsidRDefault="00346033" w:rsidP="002811F2">
      <w:pPr>
        <w:widowControl w:val="0"/>
        <w:numPr>
          <w:ilvl w:val="0"/>
          <w:numId w:val="2"/>
        </w:numPr>
        <w:tabs>
          <w:tab w:val="left" w:pos="383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 zobowiązany jest zapewnić możliwość przejazdu wszystkim uczniom, dla których bilety miesięczne zostały zakupione zgodnie z niniejszą umową. </w:t>
      </w:r>
    </w:p>
    <w:p w14:paraId="29BF3DE7" w14:textId="4D236078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83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Zmiana, o której mowa w ust. 9 nastąpi w ciągu 5 dni od zgłoszenia potrzeby jej dokonania </w:t>
      </w:r>
      <w:r w:rsidR="0027632B" w:rsidRPr="002728BA">
        <w:rPr>
          <w:rFonts w:ascii="Times New Roman" w:eastAsia="Times New Roman" w:hAnsi="Times New Roman" w:cs="Times New Roman"/>
          <w:lang w:eastAsia="pl-PL" w:bidi="pl-PL"/>
        </w:rPr>
        <w:t>p</w:t>
      </w:r>
      <w:r w:rsidRPr="002728BA">
        <w:rPr>
          <w:rFonts w:ascii="Times New Roman" w:eastAsia="Times New Roman" w:hAnsi="Times New Roman" w:cs="Times New Roman"/>
          <w:lang w:eastAsia="pl-PL" w:bidi="pl-PL"/>
        </w:rPr>
        <w:t>rzez Zamawiającego.</w:t>
      </w:r>
    </w:p>
    <w:p w14:paraId="28B68B7B" w14:textId="77777777" w:rsidR="002811F2" w:rsidRPr="002728BA" w:rsidRDefault="002811F2" w:rsidP="002811F2">
      <w:pPr>
        <w:widowControl w:val="0"/>
        <w:numPr>
          <w:ilvl w:val="0"/>
          <w:numId w:val="2"/>
        </w:numPr>
        <w:tabs>
          <w:tab w:val="left" w:pos="383"/>
        </w:tabs>
        <w:spacing w:after="0" w:line="288" w:lineRule="exact"/>
        <w:ind w:left="400" w:hanging="40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 zapewni i utrzyma przez cały okres obowiązywania niniejszej umowy ubezpieczenie OC na sumę gwarancyjną wskazaną w dokumentach na etapie postępowania o udzielenie zamówienia, </w:t>
      </w:r>
    </w:p>
    <w:p w14:paraId="7E11A8E0" w14:textId="77777777" w:rsidR="002811F2" w:rsidRPr="002811F2" w:rsidRDefault="002811F2" w:rsidP="002811F2">
      <w:pPr>
        <w:widowControl w:val="0"/>
        <w:numPr>
          <w:ilvl w:val="0"/>
          <w:numId w:val="2"/>
        </w:numPr>
        <w:tabs>
          <w:tab w:val="left" w:pos="383"/>
        </w:tabs>
        <w:spacing w:after="240" w:line="288" w:lineRule="exact"/>
        <w:ind w:left="400" w:hanging="40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Zamawiającemu przysługuje prawo do sprawdzenia dokumentów pojazdów, którym realizowany będzie przejazd</w:t>
      </w:r>
      <w:r w:rsidR="006625D8" w:rsidRPr="002728B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6625D8">
        <w:rPr>
          <w:rFonts w:ascii="Times New Roman" w:eastAsia="Times New Roman" w:hAnsi="Times New Roman" w:cs="Times New Roman"/>
          <w:color w:val="000000"/>
          <w:lang w:eastAsia="pl-PL" w:bidi="pl-PL"/>
        </w:rPr>
        <w:t>na podstawie zakupionych biletów miesięcznych</w:t>
      </w:r>
      <w:r w:rsidRPr="002811F2">
        <w:rPr>
          <w:rFonts w:ascii="Times New Roman" w:eastAsia="Times New Roman" w:hAnsi="Times New Roman" w:cs="Times New Roman"/>
          <w:color w:val="000000"/>
          <w:lang w:eastAsia="pl-PL" w:bidi="pl-PL"/>
        </w:rPr>
        <w:t>, w szczególności w zakresie posiadania ważnego przeglądu technicznego. Ponadto Zamawiający dopuszcza możliwość zawiadomienia odpowiednich służb w przypadku wątpliwości dotyczących stanu technicznego pojazdu</w:t>
      </w:r>
      <w:r w:rsidR="00470CAF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którym będą dowożone dzieci w ramach niniejszej umowy. </w:t>
      </w:r>
    </w:p>
    <w:p w14:paraId="06888640" w14:textId="77777777" w:rsidR="00346033" w:rsidRDefault="00346033" w:rsidP="00346033">
      <w:pPr>
        <w:pStyle w:val="Nagwek30"/>
        <w:shd w:val="clear" w:color="auto" w:fill="auto"/>
        <w:spacing w:before="0"/>
        <w:ind w:left="4040"/>
      </w:pPr>
      <w:bookmarkStart w:id="1" w:name="bookmark2"/>
      <w:r>
        <w:t>§ 3. Bilety miesięczne</w:t>
      </w:r>
      <w:bookmarkEnd w:id="1"/>
    </w:p>
    <w:p w14:paraId="3E92F5E1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Zamawiający będzie dostarczał Wykonawcy imienne listy uczniów objętych przewozem                             (z podziałem na szkoły), z podaniem miejscowości zamieszkania ucznia, najpóźniej w terminie na pięć dni roboczych przed końcem miesiąca poprzedzającego miesiąc wykonywania usługi,                             z zastrzeżeniem ust. 4. Jeżeli w tym terminie Zamawiający nie dostarczy nowej listy, przyjmuje się, że obowiązuje z poprzedniego miesiąca.</w:t>
      </w:r>
    </w:p>
    <w:p w14:paraId="26EF8E29" w14:textId="3B0CF30F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Wraz z listą, o której mowa w ust. 1, Zamawiający dostarcza Wykonawcy dokument, uprawniający do ulgi na zakup biletu miesięcznego</w:t>
      </w:r>
      <w:r w:rsidR="00320D33">
        <w:t>.</w:t>
      </w:r>
    </w:p>
    <w:p w14:paraId="4F2D7111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 xml:space="preserve">W przypadku, gdy sytuacja danego ucznia nie zmienia się, wówczas nie ma potrzeby </w:t>
      </w:r>
      <w:r>
        <w:lastRenderedPageBreak/>
        <w:t>każdorazowego załączania do listy, o której mowa w ust. 1 dokumentów uprawniających do ulgi.</w:t>
      </w:r>
    </w:p>
    <w:p w14:paraId="1D577F88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Wykonawca będzie dostarczał imienne bilety miesięczne Zamawiającemu (zgodnie z otrzymaną listą uczniów) do przedostatniego dnia roboczego miesiąca poprzedzającego Wykonanie usługi.</w:t>
      </w:r>
    </w:p>
    <w:p w14:paraId="40C43C87" w14:textId="77777777" w:rsidR="00346033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>Dopuszcza się możliwość, że Zamawiający dostarczy Wykonawcy uzupełniającą listę uczniów na dany miesiąc, po terminie określonym w ust. 1. Wówczas Wykonawca jest zobowiązany niezwłocznie wydrukować bilety miesięczne dla dodatkowych uczniów i dostarczyć je Zamawiającemu .</w:t>
      </w:r>
    </w:p>
    <w:p w14:paraId="4352E2C1" w14:textId="77777777" w:rsidR="00346033" w:rsidRPr="002728BA" w:rsidRDefault="00346033" w:rsidP="00346033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>
        <w:t xml:space="preserve">Dopuszcza się możliwość, że ze względu na sytuacje losowe (np. długotrwała choroba ucznia, przeprowadzka) Zamawiający zrezygnuje z biletu miesięcznego dla danego ucznia już po przekazaniu list imiennych na dany miesiąc lub po wydrukowaniu biletów na dany miesiąc. Wykonawca jest zobowiązany anulować bilet miesięczny dla tego ucznia i nie uwzględniać go                      </w:t>
      </w:r>
      <w:r w:rsidRPr="002728BA">
        <w:t>w rozliczeniu z Zamawiającym, jeżeli Zamawiający zgłosił ten fakt do Wykonawcy w co najmniej ostatnim dniu roboczym miesiąca poprzedzającego miesiąc ważności danego biletu miesięcznego.</w:t>
      </w:r>
    </w:p>
    <w:p w14:paraId="596C4F96" w14:textId="4BAD632F" w:rsidR="00812404" w:rsidRPr="002728BA" w:rsidRDefault="00346033" w:rsidP="00CA4C0F">
      <w:pPr>
        <w:pStyle w:val="Teksttreci20"/>
        <w:numPr>
          <w:ilvl w:val="0"/>
          <w:numId w:val="7"/>
        </w:numPr>
        <w:shd w:val="clear" w:color="auto" w:fill="auto"/>
        <w:tabs>
          <w:tab w:val="left" w:pos="346"/>
        </w:tabs>
        <w:spacing w:before="0" w:after="0" w:line="288" w:lineRule="exact"/>
        <w:ind w:left="400"/>
        <w:jc w:val="both"/>
      </w:pPr>
      <w:r w:rsidRPr="002728BA">
        <w:t>Uczniowie mają obowiązek legitymować się biletami miesięcznymi w trakcie przewozu oraz dokumentem uprawniającym do ulgi.</w:t>
      </w:r>
    </w:p>
    <w:p w14:paraId="09157C53" w14:textId="77777777" w:rsidR="009B6D2D" w:rsidRPr="002728BA" w:rsidRDefault="009B6D2D" w:rsidP="00D151D4">
      <w:pPr>
        <w:pStyle w:val="Teksttreci20"/>
        <w:shd w:val="clear" w:color="auto" w:fill="auto"/>
        <w:tabs>
          <w:tab w:val="left" w:pos="347"/>
        </w:tabs>
        <w:spacing w:before="0" w:after="0" w:line="288" w:lineRule="exact"/>
        <w:ind w:firstLine="0"/>
        <w:jc w:val="both"/>
      </w:pPr>
    </w:p>
    <w:p w14:paraId="184F279D" w14:textId="6356F1A1" w:rsidR="009B6D2D" w:rsidRPr="002728BA" w:rsidRDefault="009B6D2D" w:rsidP="009B6D2D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 xml:space="preserve">§ </w:t>
      </w:r>
      <w:r w:rsidR="00D151D4"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4</w:t>
      </w:r>
      <w:r w:rsidRPr="002728BA">
        <w:rPr>
          <w:rFonts w:ascii="Times New Roman" w:eastAsia="Times New Roman" w:hAnsi="Times New Roman" w:cs="Times New Roman"/>
          <w:b/>
          <w:bCs/>
          <w:lang w:eastAsia="pl-PL" w:bidi="pl-PL"/>
        </w:rPr>
        <w:t>. Wymagania dotyczące świadczenia usług</w:t>
      </w:r>
    </w:p>
    <w:p w14:paraId="78DB8CFB" w14:textId="55C2D864" w:rsidR="009B6D2D" w:rsidRPr="002728BA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Wykonawca będzie przewoził uczniów </w:t>
      </w:r>
      <w:r w:rsidR="004D5441" w:rsidRPr="002728BA">
        <w:rPr>
          <w:rFonts w:ascii="Times New Roman" w:eastAsia="Times New Roman" w:hAnsi="Times New Roman" w:cs="Times New Roman"/>
          <w:lang w:eastAsia="pl-PL" w:bidi="pl-PL"/>
        </w:rPr>
        <w:t>pojazdami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spełniającymi wymagania określone </w:t>
      </w:r>
      <w:r w:rsidR="004D5441" w:rsidRPr="002728BA"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w SWZ, która stanowi załącznik do niniejszej umowy i jej integralną część. Wykonawca jest zobowiązany zapewnić taką ilość i rodzaj autobusów, żeby dla każdego ucznia zapewnić miejsce siedzące.</w:t>
      </w:r>
    </w:p>
    <w:p w14:paraId="19BC6C0D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Jeżeli zmianie ulegnie liczba przewożonych uczniów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, Wykonawca jest zobowiązany dostosować </w:t>
      </w:r>
    </w:p>
    <w:p w14:paraId="6C89F3BB" w14:textId="77777777" w:rsidR="009B6D2D" w:rsidRPr="004D5441" w:rsidRDefault="009B6D2D" w:rsidP="009B6D2D">
      <w:pPr>
        <w:pStyle w:val="Akapitzlist"/>
        <w:widowControl w:val="0"/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liczbę i rodzaj pojazdów w taki sposób, aby zagwarantować przewiezienie wszystkich objętych przewozem uczniów. </w:t>
      </w:r>
    </w:p>
    <w:p w14:paraId="69809854" w14:textId="4CECD05C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Wykonawca będzie realizował przewóz uczniów </w:t>
      </w:r>
      <w:r w:rsidR="00567A7B">
        <w:rPr>
          <w:rFonts w:ascii="Times New Roman" w:eastAsia="Times New Roman" w:hAnsi="Times New Roman" w:cs="Times New Roman"/>
          <w:lang w:eastAsia="pl-PL" w:bidi="pl-PL"/>
        </w:rPr>
        <w:t>pojazdami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 sprawnymi, w dobrym stanie technicznym, posiadającymi ogrzewanie i drzwi otwierane automatycznie, spełniającymi wymagania przepisów prawa, w szczególności wymagania ustawy Prawo o ruchu drogowym</w:t>
      </w:r>
      <w:r w:rsidR="004D5441">
        <w:rPr>
          <w:rFonts w:ascii="Times New Roman" w:eastAsia="Times New Roman" w:hAnsi="Times New Roman" w:cs="Times New Roman"/>
          <w:lang w:eastAsia="pl-PL" w:bidi="pl-PL"/>
        </w:rPr>
        <w:t xml:space="preserve">                        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 i rozporządzenia Ministra Infrastruktury w sprawie warunków technicznych pojazdów oraz zakresu ich niezbędnego wyposażenia.</w:t>
      </w:r>
    </w:p>
    <w:p w14:paraId="0560CE0C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Zamawiający, poprzez wyznaczone osoby, ma prawo kontrolować, czy przewozy są wykonywane pojazdami spełniającymi wymagania wynikającymi z niniejszej umowy, w szczególności ma prawo sprawdzać czy uczniowie, dla których wykupiono bilety miesięczne, mają zapewnione miejsca siedzące oraz czy w okresach niskich temperatur pojazdy są ogrzewane i jaka panuje </w:t>
      </w:r>
      <w:r w:rsidR="000511D0" w:rsidRPr="004D5441"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w nich temperatura, a Wykonawca jest zobowiązany umożliwić Zamawiającemu przeprowadzenie kontroli. Z kontroli Zamawiający sporządza protokół, który przekazuje Wykonawcy w terminie </w:t>
      </w:r>
      <w:r w:rsidR="000511D0" w:rsidRPr="004D5441">
        <w:rPr>
          <w:rFonts w:ascii="Times New Roman" w:eastAsia="Times New Roman" w:hAnsi="Times New Roman" w:cs="Times New Roman"/>
          <w:lang w:eastAsia="pl-PL" w:bidi="pl-PL"/>
        </w:rPr>
        <w:t xml:space="preserve">                   </w:t>
      </w:r>
      <w:r w:rsidRPr="004D5441">
        <w:rPr>
          <w:rFonts w:ascii="Times New Roman" w:eastAsia="Times New Roman" w:hAnsi="Times New Roman" w:cs="Times New Roman"/>
          <w:lang w:eastAsia="pl-PL" w:bidi="pl-PL"/>
        </w:rPr>
        <w:t>5 dni roboczych. Wykonawca ma prawo ustosunkować się do protokołu w terminie 5 dni roboczych.</w:t>
      </w:r>
    </w:p>
    <w:p w14:paraId="6DCD5BAD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>Do obowiązków Wykonawcy należy utrzymanie autobusów w dobrym stanie technicznym oraz utrzymanie czystości w autobusach. Wykonawca zapewni oznakowanie autobusami w czasie przewożenia uczniów zgodnie z przepisami prawa.</w:t>
      </w:r>
    </w:p>
    <w:p w14:paraId="7A42FA53" w14:textId="77777777" w:rsidR="009B6D2D" w:rsidRPr="004D5441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eastAsia="Times New Roman" w:hAnsi="Times New Roman" w:cs="Times New Roman"/>
          <w:lang w:eastAsia="pl-PL" w:bidi="pl-PL"/>
        </w:rPr>
        <w:t xml:space="preserve">Wykonawca dokonuje przewozu przy wykorzystaniu środków transportowych sprawnych technicznie i </w:t>
      </w:r>
      <w:r w:rsidRPr="004D5441">
        <w:rPr>
          <w:rFonts w:ascii="Times New Roman" w:hAnsi="Times New Roman" w:cs="Times New Roman"/>
        </w:rPr>
        <w:t>dopuszczonych do ruchu przez odpowiednie służby.</w:t>
      </w:r>
    </w:p>
    <w:p w14:paraId="2EE188AC" w14:textId="77777777" w:rsidR="00FC734F" w:rsidRPr="004D5441" w:rsidRDefault="004D5441" w:rsidP="00FC734F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rPr>
          <w:rFonts w:ascii="Times New Roman" w:hAnsi="Times New Roman" w:cs="Times New Roman"/>
        </w:rPr>
        <w:t>Zamawiający we współpracy z d</w:t>
      </w:r>
      <w:r w:rsidR="009B6D2D" w:rsidRPr="004D5441">
        <w:rPr>
          <w:rFonts w:ascii="Times New Roman" w:hAnsi="Times New Roman" w:cs="Times New Roman"/>
        </w:rPr>
        <w:t>yrektor</w:t>
      </w:r>
      <w:r w:rsidRPr="004D5441">
        <w:rPr>
          <w:rFonts w:ascii="Times New Roman" w:hAnsi="Times New Roman" w:cs="Times New Roman"/>
        </w:rPr>
        <w:t>ami</w:t>
      </w:r>
      <w:r w:rsidR="009B6D2D" w:rsidRPr="004D5441">
        <w:rPr>
          <w:rFonts w:ascii="Times New Roman" w:hAnsi="Times New Roman" w:cs="Times New Roman"/>
        </w:rPr>
        <w:t xml:space="preserve"> szkół dla których uczniów zakupiono bilety miesięczne zapewniają na każdym kursie obecność dodatkowej osoby w autobusie w celu zapewnienia bezpieczeństwa i porządku w czasie przewozu. Wyznaczona osoba po zatrzymaniu się pojazdu wychodzi na zewnątrz i nadzoruje wsiadanie/wysiadanie uczniów, w tym czuwa by uczniowie, zwłaszcza najmłodsi, wysiedli na właściwym przystanku.</w:t>
      </w:r>
    </w:p>
    <w:p w14:paraId="1D44FB23" w14:textId="77777777" w:rsidR="009B6D2D" w:rsidRPr="006B6ACD" w:rsidRDefault="009B6D2D" w:rsidP="00FC734F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4D5441">
        <w:t xml:space="preserve"> </w:t>
      </w:r>
      <w:r w:rsidR="00FC734F" w:rsidRPr="004D5441">
        <w:rPr>
          <w:rFonts w:ascii="Times New Roman" w:hAnsi="Times New Roman" w:cs="Times New Roman"/>
        </w:rPr>
        <w:t xml:space="preserve">W okresach niskich temperatur pojazdy, którymi dowożeni będą uczniowie muszą być ogrzewane, </w:t>
      </w:r>
      <w:r w:rsidR="00FC734F" w:rsidRPr="004D5441">
        <w:rPr>
          <w:rFonts w:ascii="Times New Roman" w:hAnsi="Times New Roman" w:cs="Times New Roman"/>
        </w:rPr>
        <w:lastRenderedPageBreak/>
        <w:t xml:space="preserve">a na stopniach wejściowych nie może zalegać śnieg ani lód, stopnie nie mogą być śliskie. </w:t>
      </w:r>
      <w:r w:rsidR="00FC734F" w:rsidRPr="006B6ACD">
        <w:rPr>
          <w:rFonts w:ascii="Times New Roman" w:hAnsi="Times New Roman" w:cs="Times New Roman"/>
        </w:rPr>
        <w:t>Temperatura w pojeździe zależnie od warunków atmosferycznych musi wynosić od +10 stopni C do +22 st. C.</w:t>
      </w:r>
    </w:p>
    <w:p w14:paraId="7A634095" w14:textId="77777777" w:rsidR="009B6D2D" w:rsidRPr="006B6ACD" w:rsidRDefault="009B6D2D" w:rsidP="009B6D2D">
      <w:pPr>
        <w:pStyle w:val="Akapitzlist"/>
        <w:widowControl w:val="0"/>
        <w:numPr>
          <w:ilvl w:val="0"/>
          <w:numId w:val="11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6B6ACD">
        <w:rPr>
          <w:rFonts w:ascii="Times New Roman" w:hAnsi="Times New Roman" w:cs="Times New Roman"/>
        </w:rPr>
        <w:t>Kierowcy autobusów muszą posiadać wszystkie uprawnienia wynikające z przepisów prawa.</w:t>
      </w:r>
    </w:p>
    <w:p w14:paraId="4CB19049" w14:textId="77777777" w:rsidR="004D5441" w:rsidRPr="009B6D2D" w:rsidRDefault="004D5441" w:rsidP="004D5441">
      <w:pPr>
        <w:pStyle w:val="Akapitzlist"/>
        <w:widowControl w:val="0"/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 w:bidi="pl-PL"/>
        </w:rPr>
      </w:pPr>
    </w:p>
    <w:p w14:paraId="52F9199C" w14:textId="76A5C737" w:rsidR="004D5441" w:rsidRDefault="004D5441" w:rsidP="004D5441">
      <w:pPr>
        <w:pStyle w:val="Nagwek30"/>
        <w:shd w:val="clear" w:color="auto" w:fill="auto"/>
        <w:spacing w:before="0"/>
        <w:jc w:val="center"/>
      </w:pPr>
      <w:bookmarkStart w:id="2" w:name="bookmark3"/>
      <w:r>
        <w:t xml:space="preserve">§ </w:t>
      </w:r>
      <w:r w:rsidR="00D151D4">
        <w:t>5</w:t>
      </w:r>
      <w:r>
        <w:t>. Sytuacje awaryjne i odpowiedzialność</w:t>
      </w:r>
      <w:bookmarkEnd w:id="2"/>
    </w:p>
    <w:p w14:paraId="39584E63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Wykonawca zobowiązuje się do powiadamiania Zamawiającego o przewidywanych lub zaistniałych przeszkodach w przewozie natychmiast po zaistnieniu lub powzięciu takiej informacji.</w:t>
      </w:r>
    </w:p>
    <w:p w14:paraId="0BC40835" w14:textId="41B40954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 przypadku zaistnienia wypadku lub innego zdarzenia drogowego kierowca jest zobowiązany udzielić pierwszej pomocy, powiadomić odpowiednie służby, zabezpieczyć miejsce zdarzenia oraz powiadomić Zamawiającego.</w:t>
      </w:r>
    </w:p>
    <w:p w14:paraId="7A7B7D5E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 razie uszkodzenia lub awarii autobusu, którym podróżują uczniowie objęci biletami miesięcznymi zakupionymi na podstawie niniejszej umowy, Wykonawca jest zobowiązany do podstawienia pojazdu zastępczego o odpowiedniej liczbie miejsc, nie później niż w ciągu 45 minut od zdarzenia. Zapewnienie oznacza podstawienie autobusu zastępczego z kierowcą do miejsca,                        w którym znajdują się dzieci oczekujące na przyjazd pojazdu zastępczego.</w:t>
      </w:r>
    </w:p>
    <w:p w14:paraId="6E856E1D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Jeżeli Wykonawca nie zapewni pojazdów zastępczych w wyznaczonym czasie, Zamawiający może zlecić Wykonanie usługi przewozu na danym kursie podmiotowi trzeciemu na koszt Wykonawcy. Wykonawca wyraża zgodę na potrącenie kwoty wynikającej z kosztu przewozu zastępczego przez podmiot trzeci z wynagrodzenia Wykonawcy za dany miesiąc.</w:t>
      </w:r>
    </w:p>
    <w:p w14:paraId="0FDE4F31" w14:textId="77777777" w:rsidR="004D5441" w:rsidRDefault="004D5441" w:rsidP="004D5441">
      <w:pPr>
        <w:pStyle w:val="Teksttreci20"/>
        <w:numPr>
          <w:ilvl w:val="0"/>
          <w:numId w:val="12"/>
        </w:numPr>
        <w:shd w:val="clear" w:color="auto" w:fill="auto"/>
        <w:tabs>
          <w:tab w:val="left" w:pos="342"/>
        </w:tabs>
        <w:spacing w:before="0" w:after="0" w:line="288" w:lineRule="exact"/>
        <w:ind w:left="380" w:hanging="380"/>
        <w:jc w:val="both"/>
      </w:pPr>
      <w:r>
        <w:t>Wykonawca zobowiązuje się do posiadania przez cały okres realizacji niniejszej umowy ważnego ubezpieczenia od odpowiedzialności cywilnej obligatoryjnego przy przewozach osób, jak również do posiadania i aktualizacji wszelkiego rodzaju uprawnień, licencji i badań technicznych pojazdów, wymaganych przy Wykonaniu tego rodzaju przewozów.</w:t>
      </w:r>
    </w:p>
    <w:p w14:paraId="712E437B" w14:textId="77777777" w:rsidR="004D5441" w:rsidRPr="004D5441" w:rsidRDefault="004D5441" w:rsidP="004D5441">
      <w:pPr>
        <w:pStyle w:val="Teksttreci20"/>
        <w:shd w:val="clear" w:color="auto" w:fill="auto"/>
        <w:spacing w:before="0" w:after="0" w:line="288" w:lineRule="exact"/>
        <w:ind w:left="380" w:firstLine="0"/>
        <w:jc w:val="both"/>
      </w:pPr>
    </w:p>
    <w:p w14:paraId="16DFB867" w14:textId="1B000542" w:rsidR="004D5441" w:rsidRDefault="004D5441" w:rsidP="004D5441">
      <w:pPr>
        <w:widowControl w:val="0"/>
        <w:spacing w:after="0" w:line="288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3" w:name="bookmark4"/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§ 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6</w:t>
      </w:r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Zatrudnienie kierowców</w:t>
      </w:r>
      <w:bookmarkEnd w:id="3"/>
    </w:p>
    <w:p w14:paraId="1FB1FE7E" w14:textId="77777777" w:rsidR="004D5441" w:rsidRPr="004D5441" w:rsidRDefault="004D5441" w:rsidP="00367018">
      <w:pPr>
        <w:pStyle w:val="Akapitzlist"/>
        <w:widowControl w:val="0"/>
        <w:numPr>
          <w:ilvl w:val="0"/>
          <w:numId w:val="17"/>
        </w:numPr>
        <w:spacing w:after="0" w:line="288" w:lineRule="exact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Wykonawca do wykonywania przewozów na kursach, dla których Zamawiający zakupił bilety miesięczne na podstawie niniejszej umowy, zatrudni na podstawie umowy o pracę osoby do wykonywania następujących czynności - kierowania autobusami wykonującymi przewozy uczniów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objętych niniejszą umową. Umowa o pracę powinna obejmować co najmniej cały okres realizacji niniejszej mowy.</w:t>
      </w:r>
    </w:p>
    <w:p w14:paraId="0A7CEEA9" w14:textId="77777777" w:rsidR="004D5441" w:rsidRPr="004D5441" w:rsidRDefault="004D5441" w:rsidP="00367018">
      <w:pPr>
        <w:pStyle w:val="Akapitzlist"/>
        <w:widowControl w:val="0"/>
        <w:numPr>
          <w:ilvl w:val="0"/>
          <w:numId w:val="17"/>
        </w:numPr>
        <w:spacing w:after="0" w:line="288" w:lineRule="exact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Wymóg, o którym mowa w ust. 1, nie obowiązuje w przypadku, gdy ww. czynności będą powierzone osobom fizycznym prowadzącym działalność gospodarczą, które ww. czynności będą wykonywać osobiście na podstawie łączącego je z Wykonawcą lub Podwykonawcą stosunku cywilnoprawnego. W takim przypadku nie stosuje się postanowień, określonych w ust. 3 i 4.</w:t>
      </w:r>
    </w:p>
    <w:p w14:paraId="75DC766C" w14:textId="77777777" w:rsidR="004D5441" w:rsidRPr="004D5441" w:rsidRDefault="004D5441" w:rsidP="00367018">
      <w:pPr>
        <w:pStyle w:val="Akapitzlist"/>
        <w:widowControl w:val="0"/>
        <w:numPr>
          <w:ilvl w:val="0"/>
          <w:numId w:val="17"/>
        </w:numPr>
        <w:spacing w:after="0" w:line="288" w:lineRule="exact"/>
        <w:ind w:left="42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ust. l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czynności. Zamawiający uprawniony jest w szczególności do:</w:t>
      </w:r>
    </w:p>
    <w:p w14:paraId="25B813CF" w14:textId="1C49D5F8" w:rsidR="004D5441" w:rsidRPr="004D5441" w:rsidRDefault="004D5441" w:rsidP="004D5441">
      <w:pPr>
        <w:widowControl w:val="0"/>
        <w:numPr>
          <w:ilvl w:val="0"/>
          <w:numId w:val="14"/>
        </w:numPr>
        <w:tabs>
          <w:tab w:val="left" w:pos="1109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żądania oświadczeń i dokumentów w zakresie potwierdzenia spełniania ww. wymogów</w:t>
      </w:r>
      <w:r w:rsidR="0036701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i dokonywania ich oceny,</w:t>
      </w:r>
    </w:p>
    <w:p w14:paraId="21DCA85E" w14:textId="77777777" w:rsidR="004D5441" w:rsidRPr="004D5441" w:rsidRDefault="004D5441" w:rsidP="004D5441">
      <w:pPr>
        <w:widowControl w:val="0"/>
        <w:numPr>
          <w:ilvl w:val="0"/>
          <w:numId w:val="14"/>
        </w:numPr>
        <w:tabs>
          <w:tab w:val="left" w:pos="1109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żądania wyjaśnień w przypadku wątpliwości w zakresie potwierdzenia spełniania ww. wymogów,</w:t>
      </w:r>
    </w:p>
    <w:p w14:paraId="2933F285" w14:textId="77777777" w:rsidR="004D5441" w:rsidRDefault="004D5441" w:rsidP="004D5441">
      <w:pPr>
        <w:widowControl w:val="0"/>
        <w:numPr>
          <w:ilvl w:val="0"/>
          <w:numId w:val="14"/>
        </w:numPr>
        <w:tabs>
          <w:tab w:val="left" w:pos="1109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przeprowadzania - przez wyznaczoną osobę - kontroli w pojazdach w celu ustalenia, czy przewozy wykonują osoby wskazane przez Wykonawcę jako zatrudnione na podstawie umowy o pracę, w szczególności żądania podania imienia i nazwiska. Wykonawca zobowiąże kierowców do podania tych danych Zamawiającemu.</w:t>
      </w:r>
    </w:p>
    <w:p w14:paraId="48EBA006" w14:textId="77777777" w:rsidR="004D5441" w:rsidRDefault="004D5441" w:rsidP="004D5441">
      <w:pPr>
        <w:pStyle w:val="Akapitzlist"/>
        <w:widowControl w:val="0"/>
        <w:numPr>
          <w:ilvl w:val="0"/>
          <w:numId w:val="17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trakcie realizacji zamówienia na każde wezwanie Zamawiającego w wyznaczonym w tym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wezwaniu terminie Wykonawca przedłoży Zamawiającemu wszystkie lub wybrane wskazane poniżej dowody w celu potwierdzenia spełnienia warunku, o którym mowa w ust. 1:</w:t>
      </w:r>
    </w:p>
    <w:p w14:paraId="1266D981" w14:textId="1962CA4D" w:rsidR="004D5441" w:rsidRDefault="004D5441" w:rsidP="004D5441">
      <w:pPr>
        <w:pStyle w:val="Akapitzlist"/>
        <w:widowControl w:val="0"/>
        <w:numPr>
          <w:ilvl w:val="0"/>
          <w:numId w:val="18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oświadczenie Wykonawcy lub podwykonawcy o zatrudnieniu na podstawie umowy </w:t>
      </w:r>
      <w:r w:rsidR="0036701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36701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i wymiaru etatu oraz podpis osoby uprawnionej do złożenia oświadczenia w imieniu Wykonawcy lub podwykonawcy;</w:t>
      </w:r>
    </w:p>
    <w:p w14:paraId="0EB2DCBE" w14:textId="77777777" w:rsidR="004D5441" w:rsidRDefault="004D5441" w:rsidP="004D5441">
      <w:pPr>
        <w:pStyle w:val="Akapitzlist"/>
        <w:widowControl w:val="0"/>
        <w:numPr>
          <w:ilvl w:val="0"/>
          <w:numId w:val="18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poświadczoną za zgodność z oryginałem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</w:t>
      </w:r>
      <w:proofErr w:type="spellStart"/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anonimizacji</w:t>
      </w:r>
      <w:proofErr w:type="spellEnd"/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. Informacje takie jak: data zawarcia umowy, rodzaj umowy o pracę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</w:t>
      </w: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i wymiar etatu powinny być możliwe do zidentyfikowania;</w:t>
      </w:r>
    </w:p>
    <w:p w14:paraId="7ECB254F" w14:textId="77777777" w:rsidR="004D5441" w:rsidRDefault="004D5441" w:rsidP="004D5441">
      <w:pPr>
        <w:pStyle w:val="Akapitzlist"/>
        <w:widowControl w:val="0"/>
        <w:numPr>
          <w:ilvl w:val="0"/>
          <w:numId w:val="17"/>
        </w:numPr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D5441">
        <w:rPr>
          <w:rFonts w:ascii="Times New Roman" w:eastAsia="Times New Roman" w:hAnsi="Times New Roman" w:cs="Times New Roman"/>
          <w:color w:val="000000"/>
          <w:lang w:eastAsia="pl-PL" w:bidi="pl-PL"/>
        </w:rPr>
        <w:t>Wykonawca zobowiązany jest do uzyskania od kierowców stosownej zgody na przetwarzanie ich danych osobowych zgodnie z przepisami o ochronie danych osobowych.</w:t>
      </w:r>
    </w:p>
    <w:p w14:paraId="5263420E" w14:textId="77777777" w:rsidR="004D5441" w:rsidRPr="004D5441" w:rsidRDefault="004D5441" w:rsidP="004D5441">
      <w:pPr>
        <w:pStyle w:val="Akapitzlist"/>
        <w:widowControl w:val="0"/>
        <w:tabs>
          <w:tab w:val="left" w:pos="1109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4EA04C1" w14:textId="41EA33DA" w:rsidR="004D5441" w:rsidRDefault="004D5441" w:rsidP="004D5441">
      <w:pPr>
        <w:widowControl w:val="0"/>
        <w:spacing w:after="0" w:line="288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4" w:name="bookmark5"/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§ 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7</w:t>
      </w:r>
      <w:r w:rsidRPr="004D544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Cena i warunki płatności</w:t>
      </w:r>
      <w:bookmarkEnd w:id="4"/>
    </w:p>
    <w:p w14:paraId="60C528A4" w14:textId="77777777" w:rsidR="00636AA8" w:rsidRPr="002728BA" w:rsidRDefault="004D5441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636AA8">
        <w:rPr>
          <w:rFonts w:ascii="Times New Roman" w:eastAsia="Times New Roman" w:hAnsi="Times New Roman" w:cs="Times New Roman"/>
          <w:color w:val="000000"/>
          <w:lang w:eastAsia="pl-PL" w:bidi="pl-PL"/>
        </w:rPr>
        <w:t>Cena ofertowa za Wykonanie zamówienia nie przekroczy</w:t>
      </w:r>
      <w:r w:rsidR="00636AA8">
        <w:rPr>
          <w:rFonts w:ascii="Times New Roman" w:eastAsia="Times New Roman" w:hAnsi="Times New Roman" w:cs="Times New Roman"/>
          <w:color w:val="000000"/>
          <w:lang w:eastAsia="pl-PL" w:bidi="pl-PL"/>
        </w:rPr>
        <w:t>: ……………..</w:t>
      </w:r>
      <w:r w:rsidRPr="00636AA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zł brutto, w tym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podatek VAT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……..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% w kwocie 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>………….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zł. </w:t>
      </w:r>
    </w:p>
    <w:p w14:paraId="06B51531" w14:textId="6D0B0A1F" w:rsidR="00636AA8" w:rsidRPr="002728BA" w:rsidRDefault="004D5441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Cena ta została obliczona przy założeniach określonych w SWZ,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stanowiącej załącznik do niniejszej umowy i jej integralną część. Cena ta jest podstawą naliczana kar umownych, </w:t>
      </w:r>
      <w:r w:rsidR="008C537C" w:rsidRPr="002728BA">
        <w:rPr>
          <w:rFonts w:ascii="Times New Roman" w:eastAsia="Times New Roman" w:hAnsi="Times New Roman" w:cs="Times New Roman"/>
          <w:lang w:eastAsia="pl-PL" w:bidi="pl-PL"/>
        </w:rPr>
        <w:t xml:space="preserve">                          </w:t>
      </w:r>
      <w:r w:rsidRPr="002728BA">
        <w:rPr>
          <w:rFonts w:ascii="Times New Roman" w:eastAsia="Times New Roman" w:hAnsi="Times New Roman" w:cs="Times New Roman"/>
          <w:lang w:eastAsia="pl-PL" w:bidi="pl-PL"/>
        </w:rPr>
        <w:t>o których mowa w § 13 umowy.</w:t>
      </w:r>
    </w:p>
    <w:p w14:paraId="6BFAA4B5" w14:textId="4E57366C" w:rsidR="00636AA8" w:rsidRPr="002728BA" w:rsidRDefault="004D5441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>Rzeczywiste wynagrodzenie, jakie Zamawiający zapłaci Wykonawcy za Wykonanie usługi będzie ustalone jako iloczyn ceny jednostkowej netto (ceny 1 biletu miesięcznego), obowiązującej stawki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podatku VAT oraz liczby rzeczywiście zakupionych biletów miesięcznych dla uczniów w danym miesiącu. Liczba biletów na dany miesiąc będzie ustalana na podstawie imiennych list, o których mowa w § 3. Po Wykonaniu usługi przewozu Wykonawca przedłoży Zamawiającemu fakturę określającą wynagrodzenie za bilety miesięczne zakupione w d</w:t>
      </w:r>
      <w:r w:rsidR="00542527" w:rsidRPr="002728BA">
        <w:rPr>
          <w:rFonts w:ascii="Times New Roman" w:eastAsia="Times New Roman" w:hAnsi="Times New Roman" w:cs="Times New Roman"/>
          <w:lang w:eastAsia="pl-PL" w:bidi="pl-PL"/>
        </w:rPr>
        <w:t>anym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 xml:space="preserve"> miesiącu. Płatność za Wykonanie usługi zostanie dokonana przelewem na konto wskazane przez Wykonawcę w terminie 30 dni od dnia </w:t>
      </w:r>
      <w:r w:rsidR="00367018" w:rsidRPr="002728BA">
        <w:rPr>
          <w:rFonts w:ascii="Times New Roman" w:eastAsia="Times New Roman" w:hAnsi="Times New Roman" w:cs="Times New Roman"/>
          <w:lang w:eastAsia="pl-PL" w:bidi="pl-PL"/>
        </w:rPr>
        <w:t xml:space="preserve">wystawienia </w:t>
      </w:r>
      <w:r w:rsidR="00636AA8" w:rsidRPr="002728BA">
        <w:rPr>
          <w:rFonts w:ascii="Times New Roman" w:eastAsia="Times New Roman" w:hAnsi="Times New Roman" w:cs="Times New Roman"/>
          <w:lang w:eastAsia="pl-PL" w:bidi="pl-PL"/>
        </w:rPr>
        <w:t>faktury.</w:t>
      </w:r>
    </w:p>
    <w:p w14:paraId="098D9E88" w14:textId="77777777" w:rsidR="00636AA8" w:rsidRPr="008C537C" w:rsidRDefault="00636AA8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2728BA">
        <w:rPr>
          <w:rFonts w:ascii="Times New Roman" w:eastAsia="Times New Roman" w:hAnsi="Times New Roman" w:cs="Times New Roman"/>
          <w:lang w:eastAsia="pl-PL" w:bidi="pl-PL"/>
        </w:rPr>
        <w:t xml:space="preserve"> Strony ustalają miesięczny okres rozliczeniowy za zakupione bilety miesięczne. Zapłata za Wykonane zamówienia 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nastąpi na podstawie faktur miesięcznych w terminie </w:t>
      </w:r>
      <w:r w:rsidRPr="008C537C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30 dni 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od daty </w:t>
      </w:r>
      <w:r w:rsidR="008C537C"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>wystawienia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Zamawiającemu,</w:t>
      </w: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z zastrzeżeniem zapisów umowy dotyczących płatności podwykonawcom. Zapłata nastąpi na konto Wykonawcy</w:t>
      </w:r>
      <w:r w:rsidR="008C537C"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wskazane w fakturze.</w:t>
      </w:r>
    </w:p>
    <w:p w14:paraId="190774BE" w14:textId="77777777" w:rsidR="008C537C" w:rsidRPr="008C537C" w:rsidRDefault="00636AA8" w:rsidP="008C537C">
      <w:pPr>
        <w:pStyle w:val="Akapitzlist"/>
        <w:widowControl w:val="0"/>
        <w:numPr>
          <w:ilvl w:val="0"/>
          <w:numId w:val="19"/>
        </w:numPr>
        <w:spacing w:after="0" w:line="288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8C537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Każda faktura powinna zawierać odniesienie do numeru niniejszej umowy oraz powinna zawierać opis Wykonanego zamówienia. </w:t>
      </w:r>
    </w:p>
    <w:p w14:paraId="4E164C61" w14:textId="77777777" w:rsidR="008C537C" w:rsidRPr="00D90141" w:rsidRDefault="008C537C" w:rsidP="008C537C">
      <w:pPr>
        <w:pStyle w:val="Akapitzlist"/>
        <w:numPr>
          <w:ilvl w:val="0"/>
          <w:numId w:val="19"/>
        </w:numPr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</w:rPr>
      </w:pPr>
      <w:r w:rsidRPr="008C537C">
        <w:rPr>
          <w:rFonts w:ascii="Times New Roman" w:hAnsi="Times New Roman" w:cs="Times New Roman"/>
        </w:rPr>
        <w:t xml:space="preserve">Faktury należy wystawić na Gminę Dobrzyca  z siedzibą ul. Rynek 14, 63-330  Dobrzyca,     NIP  608-004-33-50 </w:t>
      </w:r>
    </w:p>
    <w:p w14:paraId="487CF749" w14:textId="026B5F17" w:rsidR="00636AA8" w:rsidRPr="00D90141" w:rsidRDefault="00636AA8" w:rsidP="008C537C">
      <w:pPr>
        <w:pStyle w:val="Akapitzlist"/>
        <w:numPr>
          <w:ilvl w:val="0"/>
          <w:numId w:val="19"/>
        </w:numPr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</w:rPr>
      </w:pPr>
      <w:r w:rsidRPr="00D90141">
        <w:rPr>
          <w:rFonts w:ascii="Times New Roman" w:eastAsia="Times New Roman" w:hAnsi="Times New Roman" w:cs="Times New Roman"/>
          <w:lang w:eastAsia="pl-PL" w:bidi="pl-PL"/>
        </w:rPr>
        <w:t>Zgodnie z ofertą Wykonawcy, strony ustalają następujące ceny jednostkowe netto biletów miesięcznych:</w:t>
      </w:r>
    </w:p>
    <w:p w14:paraId="166D2AC5" w14:textId="77777777" w:rsidR="00D90141" w:rsidRPr="00D90141" w:rsidRDefault="00D90141" w:rsidP="00D90141">
      <w:pPr>
        <w:pStyle w:val="Akapitzlist"/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</w:rPr>
      </w:pPr>
    </w:p>
    <w:p w14:paraId="3D1AEE03" w14:textId="61FCA3F0" w:rsidR="00D90141" w:rsidRPr="00D90141" w:rsidRDefault="00D90141" w:rsidP="00D90141">
      <w:pPr>
        <w:pStyle w:val="Stopka"/>
        <w:ind w:left="720"/>
        <w:jc w:val="center"/>
        <w:rPr>
          <w:b/>
          <w:sz w:val="22"/>
          <w:szCs w:val="22"/>
        </w:rPr>
      </w:pPr>
      <w:r w:rsidRPr="00D90141">
        <w:rPr>
          <w:b/>
          <w:sz w:val="22"/>
          <w:szCs w:val="22"/>
        </w:rPr>
        <w:lastRenderedPageBreak/>
        <w:t>Zakup biletów miesięcznych dla uczniów dowożonych do Zespołu Szkół Publicznych</w:t>
      </w:r>
      <w:r w:rsidR="0013479C">
        <w:rPr>
          <w:b/>
          <w:sz w:val="22"/>
          <w:szCs w:val="22"/>
          <w:lang w:val="pl-PL"/>
        </w:rPr>
        <w:t xml:space="preserve">                    </w:t>
      </w:r>
      <w:r w:rsidRPr="00D90141">
        <w:rPr>
          <w:b/>
          <w:sz w:val="22"/>
          <w:szCs w:val="22"/>
        </w:rPr>
        <w:t xml:space="preserve">  w Dobrzycy</w:t>
      </w:r>
    </w:p>
    <w:p w14:paraId="47D7148D" w14:textId="77777777" w:rsidR="00367018" w:rsidRPr="00D90141" w:rsidRDefault="00367018" w:rsidP="00367018">
      <w:pPr>
        <w:pStyle w:val="Akapitzlist"/>
        <w:spacing w:after="0" w:line="240" w:lineRule="auto"/>
        <w:ind w:right="68"/>
        <w:contextualSpacing w:val="0"/>
        <w:jc w:val="both"/>
        <w:rPr>
          <w:rFonts w:ascii="Times New Roman" w:hAnsi="Times New Roman" w:cs="Times New Roman"/>
          <w:color w:val="FF0000"/>
        </w:rPr>
      </w:pPr>
    </w:p>
    <w:tbl>
      <w:tblPr>
        <w:tblW w:w="3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554"/>
        <w:gridCol w:w="1538"/>
        <w:gridCol w:w="1955"/>
      </w:tblGrid>
      <w:tr w:rsidR="002728BA" w:rsidRPr="002728BA" w14:paraId="68C1C0F8" w14:textId="77777777" w:rsidTr="00367018">
        <w:trPr>
          <w:cantSplit/>
          <w:trHeight w:val="450"/>
          <w:jc w:val="center"/>
        </w:trPr>
        <w:tc>
          <w:tcPr>
            <w:tcW w:w="2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E47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5E2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Ilość biletów</w:t>
            </w:r>
          </w:p>
        </w:tc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DBA4" w14:textId="77777777" w:rsidR="00367018" w:rsidRPr="002728BA" w:rsidRDefault="00367018" w:rsidP="00CD67CA">
            <w:pPr>
              <w:pStyle w:val="Tekstpodstawowy"/>
              <w:jc w:val="center"/>
              <w:rPr>
                <w:b/>
                <w:bCs/>
                <w:vertAlign w:val="superscript"/>
              </w:rPr>
            </w:pPr>
            <w:r w:rsidRPr="002728BA">
              <w:rPr>
                <w:b/>
                <w:bCs/>
                <w:sz w:val="22"/>
                <w:szCs w:val="22"/>
              </w:rPr>
              <w:t>cena netto za 1 bilet miesięczny</w:t>
            </w:r>
          </w:p>
        </w:tc>
      </w:tr>
      <w:tr w:rsidR="002728BA" w:rsidRPr="002728BA" w14:paraId="76A8FDDC" w14:textId="77777777" w:rsidTr="00367018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DAEF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F1CA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D309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</w:tr>
      <w:tr w:rsidR="002728BA" w:rsidRPr="002728BA" w14:paraId="43B4E1D5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F9E" w14:textId="42F22B1D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Sośnica</w:t>
            </w:r>
            <w:r w:rsidR="0049440C" w:rsidRPr="002728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CBE1" w14:textId="0F18BC08" w:rsidR="00367018" w:rsidRPr="002728BA" w:rsidRDefault="0049440C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5DC3" w14:textId="77777777" w:rsidR="00367018" w:rsidRPr="002728BA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4BBE5803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22E" w14:textId="77777777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Sośniczka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478" w14:textId="6DA0566C" w:rsidR="00367018" w:rsidRPr="002728BA" w:rsidRDefault="0049440C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D8E" w14:textId="77777777" w:rsidR="00367018" w:rsidRPr="002728BA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48204B48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4DEB" w14:textId="77777777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Izbiczno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209E" w14:textId="667417AD" w:rsidR="00367018" w:rsidRPr="002728BA" w:rsidRDefault="0049440C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049F" w14:textId="77777777" w:rsidR="00367018" w:rsidRPr="002728BA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67018" w:rsidRPr="002728BA" w14:paraId="15A625F0" w14:textId="77777777" w:rsidTr="00367018">
        <w:trPr>
          <w:trHeight w:val="586"/>
          <w:jc w:val="center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EA1E" w14:textId="4C9DDB60" w:rsidR="00367018" w:rsidRPr="002728BA" w:rsidRDefault="0049440C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 xml:space="preserve">Polskie </w:t>
            </w:r>
            <w:proofErr w:type="spellStart"/>
            <w:r w:rsidRPr="002728BA">
              <w:rPr>
                <w:rFonts w:ascii="Times New Roman" w:hAnsi="Times New Roman" w:cs="Times New Roman"/>
              </w:rPr>
              <w:t>Ol</w:t>
            </w:r>
            <w:r w:rsidR="0049373A" w:rsidRPr="002728BA">
              <w:rPr>
                <w:rFonts w:ascii="Times New Roman" w:hAnsi="Times New Roman" w:cs="Times New Roman"/>
              </w:rPr>
              <w:t>ę</w:t>
            </w:r>
            <w:r w:rsidRPr="002728BA">
              <w:rPr>
                <w:rFonts w:ascii="Times New Roman" w:hAnsi="Times New Roman" w:cs="Times New Roman"/>
              </w:rPr>
              <w:t>dry</w:t>
            </w:r>
            <w:proofErr w:type="spellEnd"/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05" w14:textId="1904C117" w:rsidR="00367018" w:rsidRPr="002728BA" w:rsidRDefault="0049373A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55B4" w14:textId="77777777" w:rsidR="00367018" w:rsidRPr="002728BA" w:rsidRDefault="00367018" w:rsidP="00CD67C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B1958A5" w14:textId="77777777" w:rsidR="00D90141" w:rsidRPr="002728BA" w:rsidRDefault="00D90141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D278162" w14:textId="63A55669" w:rsidR="002811F2" w:rsidRPr="002728BA" w:rsidRDefault="00D90141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2728BA">
        <w:rPr>
          <w:rFonts w:ascii="Times New Roman" w:eastAsia="Calibri" w:hAnsi="Times New Roman" w:cs="Times New Roman"/>
          <w:b/>
        </w:rPr>
        <w:t xml:space="preserve">Zakup biletów miesięcznych dla uczniów dowożonych do Zespołu Szkół Publicznych </w:t>
      </w:r>
      <w:r w:rsidR="00A05A5B" w:rsidRPr="002728BA">
        <w:rPr>
          <w:rFonts w:ascii="Times New Roman" w:eastAsia="Calibri" w:hAnsi="Times New Roman" w:cs="Times New Roman"/>
          <w:b/>
        </w:rPr>
        <w:t xml:space="preserve">                        </w:t>
      </w:r>
      <w:r w:rsidRPr="002728BA">
        <w:rPr>
          <w:rFonts w:ascii="Times New Roman" w:eastAsia="Calibri" w:hAnsi="Times New Roman" w:cs="Times New Roman"/>
          <w:b/>
        </w:rPr>
        <w:t xml:space="preserve">   w Karminie</w:t>
      </w:r>
    </w:p>
    <w:tbl>
      <w:tblPr>
        <w:tblW w:w="3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553"/>
        <w:gridCol w:w="1538"/>
        <w:gridCol w:w="1956"/>
      </w:tblGrid>
      <w:tr w:rsidR="002728BA" w:rsidRPr="002728BA" w14:paraId="6E800A52" w14:textId="77777777" w:rsidTr="00367018">
        <w:trPr>
          <w:cantSplit/>
          <w:trHeight w:val="450"/>
          <w:jc w:val="center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0291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4A05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Ilość biletów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7762" w14:textId="77777777" w:rsidR="00367018" w:rsidRPr="002728BA" w:rsidRDefault="00367018" w:rsidP="00CD67CA">
            <w:pPr>
              <w:pStyle w:val="Tekstpodstawowy"/>
              <w:jc w:val="center"/>
              <w:rPr>
                <w:b/>
                <w:bCs/>
                <w:vertAlign w:val="superscript"/>
              </w:rPr>
            </w:pPr>
            <w:r w:rsidRPr="002728BA">
              <w:rPr>
                <w:b/>
                <w:bCs/>
                <w:sz w:val="22"/>
                <w:szCs w:val="22"/>
              </w:rPr>
              <w:t>Cena brutto za 1 bilet miesięczny</w:t>
            </w:r>
          </w:p>
        </w:tc>
      </w:tr>
      <w:tr w:rsidR="002728BA" w:rsidRPr="002728BA" w14:paraId="58A47EC0" w14:textId="77777777" w:rsidTr="00367018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E6D2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EA04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9297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</w:tr>
      <w:tr w:rsidR="002728BA" w:rsidRPr="002728BA" w14:paraId="4F4762AC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6C5A" w14:textId="0E0696C8" w:rsidR="00D56577" w:rsidRPr="002728BA" w:rsidRDefault="00D56577" w:rsidP="00D56577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 xml:space="preserve">Karminiec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8798" w14:textId="11224E31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B654" w14:textId="7777777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37534251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3BAD" w14:textId="4BDD9D63" w:rsidR="00D56577" w:rsidRPr="002728BA" w:rsidRDefault="00D56577" w:rsidP="00D56577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Gustawów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17F" w14:textId="6613609E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1113" w14:textId="7777777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7FC13E6A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E570" w14:textId="59A379AC" w:rsidR="00D56577" w:rsidRPr="002728BA" w:rsidRDefault="00D56577" w:rsidP="00D56577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Karminek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A79E" w14:textId="776CD5F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3F80" w14:textId="7777777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78B19373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B281" w14:textId="3F91AC74" w:rsidR="00D56577" w:rsidRPr="002728BA" w:rsidRDefault="00D56577" w:rsidP="00D56577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Czarnuszka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0A62" w14:textId="6E38E266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0D78" w14:textId="7777777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577" w:rsidRPr="002728BA" w14:paraId="7775A256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07EF" w14:textId="27CC933A" w:rsidR="00D56577" w:rsidRPr="002728BA" w:rsidRDefault="00D56577" w:rsidP="00D56577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Trzebowa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28B3" w14:textId="1752441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2CD" w14:textId="77777777" w:rsidR="00D56577" w:rsidRPr="002728BA" w:rsidRDefault="00D56577" w:rsidP="00D56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84EA74" w14:textId="77777777" w:rsidR="00D90141" w:rsidRPr="002728BA" w:rsidRDefault="00D90141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CDE0FE" w14:textId="3FAF4968" w:rsidR="00367018" w:rsidRPr="002728BA" w:rsidRDefault="00A05A5B" w:rsidP="00D90141">
      <w:pPr>
        <w:pStyle w:val="Akapitzlist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2728BA">
        <w:rPr>
          <w:rFonts w:ascii="Times New Roman" w:hAnsi="Times New Roman" w:cs="Times New Roman"/>
          <w:b/>
        </w:rPr>
        <w:t>Z</w:t>
      </w:r>
      <w:r w:rsidR="00D90141" w:rsidRPr="002728BA">
        <w:rPr>
          <w:rFonts w:ascii="Times New Roman" w:hAnsi="Times New Roman" w:cs="Times New Roman"/>
          <w:b/>
        </w:rPr>
        <w:t>akup biletów miesięcznych dla uczniów dowożonych do Zespołu                                Szkolno-Przedszkolnego w Lutyni</w:t>
      </w:r>
    </w:p>
    <w:tbl>
      <w:tblPr>
        <w:tblW w:w="3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3553"/>
        <w:gridCol w:w="1538"/>
        <w:gridCol w:w="1956"/>
      </w:tblGrid>
      <w:tr w:rsidR="002728BA" w:rsidRPr="002728BA" w14:paraId="7808186B" w14:textId="77777777" w:rsidTr="00367018">
        <w:trPr>
          <w:cantSplit/>
          <w:trHeight w:val="450"/>
          <w:jc w:val="center"/>
        </w:trPr>
        <w:tc>
          <w:tcPr>
            <w:tcW w:w="2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9DB5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E154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8BA">
              <w:rPr>
                <w:rFonts w:ascii="Times New Roman" w:hAnsi="Times New Roman" w:cs="Times New Roman"/>
                <w:b/>
                <w:bCs/>
              </w:rPr>
              <w:t>Ilość biletów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0C51" w14:textId="77777777" w:rsidR="00367018" w:rsidRPr="002728BA" w:rsidRDefault="00367018" w:rsidP="00CD67CA">
            <w:pPr>
              <w:pStyle w:val="Tekstpodstawowy"/>
              <w:jc w:val="center"/>
              <w:rPr>
                <w:b/>
                <w:bCs/>
                <w:vertAlign w:val="superscript"/>
              </w:rPr>
            </w:pPr>
            <w:r w:rsidRPr="002728BA">
              <w:rPr>
                <w:b/>
                <w:bCs/>
                <w:sz w:val="22"/>
                <w:szCs w:val="22"/>
              </w:rPr>
              <w:t>Cena brutto za 1 bilet miesięczny</w:t>
            </w:r>
          </w:p>
        </w:tc>
      </w:tr>
      <w:tr w:rsidR="002728BA" w:rsidRPr="002728BA" w14:paraId="0BD182C7" w14:textId="77777777" w:rsidTr="00367018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BD7A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DDB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30E8" w14:textId="77777777" w:rsidR="00367018" w:rsidRPr="002728BA" w:rsidRDefault="00367018" w:rsidP="00CD67C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</w:p>
        </w:tc>
      </w:tr>
      <w:tr w:rsidR="002728BA" w:rsidRPr="002728BA" w14:paraId="3BD2F42B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A3DF" w14:textId="77777777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Czarnuszka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7AF3" w14:textId="58F0DF39" w:rsidR="00367018" w:rsidRPr="002728BA" w:rsidRDefault="00A05A5B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AD6B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0C600201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DD2E" w14:textId="77777777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Sośnica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F319" w14:textId="2D248DA2" w:rsidR="00367018" w:rsidRPr="002728BA" w:rsidRDefault="00A05A5B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C133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8BA" w:rsidRPr="002728BA" w14:paraId="718D6D4A" w14:textId="77777777" w:rsidTr="00367018">
        <w:trPr>
          <w:trHeight w:val="586"/>
          <w:jc w:val="center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8813" w14:textId="77777777" w:rsidR="00367018" w:rsidRPr="002728BA" w:rsidRDefault="00367018" w:rsidP="00CD67CA">
            <w:pPr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Fabianów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2514" w14:textId="0D5C26B0" w:rsidR="00367018" w:rsidRPr="002728BA" w:rsidRDefault="00A05A5B" w:rsidP="00CD67CA">
            <w:pPr>
              <w:jc w:val="center"/>
              <w:rPr>
                <w:rFonts w:ascii="Times New Roman" w:hAnsi="Times New Roman" w:cs="Times New Roman"/>
              </w:rPr>
            </w:pPr>
            <w:r w:rsidRPr="002728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ADA" w14:textId="77777777" w:rsidR="00367018" w:rsidRPr="002728BA" w:rsidRDefault="00367018" w:rsidP="00CD67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87A9C0" w14:textId="77777777" w:rsidR="00367018" w:rsidRDefault="00367018" w:rsidP="00636AA8">
      <w:pPr>
        <w:widowControl w:val="0"/>
        <w:tabs>
          <w:tab w:val="left" w:pos="348"/>
        </w:tabs>
        <w:spacing w:after="294" w:line="288" w:lineRule="exact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3E6141FA" w14:textId="77777777" w:rsidR="0011690A" w:rsidRDefault="0011690A" w:rsidP="0011690A">
      <w:pPr>
        <w:pStyle w:val="Akapitzlist"/>
        <w:widowControl w:val="0"/>
        <w:numPr>
          <w:ilvl w:val="0"/>
          <w:numId w:val="19"/>
        </w:numPr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11690A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Ceny jednostkowe obowiązują we wszystkie miesiące nauki szkolnej w czasie trwania umowy, niezależnie od liczby dni nauki szkolnej w danym miesiącu. Ceny jednostkowe nie mogą ulec </w:t>
      </w:r>
      <w:r w:rsidRPr="0011690A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zwiększeniu w trakcie trwania umowy. Wykonawca przenosi na siebie wszelkie ryzyko obliczenia cen jednostkowych za bilety, uwzględniając możliwe zmiany przepisów prawa.</w:t>
      </w:r>
    </w:p>
    <w:p w14:paraId="342CFB99" w14:textId="77777777" w:rsidR="0011690A" w:rsidRDefault="0011690A" w:rsidP="0011690A">
      <w:pPr>
        <w:pStyle w:val="Akapitzlist"/>
        <w:widowControl w:val="0"/>
        <w:numPr>
          <w:ilvl w:val="0"/>
          <w:numId w:val="19"/>
        </w:numPr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Jeżeli </w:t>
      </w:r>
      <w:r w:rsidRPr="0011690A">
        <w:rPr>
          <w:rFonts w:ascii="Times New Roman" w:eastAsia="Times New Roman" w:hAnsi="Times New Roman" w:cs="Times New Roman"/>
          <w:color w:val="000000"/>
          <w:lang w:eastAsia="pl-PL" w:bidi="pl-PL"/>
        </w:rPr>
        <w:t>w trakcie trwania umowy Zamawiający zakupi bilety dla ucznia z miejscowości nie ujętej w powyższym zestawieniu cen jednostkowych, cena za taki bilet zostanie przyjęta wg ceny za bilet z miejscowości o takim samym przedziale odległości od przystanku do placówki oświatowej.</w:t>
      </w:r>
    </w:p>
    <w:p w14:paraId="3CBCE603" w14:textId="77777777" w:rsidR="0011690A" w:rsidRDefault="0011690A" w:rsidP="0011690A">
      <w:pPr>
        <w:pStyle w:val="Akapitzlist"/>
        <w:widowControl w:val="0"/>
        <w:numPr>
          <w:ilvl w:val="0"/>
          <w:numId w:val="19"/>
        </w:numPr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11690A">
        <w:rPr>
          <w:rFonts w:ascii="Times New Roman" w:eastAsia="Times New Roman" w:hAnsi="Times New Roman" w:cs="Times New Roman"/>
          <w:color w:val="000000"/>
          <w:lang w:eastAsia="pl-PL" w:bidi="pl-PL"/>
        </w:rPr>
        <w:t>Ceny jednostkowe zawierają wszystkie koszty niezbędne do całkowitego i efektywnego Wykonania zamówienia, w tym przewozu uczniów do szkoły i ze szkoły, koszty oznakowania i utrzymania pojazdów, koszty kierowców, koszty ubezpieczenia.</w:t>
      </w:r>
    </w:p>
    <w:p w14:paraId="35D0DB3B" w14:textId="77777777" w:rsidR="0011690A" w:rsidRPr="0011690A" w:rsidRDefault="0011690A" w:rsidP="0011690A">
      <w:pPr>
        <w:pStyle w:val="Akapitzlist"/>
        <w:widowControl w:val="0"/>
        <w:tabs>
          <w:tab w:val="left" w:pos="354"/>
        </w:tabs>
        <w:spacing w:after="0" w:line="288" w:lineRule="exact"/>
        <w:ind w:left="709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28772D9E" w14:textId="70B39463" w:rsidR="0011690A" w:rsidRDefault="0011690A" w:rsidP="00E538CE">
      <w:pPr>
        <w:pStyle w:val="Nagwek30"/>
        <w:shd w:val="clear" w:color="auto" w:fill="auto"/>
        <w:spacing w:before="0" w:after="3" w:line="220" w:lineRule="exact"/>
        <w:jc w:val="center"/>
      </w:pPr>
      <w:bookmarkStart w:id="5" w:name="bookmark6"/>
      <w:r>
        <w:t xml:space="preserve">§ </w:t>
      </w:r>
      <w:r w:rsidR="00D151D4">
        <w:t>8</w:t>
      </w:r>
      <w:r>
        <w:t>. Osoby do kontaktów</w:t>
      </w:r>
      <w:bookmarkEnd w:id="5"/>
    </w:p>
    <w:p w14:paraId="7F1DCF4D" w14:textId="77777777" w:rsidR="0011690A" w:rsidRDefault="0011690A" w:rsidP="00E538CE">
      <w:pPr>
        <w:pStyle w:val="Teksttreci20"/>
        <w:numPr>
          <w:ilvl w:val="0"/>
          <w:numId w:val="22"/>
        </w:numPr>
        <w:shd w:val="clear" w:color="auto" w:fill="auto"/>
        <w:spacing w:before="0" w:after="0" w:line="240" w:lineRule="auto"/>
        <w:jc w:val="both"/>
      </w:pPr>
      <w:r>
        <w:t>Strony wyznaczają osoby do kontaktowania się w sprawach realizacji niniejszej umowy:</w:t>
      </w:r>
    </w:p>
    <w:p w14:paraId="35A6B310" w14:textId="77777777" w:rsidR="00DA2808" w:rsidRDefault="00DA2808" w:rsidP="00E538CE">
      <w:pPr>
        <w:pStyle w:val="Teksttreci20"/>
        <w:numPr>
          <w:ilvl w:val="0"/>
          <w:numId w:val="23"/>
        </w:numPr>
        <w:shd w:val="clear" w:color="auto" w:fill="auto"/>
        <w:spacing w:before="0" w:after="0" w:line="240" w:lineRule="auto"/>
        <w:jc w:val="both"/>
      </w:pPr>
      <w:r>
        <w:t>ze strony Zamawiającego: ……………………….. tel. ………………..</w:t>
      </w:r>
    </w:p>
    <w:p w14:paraId="57302A7A" w14:textId="77777777" w:rsidR="00DA2808" w:rsidRDefault="00DA2808" w:rsidP="00E538CE">
      <w:pPr>
        <w:pStyle w:val="Teksttreci20"/>
        <w:numPr>
          <w:ilvl w:val="0"/>
          <w:numId w:val="23"/>
        </w:numPr>
        <w:shd w:val="clear" w:color="auto" w:fill="auto"/>
        <w:spacing w:before="0" w:after="0" w:line="240" w:lineRule="auto"/>
        <w:jc w:val="both"/>
      </w:pPr>
      <w:r>
        <w:t>ze strony Wykonawcy: …………………………… tel. ………………..</w:t>
      </w:r>
    </w:p>
    <w:p w14:paraId="6DDA76F7" w14:textId="77777777" w:rsidR="00E538CE" w:rsidRDefault="00E538CE" w:rsidP="00E538CE">
      <w:pPr>
        <w:pStyle w:val="Teksttreci20"/>
        <w:shd w:val="clear" w:color="auto" w:fill="auto"/>
        <w:spacing w:before="0" w:after="0" w:line="240" w:lineRule="auto"/>
        <w:ind w:left="1440" w:firstLine="0"/>
        <w:jc w:val="both"/>
      </w:pPr>
    </w:p>
    <w:p w14:paraId="7112CA1A" w14:textId="1A95228B" w:rsidR="00E538CE" w:rsidRDefault="00E538CE" w:rsidP="00E538CE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6" w:name="bookmark7"/>
      <w:r w:rsidRPr="00E538C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§ 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9</w:t>
      </w:r>
      <w:r w:rsidRPr="00E538C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Podwykonawcy</w:t>
      </w:r>
      <w:bookmarkEnd w:id="6"/>
    </w:p>
    <w:p w14:paraId="78E048B2" w14:textId="77777777" w:rsidR="00E538CE" w:rsidRDefault="00E538CE" w:rsidP="00E538C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F51BB3E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Zgodnie z ofertą złożoną w przetargu, Wykonawca Wykona zadanie siłami własnymi / Wykonawca zleci podwykonawcom Wykonanie części zamówienia polegającej na: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……………………………………………………………….</w:t>
      </w:r>
    </w:p>
    <w:p w14:paraId="0D8906A1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lub podwykonawca zamówienia zamierzający zawrzeć umowę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                 </w:t>
      </w: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o podwykonawstwo, jest obowiązany, w trakcie realizacji zamówienia publicznego, do przedłożenia Zamawiającemu projektu tej umowy.</w:t>
      </w:r>
    </w:p>
    <w:p w14:paraId="5CCFFE71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Termin zapłaty wynagrodzenia podwykonawcy przewidziany w umowie o podwykonawstwo nie może być dłuższy niż 30 dni od dnia doręczenia Wykonawcy faktury lub rachunku, potwierdzających Wykonanie zleconej podwykonawcy usługi.</w:t>
      </w:r>
    </w:p>
    <w:p w14:paraId="3261187B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Zamawiający, w terminie 7 dni zgłasza pisemne zastrzeżenia do projektu umowy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</w:t>
      </w: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 podwykonawstwo niespełniającej wymagań określonych w ust. 3.</w:t>
      </w:r>
    </w:p>
    <w:p w14:paraId="51F501F2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Niezgłoszenie pisemnych zastrzeżeń do przedłożonego projektu umowy o podwykonawstwo, uważa się za akceptację projektu umowy przez Zamawiającego.</w:t>
      </w:r>
    </w:p>
    <w:p w14:paraId="3F5883E5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Wykonawca zamówienia przedkłada Zamawiającemu poświadczoną za zgodność z oryginałem kopię zawartej umowy o podwykonawstwo, w terminie 7 dni od dnia jej zawarcia.</w:t>
      </w:r>
    </w:p>
    <w:p w14:paraId="41C8C002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 dokonuje bezpośredniej zapłaty wymagalnego wynagrodzenia przysługującego podwykonawcy, który zawarł zaakceptowaną przez Zamawiającego umowę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             </w:t>
      </w: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o podwykonawstwo, w przypadku uchylenia się od obowiązku zapłaty przez Wykonawcę.</w:t>
      </w:r>
    </w:p>
    <w:p w14:paraId="4D7AE212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Wynagrodzenie, o którym mowa w ust. 7, dotyczy wyłącznie należności powstałych po zaakceptowaniu przez Zamawiającego umowy o podwykonawstwo.</w:t>
      </w:r>
    </w:p>
    <w:p w14:paraId="7E3FA21B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Bezpośrednia zapłata obejmuje wyłącznie należne wynagrodzenie, bez odsetek, należnych podwykonawcy.</w:t>
      </w:r>
    </w:p>
    <w:p w14:paraId="6A3AD048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Przed dokonaniem bezpośredniej zapłaty Zamawiający jest obowiązany umożliwić Wykonawcy zgłoszenie pisemnych uwag dotyczących zasadności bezpośredniej zapłaty wynagrodzenia podwykonawcy, o których mowa w ust. 7. Zamawiający informuje o terminie zgłaszania uwag, nie krótszym niż 7 dni od dnia doręczenia tej informacji.</w:t>
      </w:r>
    </w:p>
    <w:p w14:paraId="6D553857" w14:textId="77777777" w:rsidR="00E538CE" w:rsidRPr="00E538CE" w:rsidRDefault="00E538CE" w:rsidP="00E538CE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W przypadku zgłoszenia uwag, o których mowa w ust. 10, w terminie wskazanym przez Zamawiającego, Zamawiający może:</w:t>
      </w:r>
    </w:p>
    <w:p w14:paraId="795F47CE" w14:textId="77777777" w:rsidR="00E538CE" w:rsidRPr="00E538CE" w:rsidRDefault="00E538CE" w:rsidP="00E538CE">
      <w:pPr>
        <w:widowControl w:val="0"/>
        <w:numPr>
          <w:ilvl w:val="0"/>
          <w:numId w:val="25"/>
        </w:numPr>
        <w:tabs>
          <w:tab w:val="left" w:pos="1109"/>
        </w:tabs>
        <w:spacing w:after="0" w:line="240" w:lineRule="auto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nie dokonać bezpośredniej zapłaty wynagrodzenia podwykonawcy, jeżeli Wykonawca wykaże niezasadność takiej zapłaty albo</w:t>
      </w:r>
    </w:p>
    <w:p w14:paraId="5752A0BF" w14:textId="77777777" w:rsidR="00E538CE" w:rsidRPr="00E538CE" w:rsidRDefault="00E538CE" w:rsidP="00E538CE">
      <w:pPr>
        <w:widowControl w:val="0"/>
        <w:numPr>
          <w:ilvl w:val="0"/>
          <w:numId w:val="25"/>
        </w:numPr>
        <w:tabs>
          <w:tab w:val="left" w:pos="1109"/>
        </w:tabs>
        <w:spacing w:after="0" w:line="240" w:lineRule="auto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17EDA36B" w14:textId="77777777" w:rsidR="00E538CE" w:rsidRPr="00E538CE" w:rsidRDefault="00E538CE" w:rsidP="00E538CE">
      <w:pPr>
        <w:widowControl w:val="0"/>
        <w:numPr>
          <w:ilvl w:val="0"/>
          <w:numId w:val="25"/>
        </w:numPr>
        <w:tabs>
          <w:tab w:val="left" w:pos="1109"/>
        </w:tabs>
        <w:spacing w:after="0" w:line="240" w:lineRule="auto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538CE">
        <w:rPr>
          <w:rFonts w:ascii="Times New Roman" w:eastAsia="Times New Roman" w:hAnsi="Times New Roman" w:cs="Times New Roman"/>
          <w:color w:val="000000"/>
          <w:lang w:eastAsia="pl-PL" w:bidi="pl-PL"/>
        </w:rPr>
        <w:t>dokonać bezpośredniej zapłaty wynagrodzenia podwykonawcy, jeżeli podwykonawca wykaże zasadność takiej zapłaty.</w:t>
      </w:r>
    </w:p>
    <w:p w14:paraId="12A30628" w14:textId="77777777" w:rsid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 przypadku dokonania bezpośredniej zapłaty podwykonawcy, o których mowa w ust. 7,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Zamawiający potrąca kwotę wypłaconego wynagrodzenia z wynagrodzenia należnego Wykonawcy.</w:t>
      </w:r>
    </w:p>
    <w:p w14:paraId="132FEE8C" w14:textId="77777777" w:rsid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Wykonanie zamówienia z udziałem podwykonawców nie zwalnia Wykonawcy </w:t>
      </w:r>
      <w:r w:rsid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 odpowiedzialności za Wykonanie obowiązków wynikających z umowy i obowiązujących przepisów prawa. Wykonawca odpowiada za działania i zaniechania podwykonawców jak za własne.</w:t>
      </w:r>
    </w:p>
    <w:p w14:paraId="30DF254F" w14:textId="77777777" w:rsidR="00D75D51" w:rsidRP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Wraz z fakturami Wykonawca złoży Zamawiającemu oświadczenia podwykonawców </w:t>
      </w:r>
      <w:r w:rsid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o uregulowaniu na ich rzecz płatności należnych im od Wykonawcy. Jeżeli Wykonawca nie załączy do faktur ww. oświadczeń, Zamawiający zatrzyma kwotę wynagrodzenia odpowiadająca wartości części zamówienia Wykonanej przez podwykonawców.</w:t>
      </w:r>
    </w:p>
    <w:p w14:paraId="7BA7273B" w14:textId="77777777" w:rsidR="00E538CE" w:rsidRPr="00D75D51" w:rsidRDefault="00E538CE" w:rsidP="00D75D51">
      <w:pPr>
        <w:pStyle w:val="Akapitzlist"/>
        <w:widowControl w:val="0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hAnsi="Times New Roman" w:cs="Times New Roman"/>
        </w:rPr>
        <w:t xml:space="preserve">Zatrzymana kwota zostanie wypłacona Wykonawcy po otrzymaniu brakującego oświadczenia, </w:t>
      </w:r>
      <w:r w:rsidR="00D75D51" w:rsidRPr="00D75D51">
        <w:rPr>
          <w:rFonts w:ascii="Times New Roman" w:hAnsi="Times New Roman" w:cs="Times New Roman"/>
        </w:rPr>
        <w:t xml:space="preserve">                            </w:t>
      </w:r>
      <w:r w:rsidRPr="00D75D51">
        <w:rPr>
          <w:rFonts w:ascii="Times New Roman" w:hAnsi="Times New Roman" w:cs="Times New Roman"/>
        </w:rPr>
        <w:t>a w przypadku dochodzenia zapłaty przez podwykonawców od Zamawiającego - zostanie zapłacona na rzecz podwykonawców.</w:t>
      </w:r>
    </w:p>
    <w:p w14:paraId="5698F2FA" w14:textId="77777777" w:rsidR="00D75D51" w:rsidRPr="00D75D51" w:rsidRDefault="00D75D51" w:rsidP="00D75D51">
      <w:pPr>
        <w:pStyle w:val="Akapitzlist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4AE3411" w14:textId="49DAC543" w:rsidR="00D75D51" w:rsidRPr="00D75D51" w:rsidRDefault="00D75D51" w:rsidP="00D75D51">
      <w:pPr>
        <w:widowControl w:val="0"/>
        <w:spacing w:after="0" w:line="288" w:lineRule="exact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7" w:name="bookmark8"/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0</w:t>
      </w: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Zmiany umowy</w:t>
      </w:r>
      <w:bookmarkEnd w:id="7"/>
    </w:p>
    <w:p w14:paraId="6A104272" w14:textId="77777777" w:rsidR="00D75D51" w:rsidRDefault="00D75D51" w:rsidP="00D75D51">
      <w:pPr>
        <w:pStyle w:val="Akapitzlist"/>
        <w:widowControl w:val="0"/>
        <w:numPr>
          <w:ilvl w:val="0"/>
          <w:numId w:val="26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Zmiany umowy wymagają formy pisemnej pod rygorem nieważności.</w:t>
      </w:r>
    </w:p>
    <w:p w14:paraId="0CD1FA31" w14:textId="77777777" w:rsidR="00D75D51" w:rsidRPr="00D75D51" w:rsidRDefault="00D75D51" w:rsidP="00D75D51">
      <w:pPr>
        <w:pStyle w:val="Akapitzlist"/>
        <w:widowControl w:val="0"/>
        <w:numPr>
          <w:ilvl w:val="0"/>
          <w:numId w:val="26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 jest zmianą umowy wymagającej formy pisemnej:</w:t>
      </w:r>
    </w:p>
    <w:p w14:paraId="6E77D70E" w14:textId="77777777" w:rsidR="00D75D51" w:rsidRPr="00D75D51" w:rsidRDefault="00D75D51" w:rsidP="00D75D51">
      <w:pPr>
        <w:widowControl w:val="0"/>
        <w:numPr>
          <w:ilvl w:val="0"/>
          <w:numId w:val="27"/>
        </w:numPr>
        <w:tabs>
          <w:tab w:val="left" w:pos="1105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wyznaczenie innych osób do kontaktu w sprawach realizacji umowy niż wskazane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umowie.</w:t>
      </w:r>
    </w:p>
    <w:p w14:paraId="06822934" w14:textId="77777777" w:rsidR="00D75D51" w:rsidRPr="00D75D51" w:rsidRDefault="00D75D51" w:rsidP="00D75D51">
      <w:pPr>
        <w:widowControl w:val="0"/>
        <w:numPr>
          <w:ilvl w:val="0"/>
          <w:numId w:val="27"/>
        </w:numPr>
        <w:tabs>
          <w:tab w:val="left" w:pos="1112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utrata mocy lub zmiany aktów prawnych przywołanych w umowie. W każdym takim przypadku Wykonawca ma obowiązek stosowania się do obowiązujących aktów prawa.</w:t>
      </w:r>
    </w:p>
    <w:p w14:paraId="4A735FC5" w14:textId="77777777" w:rsidR="00D75D51" w:rsidRPr="00D75D51" w:rsidRDefault="00D75D51" w:rsidP="00D75D51">
      <w:pPr>
        <w:pStyle w:val="Akapitzlist"/>
        <w:widowControl w:val="0"/>
        <w:numPr>
          <w:ilvl w:val="0"/>
          <w:numId w:val="26"/>
        </w:numPr>
        <w:tabs>
          <w:tab w:val="left" w:pos="343"/>
        </w:tabs>
        <w:spacing w:after="0" w:line="288" w:lineRule="exact"/>
        <w:ind w:left="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Zamawiający dopuszcza możliwość dokonania następujących zmiany umowy:</w:t>
      </w:r>
    </w:p>
    <w:p w14:paraId="472DE507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zakresie sposobu Wykonania przedmiotu umowy w przypadku, jeżeli konieczność zmian będzie wynikała ze zmiany obowiązujących przepisów prawa.</w:t>
      </w:r>
    </w:p>
    <w:p w14:paraId="46B81CED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związku z wprowadzeniem lub zmianą podwykonawców.</w:t>
      </w:r>
    </w:p>
    <w:p w14:paraId="203A92B5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zmiany wynagrodzenia w związku z koniecznością zwiększenia liczby zakupionych biletów, w związku ze wzrostem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liczby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uczniów, którym należy zakupić bilety.</w:t>
      </w:r>
    </w:p>
    <w:p w14:paraId="021ADEBB" w14:textId="77777777" w:rsidR="00D75D51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zakresie wynagrodzenia Wykonawcy, w razie zmiany ustawowej stawki podatku VAT - stosownie do zmiany tej stawki.</w:t>
      </w:r>
    </w:p>
    <w:p w14:paraId="5BDF6F84" w14:textId="131CF106" w:rsidR="00D75D51" w:rsidRPr="00A35770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Zmiany wysokości m</w:t>
      </w:r>
      <w:r w:rsidRPr="00D75D51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i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nim</w:t>
      </w:r>
      <w:r w:rsidRPr="00D75D51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al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nego wynagrodzenia za pracę albo minimalnej stawki godzinowej, ustalonych na podstawie przepisów ustawy o minimalnym wynagrodzeniu za pracę;</w:t>
      </w:r>
    </w:p>
    <w:p w14:paraId="25C61504" w14:textId="77777777" w:rsidR="00D75D51" w:rsidRPr="00A35770" w:rsidRDefault="00D75D51" w:rsidP="00D75D51">
      <w:pPr>
        <w:pStyle w:val="Akapitzlist"/>
        <w:widowControl w:val="0"/>
        <w:numPr>
          <w:ilvl w:val="0"/>
          <w:numId w:val="28"/>
        </w:numPr>
        <w:tabs>
          <w:tab w:val="left" w:pos="1105"/>
        </w:tabs>
        <w:spacing w:after="0" w:line="288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eastAsia="Times New Roman" w:hAnsi="Times New Roman" w:cs="Times New Roman"/>
          <w:lang w:eastAsia="pl-PL" w:bidi="pl-PL"/>
        </w:rPr>
        <w:t>Zasad podlegania ubezpieczeniom społecznym, lub ubezpieczeniu zdrowotnemu lub wysokości stawki składki na ubezpieczenia społeczne lub zdrowotne.</w:t>
      </w:r>
    </w:p>
    <w:p w14:paraId="3B2100D0" w14:textId="77777777" w:rsidR="00D75D51" w:rsidRPr="00A35770" w:rsidRDefault="00D75D51" w:rsidP="00D75D51">
      <w:pPr>
        <w:widowControl w:val="0"/>
        <w:spacing w:after="0" w:line="288" w:lineRule="exact"/>
        <w:ind w:left="38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eastAsia="Times New Roman" w:hAnsi="Times New Roman" w:cs="Times New Roman"/>
          <w:lang w:eastAsia="pl-PL" w:bidi="pl-PL"/>
        </w:rPr>
        <w:t>Jeżeli zmiany wskazane w pkt 4), 5) i 6) będą miały wpływ na koszty wykonania zamówienia przez wykonawcę.</w:t>
      </w:r>
    </w:p>
    <w:p w14:paraId="4A3A4F30" w14:textId="413FA159" w:rsidR="00D75D51" w:rsidRPr="00A35770" w:rsidRDefault="00D75D51" w:rsidP="00D75D51">
      <w:pPr>
        <w:pStyle w:val="Akapitzlist"/>
        <w:widowControl w:val="0"/>
        <w:numPr>
          <w:ilvl w:val="0"/>
          <w:numId w:val="26"/>
        </w:numPr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eastAsia="Times New Roman" w:hAnsi="Times New Roman" w:cs="Times New Roman"/>
          <w:lang w:eastAsia="pl-PL" w:bidi="pl-PL"/>
        </w:rPr>
        <w:t xml:space="preserve">Zamawiający przewiduje możliwość zmiany umowy w okolicznościach, o których mowa </w:t>
      </w:r>
      <w:r w:rsidR="0027632B" w:rsidRPr="00A35770">
        <w:rPr>
          <w:rFonts w:ascii="Times New Roman" w:eastAsia="Times New Roman" w:hAnsi="Times New Roman" w:cs="Times New Roman"/>
          <w:lang w:eastAsia="pl-PL" w:bidi="pl-PL"/>
        </w:rPr>
        <w:t xml:space="preserve">                       </w:t>
      </w:r>
      <w:r w:rsidRPr="00A35770">
        <w:rPr>
          <w:rFonts w:ascii="Times New Roman" w:eastAsia="Times New Roman" w:hAnsi="Times New Roman" w:cs="Times New Roman"/>
          <w:lang w:eastAsia="pl-PL" w:bidi="pl-PL"/>
        </w:rPr>
        <w:t xml:space="preserve">w art. </w:t>
      </w:r>
      <w:r w:rsidR="0027632B" w:rsidRPr="00A35770">
        <w:rPr>
          <w:rFonts w:ascii="Times New Roman" w:eastAsia="Times New Roman" w:hAnsi="Times New Roman" w:cs="Times New Roman"/>
          <w:lang w:eastAsia="pl-PL" w:bidi="pl-PL"/>
        </w:rPr>
        <w:t>455</w:t>
      </w:r>
      <w:r w:rsidRPr="00A35770">
        <w:rPr>
          <w:rFonts w:ascii="Times New Roman" w:eastAsia="Times New Roman" w:hAnsi="Times New Roman" w:cs="Times New Roman"/>
          <w:lang w:eastAsia="pl-PL" w:bidi="pl-PL"/>
        </w:rPr>
        <w:t xml:space="preserve"> Ustawy </w:t>
      </w:r>
      <w:proofErr w:type="spellStart"/>
      <w:r w:rsidRPr="00A35770">
        <w:rPr>
          <w:rFonts w:ascii="Times New Roman" w:eastAsia="Times New Roman" w:hAnsi="Times New Roman" w:cs="Times New Roman"/>
          <w:lang w:eastAsia="pl-PL" w:bidi="pl-PL"/>
        </w:rPr>
        <w:t>Pzp</w:t>
      </w:r>
      <w:proofErr w:type="spellEnd"/>
      <w:r w:rsidRPr="00A35770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39FCC46C" w14:textId="77777777" w:rsidR="00D75D51" w:rsidRPr="00A35770" w:rsidRDefault="00D75D51" w:rsidP="00D75D51">
      <w:pPr>
        <w:pStyle w:val="Akapitzlist"/>
        <w:widowControl w:val="0"/>
        <w:spacing w:after="0" w:line="288" w:lineRule="exact"/>
        <w:ind w:left="426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10830DC" w14:textId="5657D604" w:rsidR="00D75D51" w:rsidRPr="00D75D51" w:rsidRDefault="00D75D51" w:rsidP="00D75D51">
      <w:pPr>
        <w:widowControl w:val="0"/>
        <w:spacing w:after="0" w:line="28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</w:t>
      </w:r>
      <w:r w:rsidR="00D151D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1</w:t>
      </w: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. Odstąpienie od umowy</w:t>
      </w:r>
    </w:p>
    <w:p w14:paraId="23BB1B9E" w14:textId="77777777" w:rsidR="00D75D51" w:rsidRDefault="00D75D51" w:rsidP="00D75D51">
      <w:pPr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C1F33EB" w14:textId="77777777" w:rsidR="00D75D51" w:rsidRDefault="00D75D51" w:rsidP="00D75D51">
      <w:pPr>
        <w:pStyle w:val="Akapitzlist"/>
        <w:widowControl w:val="0"/>
        <w:numPr>
          <w:ilvl w:val="0"/>
          <w:numId w:val="29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Zamawiający dopuszcza możliwość odstąpienia od umowy lub zmiany jej zakresu w przypadku wystąpienia siły wyższej.</w:t>
      </w:r>
    </w:p>
    <w:p w14:paraId="3417AF10" w14:textId="77777777" w:rsidR="00D75D51" w:rsidRDefault="00D75D51" w:rsidP="00D75D51">
      <w:pPr>
        <w:pStyle w:val="Akapitzlist"/>
        <w:widowControl w:val="0"/>
        <w:numPr>
          <w:ilvl w:val="0"/>
          <w:numId w:val="29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 ma prawo odstąpić od umowy, jeżeli Wykonanie umowy nie leży w interesie publicznym, czego nie można było przewidzieć w chwili zawarcia umowy, Zamawiający może odstąpić od umowy w terminie 30 dni od powzięcia wiadomości o tych okolicznościach.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 takim przypadku Wykonawca może żądać jedynie wynagrodzenia należnego mu z tytułu Wykonania zrealizowanej części umowy.</w:t>
      </w:r>
    </w:p>
    <w:p w14:paraId="0BA3D9D9" w14:textId="77777777" w:rsidR="00D75D51" w:rsidRPr="00D75D51" w:rsidRDefault="00D75D51" w:rsidP="00D75D51">
      <w:pPr>
        <w:pStyle w:val="Akapitzlist"/>
        <w:widowControl w:val="0"/>
        <w:numPr>
          <w:ilvl w:val="0"/>
          <w:numId w:val="29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Zamawiający zastrzega sobie prawo do odstąpienia od umowy z przyczyn leżących po stronie Wykonawcy w przypadkach rażącego nienależytego Wykonania umowy przez Wykonawcę,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w szczególności w przypadku, gdy:</w:t>
      </w:r>
    </w:p>
    <w:p w14:paraId="27E915ED" w14:textId="77777777" w:rsidR="00D75D51" w:rsidRPr="00D75D51" w:rsidRDefault="00D75D51" w:rsidP="00D75D51">
      <w:pPr>
        <w:widowControl w:val="0"/>
        <w:numPr>
          <w:ilvl w:val="0"/>
          <w:numId w:val="30"/>
        </w:numPr>
        <w:tabs>
          <w:tab w:val="left" w:pos="1105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Wykonawca w danym dniu nie Wykonał przewozów.</w:t>
      </w:r>
    </w:p>
    <w:p w14:paraId="33FAF280" w14:textId="77777777" w:rsidR="00D75D51" w:rsidRPr="00D75D51" w:rsidRDefault="00D75D51" w:rsidP="00D75D51">
      <w:pPr>
        <w:widowControl w:val="0"/>
        <w:numPr>
          <w:ilvl w:val="0"/>
          <w:numId w:val="30"/>
        </w:numPr>
        <w:tabs>
          <w:tab w:val="left" w:pos="1112"/>
        </w:tabs>
        <w:spacing w:after="0" w:line="288" w:lineRule="exact"/>
        <w:ind w:left="1100" w:hanging="34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Wykonawca użył do przewozów pojazdów niezgodnych z wymaganiami niniejszej umowy, w szczególności:</w:t>
      </w:r>
    </w:p>
    <w:p w14:paraId="3D35E454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niesprawnych technicznie, nie spełniających standardów,</w:t>
      </w:r>
    </w:p>
    <w:p w14:paraId="57853D76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niespełniających wymagań określonych przepisami prawa,</w:t>
      </w:r>
    </w:p>
    <w:p w14:paraId="2D93B4A1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o mniejszej liczbie miejsc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niż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wymaga temu realizacja zamówienia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,</w:t>
      </w:r>
    </w:p>
    <w:p w14:paraId="16855963" w14:textId="77777777" w:rsidR="00D75D51" w:rsidRP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420" w:hanging="40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nieposiadających sprawnego i uruchomionego ogrzewania w okresie niskich temperatur, jeśli temperatura wewnątrz pojazdów nie spełnia wymagań Zamawiającego,</w:t>
      </w:r>
    </w:p>
    <w:p w14:paraId="14C2D6BA" w14:textId="77777777" w:rsid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nieposiadających automatycznie otwieranych drzwi;</w:t>
      </w:r>
    </w:p>
    <w:p w14:paraId="11B4540C" w14:textId="77777777" w:rsid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Wykonawca nie zapewnił pojazdów zastępczych, o których mowa w § 6 pkt 3, bądź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</w:t>
      </w:r>
    </w:p>
    <w:p w14:paraId="4E0905DC" w14:textId="77777777" w:rsidR="00D75D51" w:rsidRDefault="00D75D51" w:rsidP="00D75D51">
      <w:pPr>
        <w:widowControl w:val="0"/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trzykrotnie zapewnił je w czasie przekraczającym 45 minut od awarii/uszkodzeni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a </w:t>
      </w:r>
    </w:p>
    <w:p w14:paraId="4B3296EC" w14:textId="77777777" w:rsidR="00D75D51" w:rsidRDefault="00D75D51" w:rsidP="00D75D51">
      <w:pPr>
        <w:widowControl w:val="0"/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pojazdu podstawowego.</w:t>
      </w:r>
    </w:p>
    <w:p w14:paraId="6ED4B8F1" w14:textId="77777777" w:rsidR="00D75D51" w:rsidRDefault="00D75D51" w:rsidP="00D75D51">
      <w:pPr>
        <w:widowControl w:val="0"/>
        <w:numPr>
          <w:ilvl w:val="0"/>
          <w:numId w:val="31"/>
        </w:numPr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nie zapłacił podwykonawcom, co skutkowało koniecznością dokonywania </w:t>
      </w:r>
    </w:p>
    <w:p w14:paraId="71C7F440" w14:textId="77777777" w:rsidR="00D75D51" w:rsidRPr="00D75D51" w:rsidRDefault="00D75D51" w:rsidP="00D75D51">
      <w:pPr>
        <w:widowControl w:val="0"/>
        <w:tabs>
          <w:tab w:val="left" w:pos="1440"/>
        </w:tabs>
        <w:spacing w:after="0" w:line="288" w:lineRule="exact"/>
        <w:ind w:left="102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</w:t>
      </w:r>
      <w:r w:rsidRPr="00D75D51">
        <w:rPr>
          <w:rFonts w:ascii="Times New Roman" w:eastAsia="Times New Roman" w:hAnsi="Times New Roman" w:cs="Times New Roman"/>
          <w:color w:val="000000"/>
          <w:lang w:eastAsia="pl-PL" w:bidi="pl-PL"/>
        </w:rPr>
        <w:t>bezpośredniej zapłaty przez Zamawiającego podwykonawcom.</w:t>
      </w:r>
    </w:p>
    <w:p w14:paraId="1EF24173" w14:textId="323E703A" w:rsidR="00615D00" w:rsidRDefault="00D75D51" w:rsidP="00615D00">
      <w:pPr>
        <w:pStyle w:val="Akapitzlist"/>
        <w:widowControl w:val="0"/>
        <w:numPr>
          <w:ilvl w:val="0"/>
          <w:numId w:val="29"/>
        </w:numPr>
        <w:spacing w:after="0" w:line="288" w:lineRule="exac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Umowa ulega rozwiązaniu, jeżeli Wykonawca utraci prawo do refundacji ulgi ustawowej na bilety miesięczne dla uczniów, w szczególności w wyniku zmian w przepisach prawa.</w:t>
      </w:r>
    </w:p>
    <w:p w14:paraId="4EC5988A" w14:textId="77777777" w:rsidR="00615D00" w:rsidRDefault="00D75D51" w:rsidP="00615D00">
      <w:pPr>
        <w:pStyle w:val="Akapitzlist"/>
        <w:widowControl w:val="0"/>
        <w:numPr>
          <w:ilvl w:val="0"/>
          <w:numId w:val="29"/>
        </w:numPr>
        <w:spacing w:after="0" w:line="288" w:lineRule="exac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W przypadku odstąpienia od umowy skutki odstąpienia nastąpią na przyszłość - od dnia skutecznego złożenia oświadczenia o odstąpieniu od umowy i nie dotyczą takich postanowień umownych jak kary umowne i prawo żądania odszkodowania za niewykonanie lub nienależyte Wykonanie umowy.</w:t>
      </w:r>
    </w:p>
    <w:p w14:paraId="0D79D614" w14:textId="77777777" w:rsidR="00D75D51" w:rsidRDefault="00D75D51" w:rsidP="00615D00">
      <w:pPr>
        <w:pStyle w:val="Akapitzlist"/>
        <w:widowControl w:val="0"/>
        <w:numPr>
          <w:ilvl w:val="0"/>
          <w:numId w:val="29"/>
        </w:numPr>
        <w:spacing w:after="0" w:line="288" w:lineRule="exact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W przypadku odstąpienia od umowy Zamawiający zapłaci Wykonawcy wynagrodzenie za przewozy Wykonane do dnia odstąpienia, pomniejszone o roszczenia Zamawiającego z tytułu kar umownych oraz ewentualne inne roszczenia odszkodowawcze.</w:t>
      </w:r>
    </w:p>
    <w:p w14:paraId="16167EFB" w14:textId="3A88C448" w:rsidR="00615D00" w:rsidRDefault="00615D00" w:rsidP="00615D00">
      <w:pPr>
        <w:pStyle w:val="Akapitzlist"/>
        <w:widowControl w:val="0"/>
        <w:spacing w:after="0" w:line="288" w:lineRule="exact"/>
        <w:ind w:left="567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21164BE" w14:textId="4CDFBD74" w:rsidR="000B203E" w:rsidRPr="000B203E" w:rsidRDefault="00D151D4" w:rsidP="000B203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2</w:t>
      </w: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. </w:t>
      </w:r>
      <w:r w:rsidR="000B203E" w:rsidRPr="000B2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</w:t>
      </w:r>
    </w:p>
    <w:p w14:paraId="2052BE8B" w14:textId="77777777" w:rsidR="000B203E" w:rsidRPr="000B203E" w:rsidRDefault="000B203E" w:rsidP="000B203E">
      <w:pPr>
        <w:widowControl w:val="0"/>
        <w:numPr>
          <w:ilvl w:val="6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B203E">
        <w:rPr>
          <w:rFonts w:ascii="Times New Roman" w:hAnsi="Times New Roman"/>
          <w:sz w:val="24"/>
          <w:szCs w:val="24"/>
        </w:rPr>
        <w:t xml:space="preserve">Zgodnie z art. 100 ustawy z dnia 11 września 2019 r. Prawo zamówień publicznych                       (tj. Dz. U. z 2021 r. poz. 1129 ze zm.) oraz art. 5 ust. 2  ustawy z dnia 19 lipca 2019 r.                                o zapewnieniu dostępności osobom ze szczególnymi potrzebami (tj. Dz. U. z 2020 poz. 1062). Zamawiający wymaga od Wykonawcy, aby wszelkie jego działania związane  z realizacją zamówienia odbywały się z uwzględnieniem zasad dostępności dla osób ze szczególnymi potrzebami. Dotyczy to w szczególności realizacji przedmiotu zamówienia zgodnie z wytycznymi w zakresie niedyskryminacji osób ze szczególnymi potrzebami i realizacji robót  z uwzględnieniem wymagań o dostępności architektonicznej zapisanych w dokumentacji projektowej. </w:t>
      </w:r>
    </w:p>
    <w:p w14:paraId="2164952B" w14:textId="77777777" w:rsidR="000B203E" w:rsidRPr="000B203E" w:rsidRDefault="000B203E" w:rsidP="000B203E">
      <w:pPr>
        <w:widowControl w:val="0"/>
        <w:numPr>
          <w:ilvl w:val="6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B203E">
        <w:rPr>
          <w:rFonts w:ascii="Times New Roman" w:hAnsi="Times New Roman"/>
          <w:sz w:val="24"/>
          <w:szCs w:val="24"/>
        </w:rPr>
        <w:t xml:space="preserve">Wykonawca zobowiązany jest do zapewnienia dostępności dla osób ze szczególnymi potrzebami w obszarze i w zakresie jaki dotyczy powierzonego zadania w oparciu                               o stosowane przepisy podczas realizacji umowy oraz dokumentację projektową. </w:t>
      </w:r>
    </w:p>
    <w:p w14:paraId="2ABB4EB7" w14:textId="77777777" w:rsidR="000B203E" w:rsidRPr="000B203E" w:rsidRDefault="000B203E" w:rsidP="000B203E">
      <w:pPr>
        <w:widowControl w:val="0"/>
        <w:numPr>
          <w:ilvl w:val="6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0B203E">
        <w:rPr>
          <w:rFonts w:ascii="Times New Roman" w:hAnsi="Times New Roman"/>
          <w:sz w:val="24"/>
          <w:szCs w:val="24"/>
        </w:rPr>
        <w:t xml:space="preserve">Zamawiającemu przysługuje prawo weryfikacji założeń określonych w pkt. 1 i 2. </w:t>
      </w:r>
    </w:p>
    <w:p w14:paraId="02491EA6" w14:textId="77777777" w:rsidR="00D151D4" w:rsidRPr="00B45A70" w:rsidRDefault="00D151D4" w:rsidP="00B45A70">
      <w:pPr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812221F" w14:textId="77777777" w:rsidR="00615D00" w:rsidRDefault="00D75D51" w:rsidP="00615D00">
      <w:pPr>
        <w:widowControl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75D51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13. Kary umowne</w:t>
      </w:r>
    </w:p>
    <w:p w14:paraId="6AB3EF47" w14:textId="77777777" w:rsidR="00DD27C8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615D00">
        <w:rPr>
          <w:rFonts w:ascii="Times New Roman" w:eastAsia="Times New Roman" w:hAnsi="Times New Roman" w:cs="Times New Roman"/>
          <w:color w:val="000000"/>
          <w:lang w:eastAsia="pl-PL" w:bidi="pl-PL"/>
        </w:rPr>
        <w:t>Zamawiający może żądać od Wykonawcy kary za odstąpienie od umowy przez Wykonawcę lub za odstąpienie od umowy przez Zamawiającego z przyczyn leżących po stronie Wykonawcy - w wysokości 10% ceny brutto ustalonej w § 8 ust. 1 umowy.</w:t>
      </w:r>
    </w:p>
    <w:p w14:paraId="13EF65EA" w14:textId="77777777" w:rsidR="00DD27C8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może żądać od Zamawiającego kary umownej za odstąpienie od umowy przez Zamawiającego lub odstąpienie od umowy przez Wykonawcę z przyczyn leżących po stronie Zamawiającego - w wysokości 10% ceny brutto ustalonej w § 8 ust. 1, z wyjątkiem wystąpienia </w:t>
      </w: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 xml:space="preserve">sytuacji przedstawionej w art. 145 Ustawy </w:t>
      </w:r>
      <w:proofErr w:type="spellStart"/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Pzp</w:t>
      </w:r>
      <w:proofErr w:type="spellEnd"/>
      <w:r w:rsidR="00DD27C8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622583CB" w14:textId="66FF6504" w:rsidR="00DD27C8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Zamawiający może żądać od Wykonawcy kar za niewłaściwe</w:t>
      </w: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Wykonanie</w:t>
      </w:r>
      <w:r w:rsidR="00DC3016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w </w:t>
      </w: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wysokości </w:t>
      </w:r>
      <w:r w:rsidR="00DC3016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0,2 % ceny ofertowej brutto ustalonej w § 8 ust. 1 za każde zdarzenie. Za niewłaściwe Wykonanie umowy uważa się w szczególności sytuacje opisane w § 12 ust. 3 umowy.</w:t>
      </w:r>
    </w:p>
    <w:p w14:paraId="543DEF04" w14:textId="77777777" w:rsidR="00D75D51" w:rsidRPr="00DD27C8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Zamawiający może żądać od Wykonawcy kar, jeżeli Wykonawca:</w:t>
      </w:r>
    </w:p>
    <w:p w14:paraId="67075859" w14:textId="77777777" w:rsidR="00DD27C8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nie zapłacił wynagrodzenia należnego podwykonawcom - w wysokości 1% ceny ofertowej brutto ustalonej w § 8 ust. 1 za każde zdarzenie,</w:t>
      </w:r>
    </w:p>
    <w:p w14:paraId="1FD53DC1" w14:textId="77777777" w:rsidR="00DD27C8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>nieterminowo zapłacił wynagrodzenie należne podwykonawcom - w wysokości 0,1% ceny ofertowej brutto ustalonej w § 8 ust. 1 za każdy dzień zwłoki;</w:t>
      </w:r>
    </w:p>
    <w:p w14:paraId="52AECC69" w14:textId="77777777" w:rsidR="00DD27C8" w:rsidRPr="00546A04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DD27C8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nie przedłożył Zamawiającemu do zaakceptowania projektu umowy o podwykonawstwo -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w wysokości 0,1% ceny ofertowej brutto ustalonej w § 8 ust. 1;</w:t>
      </w:r>
    </w:p>
    <w:p w14:paraId="16E4B3EF" w14:textId="77777777" w:rsidR="00DD27C8" w:rsidRPr="00546A04" w:rsidRDefault="00D75D51" w:rsidP="00DC3016">
      <w:pPr>
        <w:pStyle w:val="Akapitzlist"/>
        <w:widowControl w:val="0"/>
        <w:numPr>
          <w:ilvl w:val="0"/>
          <w:numId w:val="33"/>
        </w:numPr>
        <w:tabs>
          <w:tab w:val="left" w:pos="1117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nie przedłożył Zamawiającemu poświadczonej za zgodność z oryginałem kopii umowy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 podwykonawstwo lub jej zmiany - w wysokości 0,1% ceny ofertowej brutto ustalonej 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     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w § 8 ust. 1.</w:t>
      </w:r>
    </w:p>
    <w:p w14:paraId="5ED79EDB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Kary umowne, o których mowa w pkt 3 nie będą naliczane, jeżeli niewłaściwe Wykonanie umowy zostało spowodowane </w:t>
      </w:r>
      <w:r w:rsidRPr="00546A04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dz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i</w:t>
      </w:r>
      <w:r w:rsidRPr="00546A04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a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ł</w:t>
      </w:r>
      <w:r w:rsidRPr="00546A04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a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niem sił wyższych. Przez siłę wyższą rozumie się wszelkie okoliczności i zdarzenia zewnętrzne, będące poza kontrolą strony, niemożliwe do przewidzenia, którym strona nie może zapobiec, ani też uniknąć. Za siłę wyższą uważa się w szczególności pożar, działania sił przyrody (huragany, powodzie itp.), nieprzejezdność dróg spowodowana warunkami zimowymi, zamieszki, strajki, akty terroryzmu.</w:t>
      </w:r>
    </w:p>
    <w:p w14:paraId="10F618E5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Kary umowne, o których mowa w pkt 4 nie będą naliczane, jeżeli niewłaściwe Wykonanie umowy, o którym mowa w ust. 4 powstało z przyczyn nie leżących po stronie Wykonawcy</w:t>
      </w:r>
    </w:p>
    <w:p w14:paraId="4C25BACB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Strony zastrzegają sobie prawo do dochodzenia odszkodowania uzupełniającego przewyższającego wysokość kar umownych.</w:t>
      </w:r>
    </w:p>
    <w:p w14:paraId="5E7BE106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Wykonawca wyraża zgodę na potrącenie naliczonych przez Zamawiającego kar umownych 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          </w:t>
      </w:r>
      <w:r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>z należnego wynagrodzenia za Wykonanie usługi za dany miesiąc. Jeżeli pozostała do zapłaty część wynagrodzenia Wykonawcy nie pokrywa całej wysokości należnych kar umownych, Zamawiający prześle Wykonawcy</w:t>
      </w:r>
      <w:r w:rsidR="00DD27C8" w:rsidRPr="00546A0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546A04">
        <w:rPr>
          <w:rFonts w:ascii="Times New Roman" w:hAnsi="Times New Roman" w:cs="Times New Roman"/>
        </w:rPr>
        <w:t>wezwanie do zapłaty, a Wykonawca jest zobowiązany kwotę wynikającą z kar umownych wpłacić na konto Zamawiającego.</w:t>
      </w:r>
    </w:p>
    <w:p w14:paraId="517496DE" w14:textId="77777777" w:rsidR="00DD27C8" w:rsidRPr="00546A04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46A04">
        <w:rPr>
          <w:rFonts w:ascii="Times New Roman" w:hAnsi="Times New Roman" w:cs="Times New Roman"/>
        </w:rPr>
        <w:t>Termin zapłaty kary umownej wynosi 14 dni od dnia skutecznego doręczenia stronie wezwania do zapłaty. W razie opóźnienia z zapłatą kary umownej strona uprawniona do otrzymania kary umownej może żądać odsetek ustawowych za każdy dzień opóźnienia.</w:t>
      </w:r>
    </w:p>
    <w:p w14:paraId="00CCADE0" w14:textId="123ED87E" w:rsidR="00DD27C8" w:rsidRPr="00A35770" w:rsidRDefault="00D75D51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46A04">
        <w:rPr>
          <w:rFonts w:ascii="Times New Roman" w:hAnsi="Times New Roman" w:cs="Times New Roman"/>
        </w:rPr>
        <w:t xml:space="preserve">Zapłata kar przez Wykonawcę lub potrącenie przez Zamawiającego kwoty kar z płatności należnej Wykonawcy nie zwalnia Wykonawcy z obowiązków i zobowiązań wynikających </w:t>
      </w:r>
      <w:r w:rsidR="00546A04">
        <w:rPr>
          <w:rFonts w:ascii="Times New Roman" w:hAnsi="Times New Roman" w:cs="Times New Roman"/>
        </w:rPr>
        <w:t xml:space="preserve">                           </w:t>
      </w:r>
      <w:r w:rsidRPr="00546A04">
        <w:rPr>
          <w:rFonts w:ascii="Times New Roman" w:hAnsi="Times New Roman" w:cs="Times New Roman"/>
        </w:rPr>
        <w:t>z umowy.</w:t>
      </w:r>
    </w:p>
    <w:p w14:paraId="411CECE3" w14:textId="0CF782BB" w:rsidR="00945697" w:rsidRPr="00A35770" w:rsidRDefault="00DD27C8" w:rsidP="00945697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A35770">
        <w:rPr>
          <w:rFonts w:ascii="Times New Roman" w:hAnsi="Times New Roman" w:cs="Times New Roman"/>
        </w:rPr>
        <w:t xml:space="preserve">Wykonawca zapłaci Zamawiającemu karę umowną w wysokości 1000,00 zł za każdy stwierdzony przez Zamawiającego przypadek niezatrudnienia kierowcy na umowę o pracę zgodnie z postanowieniami pkt </w:t>
      </w:r>
      <w:r w:rsidR="00546A04" w:rsidRPr="00A35770">
        <w:rPr>
          <w:rFonts w:ascii="Times New Roman" w:hAnsi="Times New Roman" w:cs="Times New Roman"/>
        </w:rPr>
        <w:t>I</w:t>
      </w:r>
      <w:r w:rsidR="00C800CC" w:rsidRPr="00A35770">
        <w:rPr>
          <w:rFonts w:ascii="Times New Roman" w:hAnsi="Times New Roman" w:cs="Times New Roman"/>
        </w:rPr>
        <w:t>V</w:t>
      </w:r>
      <w:r w:rsidR="00546A04" w:rsidRPr="00A35770">
        <w:rPr>
          <w:rFonts w:ascii="Times New Roman" w:hAnsi="Times New Roman" w:cs="Times New Roman"/>
        </w:rPr>
        <w:t>.1</w:t>
      </w:r>
      <w:r w:rsidR="00C800CC" w:rsidRPr="00A35770">
        <w:rPr>
          <w:rFonts w:ascii="Times New Roman" w:hAnsi="Times New Roman" w:cs="Times New Roman"/>
        </w:rPr>
        <w:t>8</w:t>
      </w:r>
      <w:r w:rsidRPr="00A35770">
        <w:rPr>
          <w:rFonts w:ascii="Times New Roman" w:hAnsi="Times New Roman" w:cs="Times New Roman"/>
        </w:rPr>
        <w:t xml:space="preserve"> SWZ </w:t>
      </w:r>
    </w:p>
    <w:p w14:paraId="2816AAA8" w14:textId="45358AC7" w:rsidR="00DD27C8" w:rsidRPr="00F357FD" w:rsidRDefault="00DD27C8" w:rsidP="00DC3016">
      <w:pPr>
        <w:pStyle w:val="Akapitzlist"/>
        <w:widowControl w:val="0"/>
        <w:numPr>
          <w:ilvl w:val="0"/>
          <w:numId w:val="32"/>
        </w:numPr>
        <w:spacing w:after="0" w:line="288" w:lineRule="exact"/>
        <w:ind w:hanging="436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546A04">
        <w:rPr>
          <w:rFonts w:ascii="Times New Roman" w:hAnsi="Times New Roman" w:cs="Times New Roman"/>
        </w:rPr>
        <w:t xml:space="preserve">Stronom przysługuje prawo do dochodzenia odszkodowania przewyższającego karę umowną do wysokości rzeczywiście poniesionej szkody. </w:t>
      </w:r>
    </w:p>
    <w:p w14:paraId="4CDF3098" w14:textId="77777777" w:rsidR="00F357FD" w:rsidRPr="00546A04" w:rsidRDefault="00F357FD" w:rsidP="00F357FD">
      <w:pPr>
        <w:pStyle w:val="Akapitzlist"/>
        <w:widowControl w:val="0"/>
        <w:spacing w:after="0" w:line="288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0C02DD5F" w14:textId="77777777" w:rsidR="00F357FD" w:rsidRPr="00F357FD" w:rsidRDefault="00F357FD" w:rsidP="00F357FD">
      <w:pPr>
        <w:widowControl w:val="0"/>
        <w:spacing w:after="0" w:line="288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bookmarkStart w:id="8" w:name="bookmark9"/>
      <w:r w:rsidRPr="00F357FD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§ 14. Postanowienia końcowe</w:t>
      </w:r>
      <w:bookmarkEnd w:id="8"/>
    </w:p>
    <w:p w14:paraId="6612459C" w14:textId="77777777" w:rsidR="00B45A70" w:rsidRPr="00B45A70" w:rsidRDefault="00B45A70" w:rsidP="00B45A7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Umowę niniejszą sporządzono w 4 jednobrzmiących egzemplarzach, 3 egz. dla Zamawiającego i 1 egz. dla Wykonawcy.</w:t>
      </w:r>
      <w:bookmarkStart w:id="9" w:name="_Toc238959101"/>
    </w:p>
    <w:p w14:paraId="66055733" w14:textId="77777777" w:rsidR="00B45A70" w:rsidRPr="00B45A70" w:rsidRDefault="00B45A70" w:rsidP="00B45A7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Integralnymi częściami niniejszej umowy są następujące dokumenty:</w:t>
      </w:r>
      <w:bookmarkEnd w:id="9"/>
    </w:p>
    <w:p w14:paraId="75EF1E15" w14:textId="77777777" w:rsidR="00B45A70" w:rsidRPr="00B45A70" w:rsidRDefault="00B45A70" w:rsidP="00B45A7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Obowiązek informacyjny</w:t>
      </w:r>
    </w:p>
    <w:p w14:paraId="716214AC" w14:textId="77777777" w:rsidR="00B45A70" w:rsidRPr="00B45A70" w:rsidRDefault="00B45A70" w:rsidP="00B45A7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SWZ z dnia ………..wraz z załącznikami,</w:t>
      </w:r>
    </w:p>
    <w:p w14:paraId="5ABFECDD" w14:textId="77777777" w:rsidR="00B45A70" w:rsidRPr="00B45A70" w:rsidRDefault="00B45A70" w:rsidP="00B45A70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A70">
        <w:rPr>
          <w:rFonts w:ascii="Times New Roman" w:eastAsia="Calibri" w:hAnsi="Times New Roman" w:cs="Times New Roman"/>
          <w:sz w:val="24"/>
          <w:szCs w:val="24"/>
        </w:rPr>
        <w:t>Oferta wykonawcy z dnia …………</w:t>
      </w:r>
    </w:p>
    <w:p w14:paraId="51329984" w14:textId="77777777" w:rsidR="00B45A70" w:rsidRDefault="00F357FD" w:rsidP="00F357FD">
      <w:pPr>
        <w:pStyle w:val="Tekstblokowy"/>
        <w:tabs>
          <w:tab w:val="num" w:pos="0"/>
        </w:tabs>
        <w:ind w:left="0" w:right="0"/>
        <w:jc w:val="both"/>
      </w:pPr>
      <w:r>
        <w:lastRenderedPageBreak/>
        <w:t xml:space="preserve">                     </w:t>
      </w:r>
    </w:p>
    <w:p w14:paraId="10923BCF" w14:textId="77777777" w:rsidR="00B45A70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7680F4F4" w14:textId="77777777" w:rsidR="00B45A70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038E90B3" w14:textId="6C261AB4" w:rsidR="00F357FD" w:rsidRDefault="00B45A70" w:rsidP="00F357FD">
      <w:pPr>
        <w:pStyle w:val="Tekstblokowy"/>
        <w:tabs>
          <w:tab w:val="num" w:pos="0"/>
        </w:tabs>
        <w:ind w:left="0" w:right="0"/>
        <w:jc w:val="both"/>
      </w:pPr>
      <w:r>
        <w:t xml:space="preserve">      </w:t>
      </w:r>
      <w:r w:rsidR="00F357FD">
        <w:t xml:space="preserve">      WYKONAWCA:</w:t>
      </w:r>
      <w:r w:rsidR="00F357FD">
        <w:tab/>
      </w:r>
      <w:r w:rsidR="00F357FD">
        <w:tab/>
        <w:t xml:space="preserve">                </w:t>
      </w:r>
      <w:r>
        <w:t xml:space="preserve">    </w:t>
      </w:r>
      <w:r w:rsidR="00F357FD">
        <w:t xml:space="preserve">      </w:t>
      </w:r>
      <w:r w:rsidR="00F357FD" w:rsidRPr="0061613B">
        <w:t xml:space="preserve">  ZAMAWIAJĄCY:</w:t>
      </w:r>
    </w:p>
    <w:p w14:paraId="0F51D070" w14:textId="77777777" w:rsidR="00F357FD" w:rsidRDefault="00F357FD" w:rsidP="00F357FD">
      <w:pPr>
        <w:pStyle w:val="Tekstblokowy"/>
        <w:tabs>
          <w:tab w:val="num" w:pos="0"/>
        </w:tabs>
        <w:ind w:left="0" w:right="0"/>
        <w:jc w:val="both"/>
      </w:pPr>
    </w:p>
    <w:p w14:paraId="50B60F03" w14:textId="0CDB684D" w:rsidR="00F357FD" w:rsidRDefault="00F357FD" w:rsidP="00F357FD">
      <w:pPr>
        <w:pStyle w:val="Tekstblokowy"/>
        <w:tabs>
          <w:tab w:val="num" w:pos="0"/>
        </w:tabs>
        <w:ind w:left="0" w:right="0"/>
        <w:jc w:val="both"/>
      </w:pPr>
    </w:p>
    <w:p w14:paraId="583CFDA8" w14:textId="36DBEBE6" w:rsidR="00B45A70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2DF5B68A" w14:textId="466899C2" w:rsidR="00B45A70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35DF8836" w14:textId="77777777" w:rsidR="00B45A70" w:rsidRPr="0061613B" w:rsidRDefault="00B45A70" w:rsidP="00F357FD">
      <w:pPr>
        <w:pStyle w:val="Tekstblokowy"/>
        <w:tabs>
          <w:tab w:val="num" w:pos="0"/>
        </w:tabs>
        <w:ind w:left="0" w:right="0"/>
        <w:jc w:val="both"/>
      </w:pPr>
    </w:p>
    <w:p w14:paraId="6236C7AE" w14:textId="2725EF1B" w:rsidR="00F357FD" w:rsidRDefault="00F357FD" w:rsidP="004A1277">
      <w:pPr>
        <w:pStyle w:val="Tekstblokowy"/>
        <w:tabs>
          <w:tab w:val="num" w:pos="0"/>
        </w:tabs>
        <w:ind w:left="0" w:right="0"/>
        <w:jc w:val="both"/>
      </w:pPr>
      <w:r>
        <w:t xml:space="preserve">                                                                  </w:t>
      </w:r>
      <w:r w:rsidRPr="0061613B">
        <w:t>KONTRASYGNATA  SKARBNIKA  GMINY</w:t>
      </w:r>
      <w:r>
        <w:t>:</w:t>
      </w:r>
    </w:p>
    <w:p w14:paraId="7552B08D" w14:textId="004C17F3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023F692C" w14:textId="55B270AF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999DE87" w14:textId="5EFAA959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13FA009" w14:textId="10EB57E8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F982291" w14:textId="7A72F2DB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6DBC820" w14:textId="5899442C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0AD92FF1" w14:textId="4910EFD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9CEDDC8" w14:textId="001F1C19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485A7C6" w14:textId="568235B7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C538D16" w14:textId="0C587C82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9AD2FD7" w14:textId="44110FD1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D988E0E" w14:textId="408E93B7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8C5AB26" w14:textId="12439837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6332D6D" w14:textId="34629853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57A66F1" w14:textId="03CC0DA3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633D0C6" w14:textId="4CDD1C5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995ECDB" w14:textId="67AC7BE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F1B224A" w14:textId="2EFF6001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1612C827" w14:textId="69954613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1EAE32CD" w14:textId="1BDFAB88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6EC437B3" w14:textId="7899D02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FD43BD1" w14:textId="4C07A94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CF6C9C9" w14:textId="02A8038F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029D28C5" w14:textId="6231BA4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8C4F74F" w14:textId="27504DA5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EBF7268" w14:textId="2194D3DA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65902464" w14:textId="65D0F421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1C329418" w14:textId="5B682B18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64A1168" w14:textId="228AACE2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D17155F" w14:textId="399BAAF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3FB7EB5" w14:textId="0238B495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4746EE7" w14:textId="11CF654C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C6DC2C4" w14:textId="79D5AED8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15A185EA" w14:textId="709B15C8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089F8735" w14:textId="6B129EF2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4688793" w14:textId="7925EE56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3F355493" w14:textId="7BFA64A3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4FF3CE3B" w14:textId="573B8194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20E6E3EF" w14:textId="54C30125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80FC08E" w14:textId="6F5AF8CD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1E773C97" w14:textId="77777777" w:rsidR="00844DB3" w:rsidRPr="00844DB3" w:rsidRDefault="00844DB3" w:rsidP="00844D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5C3037" w14:textId="77777777" w:rsidR="00844DB3" w:rsidRPr="00844DB3" w:rsidRDefault="00844DB3" w:rsidP="00844DB3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umowy nr ZPI.272.   … .2022</w:t>
      </w:r>
    </w:p>
    <w:p w14:paraId="6EB29322" w14:textId="77777777" w:rsidR="00844DB3" w:rsidRPr="00844DB3" w:rsidRDefault="00844DB3" w:rsidP="00844DB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3616F" w14:textId="0EDE2830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OBOWIĄZEK INFORMACYJNY</w:t>
      </w:r>
    </w:p>
    <w:p w14:paraId="097DB053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5E22131" w14:textId="77777777" w:rsidR="00844DB3" w:rsidRPr="00844DB3" w:rsidRDefault="00844DB3" w:rsidP="00844DB3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TOŻSAMOŚĆ I DANE KONTAKTOWE ADMINISTRATORA</w:t>
      </w:r>
    </w:p>
    <w:p w14:paraId="3F2021C1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Pani/Pana danych osobowych jest Burmistrz Gminy Dobrzyca z siedzibą                             w Urzędzie Miejskim Gminy Dobrzyca przy ul. Rynek 14, 63-330 Dobrzyca.  </w:t>
      </w:r>
    </w:p>
    <w:p w14:paraId="4EBBB17E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administratorem mogą się Państwo skontaktować poprzez adres email: gmina@ugdobrzyca.pl bądź pod wskazanym wyżej adresem.     </w:t>
      </w:r>
    </w:p>
    <w:p w14:paraId="11951A73" w14:textId="77777777" w:rsidR="00844DB3" w:rsidRPr="00844DB3" w:rsidRDefault="00844DB3" w:rsidP="00844D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DANE KONTAKTOW INSPEKTORA OCHRONY DANYCH</w:t>
      </w:r>
    </w:p>
    <w:p w14:paraId="202461EE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inspektorem ochrony danych można skontaktować się: pisemnie – </w:t>
      </w:r>
      <w:hyperlink r:id="rId8" w:history="1">
        <w:r w:rsidRPr="00844D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kancelaria@drmendyk.pl</w:t>
        </w:r>
      </w:hyperlink>
      <w:r w:rsidRPr="00844DB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</w:p>
    <w:p w14:paraId="2ECDAB1F" w14:textId="77777777" w:rsidR="00844DB3" w:rsidRPr="00844DB3" w:rsidRDefault="00844DB3" w:rsidP="00844D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CEL I PODSTAWA PRAWNA PRZETWARZANIA DANYCH OSOBOWYCH</w:t>
      </w:r>
    </w:p>
    <w:p w14:paraId="232A9EED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będzie przetwarzał Pana/Pani dane osobowe na podstawie i w celu realizacji umowy (art. 6 ust. 1 lit. b RODO)</w:t>
      </w:r>
    </w:p>
    <w:p w14:paraId="351FBBB2" w14:textId="77777777" w:rsidR="00844DB3" w:rsidRPr="00844DB3" w:rsidRDefault="00844DB3" w:rsidP="00844DB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WYMOGI I KONSEKWENCJE</w:t>
      </w:r>
    </w:p>
    <w:p w14:paraId="1D706E16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7D3C1456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INFORMACJE O ODBIORCACH DANYCH OSOBOWYCH</w:t>
      </w:r>
    </w:p>
    <w:p w14:paraId="04E518FD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Państwa danych osobowych są lub mogą być:</w:t>
      </w:r>
    </w:p>
    <w:p w14:paraId="63FC4B32" w14:textId="21657D48" w:rsidR="00844DB3" w:rsidRPr="00844DB3" w:rsidRDefault="00844DB3" w:rsidP="00844DB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4DB3">
        <w:rPr>
          <w:rFonts w:ascii="Times New Roman" w:eastAsia="Times New Roman" w:hAnsi="Times New Roman" w:cs="Times New Roman"/>
          <w:lang w:eastAsia="pl-PL"/>
        </w:rPr>
        <w:t xml:space="preserve">Inspektor Ochrony Danych Bartosz Mendyk z siedzibą ul. </w:t>
      </w:r>
      <w:proofErr w:type="spellStart"/>
      <w:r w:rsidRPr="00844DB3">
        <w:rPr>
          <w:rFonts w:ascii="Times New Roman" w:eastAsia="Times New Roman" w:hAnsi="Times New Roman" w:cs="Times New Roman"/>
          <w:lang w:eastAsia="pl-PL"/>
        </w:rPr>
        <w:t>S</w:t>
      </w:r>
      <w:r w:rsidR="002D5C1B">
        <w:rPr>
          <w:rFonts w:ascii="Times New Roman" w:eastAsia="Times New Roman" w:hAnsi="Times New Roman" w:cs="Times New Roman"/>
          <w:lang w:eastAsia="pl-PL"/>
        </w:rPr>
        <w:t>ę</w:t>
      </w:r>
      <w:r w:rsidRPr="00844DB3">
        <w:rPr>
          <w:rFonts w:ascii="Times New Roman" w:eastAsia="Times New Roman" w:hAnsi="Times New Roman" w:cs="Times New Roman"/>
          <w:lang w:eastAsia="pl-PL"/>
        </w:rPr>
        <w:t>domierska</w:t>
      </w:r>
      <w:proofErr w:type="spellEnd"/>
      <w:r w:rsidRPr="00844DB3">
        <w:rPr>
          <w:rFonts w:ascii="Times New Roman" w:eastAsia="Times New Roman" w:hAnsi="Times New Roman" w:cs="Times New Roman"/>
          <w:lang w:eastAsia="pl-PL"/>
        </w:rPr>
        <w:t xml:space="preserve"> 2/3, 05-300 Mińsk Mazowiecki;</w:t>
      </w:r>
    </w:p>
    <w:p w14:paraId="60DD9A39" w14:textId="77777777" w:rsidR="00844DB3" w:rsidRPr="00844DB3" w:rsidRDefault="00844DB3" w:rsidP="00844DB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4DB3">
        <w:rPr>
          <w:rFonts w:ascii="Times New Roman" w:eastAsia="Times New Roman" w:hAnsi="Times New Roman" w:cs="Times New Roman"/>
          <w:lang w:eastAsia="pl-PL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30726D7A" w14:textId="77777777" w:rsidR="00844DB3" w:rsidRPr="00844DB3" w:rsidRDefault="00844DB3" w:rsidP="00844DB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lang w:eastAsia="pl-PL"/>
        </w:rPr>
        <w:t>podmioty obsługujące systemy teleinformatyczne, podmioty świadczące usługi pocztowe, kurierskie oraz prawne na rzecz Urzędu.</w:t>
      </w:r>
    </w:p>
    <w:p w14:paraId="30DEA2F5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CZAS PRZETWARZANIA DANYCH OSOBOWYCH</w:t>
      </w:r>
    </w:p>
    <w:p w14:paraId="681E6F56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będzie przechowywać Państwa dane osobowe do chwili zakończenia umowy,                          a następie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72A22A61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PRAWA OSÓB FIZYCZNYCH</w:t>
      </w:r>
    </w:p>
    <w:p w14:paraId="5240B9E8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Przysługujące prawa:</w:t>
      </w:r>
    </w:p>
    <w:p w14:paraId="1828DE10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prawo do kopii danych i dostępu do informacji o przetwarzaniu;</w:t>
      </w:r>
    </w:p>
    <w:p w14:paraId="72DBCB0D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sprostowania niepoprawnych bądź nieaktualnych danych osobowych;</w:t>
      </w:r>
    </w:p>
    <w:p w14:paraId="7509973F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usunięcia niepoprawnych bądź niepotrzebnych danych osobowych;</w:t>
      </w:r>
    </w:p>
    <w:p w14:paraId="0BFC50E3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ograniczenia przetwarzania do momentu wykazania celu przetwarzania i zgodności z prawem;</w:t>
      </w:r>
    </w:p>
    <w:p w14:paraId="69B7D7D3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uzasadnionych przypadkach prawo do wniesienia sprzeciwu w stosunku do przetwarzania związku ze szczególną sytuacja osoby fizycznej, której dane dotyczą;</w:t>
      </w:r>
    </w:p>
    <w:p w14:paraId="4CDF9ECE" w14:textId="77777777" w:rsidR="00844DB3" w:rsidRPr="00844DB3" w:rsidRDefault="00844DB3" w:rsidP="00844DB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</w:t>
      </w: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jeżeli decyzje w stosunku do danych osobowych będą podejmowane w sposób zautomatyzowany, to prawo do niepodlegania zautomatyzowanej decyzji;</w:t>
      </w:r>
    </w:p>
    <w:p w14:paraId="39DC26EB" w14:textId="77777777" w:rsidR="00844DB3" w:rsidRPr="00844DB3" w:rsidRDefault="00844DB3" w:rsidP="00844D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D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wniesienia skargi do organu nadzorczego. Organem nadzorczym w Polsce jest Prezes Urzędu Ochrony Danych Osobowych z siedzibą w Warszawie na ulicy</w:t>
      </w:r>
    </w:p>
    <w:p w14:paraId="1007BBEC" w14:textId="13C1127F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70EF49BB" w14:textId="26EC8299" w:rsidR="00844DB3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p w14:paraId="5A5ADE34" w14:textId="77777777" w:rsidR="00844DB3" w:rsidRPr="004A1277" w:rsidRDefault="00844DB3" w:rsidP="004A1277">
      <w:pPr>
        <w:pStyle w:val="Tekstblokowy"/>
        <w:tabs>
          <w:tab w:val="num" w:pos="0"/>
        </w:tabs>
        <w:ind w:left="0" w:right="0"/>
        <w:jc w:val="both"/>
      </w:pPr>
    </w:p>
    <w:sectPr w:rsidR="00844DB3" w:rsidRPr="004A12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44CC" w14:textId="77777777" w:rsidR="0051506C" w:rsidRDefault="0051506C" w:rsidP="008C537C">
      <w:pPr>
        <w:spacing w:after="0" w:line="240" w:lineRule="auto"/>
      </w:pPr>
      <w:r>
        <w:separator/>
      </w:r>
    </w:p>
  </w:endnote>
  <w:endnote w:type="continuationSeparator" w:id="0">
    <w:p w14:paraId="56F2EECC" w14:textId="77777777" w:rsidR="0051506C" w:rsidRDefault="0051506C" w:rsidP="008C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060946"/>
      <w:docPartObj>
        <w:docPartGallery w:val="Page Numbers (Bottom of Page)"/>
        <w:docPartUnique/>
      </w:docPartObj>
    </w:sdtPr>
    <w:sdtContent>
      <w:p w14:paraId="45438CAE" w14:textId="7580757A" w:rsidR="00595418" w:rsidRDefault="005954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FD3B2EC" w14:textId="77777777" w:rsidR="00595418" w:rsidRDefault="00595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D50F3" w14:textId="77777777" w:rsidR="0051506C" w:rsidRDefault="0051506C" w:rsidP="008C537C">
      <w:pPr>
        <w:spacing w:after="0" w:line="240" w:lineRule="auto"/>
      </w:pPr>
      <w:r>
        <w:separator/>
      </w:r>
    </w:p>
  </w:footnote>
  <w:footnote w:type="continuationSeparator" w:id="0">
    <w:p w14:paraId="63EBB03F" w14:textId="77777777" w:rsidR="0051506C" w:rsidRDefault="0051506C" w:rsidP="008C5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020"/>
    <w:multiLevelType w:val="multilevel"/>
    <w:tmpl w:val="694268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20184"/>
    <w:multiLevelType w:val="hybridMultilevel"/>
    <w:tmpl w:val="765C338E"/>
    <w:lvl w:ilvl="0" w:tplc="4EEAE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E2D"/>
    <w:multiLevelType w:val="multilevel"/>
    <w:tmpl w:val="F49EE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01981"/>
    <w:multiLevelType w:val="multilevel"/>
    <w:tmpl w:val="1D140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864187"/>
    <w:multiLevelType w:val="multilevel"/>
    <w:tmpl w:val="2D44E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03752"/>
    <w:multiLevelType w:val="hybridMultilevel"/>
    <w:tmpl w:val="7336743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2ECB"/>
    <w:multiLevelType w:val="multilevel"/>
    <w:tmpl w:val="BF1C0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262F5A"/>
    <w:multiLevelType w:val="hybridMultilevel"/>
    <w:tmpl w:val="D4962A24"/>
    <w:lvl w:ilvl="0" w:tplc="5728EC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958F3"/>
    <w:multiLevelType w:val="hybridMultilevel"/>
    <w:tmpl w:val="0938F77A"/>
    <w:lvl w:ilvl="0" w:tplc="CC1AB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E5D8B"/>
    <w:multiLevelType w:val="multilevel"/>
    <w:tmpl w:val="AA283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491F08"/>
    <w:multiLevelType w:val="multilevel"/>
    <w:tmpl w:val="3F865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433208"/>
    <w:multiLevelType w:val="multilevel"/>
    <w:tmpl w:val="551CA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890F0D"/>
    <w:multiLevelType w:val="multilevel"/>
    <w:tmpl w:val="2F4E0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6919B4"/>
    <w:multiLevelType w:val="multilevel"/>
    <w:tmpl w:val="9FD683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4A2825"/>
    <w:multiLevelType w:val="multilevel"/>
    <w:tmpl w:val="F8F0D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A157C3"/>
    <w:multiLevelType w:val="hybridMultilevel"/>
    <w:tmpl w:val="4510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A1328"/>
    <w:multiLevelType w:val="multilevel"/>
    <w:tmpl w:val="2402C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FE6662"/>
    <w:multiLevelType w:val="multilevel"/>
    <w:tmpl w:val="149287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322A1E"/>
    <w:multiLevelType w:val="multilevel"/>
    <w:tmpl w:val="E3CCB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F4481B"/>
    <w:multiLevelType w:val="multilevel"/>
    <w:tmpl w:val="D1B81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506DBB"/>
    <w:multiLevelType w:val="hybridMultilevel"/>
    <w:tmpl w:val="D096A1BE"/>
    <w:lvl w:ilvl="0" w:tplc="4498D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3D6CFA"/>
    <w:multiLevelType w:val="multilevel"/>
    <w:tmpl w:val="D63C5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464760"/>
    <w:multiLevelType w:val="hybridMultilevel"/>
    <w:tmpl w:val="7C1E0C16"/>
    <w:lvl w:ilvl="0" w:tplc="1B2E2A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309EB"/>
    <w:multiLevelType w:val="multilevel"/>
    <w:tmpl w:val="362A4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D7AB9"/>
    <w:multiLevelType w:val="hybridMultilevel"/>
    <w:tmpl w:val="B570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D756A"/>
    <w:multiLevelType w:val="hybridMultilevel"/>
    <w:tmpl w:val="694AAAB0"/>
    <w:lvl w:ilvl="0" w:tplc="4498D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1B5D73"/>
    <w:multiLevelType w:val="multilevel"/>
    <w:tmpl w:val="17BCE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874884"/>
    <w:multiLevelType w:val="hybridMultilevel"/>
    <w:tmpl w:val="B0C4D068"/>
    <w:lvl w:ilvl="0" w:tplc="33000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50F9C"/>
    <w:multiLevelType w:val="hybridMultilevel"/>
    <w:tmpl w:val="7A94D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51971"/>
    <w:multiLevelType w:val="hybridMultilevel"/>
    <w:tmpl w:val="7E40E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E4816"/>
    <w:multiLevelType w:val="hybridMultilevel"/>
    <w:tmpl w:val="55F64C6E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1" w15:restartNumberingAfterBreak="0">
    <w:nsid w:val="5C707E65"/>
    <w:multiLevelType w:val="multilevel"/>
    <w:tmpl w:val="88ACC7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7F4442"/>
    <w:multiLevelType w:val="multilevel"/>
    <w:tmpl w:val="CF9AD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F370B0"/>
    <w:multiLevelType w:val="multilevel"/>
    <w:tmpl w:val="BD7CF4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B7240E"/>
    <w:multiLevelType w:val="multilevel"/>
    <w:tmpl w:val="E09095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16611F"/>
    <w:multiLevelType w:val="multilevel"/>
    <w:tmpl w:val="29A86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D73ABF"/>
    <w:multiLevelType w:val="hybridMultilevel"/>
    <w:tmpl w:val="63F4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62596"/>
    <w:multiLevelType w:val="hybridMultilevel"/>
    <w:tmpl w:val="BE3470DA"/>
    <w:lvl w:ilvl="0" w:tplc="CBBEC9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80AA6"/>
    <w:multiLevelType w:val="multilevel"/>
    <w:tmpl w:val="840AF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BF7EE5"/>
    <w:multiLevelType w:val="hybridMultilevel"/>
    <w:tmpl w:val="F50EB48C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1" w15:restartNumberingAfterBreak="0">
    <w:nsid w:val="792D01EE"/>
    <w:multiLevelType w:val="multilevel"/>
    <w:tmpl w:val="639A7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605BC4"/>
    <w:multiLevelType w:val="multilevel"/>
    <w:tmpl w:val="583450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C205C5"/>
    <w:multiLevelType w:val="multilevel"/>
    <w:tmpl w:val="15A01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874024"/>
    <w:multiLevelType w:val="multilevel"/>
    <w:tmpl w:val="DBE44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4806229">
    <w:abstractNumId w:val="38"/>
  </w:num>
  <w:num w:numId="2" w16cid:durableId="1844397053">
    <w:abstractNumId w:val="4"/>
  </w:num>
  <w:num w:numId="3" w16cid:durableId="1893302118">
    <w:abstractNumId w:val="10"/>
  </w:num>
  <w:num w:numId="4" w16cid:durableId="310643582">
    <w:abstractNumId w:val="33"/>
  </w:num>
  <w:num w:numId="5" w16cid:durableId="350380341">
    <w:abstractNumId w:val="34"/>
  </w:num>
  <w:num w:numId="6" w16cid:durableId="2133741432">
    <w:abstractNumId w:val="8"/>
  </w:num>
  <w:num w:numId="7" w16cid:durableId="2118063371">
    <w:abstractNumId w:val="0"/>
  </w:num>
  <w:num w:numId="8" w16cid:durableId="974607848">
    <w:abstractNumId w:val="12"/>
  </w:num>
  <w:num w:numId="9" w16cid:durableId="824660538">
    <w:abstractNumId w:val="28"/>
  </w:num>
  <w:num w:numId="10" w16cid:durableId="1731422372">
    <w:abstractNumId w:val="23"/>
  </w:num>
  <w:num w:numId="11" w16cid:durableId="1571232885">
    <w:abstractNumId w:val="7"/>
  </w:num>
  <w:num w:numId="12" w16cid:durableId="493104291">
    <w:abstractNumId w:val="2"/>
  </w:num>
  <w:num w:numId="13" w16cid:durableId="1943877977">
    <w:abstractNumId w:val="11"/>
  </w:num>
  <w:num w:numId="14" w16cid:durableId="643436861">
    <w:abstractNumId w:val="43"/>
  </w:num>
  <w:num w:numId="15" w16cid:durableId="50423306">
    <w:abstractNumId w:val="16"/>
  </w:num>
  <w:num w:numId="16" w16cid:durableId="1133907799">
    <w:abstractNumId w:val="18"/>
  </w:num>
  <w:num w:numId="17" w16cid:durableId="2127264269">
    <w:abstractNumId w:val="37"/>
  </w:num>
  <w:num w:numId="18" w16cid:durableId="1682511077">
    <w:abstractNumId w:val="30"/>
  </w:num>
  <w:num w:numId="19" w16cid:durableId="1007825108">
    <w:abstractNumId w:val="1"/>
  </w:num>
  <w:num w:numId="20" w16cid:durableId="1905682971">
    <w:abstractNumId w:val="41"/>
  </w:num>
  <w:num w:numId="21" w16cid:durableId="717363243">
    <w:abstractNumId w:val="22"/>
  </w:num>
  <w:num w:numId="22" w16cid:durableId="1822035608">
    <w:abstractNumId w:val="27"/>
  </w:num>
  <w:num w:numId="23" w16cid:durableId="588655602">
    <w:abstractNumId w:val="20"/>
  </w:num>
  <w:num w:numId="24" w16cid:durableId="1086220923">
    <w:abstractNumId w:val="21"/>
  </w:num>
  <w:num w:numId="25" w16cid:durableId="240798024">
    <w:abstractNumId w:val="17"/>
  </w:num>
  <w:num w:numId="26" w16cid:durableId="505243351">
    <w:abstractNumId w:val="26"/>
  </w:num>
  <w:num w:numId="27" w16cid:durableId="1998221704">
    <w:abstractNumId w:val="32"/>
  </w:num>
  <w:num w:numId="28" w16cid:durableId="511841575">
    <w:abstractNumId w:val="14"/>
  </w:num>
  <w:num w:numId="29" w16cid:durableId="1667706904">
    <w:abstractNumId w:val="44"/>
  </w:num>
  <w:num w:numId="30" w16cid:durableId="1092822901">
    <w:abstractNumId w:val="31"/>
  </w:num>
  <w:num w:numId="31" w16cid:durableId="403064176">
    <w:abstractNumId w:val="13"/>
  </w:num>
  <w:num w:numId="32" w16cid:durableId="194194516">
    <w:abstractNumId w:val="19"/>
  </w:num>
  <w:num w:numId="33" w16cid:durableId="527063851">
    <w:abstractNumId w:val="9"/>
  </w:num>
  <w:num w:numId="34" w16cid:durableId="1166097071">
    <w:abstractNumId w:val="36"/>
  </w:num>
  <w:num w:numId="35" w16cid:durableId="216820064">
    <w:abstractNumId w:val="35"/>
  </w:num>
  <w:num w:numId="36" w16cid:durableId="1918006952">
    <w:abstractNumId w:val="42"/>
  </w:num>
  <w:num w:numId="37" w16cid:durableId="1490488295">
    <w:abstractNumId w:val="6"/>
  </w:num>
  <w:num w:numId="38" w16cid:durableId="1340347358">
    <w:abstractNumId w:val="3"/>
  </w:num>
  <w:num w:numId="39" w16cid:durableId="602540882">
    <w:abstractNumId w:val="25"/>
  </w:num>
  <w:num w:numId="40" w16cid:durableId="933973063">
    <w:abstractNumId w:val="5"/>
  </w:num>
  <w:num w:numId="41" w16cid:durableId="1543515145">
    <w:abstractNumId w:val="40"/>
  </w:num>
  <w:num w:numId="42" w16cid:durableId="1258051461">
    <w:abstractNumId w:val="29"/>
  </w:num>
  <w:num w:numId="43" w16cid:durableId="1090078155">
    <w:abstractNumId w:val="39"/>
  </w:num>
  <w:num w:numId="44" w16cid:durableId="938949446">
    <w:abstractNumId w:val="15"/>
  </w:num>
  <w:num w:numId="45" w16cid:durableId="6462064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67"/>
    <w:rsid w:val="000268F1"/>
    <w:rsid w:val="000511D0"/>
    <w:rsid w:val="000A046D"/>
    <w:rsid w:val="000B203E"/>
    <w:rsid w:val="000C367F"/>
    <w:rsid w:val="001017B6"/>
    <w:rsid w:val="0011690A"/>
    <w:rsid w:val="0013479C"/>
    <w:rsid w:val="00244B5F"/>
    <w:rsid w:val="002728BA"/>
    <w:rsid w:val="00273E7F"/>
    <w:rsid w:val="0027632B"/>
    <w:rsid w:val="002811F2"/>
    <w:rsid w:val="002A157D"/>
    <w:rsid w:val="002D5C1B"/>
    <w:rsid w:val="00320D33"/>
    <w:rsid w:val="00346033"/>
    <w:rsid w:val="00367018"/>
    <w:rsid w:val="00381A13"/>
    <w:rsid w:val="00470CAF"/>
    <w:rsid w:val="004912D3"/>
    <w:rsid w:val="0049373A"/>
    <w:rsid w:val="0049440C"/>
    <w:rsid w:val="004A1277"/>
    <w:rsid w:val="004D5441"/>
    <w:rsid w:val="005122FE"/>
    <w:rsid w:val="0051506C"/>
    <w:rsid w:val="00542527"/>
    <w:rsid w:val="00546A04"/>
    <w:rsid w:val="00567A7B"/>
    <w:rsid w:val="00595418"/>
    <w:rsid w:val="00605750"/>
    <w:rsid w:val="00615D00"/>
    <w:rsid w:val="00636AA8"/>
    <w:rsid w:val="006625D8"/>
    <w:rsid w:val="006B6ACD"/>
    <w:rsid w:val="006F0257"/>
    <w:rsid w:val="006F639F"/>
    <w:rsid w:val="0079556C"/>
    <w:rsid w:val="007D3DDC"/>
    <w:rsid w:val="00812404"/>
    <w:rsid w:val="00844DB3"/>
    <w:rsid w:val="0087175D"/>
    <w:rsid w:val="008C537C"/>
    <w:rsid w:val="00945697"/>
    <w:rsid w:val="009B6D2D"/>
    <w:rsid w:val="00A005B8"/>
    <w:rsid w:val="00A05A5B"/>
    <w:rsid w:val="00A35770"/>
    <w:rsid w:val="00A65920"/>
    <w:rsid w:val="00AC4346"/>
    <w:rsid w:val="00B04367"/>
    <w:rsid w:val="00B20287"/>
    <w:rsid w:val="00B45A70"/>
    <w:rsid w:val="00B54BA7"/>
    <w:rsid w:val="00B9205C"/>
    <w:rsid w:val="00BC7592"/>
    <w:rsid w:val="00BE0067"/>
    <w:rsid w:val="00C4504D"/>
    <w:rsid w:val="00C800CC"/>
    <w:rsid w:val="00C80B1D"/>
    <w:rsid w:val="00CA4C0F"/>
    <w:rsid w:val="00D151D4"/>
    <w:rsid w:val="00D56577"/>
    <w:rsid w:val="00D75D51"/>
    <w:rsid w:val="00D90141"/>
    <w:rsid w:val="00DA2808"/>
    <w:rsid w:val="00DC3016"/>
    <w:rsid w:val="00DD27C8"/>
    <w:rsid w:val="00DF58A3"/>
    <w:rsid w:val="00E13DF9"/>
    <w:rsid w:val="00E538CE"/>
    <w:rsid w:val="00EA7CF2"/>
    <w:rsid w:val="00F20253"/>
    <w:rsid w:val="00F357FD"/>
    <w:rsid w:val="00F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AF65"/>
  <w15:chartTrackingRefBased/>
  <w15:docId w15:val="{E2B495E4-3AD2-4812-89CB-13632727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A04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046D"/>
    <w:pPr>
      <w:widowControl w:val="0"/>
      <w:shd w:val="clear" w:color="auto" w:fill="FFFFFF"/>
      <w:spacing w:before="540" w:after="360" w:line="0" w:lineRule="atLeast"/>
      <w:ind w:hanging="400"/>
      <w:jc w:val="center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ny tekst"/>
    <w:basedOn w:val="Normalny"/>
    <w:link w:val="AkapitzlistZnak"/>
    <w:qFormat/>
    <w:rsid w:val="000A046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811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811F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">
    <w:name w:val="Nagłówek #3_"/>
    <w:basedOn w:val="Domylnaczcionkaakapitu"/>
    <w:link w:val="Nagwek30"/>
    <w:rsid w:val="003460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346033"/>
    <w:pPr>
      <w:widowControl w:val="0"/>
      <w:shd w:val="clear" w:color="auto" w:fill="FFFFFF"/>
      <w:spacing w:before="240" w:after="0" w:line="288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normalny tekst Znak"/>
    <w:link w:val="Akapitzlist"/>
    <w:rsid w:val="008C537C"/>
  </w:style>
  <w:style w:type="paragraph" w:styleId="Nagwek">
    <w:name w:val="header"/>
    <w:basedOn w:val="Normalny"/>
    <w:link w:val="NagwekZnak"/>
    <w:uiPriority w:val="99"/>
    <w:unhideWhenUsed/>
    <w:rsid w:val="008C5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37C"/>
  </w:style>
  <w:style w:type="paragraph" w:styleId="Tekstdymka">
    <w:name w:val="Balloon Text"/>
    <w:basedOn w:val="Normalny"/>
    <w:link w:val="TekstdymkaZnak"/>
    <w:uiPriority w:val="99"/>
    <w:semiHidden/>
    <w:unhideWhenUsed/>
    <w:rsid w:val="00E5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8CE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F357FD"/>
    <w:pPr>
      <w:spacing w:after="0" w:line="240" w:lineRule="auto"/>
      <w:ind w:left="360" w:right="-64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670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0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drmend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EC39-F052-47F4-B64C-E986E3EF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4778</Words>
  <Characters>28669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44</cp:revision>
  <cp:lastPrinted>2022-07-27T06:28:00Z</cp:lastPrinted>
  <dcterms:created xsi:type="dcterms:W3CDTF">2019-07-19T06:59:00Z</dcterms:created>
  <dcterms:modified xsi:type="dcterms:W3CDTF">2022-07-27T10:38:00Z</dcterms:modified>
</cp:coreProperties>
</file>