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6" w:rsidRDefault="00970CA6" w:rsidP="00970CA6"/>
    <w:p w:rsidR="00B774EB" w:rsidRPr="00310DC9" w:rsidRDefault="00B774EB" w:rsidP="00970CA6"/>
    <w:p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:rsidR="005C55E4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prowadzonego na podstawie ustawy z dnia 11 września 2019 r. Prawo zamówień publicznych</w:t>
      </w:r>
    </w:p>
    <w:p w:rsidR="005C55E4" w:rsidRPr="004A7B43" w:rsidRDefault="006458CC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(Dz.U. 2022</w:t>
      </w:r>
      <w:r w:rsidR="005C55E4" w:rsidRPr="004A7B43">
        <w:rPr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color w:val="000000"/>
          <w:sz w:val="22"/>
          <w:szCs w:val="22"/>
        </w:rPr>
        <w:t>oz. 1710</w:t>
      </w:r>
      <w:r w:rsidR="00082B00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82B0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82B00">
        <w:rPr>
          <w:rFonts w:ascii="Arial" w:hAnsi="Arial" w:cs="Arial"/>
          <w:color w:val="000000"/>
          <w:sz w:val="22"/>
          <w:szCs w:val="22"/>
        </w:rPr>
        <w:t>. zm.</w:t>
      </w:r>
      <w:r w:rsidR="005C55E4" w:rsidRPr="004A7B43">
        <w:rPr>
          <w:rFonts w:ascii="Arial" w:hAnsi="Arial" w:cs="Arial"/>
          <w:color w:val="000000"/>
          <w:sz w:val="22"/>
          <w:szCs w:val="22"/>
        </w:rPr>
        <w:t>)</w:t>
      </w: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970CA6" w:rsidRPr="004A7B43" w:rsidRDefault="005C55E4" w:rsidP="00970CA6">
      <w:pPr>
        <w:jc w:val="center"/>
        <w:rPr>
          <w:b/>
          <w:color w:val="00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sprawy):</w:t>
      </w:r>
      <w:r w:rsidR="00506D55">
        <w:rPr>
          <w:b/>
          <w:color w:val="000000"/>
          <w:sz w:val="24"/>
          <w:szCs w:val="24"/>
        </w:rPr>
        <w:t xml:space="preserve"> PB.2023.07</w:t>
      </w:r>
      <w:r w:rsidR="00A7215E">
        <w:rPr>
          <w:b/>
          <w:color w:val="000000"/>
          <w:sz w:val="24"/>
          <w:szCs w:val="24"/>
        </w:rPr>
        <w:t>.01</w:t>
      </w:r>
      <w:r w:rsidR="00BA72D0" w:rsidRPr="004A7B43">
        <w:rPr>
          <w:b/>
          <w:color w:val="000000"/>
          <w:sz w:val="24"/>
          <w:szCs w:val="24"/>
        </w:rPr>
        <w:t>.</w:t>
      </w:r>
      <w:r w:rsidR="00506D55">
        <w:rPr>
          <w:b/>
          <w:color w:val="000000"/>
          <w:sz w:val="24"/>
          <w:szCs w:val="24"/>
        </w:rPr>
        <w:t>KOL</w:t>
      </w:r>
    </w:p>
    <w:p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:rsidR="005A1EC9" w:rsidRPr="004A7B43" w:rsidRDefault="00506D55" w:rsidP="005F427C">
      <w:pPr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>Gminy Kołbaskowo</w:t>
      </w:r>
    </w:p>
    <w:p w:rsidR="005A1EC9" w:rsidRPr="008E6B43" w:rsidRDefault="005A1EC9" w:rsidP="005A1EC9">
      <w:pPr>
        <w:jc w:val="center"/>
        <w:rPr>
          <w:sz w:val="16"/>
          <w:szCs w:val="16"/>
        </w:rPr>
      </w:pPr>
    </w:p>
    <w:p w:rsidR="005A1EC9" w:rsidRPr="00F9691D" w:rsidRDefault="005A1EC9" w:rsidP="005A1EC9">
      <w:pPr>
        <w:jc w:val="center"/>
        <w:rPr>
          <w:color w:val="000000"/>
          <w:u w:val="single"/>
        </w:rPr>
      </w:pPr>
    </w:p>
    <w:p w:rsidR="005A1EC9" w:rsidRPr="00C5439C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1D3BC1" w:rsidRDefault="001D3BC1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7A6BFF" w:rsidRPr="005E1E33">
        <w:rPr>
          <w:color w:val="000000"/>
          <w:sz w:val="22"/>
          <w:szCs w:val="22"/>
        </w:rPr>
        <w:t>:</w:t>
      </w:r>
      <w:r w:rsidR="00F278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tryb podstawowy bez negocjacji</w:t>
      </w:r>
    </w:p>
    <w:p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:rsidR="005F427C" w:rsidRDefault="005F427C" w:rsidP="008D7184">
      <w:pPr>
        <w:jc w:val="both"/>
        <w:rPr>
          <w:color w:val="000000"/>
          <w:sz w:val="22"/>
          <w:szCs w:val="22"/>
        </w:rPr>
      </w:pPr>
    </w:p>
    <w:p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>Zamówienia, o których mowa w art. 214 ust.1 pkt 7 ustawy</w:t>
      </w:r>
    </w:p>
    <w:p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>acyjny wynikający z art. 13 RODO</w:t>
      </w:r>
    </w:p>
    <w:p w:rsidR="003B527F" w:rsidRPr="003B527F" w:rsidRDefault="003B527F">
      <w:pPr>
        <w:jc w:val="both"/>
        <w:rPr>
          <w:color w:val="000000"/>
        </w:rPr>
      </w:pPr>
    </w:p>
    <w:p w:rsidR="003B527F" w:rsidRPr="003B527F" w:rsidRDefault="003B527F">
      <w:pPr>
        <w:jc w:val="both"/>
        <w:rPr>
          <w:color w:val="000000"/>
        </w:rPr>
      </w:pPr>
    </w:p>
    <w:p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291292">
        <w:rPr>
          <w:b/>
          <w:color w:val="000000"/>
        </w:rPr>
        <w:t xml:space="preserve"> </w:t>
      </w:r>
      <w:r w:rsidR="009A61F5">
        <w:rPr>
          <w:b/>
          <w:color w:val="000000"/>
        </w:rPr>
        <w:t xml:space="preserve"> 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1a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>zawartych w oświadczeniu, o którym mowa w art. 125 ust. 1 ustawy</w:t>
      </w:r>
      <w:r w:rsidR="00A137BC">
        <w:rPr>
          <w:color w:val="000000"/>
        </w:rPr>
        <w:t xml:space="preserve"> </w:t>
      </w:r>
      <w:proofErr w:type="spellStart"/>
      <w:r w:rsidR="00A137BC">
        <w:rPr>
          <w:color w:val="000000"/>
        </w:rPr>
        <w:t>Pzp</w:t>
      </w:r>
      <w:proofErr w:type="spellEnd"/>
    </w:p>
    <w:p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>Program ubezpieczeniowy (cześć poufna SWZ)</w:t>
      </w:r>
    </w:p>
    <w:p w:rsidR="002732E4" w:rsidRPr="000D53F4" w:rsidRDefault="00F964C6" w:rsidP="002732E4">
      <w:pPr>
        <w:spacing w:after="100"/>
        <w:ind w:left="1843"/>
        <w:jc w:val="both"/>
      </w:pPr>
      <w:r>
        <w:t xml:space="preserve">oraz </w:t>
      </w:r>
      <w:r w:rsidR="002732E4" w:rsidRPr="000D53F4">
        <w:t>zestawienia do Załącznika nr 3</w:t>
      </w:r>
      <w:r w:rsidR="002732E4">
        <w:t xml:space="preserve"> (część poufna SWZ)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:rsidR="005B5DBB" w:rsidRDefault="005B5DBB" w:rsidP="00F21EC7">
      <w:pPr>
        <w:ind w:firstLine="1"/>
        <w:jc w:val="both"/>
      </w:pPr>
    </w:p>
    <w:p w:rsidR="005151EA" w:rsidRDefault="005151EA" w:rsidP="00F21EC7">
      <w:pPr>
        <w:ind w:firstLine="1"/>
        <w:jc w:val="both"/>
      </w:pPr>
    </w:p>
    <w:p w:rsidR="00CD26DF" w:rsidRDefault="00CD26DF" w:rsidP="00F21EC7">
      <w:pPr>
        <w:ind w:firstLine="1"/>
        <w:jc w:val="both"/>
      </w:pPr>
    </w:p>
    <w:p w:rsidR="002E14E2" w:rsidRPr="00A52C2A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A52C2A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A52C2A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:rsidR="009E5419" w:rsidRPr="001D4B6B" w:rsidRDefault="009E5419" w:rsidP="009E5419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A52C2A">
        <w:rPr>
          <w:color w:val="000000"/>
        </w:rPr>
        <w:t>Nazwa i adres Zamawiającego</w:t>
      </w:r>
      <w:r w:rsidR="00623D42">
        <w:t>:</w:t>
      </w:r>
    </w:p>
    <w:p w:rsidR="002B6D37" w:rsidRPr="004B06D8" w:rsidRDefault="00AD195F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Gmina Kołbaskowo</w:t>
      </w:r>
    </w:p>
    <w:p w:rsidR="002B6D37" w:rsidRPr="004B06D8" w:rsidRDefault="007255F2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9B19AF">
        <w:rPr>
          <w:sz w:val="22"/>
          <w:szCs w:val="22"/>
        </w:rPr>
        <w:t>Kołbaskowo 106</w:t>
      </w:r>
      <w:r w:rsidR="002B6D37" w:rsidRPr="004B06D8">
        <w:rPr>
          <w:color w:val="000000"/>
          <w:sz w:val="22"/>
          <w:szCs w:val="22"/>
        </w:rPr>
        <w:t xml:space="preserve">, </w:t>
      </w:r>
      <w:r w:rsidRPr="009B19AF">
        <w:rPr>
          <w:sz w:val="22"/>
          <w:szCs w:val="22"/>
        </w:rPr>
        <w:t>72-001 Kołbaskowo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>(</w:t>
      </w:r>
      <w:r w:rsidR="005B2C84" w:rsidRPr="005B2C84">
        <w:rPr>
          <w:color w:val="000000"/>
          <w:sz w:val="22"/>
          <w:szCs w:val="22"/>
        </w:rPr>
        <w:t>REGON: 811685450, NIP: 851-29-08-333</w:t>
      </w:r>
      <w:r w:rsidRPr="004B06D8">
        <w:rPr>
          <w:color w:val="000000"/>
          <w:sz w:val="22"/>
          <w:szCs w:val="22"/>
        </w:rPr>
        <w:t>)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 xml:space="preserve">tel. </w:t>
      </w:r>
      <w:r w:rsidR="003A5D9C">
        <w:rPr>
          <w:color w:val="000000"/>
          <w:sz w:val="22"/>
          <w:szCs w:val="22"/>
        </w:rPr>
        <w:t>91</w:t>
      </w:r>
      <w:r w:rsidR="003A5D9C" w:rsidRPr="004B06D8">
        <w:rPr>
          <w:color w:val="000000"/>
          <w:sz w:val="22"/>
          <w:szCs w:val="22"/>
        </w:rPr>
        <w:t> </w:t>
      </w:r>
      <w:r w:rsidR="003A5D9C">
        <w:rPr>
          <w:color w:val="000000"/>
          <w:sz w:val="22"/>
          <w:szCs w:val="22"/>
        </w:rPr>
        <w:t>311</w:t>
      </w:r>
      <w:r w:rsidR="003A5D9C" w:rsidRPr="004B06D8">
        <w:rPr>
          <w:color w:val="000000"/>
          <w:sz w:val="22"/>
          <w:szCs w:val="22"/>
        </w:rPr>
        <w:t xml:space="preserve"> </w:t>
      </w:r>
      <w:r w:rsidR="003A5D9C">
        <w:rPr>
          <w:color w:val="000000"/>
          <w:sz w:val="22"/>
          <w:szCs w:val="22"/>
        </w:rPr>
        <w:t>95</w:t>
      </w:r>
      <w:r w:rsidR="003A5D9C" w:rsidRPr="004B06D8">
        <w:rPr>
          <w:color w:val="000000"/>
          <w:sz w:val="22"/>
          <w:szCs w:val="22"/>
        </w:rPr>
        <w:t xml:space="preserve"> </w:t>
      </w:r>
      <w:r w:rsidR="003A5D9C">
        <w:rPr>
          <w:color w:val="000000"/>
          <w:sz w:val="22"/>
          <w:szCs w:val="22"/>
        </w:rPr>
        <w:t>10</w:t>
      </w:r>
      <w:r w:rsidR="003A5D9C" w:rsidRPr="004B06D8">
        <w:rPr>
          <w:color w:val="000000"/>
          <w:sz w:val="22"/>
          <w:szCs w:val="22"/>
        </w:rPr>
        <w:t xml:space="preserve"> , </w:t>
      </w:r>
      <w:hyperlink r:id="rId8" w:history="1">
        <w:r w:rsidR="003A5D9C" w:rsidRPr="00912B20">
          <w:rPr>
            <w:rStyle w:val="Hipercze"/>
            <w:sz w:val="22"/>
            <w:szCs w:val="22"/>
          </w:rPr>
          <w:t>https://www.kolbaskowo.pl</w:t>
        </w:r>
      </w:hyperlink>
    </w:p>
    <w:p w:rsidR="00C16F23" w:rsidRDefault="00C16F23" w:rsidP="009837D4">
      <w:pPr>
        <w:spacing w:line="240" w:lineRule="atLeast"/>
        <w:jc w:val="both"/>
        <w:rPr>
          <w:color w:val="000000"/>
        </w:rPr>
      </w:pPr>
    </w:p>
    <w:p w:rsidR="00B661A6" w:rsidRPr="001D4B6B" w:rsidRDefault="00B661A6" w:rsidP="009464B9">
      <w:pPr>
        <w:spacing w:after="120" w:line="240" w:lineRule="atLeast"/>
        <w:ind w:left="425" w:hanging="425"/>
      </w:pPr>
      <w:r>
        <w:t>2.</w:t>
      </w:r>
      <w:r>
        <w:tab/>
      </w:r>
      <w:r w:rsidRPr="000906D6">
        <w:rPr>
          <w:color w:val="000000"/>
        </w:rPr>
        <w:t>Broker ubezpieczeniowy Zamawiają</w:t>
      </w:r>
      <w:r>
        <w:rPr>
          <w:color w:val="000000"/>
        </w:rPr>
        <w:t xml:space="preserve">cego </w:t>
      </w:r>
      <w:r w:rsidRPr="000906D6">
        <w:rPr>
          <w:color w:val="000000"/>
        </w:rPr>
        <w:t>(podmiot, któremu Zamawiający powierzył przeprowadzenie postępowania)</w:t>
      </w:r>
      <w:r>
        <w:t>:</w:t>
      </w:r>
    </w:p>
    <w:p w:rsidR="000B6941" w:rsidRPr="004C0C90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</w:rPr>
      </w:pPr>
      <w:proofErr w:type="spellStart"/>
      <w:r w:rsidRPr="004C0C90">
        <w:rPr>
          <w:color w:val="000000"/>
          <w:sz w:val="22"/>
          <w:szCs w:val="22"/>
        </w:rPr>
        <w:t>Proffman</w:t>
      </w:r>
      <w:proofErr w:type="spellEnd"/>
      <w:r w:rsidRPr="004C0C90">
        <w:rPr>
          <w:color w:val="000000"/>
          <w:sz w:val="22"/>
          <w:szCs w:val="22"/>
        </w:rPr>
        <w:t xml:space="preserve"> Broker Sp. z o.o.</w:t>
      </w:r>
    </w:p>
    <w:p w:rsidR="00261C73" w:rsidRPr="00DC33D3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 siedzibą: ul. Mickiewicza 19, 70-383 Szczecin</w:t>
      </w:r>
    </w:p>
    <w:p w:rsidR="00A1234E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C33D3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:rsidR="000B6941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</w:t>
      </w:r>
      <w:r w:rsidR="000B6941" w:rsidRPr="00DC33D3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:rsidR="000B6941" w:rsidRPr="00DC33D3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C33D3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:rsidR="00813704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</w:t>
      </w:r>
      <w:r w:rsidR="00FF61A4">
        <w:rPr>
          <w:sz w:val="22"/>
          <w:szCs w:val="22"/>
        </w:rPr>
        <w:t>B</w:t>
      </w:r>
      <w:r>
        <w:rPr>
          <w:sz w:val="22"/>
          <w:szCs w:val="22"/>
        </w:rPr>
        <w:t xml:space="preserve">rokera: </w:t>
      </w:r>
      <w:hyperlink r:id="rId9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:rsidR="007E770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B55A0C">
        <w:rPr>
          <w:b/>
          <w:sz w:val="22"/>
          <w:szCs w:val="22"/>
        </w:rPr>
        <w:t>S</w:t>
      </w:r>
      <w:r w:rsidR="007E7707" w:rsidRPr="00B55A0C">
        <w:rPr>
          <w:b/>
          <w:sz w:val="22"/>
          <w:szCs w:val="22"/>
        </w:rPr>
        <w:t xml:space="preserve">trona internetowa </w:t>
      </w:r>
      <w:r w:rsidRPr="00B55A0C">
        <w:rPr>
          <w:b/>
          <w:sz w:val="22"/>
          <w:szCs w:val="22"/>
        </w:rPr>
        <w:t xml:space="preserve">platformy zakupowej </w:t>
      </w:r>
      <w:r w:rsidR="00FF61A4" w:rsidRPr="00B55A0C">
        <w:rPr>
          <w:b/>
          <w:sz w:val="22"/>
          <w:szCs w:val="22"/>
        </w:rPr>
        <w:t>B</w:t>
      </w:r>
      <w:r w:rsidR="007E7707" w:rsidRPr="00B55A0C">
        <w:rPr>
          <w:b/>
          <w:sz w:val="22"/>
          <w:szCs w:val="22"/>
        </w:rPr>
        <w:t>rokera</w:t>
      </w:r>
      <w:r>
        <w:rPr>
          <w:sz w:val="22"/>
          <w:szCs w:val="22"/>
        </w:rPr>
        <w:t xml:space="preserve"> (</w:t>
      </w:r>
      <w:r w:rsidRPr="00813704">
        <w:rPr>
          <w:sz w:val="22"/>
          <w:szCs w:val="22"/>
        </w:rPr>
        <w:t>adres strony interne</w:t>
      </w:r>
      <w:r>
        <w:rPr>
          <w:sz w:val="22"/>
          <w:szCs w:val="22"/>
        </w:rPr>
        <w:t>towej prowadzonego postępowania)</w:t>
      </w:r>
      <w:r w:rsidR="007E7707">
        <w:rPr>
          <w:sz w:val="22"/>
          <w:szCs w:val="22"/>
        </w:rPr>
        <w:t xml:space="preserve">: </w:t>
      </w:r>
      <w:hyperlink r:id="rId10" w:history="1">
        <w:r w:rsidRPr="005B7F0E">
          <w:rPr>
            <w:rStyle w:val="Hipercze"/>
            <w:sz w:val="22"/>
            <w:szCs w:val="22"/>
          </w:rPr>
          <w:t>https://platformazakupowa.pl/pn/proffman/proceedings</w:t>
        </w:r>
      </w:hyperlink>
    </w:p>
    <w:p w:rsidR="000B6941" w:rsidRDefault="000B6941" w:rsidP="009837D4">
      <w:pPr>
        <w:spacing w:line="240" w:lineRule="atLeast"/>
        <w:jc w:val="both"/>
        <w:rPr>
          <w:color w:val="000000"/>
        </w:rPr>
      </w:pPr>
    </w:p>
    <w:p w:rsidR="0046640D" w:rsidRDefault="0046640D" w:rsidP="009837D4">
      <w:pPr>
        <w:spacing w:line="240" w:lineRule="atLeast"/>
        <w:jc w:val="both"/>
        <w:rPr>
          <w:color w:val="000000"/>
        </w:rPr>
      </w:pPr>
    </w:p>
    <w:p w:rsidR="002E14E2" w:rsidRPr="0025694B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:rsidR="00C21D56" w:rsidRDefault="00C21D56" w:rsidP="00C21D56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BD1F1E">
        <w:rPr>
          <w:color w:val="000000"/>
        </w:rPr>
        <w:t xml:space="preserve">Postępowanie o udzielenie zamówienia klasycznego </w:t>
      </w:r>
      <w:r w:rsidRPr="00BD1F1E">
        <w:rPr>
          <w:b/>
          <w:color w:val="000000"/>
        </w:rPr>
        <w:t>o wartości mniejszej niż progi unijne</w:t>
      </w:r>
      <w:r w:rsidRPr="00BD1F1E">
        <w:rPr>
          <w:color w:val="000000"/>
        </w:rPr>
        <w:t xml:space="preserve"> (zwane dalej</w:t>
      </w:r>
      <w:r>
        <w:rPr>
          <w:color w:val="000000"/>
        </w:rPr>
        <w:t xml:space="preserve"> </w:t>
      </w:r>
      <w:r w:rsidRPr="00BD1F1E">
        <w:rPr>
          <w:color w:val="000000"/>
        </w:rPr>
        <w:t>„postępowaniem”) prowadzone jest w trybie podstawowym przewidzianym w dziale III ustawy z dnia 11</w:t>
      </w:r>
      <w:r>
        <w:rPr>
          <w:color w:val="000000"/>
        </w:rPr>
        <w:t xml:space="preserve"> </w:t>
      </w:r>
      <w:r w:rsidRPr="00BD1F1E">
        <w:rPr>
          <w:color w:val="000000"/>
        </w:rPr>
        <w:t xml:space="preserve">września 2019 r. Prawo zamówień publicznych </w:t>
      </w:r>
      <w:r w:rsidRPr="00082B00">
        <w:rPr>
          <w:color w:val="000000"/>
        </w:rPr>
        <w:t>(Dz.U</w:t>
      </w:r>
      <w:r w:rsidR="006A5FB0">
        <w:rPr>
          <w:color w:val="000000"/>
        </w:rPr>
        <w:t>. 2022 poz.1710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082B00">
        <w:rPr>
          <w:color w:val="000000"/>
        </w:rPr>
        <w:t>)</w:t>
      </w:r>
      <w:r>
        <w:rPr>
          <w:color w:val="000000"/>
        </w:rPr>
        <w:t>, zwanej dalej „</w:t>
      </w:r>
      <w:r w:rsidR="00513AF1">
        <w:rPr>
          <w:color w:val="000000"/>
        </w:rPr>
        <w:t>u</w:t>
      </w:r>
      <w:r>
        <w:rPr>
          <w:color w:val="000000"/>
        </w:rPr>
        <w:t>stawą</w:t>
      </w:r>
      <w:r w:rsidRPr="00BD1F1E">
        <w:rPr>
          <w:color w:val="000000"/>
        </w:rPr>
        <w:t>”</w:t>
      </w:r>
      <w:r w:rsidR="00187DA9">
        <w:rPr>
          <w:color w:val="000000"/>
        </w:rPr>
        <w:t xml:space="preserve"> lub „</w:t>
      </w:r>
      <w:r w:rsidR="00CB5E2C">
        <w:rPr>
          <w:color w:val="000000"/>
        </w:rPr>
        <w:t>u</w:t>
      </w:r>
      <w:r w:rsidR="00187DA9">
        <w:rPr>
          <w:color w:val="000000"/>
        </w:rPr>
        <w:t xml:space="preserve">stawą </w:t>
      </w:r>
      <w:proofErr w:type="spellStart"/>
      <w:r w:rsidR="00187DA9">
        <w:rPr>
          <w:color w:val="000000"/>
        </w:rPr>
        <w:t>Pzp</w:t>
      </w:r>
      <w:proofErr w:type="spellEnd"/>
      <w:r w:rsidR="00187DA9">
        <w:rPr>
          <w:color w:val="000000"/>
        </w:rPr>
        <w:t>”</w:t>
      </w:r>
      <w:r>
        <w:t>.</w:t>
      </w:r>
    </w:p>
    <w:p w:rsidR="00646628" w:rsidRDefault="00646628" w:rsidP="00C21D56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646628">
        <w:t>Podstawa prawna udzielenia zamówienia publiczn</w:t>
      </w:r>
      <w:r>
        <w:t>ego</w:t>
      </w:r>
      <w:r w:rsidR="00CB2410">
        <w:t>:</w:t>
      </w:r>
      <w:r>
        <w:t xml:space="preserve"> art. 275 pkt. 1 </w:t>
      </w:r>
      <w:r w:rsidR="000111DF">
        <w:t>u</w:t>
      </w:r>
      <w:r>
        <w:t>stawy.</w:t>
      </w:r>
    </w:p>
    <w:p w:rsidR="00CF2A13" w:rsidRPr="001D4B6B" w:rsidRDefault="00CF2A13" w:rsidP="00C21D56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Pr="00CF2A13">
        <w:t>Zgodnie</w:t>
      </w:r>
      <w:r>
        <w:t xml:space="preserve"> z art. 275 pkt 1 </w:t>
      </w:r>
      <w:r w:rsidR="00D80A01">
        <w:t>u</w:t>
      </w:r>
      <w:r>
        <w:t>stawy</w:t>
      </w:r>
      <w:r w:rsidRPr="00CF2A13">
        <w:t xml:space="preserve"> </w:t>
      </w:r>
      <w:r>
        <w:t>Z</w:t>
      </w:r>
      <w:r w:rsidRPr="00CF2A13">
        <w:t>amawiający wybierze najko</w:t>
      </w:r>
      <w:r w:rsidR="00915E14">
        <w:t>rzystniejszą ofertę bez przepro</w:t>
      </w:r>
      <w:r w:rsidRPr="00CF2A13">
        <w:t>wadzenia negocjacji</w:t>
      </w:r>
      <w:r w:rsidR="009204D9">
        <w:t>.</w:t>
      </w:r>
    </w:p>
    <w:p w:rsidR="00C21D56" w:rsidRDefault="00C21D56" w:rsidP="00BD1F1E">
      <w:pPr>
        <w:spacing w:line="240" w:lineRule="atLeast"/>
        <w:jc w:val="both"/>
        <w:rPr>
          <w:color w:val="000000"/>
        </w:rPr>
      </w:pPr>
    </w:p>
    <w:p w:rsidR="009204D9" w:rsidRDefault="009204D9" w:rsidP="00BD1F1E">
      <w:pPr>
        <w:spacing w:line="240" w:lineRule="atLeast"/>
        <w:jc w:val="both"/>
        <w:rPr>
          <w:color w:val="000000"/>
        </w:rPr>
      </w:pPr>
    </w:p>
    <w:p w:rsidR="009204D9" w:rsidRPr="0025694B" w:rsidRDefault="009204D9" w:rsidP="005A46DA">
      <w:pPr>
        <w:spacing w:after="120" w:line="240" w:lineRule="atLeast"/>
        <w:ind w:left="1560" w:hanging="1560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>
        <w:rPr>
          <w:rFonts w:ascii="Tahoma" w:hAnsi="Tahoma" w:cs="Tahoma"/>
          <w:b/>
          <w:color w:val="000000"/>
          <w:sz w:val="22"/>
          <w:szCs w:val="22"/>
        </w:rPr>
        <w:t>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:rsidR="00FF5402" w:rsidRDefault="00FF5402" w:rsidP="00FF5402">
      <w:pPr>
        <w:spacing w:after="120" w:line="240" w:lineRule="atLeast"/>
        <w:ind w:left="425" w:hanging="425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 w:rsidRPr="00FF5402">
        <w:rPr>
          <w:color w:val="000000"/>
        </w:rPr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1" w:history="1">
        <w:r w:rsidR="00DA7AC6" w:rsidRPr="005B7F0E">
          <w:rPr>
            <w:rStyle w:val="Hipercze"/>
          </w:rPr>
          <w:t>https://platformazakupowa.pl/pn/proffman/proceedings</w:t>
        </w:r>
      </w:hyperlink>
      <w:r w:rsidR="00DA7AC6">
        <w:rPr>
          <w:color w:val="000000"/>
        </w:rPr>
        <w:t xml:space="preserve"> </w:t>
      </w:r>
      <w:r>
        <w:rPr>
          <w:color w:val="000000"/>
        </w:rPr>
        <w:t xml:space="preserve">, po wejściu do sekcji danego </w:t>
      </w:r>
      <w:r w:rsidRPr="00FF5402">
        <w:rPr>
          <w:color w:val="000000"/>
        </w:rPr>
        <w:t>postępowania.</w:t>
      </w:r>
    </w:p>
    <w:p w:rsidR="00FF5402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3B7625">
        <w:rPr>
          <w:color w:val="000000"/>
        </w:rPr>
        <w:t xml:space="preserve">Zamawiający informuje, że </w:t>
      </w:r>
      <w:r w:rsidR="00C7738D">
        <w:rPr>
          <w:color w:val="000000"/>
        </w:rPr>
        <w:t>SWZ zawiera</w:t>
      </w:r>
      <w:r>
        <w:rPr>
          <w:color w:val="000000"/>
        </w:rPr>
        <w:t xml:space="preserve"> </w:t>
      </w:r>
      <w:r w:rsidRPr="00A9011D">
        <w:rPr>
          <w:color w:val="000000"/>
        </w:rPr>
        <w:t>informacje o</w:t>
      </w:r>
      <w:r>
        <w:rPr>
          <w:color w:val="000000"/>
        </w:rPr>
        <w:t xml:space="preserve"> charakterze poufnym zawarte w </w:t>
      </w:r>
      <w:r w:rsidRPr="00B57597">
        <w:rPr>
          <w:b/>
          <w:color w:val="000000"/>
        </w:rPr>
        <w:t>Załączniku nr</w:t>
      </w:r>
      <w:r w:rsidR="003B7625" w:rsidRPr="00B57597">
        <w:rPr>
          <w:b/>
          <w:color w:val="000000"/>
        </w:rPr>
        <w:t>3</w:t>
      </w:r>
      <w:r w:rsidR="003B7625">
        <w:rPr>
          <w:color w:val="000000"/>
        </w:rPr>
        <w:t xml:space="preserve"> </w:t>
      </w:r>
      <w:r w:rsidR="0027324A">
        <w:rPr>
          <w:color w:val="000000"/>
        </w:rPr>
        <w:t xml:space="preserve">do SWZ </w:t>
      </w:r>
      <w:r>
        <w:rPr>
          <w:color w:val="000000"/>
        </w:rPr>
        <w:t xml:space="preserve">oraz w zestawieniach </w:t>
      </w:r>
      <w:r w:rsidR="0027324A">
        <w:rPr>
          <w:color w:val="000000"/>
        </w:rPr>
        <w:t xml:space="preserve">do </w:t>
      </w:r>
      <w:r w:rsidR="0027324A" w:rsidRPr="00B57597">
        <w:rPr>
          <w:b/>
          <w:color w:val="000000"/>
        </w:rPr>
        <w:t>Z</w:t>
      </w:r>
      <w:r w:rsidRPr="00B57597">
        <w:rPr>
          <w:b/>
          <w:color w:val="000000"/>
        </w:rPr>
        <w:t>ałącznika</w:t>
      </w:r>
      <w:r w:rsidR="0027324A" w:rsidRPr="00B57597">
        <w:rPr>
          <w:b/>
          <w:color w:val="000000"/>
        </w:rPr>
        <w:t xml:space="preserve"> nr3</w:t>
      </w:r>
      <w:r>
        <w:rPr>
          <w:color w:val="000000"/>
        </w:rPr>
        <w:t>.</w:t>
      </w:r>
      <w:r w:rsidR="00DD31FE">
        <w:rPr>
          <w:color w:val="000000"/>
        </w:rPr>
        <w:t xml:space="preserve"> W związku z powyższym, na podstawie </w:t>
      </w:r>
      <w:r w:rsidR="00187DA9" w:rsidRPr="00187DA9">
        <w:rPr>
          <w:color w:val="000000"/>
        </w:rPr>
        <w:t>art. 280 ust. 3 ustawy</w:t>
      </w:r>
      <w:r w:rsidR="00864F9C">
        <w:rPr>
          <w:color w:val="000000"/>
        </w:rPr>
        <w:t xml:space="preserve"> </w:t>
      </w:r>
      <w:r w:rsidR="00DD31FE" w:rsidRPr="00DD31FE">
        <w:rPr>
          <w:color w:val="000000"/>
        </w:rPr>
        <w:t>Zam</w:t>
      </w:r>
      <w:r w:rsidR="00580163">
        <w:rPr>
          <w:color w:val="000000"/>
        </w:rPr>
        <w:t>awiający udostępni w/w załącznik i zestawienia</w:t>
      </w:r>
      <w:r w:rsidR="00DD31FE" w:rsidRPr="00DD31FE">
        <w:rPr>
          <w:color w:val="000000"/>
        </w:rPr>
        <w:t xml:space="preserve"> tym Wykonawcom, którzy be</w:t>
      </w:r>
      <w:r w:rsidR="00580163">
        <w:rPr>
          <w:color w:val="000000"/>
        </w:rPr>
        <w:t>zpośrednio zwrócą sią ze stosow</w:t>
      </w:r>
      <w:r w:rsidR="00DD31FE" w:rsidRPr="00DD31FE">
        <w:rPr>
          <w:color w:val="000000"/>
        </w:rPr>
        <w:t>nym wnioskiem o udostępnienie informacji poufnych zgodnie z w</w:t>
      </w:r>
      <w:r w:rsidR="00580163">
        <w:rPr>
          <w:color w:val="000000"/>
        </w:rPr>
        <w:t xml:space="preserve">zorem stanowiącym </w:t>
      </w:r>
      <w:r w:rsidR="00580163" w:rsidRPr="00B57597">
        <w:rPr>
          <w:b/>
          <w:color w:val="000000"/>
        </w:rPr>
        <w:t>Z</w:t>
      </w:r>
      <w:r w:rsidR="00E909FF" w:rsidRPr="00B57597">
        <w:rPr>
          <w:b/>
          <w:color w:val="000000"/>
        </w:rPr>
        <w:t>ałącznik nr</w:t>
      </w:r>
      <w:r w:rsidR="00580163" w:rsidRPr="00B57597">
        <w:rPr>
          <w:b/>
          <w:color w:val="000000"/>
        </w:rPr>
        <w:t>2</w:t>
      </w:r>
      <w:r w:rsidR="00DD31FE" w:rsidRPr="00DD31FE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>
        <w:rPr>
          <w:color w:val="000000"/>
        </w:rPr>
        <w:t>.</w:t>
      </w:r>
      <w:r w:rsidR="00D80524">
        <w:t xml:space="preserve"> </w:t>
      </w:r>
      <w:r w:rsidR="00DD31FE" w:rsidRPr="00DD31FE">
        <w:rPr>
          <w:color w:val="000000"/>
        </w:rPr>
        <w:t>Zamawiający dopuszcza złożenie wniosku w formie elektronicznej</w:t>
      </w:r>
      <w:r w:rsidR="00135F32">
        <w:rPr>
          <w:color w:val="000000"/>
        </w:rPr>
        <w:t xml:space="preserve"> </w:t>
      </w:r>
      <w:r w:rsidR="00135F32" w:rsidRPr="00EF2B58">
        <w:t>opatrzonej kwalifikowanym podpisem elektronicznym</w:t>
      </w:r>
      <w:r w:rsidR="003C34BE">
        <w:rPr>
          <w:color w:val="000000"/>
        </w:rPr>
        <w:t xml:space="preserve"> lub </w:t>
      </w:r>
      <w:r w:rsidR="00DD31FE" w:rsidRPr="00DD31FE">
        <w:rPr>
          <w:color w:val="000000"/>
        </w:rPr>
        <w:t>w postaci elektronicznej opatrzonej podpisem zaufanym lub podpisem osobistym</w:t>
      </w:r>
      <w:r w:rsidR="006A7C86">
        <w:rPr>
          <w:color w:val="000000"/>
        </w:rPr>
        <w:t>.</w:t>
      </w:r>
    </w:p>
    <w:p w:rsidR="0047065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470653">
        <w:rPr>
          <w:color w:val="000000"/>
        </w:rPr>
        <w:t>Inform</w:t>
      </w:r>
      <w:r>
        <w:rPr>
          <w:color w:val="000000"/>
        </w:rPr>
        <w:t>acje poufne, o którym mowa w pkt</w:t>
      </w:r>
      <w:r w:rsidRPr="00470653">
        <w:rPr>
          <w:color w:val="000000"/>
        </w:rPr>
        <w:t xml:space="preserve"> 2 udostępniane będą wyłącznie podmiotom prowadzącym działalność ubezpieczeniową w świetle przepisów Ustawy z dnia 11 września 2015r. o działalności ubezpieczeniowej i reasekuracyjnej (Dz. U. 202</w:t>
      </w:r>
      <w:r w:rsidR="00280A06">
        <w:rPr>
          <w:color w:val="000000"/>
        </w:rPr>
        <w:t>3</w:t>
      </w:r>
      <w:r w:rsidRPr="00470653">
        <w:rPr>
          <w:color w:val="000000"/>
        </w:rPr>
        <w:t xml:space="preserve">, poz. </w:t>
      </w:r>
      <w:r w:rsidR="00280A06">
        <w:rPr>
          <w:color w:val="000000"/>
        </w:rPr>
        <w:t>656</w:t>
      </w:r>
      <w:r w:rsidRPr="00470653">
        <w:rPr>
          <w:color w:val="000000"/>
        </w:rPr>
        <w:t xml:space="preserve"> z </w:t>
      </w:r>
      <w:proofErr w:type="spellStart"/>
      <w:r w:rsidRPr="00470653">
        <w:rPr>
          <w:color w:val="000000"/>
        </w:rPr>
        <w:t>późn</w:t>
      </w:r>
      <w:proofErr w:type="spellEnd"/>
      <w:r w:rsidRPr="00470653">
        <w:rPr>
          <w:color w:val="000000"/>
        </w:rPr>
        <w:t>. zm.).</w:t>
      </w:r>
    </w:p>
    <w:p w:rsidR="00470653" w:rsidRDefault="003E668D" w:rsidP="00E753A5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3E668D"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</w:t>
      </w:r>
      <w:r>
        <w:t>.</w:t>
      </w:r>
    </w:p>
    <w:p w:rsidR="003E668D" w:rsidRDefault="003E668D" w:rsidP="00461AEE">
      <w:pPr>
        <w:spacing w:after="120" w:line="240" w:lineRule="atLeast"/>
        <w:ind w:left="425" w:hanging="425"/>
        <w:jc w:val="both"/>
      </w:pPr>
      <w:r>
        <w:t>5.</w:t>
      </w:r>
      <w:r>
        <w:tab/>
      </w:r>
      <w:r w:rsidR="00461AEE" w:rsidRPr="00461AEE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>
        <w:t>.</w:t>
      </w:r>
    </w:p>
    <w:p w:rsidR="00461AEE" w:rsidRPr="00E753A5" w:rsidRDefault="00461AEE" w:rsidP="00E753A5">
      <w:pPr>
        <w:spacing w:after="120" w:line="240" w:lineRule="atLeast"/>
        <w:ind w:left="425" w:hanging="425"/>
        <w:jc w:val="both"/>
      </w:pPr>
    </w:p>
    <w:p w:rsidR="00972B46" w:rsidRPr="00A90B7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90B72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>
        <w:rPr>
          <w:rFonts w:ascii="Tahoma" w:hAnsi="Tahoma" w:cs="Tahoma"/>
          <w:b/>
          <w:color w:val="000000"/>
          <w:sz w:val="22"/>
          <w:szCs w:val="22"/>
        </w:rPr>
        <w:t>V</w:t>
      </w:r>
      <w:r w:rsidRPr="00A90B7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:rsidR="00C80D9C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1.</w:t>
      </w:r>
      <w:r w:rsidRPr="001D4B6B">
        <w:rPr>
          <w:color w:val="000000"/>
        </w:rPr>
        <w:tab/>
      </w:r>
      <w:r w:rsidR="00F15CF7" w:rsidRPr="001D4B6B">
        <w:rPr>
          <w:color w:val="000000"/>
        </w:rPr>
        <w:t xml:space="preserve">Przedmiotem zamówienia jest </w:t>
      </w:r>
      <w:r w:rsidR="0063798B">
        <w:rPr>
          <w:color w:val="000000"/>
        </w:rPr>
        <w:t xml:space="preserve">kompleksowe </w:t>
      </w:r>
      <w:r w:rsidR="00F15CF7" w:rsidRPr="001D4B6B">
        <w:rPr>
          <w:color w:val="000000"/>
        </w:rPr>
        <w:t xml:space="preserve">ubezpieczenie </w:t>
      </w:r>
      <w:r w:rsidR="000379C6">
        <w:rPr>
          <w:color w:val="000000"/>
        </w:rPr>
        <w:t>Zamawiającego</w:t>
      </w:r>
      <w:r w:rsidR="00F15CF7" w:rsidRPr="00E25F7E">
        <w:rPr>
          <w:color w:val="000000"/>
        </w:rPr>
        <w:t xml:space="preserve"> </w:t>
      </w:r>
      <w:r w:rsidR="00F15CF7" w:rsidRPr="001D4B6B">
        <w:rPr>
          <w:color w:val="000000"/>
        </w:rPr>
        <w:t>w</w:t>
      </w:r>
      <w:r w:rsidR="00643465">
        <w:rPr>
          <w:color w:val="000000"/>
        </w:rPr>
        <w:t> </w:t>
      </w:r>
      <w:r w:rsidR="00F15CF7" w:rsidRPr="001D4B6B">
        <w:rPr>
          <w:color w:val="000000"/>
        </w:rPr>
        <w:t>zakresie: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</w:t>
      </w:r>
      <w:r w:rsidRPr="001D4B6B">
        <w:rPr>
          <w:color w:val="000000"/>
          <w:u w:val="single"/>
        </w:rPr>
        <w:t xml:space="preserve"> zamówienia</w:t>
      </w:r>
      <w:r w:rsidRPr="001D4B6B">
        <w:rPr>
          <w:color w:val="000000"/>
        </w:rPr>
        <w:t xml:space="preserve"> </w:t>
      </w:r>
      <w:r>
        <w:rPr>
          <w:color w:val="000000"/>
        </w:rPr>
        <w:t>- zwana</w:t>
      </w:r>
      <w:r w:rsidRPr="001D4B6B">
        <w:rPr>
          <w:color w:val="000000"/>
        </w:rPr>
        <w:t xml:space="preserve"> dalej Zadaniem A</w:t>
      </w:r>
    </w:p>
    <w:p w:rsidR="00980E09" w:rsidRPr="001D4B6B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1D4B6B">
        <w:rPr>
          <w:lang w:eastAsia="pl-PL"/>
        </w:rPr>
        <w:t>1)</w:t>
      </w:r>
      <w:r w:rsidRPr="001D4B6B">
        <w:rPr>
          <w:lang w:eastAsia="pl-PL"/>
        </w:rPr>
        <w:tab/>
        <w:t xml:space="preserve">ubezpieczenie mienia od </w:t>
      </w:r>
      <w:r>
        <w:rPr>
          <w:lang w:eastAsia="pl-PL"/>
        </w:rPr>
        <w:t xml:space="preserve">wszystkich </w:t>
      </w:r>
      <w:proofErr w:type="spellStart"/>
      <w:r>
        <w:rPr>
          <w:lang w:eastAsia="pl-PL"/>
        </w:rPr>
        <w:t>ryzyk</w:t>
      </w:r>
      <w:proofErr w:type="spellEnd"/>
    </w:p>
    <w:p w:rsidR="00980E09" w:rsidRPr="001D4B6B" w:rsidRDefault="00980E09" w:rsidP="00980E09">
      <w:pPr>
        <w:spacing w:after="6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sprzętu elektronicznego</w:t>
      </w:r>
    </w:p>
    <w:p w:rsidR="00980E09" w:rsidRPr="001D4B6B" w:rsidRDefault="00980E09" w:rsidP="005703B5">
      <w:pPr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3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odpowiedzialności cywilnej z tytułu posiadanego mienia i prowadzonej działalności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II</w:t>
      </w:r>
      <w:r w:rsidRPr="001D4B6B">
        <w:rPr>
          <w:color w:val="000000"/>
          <w:u w:val="single"/>
        </w:rPr>
        <w:t xml:space="preserve"> zamówienia</w:t>
      </w:r>
      <w:r w:rsidRPr="001D4B6B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B6B">
        <w:rPr>
          <w:color w:val="000000"/>
        </w:rPr>
        <w:t>zwan</w:t>
      </w:r>
      <w:r>
        <w:rPr>
          <w:color w:val="000000"/>
        </w:rPr>
        <w:t>a</w:t>
      </w:r>
      <w:r w:rsidRPr="001D4B6B">
        <w:rPr>
          <w:color w:val="000000"/>
        </w:rPr>
        <w:t xml:space="preserve"> dalej Zadaniem B</w:t>
      </w:r>
    </w:p>
    <w:p w:rsidR="00980E09" w:rsidRDefault="005703B5" w:rsidP="00A158F7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4)</w:t>
      </w:r>
      <w:r>
        <w:rPr>
          <w:lang w:eastAsia="pl-PL"/>
        </w:rPr>
        <w:tab/>
        <w:t>ubezpieczenia</w:t>
      </w:r>
      <w:r w:rsidR="00980E09" w:rsidRPr="001D4B6B">
        <w:rPr>
          <w:lang w:eastAsia="pl-PL"/>
        </w:rPr>
        <w:t xml:space="preserve"> </w:t>
      </w:r>
      <w:r>
        <w:rPr>
          <w:lang w:eastAsia="pl-PL"/>
        </w:rPr>
        <w:t>komunikacyjne</w:t>
      </w:r>
    </w:p>
    <w:p w:rsidR="00762462" w:rsidRPr="00CA1D43" w:rsidRDefault="00762462" w:rsidP="00CA1D43">
      <w:pPr>
        <w:rPr>
          <w:sz w:val="18"/>
          <w:szCs w:val="18"/>
          <w:lang w:eastAsia="pl-PL"/>
        </w:rPr>
      </w:pPr>
    </w:p>
    <w:p w:rsidR="00C80D9C" w:rsidRPr="001D4B6B" w:rsidRDefault="00C80D9C" w:rsidP="00025A07">
      <w:pPr>
        <w:spacing w:after="120" w:line="240" w:lineRule="atLeast"/>
        <w:ind w:left="425" w:hanging="425"/>
        <w:jc w:val="both"/>
      </w:pPr>
      <w:r w:rsidRPr="001D4B6B">
        <w:t>2.</w:t>
      </w:r>
      <w:r w:rsidRPr="001D4B6B">
        <w:tab/>
      </w:r>
      <w:r w:rsidR="00F15CF7" w:rsidRPr="001D4B6B">
        <w:rPr>
          <w:u w:val="single"/>
        </w:rPr>
        <w:t>Określenie przedmiotu zamówienia według kodu CPV</w:t>
      </w:r>
      <w:r w:rsidR="00F15CF7" w:rsidRPr="001D4B6B">
        <w:t>:</w:t>
      </w:r>
      <w:r w:rsidR="00895D75">
        <w:t xml:space="preserve"> </w:t>
      </w:r>
      <w:r w:rsidR="00B31830" w:rsidRPr="001D4B6B">
        <w:rPr>
          <w:b/>
        </w:rPr>
        <w:t>66510000-8</w:t>
      </w:r>
      <w:r w:rsidR="00B31830" w:rsidRPr="001D4B6B">
        <w:t xml:space="preserve"> (Usługi ubezpieczeniowe), </w:t>
      </w:r>
      <w:r w:rsidR="00B31830" w:rsidRPr="001D4B6B">
        <w:rPr>
          <w:b/>
        </w:rPr>
        <w:t>66515400-7</w:t>
      </w:r>
      <w:r w:rsidR="00B31830" w:rsidRPr="001D4B6B">
        <w:t xml:space="preserve"> (usługi ubezpieczenia od skutków żywiołów), </w:t>
      </w:r>
      <w:r w:rsidR="00B31830" w:rsidRPr="001D4B6B">
        <w:rPr>
          <w:b/>
        </w:rPr>
        <w:t>66515000-3</w:t>
      </w:r>
      <w:r w:rsidR="00B31830" w:rsidRPr="001D4B6B">
        <w:t xml:space="preserve"> (usługi ubezpieczenia od uszkodzenia lub utraty), </w:t>
      </w:r>
      <w:r w:rsidR="00B31830" w:rsidRPr="001D4B6B">
        <w:rPr>
          <w:b/>
        </w:rPr>
        <w:t>66516400-4</w:t>
      </w:r>
      <w:r w:rsidR="00B31830" w:rsidRPr="001D4B6B">
        <w:t xml:space="preserve"> (usługi ubezpieczenia od ogól</w:t>
      </w:r>
      <w:r w:rsidR="00513C50">
        <w:t>nej odpowiedzialności cywilnej)</w:t>
      </w:r>
      <w:r w:rsidR="00C107E4">
        <w:t xml:space="preserve">, </w:t>
      </w:r>
      <w:r w:rsidR="00C107E4" w:rsidRPr="001D4B6B">
        <w:rPr>
          <w:b/>
        </w:rPr>
        <w:t>66514110-0</w:t>
      </w:r>
      <w:r w:rsidR="00C107E4" w:rsidRPr="001D4B6B">
        <w:t xml:space="preserve"> (usługi ubezpieczeń pojazdów mechanicznych)</w:t>
      </w:r>
      <w:r w:rsidR="00BC0C74">
        <w:t>,</w:t>
      </w:r>
      <w:r w:rsidR="00C107E4" w:rsidRPr="001D4B6B">
        <w:t xml:space="preserve"> </w:t>
      </w:r>
      <w:r w:rsidR="00C107E4" w:rsidRPr="001D4B6B">
        <w:rPr>
          <w:b/>
        </w:rPr>
        <w:t>66516100-1</w:t>
      </w:r>
      <w:r w:rsidR="00C107E4" w:rsidRPr="001D4B6B">
        <w:t xml:space="preserve"> (usługi ubezpieczenia pojazdów mechanicznych</w:t>
      </w:r>
      <w:r w:rsidR="00A419C4">
        <w:t xml:space="preserve"> od odpowiedzialności cywilnej)</w:t>
      </w:r>
      <w:r w:rsidR="00FB2389">
        <w:t>.</w:t>
      </w:r>
    </w:p>
    <w:p w:rsidR="00D85FBE" w:rsidRPr="001D4B6B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3.</w:t>
      </w:r>
      <w:r w:rsidRPr="001D4B6B">
        <w:rPr>
          <w:color w:val="000000"/>
        </w:rPr>
        <w:tab/>
      </w:r>
      <w:r w:rsidR="00BE54F2" w:rsidRPr="001D4B6B">
        <w:rPr>
          <w:color w:val="000000"/>
        </w:rPr>
        <w:t xml:space="preserve">Szczegółowy opis przedmiotu zamówienia określony został </w:t>
      </w:r>
      <w:r w:rsidR="00776527" w:rsidRPr="001D4B6B">
        <w:rPr>
          <w:color w:val="000000"/>
        </w:rPr>
        <w:t xml:space="preserve">w </w:t>
      </w:r>
      <w:r w:rsidR="00776527" w:rsidRPr="001D4B6B">
        <w:rPr>
          <w:b/>
          <w:color w:val="000000"/>
        </w:rPr>
        <w:t xml:space="preserve">Załączniku nr </w:t>
      </w:r>
      <w:r w:rsidR="00BF44C3">
        <w:rPr>
          <w:b/>
          <w:color w:val="000000"/>
        </w:rPr>
        <w:t>3</w:t>
      </w:r>
      <w:r w:rsidR="003C0631">
        <w:rPr>
          <w:color w:val="000000"/>
        </w:rPr>
        <w:t xml:space="preserve"> do S</w:t>
      </w:r>
      <w:r w:rsidR="00776527" w:rsidRPr="001D4B6B">
        <w:rPr>
          <w:color w:val="000000"/>
        </w:rPr>
        <w:t xml:space="preserve">WZ </w:t>
      </w:r>
      <w:r w:rsidR="00BE54F2" w:rsidRPr="001D4B6B">
        <w:rPr>
          <w:color w:val="000000"/>
        </w:rPr>
        <w:t>o</w:t>
      </w:r>
      <w:r w:rsidR="003C0631">
        <w:rPr>
          <w:color w:val="000000"/>
        </w:rPr>
        <w:t xml:space="preserve">raz w zestawieniach do </w:t>
      </w:r>
      <w:r w:rsidR="00BE54F2" w:rsidRPr="00B57597">
        <w:rPr>
          <w:b/>
          <w:color w:val="000000"/>
        </w:rPr>
        <w:t>Załącznik</w:t>
      </w:r>
      <w:r w:rsidR="003C0631" w:rsidRPr="00B57597">
        <w:rPr>
          <w:b/>
          <w:color w:val="000000"/>
        </w:rPr>
        <w:t>a</w:t>
      </w:r>
      <w:r w:rsidR="00BE54F2" w:rsidRPr="00B57597">
        <w:rPr>
          <w:b/>
          <w:color w:val="000000"/>
        </w:rPr>
        <w:t xml:space="preserve"> nr </w:t>
      </w:r>
      <w:r w:rsidR="007230BF" w:rsidRPr="00B57597">
        <w:rPr>
          <w:b/>
          <w:color w:val="000000"/>
        </w:rPr>
        <w:t>3</w:t>
      </w:r>
      <w:r w:rsidR="00E57DAC">
        <w:rPr>
          <w:color w:val="000000"/>
        </w:rPr>
        <w:t xml:space="preserve">. </w:t>
      </w:r>
      <w:r w:rsidR="001664EA">
        <w:rPr>
          <w:color w:val="000000"/>
        </w:rPr>
        <w:t>Z uwagi na informacje o charakterze poufnym udostę</w:t>
      </w:r>
      <w:r w:rsidR="00255923">
        <w:rPr>
          <w:color w:val="000000"/>
        </w:rPr>
        <w:t>pnie</w:t>
      </w:r>
      <w:r w:rsidR="001664EA">
        <w:rPr>
          <w:color w:val="000000"/>
        </w:rPr>
        <w:t>nie wspomnianego załącznika i zestawień następuje w sposób i na zasadach opisanych w Rozdz.</w:t>
      </w:r>
      <w:r w:rsidR="00825B6E">
        <w:rPr>
          <w:color w:val="000000"/>
        </w:rPr>
        <w:t xml:space="preserve"> </w:t>
      </w:r>
      <w:r w:rsidR="00B91005">
        <w:rPr>
          <w:color w:val="000000"/>
        </w:rPr>
        <w:t>I</w:t>
      </w:r>
      <w:r w:rsidR="00653756">
        <w:rPr>
          <w:color w:val="000000"/>
        </w:rPr>
        <w:t>II</w:t>
      </w:r>
      <w:r w:rsidR="00CB34A1">
        <w:rPr>
          <w:color w:val="000000"/>
        </w:rPr>
        <w:t xml:space="preserve"> pkt.2 i kolejne</w:t>
      </w:r>
      <w:r w:rsidR="001664EA">
        <w:rPr>
          <w:color w:val="000000"/>
        </w:rPr>
        <w:t>.</w:t>
      </w:r>
    </w:p>
    <w:p w:rsidR="001421E6" w:rsidRPr="00D553C1" w:rsidRDefault="00F94C2B" w:rsidP="001421E6">
      <w:pPr>
        <w:spacing w:after="120" w:line="240" w:lineRule="atLeast"/>
        <w:ind w:left="425" w:hanging="425"/>
        <w:jc w:val="both"/>
      </w:pPr>
      <w:r>
        <w:t>4</w:t>
      </w:r>
      <w:r w:rsidR="001421E6" w:rsidRPr="00D553C1">
        <w:t>.</w:t>
      </w:r>
      <w:r w:rsidR="001421E6" w:rsidRPr="00D553C1">
        <w:tab/>
      </w:r>
      <w:r w:rsidR="002D1679" w:rsidRPr="00EC5BB7">
        <w:rPr>
          <w:lang w:eastAsia="pl-PL"/>
        </w:rPr>
        <w:t>W</w:t>
      </w:r>
      <w:r w:rsidR="00DF30DD">
        <w:rPr>
          <w:lang w:eastAsia="pl-PL"/>
        </w:rPr>
        <w:t xml:space="preserve"> sprawach nie uregulowanych w S</w:t>
      </w:r>
      <w:r w:rsidR="002D1679" w:rsidRPr="00EC5BB7">
        <w:rPr>
          <w:lang w:eastAsia="pl-PL"/>
        </w:rPr>
        <w:t xml:space="preserve">WZ zastosowanie mają ogólne warunki ubezpieczenia </w:t>
      </w:r>
      <w:r w:rsidR="002D1679">
        <w:rPr>
          <w:lang w:eastAsia="pl-PL"/>
        </w:rPr>
        <w:t xml:space="preserve">(OWU) </w:t>
      </w:r>
      <w:r w:rsidR="002D1679" w:rsidRPr="00EC5BB7">
        <w:rPr>
          <w:lang w:eastAsia="pl-PL"/>
        </w:rPr>
        <w:t xml:space="preserve">Wykonawcy. </w:t>
      </w:r>
      <w:r w:rsidR="00DF30DD">
        <w:t>Zapisy i wymagania S</w:t>
      </w:r>
      <w:r w:rsidR="002D1679" w:rsidRPr="00EC5BB7">
        <w:t>WZ mają przewagę nad zapisami OWU</w:t>
      </w:r>
      <w:r w:rsidR="002D1679">
        <w:t xml:space="preserve">, </w:t>
      </w:r>
      <w:r w:rsidR="002D1679" w:rsidRPr="00EC5BB7">
        <w:t xml:space="preserve">w tym także nad </w:t>
      </w:r>
      <w:proofErr w:type="spellStart"/>
      <w:r w:rsidR="002D1679" w:rsidRPr="00EC5BB7">
        <w:t>wyłączeniami</w:t>
      </w:r>
      <w:proofErr w:type="spellEnd"/>
      <w:r w:rsidR="002D1679" w:rsidRPr="00EC5BB7">
        <w:t xml:space="preserve"> OWU</w:t>
      </w:r>
      <w:r w:rsidR="001421E6" w:rsidRPr="00D553C1">
        <w:rPr>
          <w:lang w:eastAsia="pl-PL"/>
        </w:rPr>
        <w:t>.</w:t>
      </w:r>
    </w:p>
    <w:p w:rsidR="00923FE8" w:rsidRPr="001D4B6B" w:rsidRDefault="003B78BB" w:rsidP="001D4B6B">
      <w:pPr>
        <w:spacing w:line="240" w:lineRule="atLeast"/>
        <w:ind w:left="425" w:hanging="425"/>
        <w:jc w:val="both"/>
      </w:pPr>
      <w:r>
        <w:t>5</w:t>
      </w:r>
      <w:r w:rsidR="00923FE8" w:rsidRPr="001D4B6B">
        <w:t>.</w:t>
      </w:r>
      <w:r w:rsidR="00923FE8" w:rsidRPr="001D4B6B">
        <w:tab/>
      </w:r>
      <w:r w:rsidR="00F01D01" w:rsidRPr="001D4B6B">
        <w:t xml:space="preserve">W </w:t>
      </w:r>
      <w:r w:rsidR="009E430E">
        <w:t xml:space="preserve">obsłudze </w:t>
      </w:r>
      <w:r w:rsidR="003B21E1">
        <w:t xml:space="preserve">brokerskiej </w:t>
      </w:r>
      <w:r w:rsidR="009E430E">
        <w:t>ubezpieczeń zawartych</w:t>
      </w:r>
      <w:r w:rsidR="00F01D01" w:rsidRPr="001D4B6B">
        <w:t xml:space="preserve"> w wyniku przeprowadzonego postępowania pośredniczyć będzie Broker ubezpieczeniowy Zamawiającego: </w:t>
      </w:r>
      <w:proofErr w:type="spellStart"/>
      <w:r w:rsidR="00F01D01" w:rsidRPr="001D4B6B">
        <w:t>Proffman</w:t>
      </w:r>
      <w:proofErr w:type="spellEnd"/>
      <w:r w:rsidR="00F01D01" w:rsidRPr="001D4B6B">
        <w:t xml:space="preserve"> Broker Sp. z o.o., ul. </w:t>
      </w:r>
      <w:r w:rsidR="00302C03">
        <w:t xml:space="preserve">Mickiewicza </w:t>
      </w:r>
      <w:r w:rsidR="009A15CD" w:rsidRPr="009A15CD">
        <w:rPr>
          <w:rFonts w:ascii="Arial" w:hAnsi="Arial" w:cs="Arial"/>
          <w:sz w:val="18"/>
          <w:szCs w:val="18"/>
        </w:rPr>
        <w:t>1</w:t>
      </w:r>
      <w:r w:rsidR="00302C03">
        <w:rPr>
          <w:rFonts w:ascii="Arial" w:hAnsi="Arial" w:cs="Arial"/>
          <w:sz w:val="18"/>
          <w:szCs w:val="18"/>
        </w:rPr>
        <w:t>9</w:t>
      </w:r>
      <w:r w:rsidR="00302C03">
        <w:t>, 70-383</w:t>
      </w:r>
      <w:r w:rsidR="00F01D01" w:rsidRPr="001D4B6B">
        <w:t xml:space="preserve"> Szczecin</w:t>
      </w:r>
      <w:r w:rsidR="00572A36" w:rsidRPr="001D4B6B">
        <w:t xml:space="preserve">. Wynagrodzenie </w:t>
      </w:r>
      <w:r w:rsidR="009E430E">
        <w:t xml:space="preserve">prowizyjne </w:t>
      </w:r>
      <w:r w:rsidR="00572A36" w:rsidRPr="001D4B6B">
        <w:t xml:space="preserve">brokera ustala </w:t>
      </w:r>
      <w:r w:rsidR="003B21E1">
        <w:t xml:space="preserve">się w wysokości </w:t>
      </w:r>
      <w:r w:rsidR="00572A36" w:rsidRPr="001D4B6B">
        <w:t>zwyczajowo przyjęte</w:t>
      </w:r>
      <w:r w:rsidR="0042587C" w:rsidRPr="001D4B6B">
        <w:t>j</w:t>
      </w:r>
      <w:r w:rsidR="00572A36" w:rsidRPr="001D4B6B">
        <w:t xml:space="preserve"> i </w:t>
      </w:r>
      <w:r w:rsidR="003B21E1">
        <w:t xml:space="preserve">powszechnie </w:t>
      </w:r>
      <w:r w:rsidR="00572A36" w:rsidRPr="001D4B6B">
        <w:t>stosowane</w:t>
      </w:r>
      <w:r w:rsidR="0042587C" w:rsidRPr="001D4B6B">
        <w:t>j</w:t>
      </w:r>
      <w:r w:rsidR="00572A36" w:rsidRPr="001D4B6B">
        <w:t xml:space="preserve"> u </w:t>
      </w:r>
      <w:r w:rsidR="00492401">
        <w:t xml:space="preserve">Ubezpieczyciela (oznacza to, że </w:t>
      </w:r>
      <w:r w:rsidR="003B21E1">
        <w:t xml:space="preserve">Ubezpieczyciel nie będzie </w:t>
      </w:r>
      <w:r w:rsidR="00797DA5">
        <w:t xml:space="preserve">stosował </w:t>
      </w:r>
      <w:r w:rsidR="00492401">
        <w:t xml:space="preserve">odrębnych </w:t>
      </w:r>
      <w:r w:rsidR="00BB5437">
        <w:t>reguł</w:t>
      </w:r>
      <w:r w:rsidR="00492401">
        <w:t xml:space="preserve"> </w:t>
      </w:r>
      <w:r w:rsidR="00BB5437">
        <w:t>ustalania</w:t>
      </w:r>
      <w:r w:rsidR="00492401">
        <w:t xml:space="preserve"> </w:t>
      </w:r>
      <w:r w:rsidR="00BB5437">
        <w:t xml:space="preserve">wysokości wynagrodzenia prowizyjnego </w:t>
      </w:r>
      <w:r w:rsidR="00750685">
        <w:t xml:space="preserve">od reguł </w:t>
      </w:r>
      <w:r w:rsidR="00BB5437">
        <w:t xml:space="preserve">powszechnie </w:t>
      </w:r>
      <w:r w:rsidR="002D7469">
        <w:t xml:space="preserve">przez niego stosowanych </w:t>
      </w:r>
      <w:r w:rsidR="00797DA5">
        <w:t xml:space="preserve">przy </w:t>
      </w:r>
      <w:r w:rsidR="00492401">
        <w:t>zawieraniu umów w trybie zapytań</w:t>
      </w:r>
      <w:r w:rsidR="00797DA5">
        <w:t xml:space="preserve"> ofertowych</w:t>
      </w:r>
      <w:r w:rsidR="003B21E1">
        <w:t>).</w:t>
      </w:r>
    </w:p>
    <w:p w:rsidR="00142C52" w:rsidRDefault="00142C52" w:rsidP="00B43E4C">
      <w:pPr>
        <w:jc w:val="both"/>
        <w:rPr>
          <w:color w:val="000000"/>
          <w:sz w:val="16"/>
          <w:szCs w:val="16"/>
        </w:rPr>
      </w:pPr>
    </w:p>
    <w:p w:rsidR="006D0A09" w:rsidRDefault="006D0A09" w:rsidP="00B43E4C">
      <w:pPr>
        <w:jc w:val="both"/>
        <w:rPr>
          <w:color w:val="000000"/>
          <w:sz w:val="16"/>
          <w:szCs w:val="16"/>
        </w:rPr>
      </w:pPr>
    </w:p>
    <w:p w:rsidR="006D0A09" w:rsidRPr="00EF52BD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>
        <w:rPr>
          <w:rFonts w:ascii="Tahoma" w:hAnsi="Tahoma" w:cs="Tahoma"/>
          <w:b/>
          <w:sz w:val="22"/>
          <w:szCs w:val="22"/>
        </w:rPr>
        <w:tab/>
      </w:r>
      <w:r w:rsidR="00F870F0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:rsidR="00DC522A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Zamówienie </w:t>
      </w:r>
      <w:r w:rsidR="006C73AE">
        <w:rPr>
          <w:color w:val="000000"/>
        </w:rPr>
        <w:t xml:space="preserve">dzieli się na dwie części, zgodnie z podziałem w Rozdz. IV pkt.1. Części te zostały szczegółowo opisane w </w:t>
      </w:r>
      <w:r w:rsidR="006C73AE" w:rsidRPr="00B57597">
        <w:rPr>
          <w:b/>
          <w:color w:val="000000"/>
        </w:rPr>
        <w:t>Załączniku nr3</w:t>
      </w:r>
      <w:r w:rsidR="006C73AE">
        <w:rPr>
          <w:color w:val="000000"/>
        </w:rPr>
        <w:t xml:space="preserve"> do SWZ</w:t>
      </w:r>
      <w:r w:rsidR="00DC522A">
        <w:rPr>
          <w:color w:val="000000"/>
        </w:rPr>
        <w:t>.</w:t>
      </w:r>
    </w:p>
    <w:p w:rsidR="005D6DD9" w:rsidRPr="002D657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2D657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II).</w:t>
      </w:r>
      <w:r w:rsidR="00D353E4">
        <w:rPr>
          <w:color w:val="000000"/>
        </w:rPr>
        <w:t xml:space="preserve"> </w:t>
      </w:r>
      <w:r w:rsidR="001C1B3C">
        <w:rPr>
          <w:color w:val="000000"/>
        </w:rPr>
        <w:t>Zamawiający</w:t>
      </w:r>
      <w:r w:rsidR="00D353E4" w:rsidRPr="00D353E4">
        <w:rPr>
          <w:color w:val="000000"/>
        </w:rPr>
        <w:t xml:space="preserve"> nie ogranicza maksymalnej liczby części, na które zamówienie może zostać udzielone temu samemu Wykonawcy</w:t>
      </w:r>
      <w:r w:rsidR="00D353E4">
        <w:rPr>
          <w:color w:val="000000"/>
        </w:rPr>
        <w:t>.</w:t>
      </w:r>
    </w:p>
    <w:p w:rsidR="006D0A09" w:rsidRPr="00AB33E0" w:rsidRDefault="006D0A09" w:rsidP="00B43E4C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100FC4" w:rsidRPr="00EF52BD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 w:rsidR="006D0A09">
        <w:rPr>
          <w:rFonts w:ascii="Tahoma" w:hAnsi="Tahoma" w:cs="Tahoma"/>
          <w:b/>
          <w:sz w:val="22"/>
          <w:szCs w:val="22"/>
        </w:rPr>
        <w:t>I</w:t>
      </w:r>
      <w:r w:rsidR="00100FC4" w:rsidRPr="00EF52BD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:rsidR="007B285A" w:rsidRPr="00B30E0E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7B285A" w:rsidRPr="00B30E0E">
        <w:rPr>
          <w:sz w:val="20"/>
        </w:rPr>
        <w:t>Termin wykonania</w:t>
      </w:r>
      <w:r w:rsidR="00C97ABC">
        <w:rPr>
          <w:sz w:val="20"/>
        </w:rPr>
        <w:t>/realizacji</w:t>
      </w:r>
      <w:r w:rsidR="007B285A" w:rsidRPr="00B30E0E">
        <w:rPr>
          <w:sz w:val="20"/>
        </w:rPr>
        <w:t xml:space="preserve"> zamówienia</w:t>
      </w:r>
      <w:r w:rsidR="00B553F9">
        <w:rPr>
          <w:sz w:val="20"/>
        </w:rPr>
        <w:t xml:space="preserve"> w odniesieniu do części I zamówienia (Zadanie A)</w:t>
      </w:r>
      <w:r w:rsidR="0050338A" w:rsidRPr="00B30E0E">
        <w:rPr>
          <w:sz w:val="20"/>
        </w:rPr>
        <w:t>:</w:t>
      </w:r>
      <w:r w:rsidR="009D1A87">
        <w:rPr>
          <w:sz w:val="20"/>
        </w:rPr>
        <w:t xml:space="preserve"> </w:t>
      </w:r>
      <w:r w:rsidR="009D1A87" w:rsidRPr="00B30E0E">
        <w:rPr>
          <w:sz w:val="20"/>
        </w:rPr>
        <w:t xml:space="preserve">od  </w:t>
      </w:r>
      <w:r w:rsidR="00B136BD">
        <w:rPr>
          <w:b/>
          <w:bCs/>
          <w:sz w:val="20"/>
        </w:rPr>
        <w:t>19</w:t>
      </w:r>
      <w:r w:rsidR="009D1A87" w:rsidRPr="00B30E0E">
        <w:rPr>
          <w:b/>
          <w:bCs/>
          <w:sz w:val="20"/>
        </w:rPr>
        <w:t>.</w:t>
      </w:r>
      <w:r w:rsidR="009D1A87" w:rsidRPr="00B30E0E">
        <w:rPr>
          <w:b/>
          <w:sz w:val="20"/>
        </w:rPr>
        <w:t>0</w:t>
      </w:r>
      <w:r w:rsidR="00B136BD">
        <w:rPr>
          <w:b/>
          <w:sz w:val="20"/>
        </w:rPr>
        <w:t>8</w:t>
      </w:r>
      <w:r w:rsidR="009D1A87" w:rsidRPr="00B30E0E">
        <w:rPr>
          <w:b/>
          <w:sz w:val="20"/>
        </w:rPr>
        <w:t>.20</w:t>
      </w:r>
      <w:r w:rsidR="0089708F">
        <w:rPr>
          <w:b/>
          <w:sz w:val="20"/>
        </w:rPr>
        <w:t>2</w:t>
      </w:r>
      <w:r w:rsidR="002631DE">
        <w:rPr>
          <w:b/>
          <w:sz w:val="20"/>
        </w:rPr>
        <w:t>3</w:t>
      </w:r>
      <w:r w:rsidR="00100ADC">
        <w:rPr>
          <w:b/>
          <w:sz w:val="20"/>
        </w:rPr>
        <w:t>r.</w:t>
      </w:r>
      <w:r w:rsidR="009D1A87" w:rsidRPr="00B30E0E">
        <w:rPr>
          <w:sz w:val="20"/>
        </w:rPr>
        <w:t xml:space="preserve"> do </w:t>
      </w:r>
      <w:r w:rsidR="00B136BD">
        <w:rPr>
          <w:b/>
          <w:bCs/>
          <w:sz w:val="20"/>
        </w:rPr>
        <w:t>18</w:t>
      </w:r>
      <w:r w:rsidR="009D1A87" w:rsidRPr="00B30E0E">
        <w:rPr>
          <w:b/>
          <w:bCs/>
          <w:sz w:val="20"/>
        </w:rPr>
        <w:t>.</w:t>
      </w:r>
      <w:r w:rsidR="00923714">
        <w:rPr>
          <w:b/>
          <w:bCs/>
          <w:sz w:val="20"/>
        </w:rPr>
        <w:t>0</w:t>
      </w:r>
      <w:r w:rsidR="00B136BD">
        <w:rPr>
          <w:b/>
          <w:bCs/>
          <w:sz w:val="20"/>
        </w:rPr>
        <w:t>8</w:t>
      </w:r>
      <w:r w:rsidR="009D1A87" w:rsidRPr="00B30E0E">
        <w:rPr>
          <w:sz w:val="20"/>
        </w:rPr>
        <w:t>.</w:t>
      </w:r>
      <w:r w:rsidR="009D1A87" w:rsidRPr="00B30E0E">
        <w:rPr>
          <w:b/>
          <w:sz w:val="20"/>
        </w:rPr>
        <w:t>20</w:t>
      </w:r>
      <w:r w:rsidR="00FF2F73">
        <w:rPr>
          <w:b/>
          <w:sz w:val="20"/>
        </w:rPr>
        <w:t>2</w:t>
      </w:r>
      <w:r w:rsidR="002631DE">
        <w:rPr>
          <w:b/>
          <w:sz w:val="20"/>
        </w:rPr>
        <w:t>5</w:t>
      </w:r>
      <w:r w:rsidR="00100ADC">
        <w:rPr>
          <w:b/>
          <w:sz w:val="20"/>
        </w:rPr>
        <w:t>r.</w:t>
      </w:r>
      <w:r w:rsidR="00A72F66">
        <w:rPr>
          <w:b/>
          <w:sz w:val="20"/>
        </w:rPr>
        <w:t xml:space="preserve"> - </w:t>
      </w:r>
      <w:r w:rsidR="00E733B2">
        <w:rPr>
          <w:b/>
          <w:sz w:val="20"/>
        </w:rPr>
        <w:t xml:space="preserve">24 miesiące </w:t>
      </w:r>
      <w:r w:rsidR="00A72F66">
        <w:rPr>
          <w:b/>
          <w:sz w:val="20"/>
        </w:rPr>
        <w:t>-</w:t>
      </w:r>
      <w:r w:rsidR="00E733B2">
        <w:rPr>
          <w:b/>
          <w:sz w:val="20"/>
        </w:rPr>
        <w:t xml:space="preserve"> dwa roczne okresy ubezpieczenia</w:t>
      </w:r>
    </w:p>
    <w:p w:rsidR="00066188" w:rsidRPr="00100ADC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B553F9" w:rsidRPr="00100ADC">
        <w:rPr>
          <w:sz w:val="20"/>
        </w:rPr>
        <w:t>Termin wykonania</w:t>
      </w:r>
      <w:r w:rsidR="0074696D">
        <w:rPr>
          <w:sz w:val="20"/>
        </w:rPr>
        <w:t>/realizacji</w:t>
      </w:r>
      <w:r w:rsidR="00B553F9" w:rsidRPr="00100ADC">
        <w:rPr>
          <w:sz w:val="20"/>
        </w:rPr>
        <w:t xml:space="preserve"> zamówienia w odniesieniu do części II zamówienia (Zadanie B): od  </w:t>
      </w:r>
      <w:r w:rsidR="00B136BD">
        <w:rPr>
          <w:b/>
          <w:bCs/>
          <w:sz w:val="20"/>
        </w:rPr>
        <w:t>26</w:t>
      </w:r>
      <w:r w:rsidR="00B553F9" w:rsidRPr="00100ADC">
        <w:rPr>
          <w:b/>
          <w:bCs/>
          <w:sz w:val="20"/>
        </w:rPr>
        <w:t>.</w:t>
      </w:r>
      <w:r w:rsidR="00B136BD">
        <w:rPr>
          <w:b/>
          <w:sz w:val="20"/>
        </w:rPr>
        <w:t>08</w:t>
      </w:r>
      <w:r w:rsidR="00E35869">
        <w:rPr>
          <w:b/>
          <w:sz w:val="20"/>
        </w:rPr>
        <w:t>.2023</w:t>
      </w:r>
      <w:r w:rsidR="00100ADC" w:rsidRPr="00100ADC">
        <w:rPr>
          <w:b/>
          <w:sz w:val="20"/>
        </w:rPr>
        <w:t>r.</w:t>
      </w:r>
      <w:r w:rsidR="00B553F9" w:rsidRPr="00100ADC">
        <w:rPr>
          <w:sz w:val="20"/>
        </w:rPr>
        <w:t xml:space="preserve"> do </w:t>
      </w:r>
      <w:r w:rsidR="00B136BD">
        <w:rPr>
          <w:b/>
          <w:bCs/>
          <w:sz w:val="20"/>
        </w:rPr>
        <w:t>25</w:t>
      </w:r>
      <w:r w:rsidR="00B553F9" w:rsidRPr="00100ADC">
        <w:rPr>
          <w:b/>
          <w:bCs/>
          <w:sz w:val="20"/>
        </w:rPr>
        <w:t>.0</w:t>
      </w:r>
      <w:r w:rsidR="00B136BD">
        <w:rPr>
          <w:b/>
          <w:bCs/>
          <w:sz w:val="20"/>
        </w:rPr>
        <w:t>8</w:t>
      </w:r>
      <w:r w:rsidR="00B553F9" w:rsidRPr="00100ADC">
        <w:rPr>
          <w:sz w:val="20"/>
        </w:rPr>
        <w:t>.</w:t>
      </w:r>
      <w:r w:rsidR="00B553F9" w:rsidRPr="00100ADC">
        <w:rPr>
          <w:b/>
          <w:sz w:val="20"/>
        </w:rPr>
        <w:t>202</w:t>
      </w:r>
      <w:r w:rsidR="00E35869">
        <w:rPr>
          <w:b/>
          <w:sz w:val="20"/>
        </w:rPr>
        <w:t>5</w:t>
      </w:r>
      <w:r w:rsidR="00100ADC" w:rsidRPr="00100ADC">
        <w:rPr>
          <w:b/>
          <w:sz w:val="20"/>
        </w:rPr>
        <w:t>r.</w:t>
      </w:r>
      <w:r w:rsidR="00C72578" w:rsidRPr="00100ADC">
        <w:rPr>
          <w:sz w:val="20"/>
        </w:rPr>
        <w:t>, przy czym</w:t>
      </w:r>
      <w:r w:rsidR="00100ADC" w:rsidRPr="00100ADC">
        <w:rPr>
          <w:sz w:val="20"/>
        </w:rPr>
        <w:t xml:space="preserve"> </w:t>
      </w:r>
      <w:r w:rsidR="00C72578" w:rsidRPr="00100ADC">
        <w:rPr>
          <w:color w:val="000000"/>
          <w:sz w:val="20"/>
        </w:rPr>
        <w:t>o</w:t>
      </w:r>
      <w:r w:rsidR="003D3FC1" w:rsidRPr="00100ADC">
        <w:rPr>
          <w:color w:val="000000"/>
          <w:sz w:val="20"/>
        </w:rPr>
        <w:t>statnim dniem umożliwiającym ubezpieczenie pojazdu mechanicznego na warunkach umowy o udzielenie zamówienia publicznego jest ostatni dzień jej</w:t>
      </w:r>
      <w:r w:rsidR="00C72578" w:rsidRPr="00100ADC">
        <w:rPr>
          <w:color w:val="000000"/>
          <w:sz w:val="20"/>
        </w:rPr>
        <w:t xml:space="preserve"> obowiązywania, to jest </w:t>
      </w:r>
      <w:r w:rsidR="00144F83">
        <w:rPr>
          <w:color w:val="000000"/>
          <w:sz w:val="20"/>
        </w:rPr>
        <w:t>25</w:t>
      </w:r>
      <w:r w:rsidR="00AA3E47">
        <w:rPr>
          <w:color w:val="000000"/>
          <w:sz w:val="20"/>
        </w:rPr>
        <w:t>.0</w:t>
      </w:r>
      <w:r w:rsidR="00144F83">
        <w:rPr>
          <w:color w:val="000000"/>
          <w:sz w:val="20"/>
        </w:rPr>
        <w:t>8</w:t>
      </w:r>
      <w:r w:rsidR="00AA3E47">
        <w:rPr>
          <w:color w:val="000000"/>
          <w:sz w:val="20"/>
        </w:rPr>
        <w:t>.</w:t>
      </w:r>
      <w:r w:rsidR="008637BB">
        <w:rPr>
          <w:color w:val="000000"/>
          <w:sz w:val="20"/>
        </w:rPr>
        <w:t>2025</w:t>
      </w:r>
      <w:r w:rsidR="009346DE">
        <w:rPr>
          <w:color w:val="000000"/>
          <w:sz w:val="20"/>
        </w:rPr>
        <w:t xml:space="preserve"> r.  O</w:t>
      </w:r>
      <w:r w:rsidR="003D3FC1" w:rsidRPr="00100ADC">
        <w:rPr>
          <w:color w:val="000000"/>
          <w:sz w:val="20"/>
        </w:rPr>
        <w:t xml:space="preserve">kres ubezpieczenia pojazdów zakończy się </w:t>
      </w:r>
      <w:r w:rsidR="00047B82" w:rsidRPr="00100ADC">
        <w:rPr>
          <w:color w:val="000000"/>
          <w:sz w:val="20"/>
        </w:rPr>
        <w:t xml:space="preserve">wobec tego </w:t>
      </w:r>
      <w:r w:rsidR="009346DE">
        <w:rPr>
          <w:color w:val="000000"/>
          <w:sz w:val="20"/>
        </w:rPr>
        <w:t xml:space="preserve">najpóźniej </w:t>
      </w:r>
      <w:r w:rsidR="00D20FE4">
        <w:rPr>
          <w:b/>
          <w:color w:val="000000"/>
          <w:sz w:val="20"/>
        </w:rPr>
        <w:t>24</w:t>
      </w:r>
      <w:r w:rsidR="00047B82" w:rsidRPr="00100ADC">
        <w:rPr>
          <w:b/>
          <w:color w:val="000000"/>
          <w:sz w:val="20"/>
        </w:rPr>
        <w:t>.0</w:t>
      </w:r>
      <w:r w:rsidR="00D20FE4">
        <w:rPr>
          <w:b/>
          <w:color w:val="000000"/>
          <w:sz w:val="20"/>
        </w:rPr>
        <w:t>8</w:t>
      </w:r>
      <w:r w:rsidR="00047B82" w:rsidRPr="00100ADC">
        <w:rPr>
          <w:b/>
          <w:color w:val="000000"/>
          <w:sz w:val="20"/>
        </w:rPr>
        <w:t>.202</w:t>
      </w:r>
      <w:r w:rsidR="008637BB">
        <w:rPr>
          <w:b/>
          <w:color w:val="000000"/>
          <w:sz w:val="20"/>
        </w:rPr>
        <w:t>6</w:t>
      </w:r>
      <w:r w:rsidR="003D3FC1" w:rsidRPr="00100ADC">
        <w:rPr>
          <w:color w:val="000000"/>
          <w:sz w:val="20"/>
        </w:rPr>
        <w:t>r.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A87A49" w:rsidRDefault="00A87A49" w:rsidP="00A87A49">
      <w:pPr>
        <w:jc w:val="both"/>
        <w:rPr>
          <w:color w:val="000000"/>
          <w:sz w:val="16"/>
          <w:szCs w:val="16"/>
        </w:rPr>
      </w:pPr>
    </w:p>
    <w:p w:rsidR="00A87A49" w:rsidRPr="00EF52BD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:rsidR="00A87A49" w:rsidRDefault="00A87A49" w:rsidP="00811A96">
      <w:pPr>
        <w:suppressAutoHyphens w:val="0"/>
        <w:spacing w:after="60" w:line="240" w:lineRule="atLeast"/>
        <w:ind w:left="426" w:firstLine="1"/>
        <w:jc w:val="both"/>
      </w:pPr>
      <w:r w:rsidRPr="00D553C1">
        <w:t>Wyłącznie w odniesieniu do Zadania A Zamawiający dopuszcza możliwość ograniczenia realizacji zamówienia do jednego (pierwszego) okresu ubezpieczenia</w:t>
      </w:r>
      <w:r>
        <w:t xml:space="preserve"> z </w:t>
      </w:r>
      <w:r w:rsidRPr="00D553C1">
        <w:t>zastrzeżeniem, że decyzja w tej sprawie przysługuje każdej ze stron umowy ubezpieczenia (Zamawiającemu lub Ubezpieczycielowi) i jest wiążąca dla drugiej strony oraz musi być przedstawiona drugiej stronie w formie pisemnej</w:t>
      </w:r>
      <w:r>
        <w:t xml:space="preserve"> w terminie nie późniejszym niż </w:t>
      </w:r>
      <w:r w:rsidRPr="00D553C1">
        <w:t xml:space="preserve">65 dni przed upływem wspomnianego pierwszego okresu ubezpieczenia. W przypadku przedstawienia takiej decyzji dotyczy ona łącznie (tj. jednocześnie) wszystkich ubezpieczeń składających się na </w:t>
      </w:r>
      <w:r>
        <w:t>Zadanie A.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155975" w:rsidRDefault="00155975" w:rsidP="00B43E4C">
      <w:pPr>
        <w:jc w:val="both"/>
        <w:rPr>
          <w:color w:val="000000"/>
          <w:sz w:val="16"/>
          <w:szCs w:val="16"/>
        </w:rPr>
      </w:pPr>
    </w:p>
    <w:p w:rsidR="007570D3" w:rsidRPr="00EF52BD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 w:rsidR="00DF7A9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ab/>
        <w:t>Z</w:t>
      </w:r>
      <w:r w:rsidRPr="00EF52BD">
        <w:rPr>
          <w:rFonts w:ascii="Tahoma" w:hAnsi="Tahoma" w:cs="Tahoma"/>
          <w:b/>
          <w:sz w:val="22"/>
          <w:szCs w:val="22"/>
        </w:rPr>
        <w:t>amówienia</w:t>
      </w:r>
      <w:r>
        <w:rPr>
          <w:rFonts w:ascii="Tahoma" w:hAnsi="Tahoma" w:cs="Tahoma"/>
          <w:b/>
          <w:sz w:val="22"/>
          <w:szCs w:val="22"/>
        </w:rPr>
        <w:t>, o których mowa w art. 214 ust.1 pkt 7 ustawy</w:t>
      </w:r>
    </w:p>
    <w:p w:rsidR="007570D3" w:rsidRPr="007C1D24" w:rsidRDefault="007570D3" w:rsidP="000926EE">
      <w:pPr>
        <w:suppressAutoHyphens w:val="0"/>
        <w:spacing w:after="60" w:line="240" w:lineRule="atLeast"/>
        <w:ind w:left="426"/>
        <w:jc w:val="both"/>
      </w:pPr>
      <w:r w:rsidRPr="007C1D24">
        <w:t>Z</w:t>
      </w:r>
      <w:r w:rsidR="009A0129">
        <w:t xml:space="preserve">amawiający </w:t>
      </w:r>
      <w:r w:rsidR="00220C20">
        <w:t xml:space="preserve">nie </w:t>
      </w:r>
      <w:r w:rsidR="009A0129">
        <w:t xml:space="preserve">przewiduje </w:t>
      </w:r>
      <w:r w:rsidRPr="007C1D24">
        <w:t>u</w:t>
      </w:r>
      <w:r w:rsidR="009A0129">
        <w:t>dzielenia zamówień</w:t>
      </w:r>
      <w:r w:rsidRPr="007C1D24">
        <w:t xml:space="preserve">, </w:t>
      </w:r>
      <w:r w:rsidR="007C1D24">
        <w:t xml:space="preserve">o </w:t>
      </w:r>
      <w:r w:rsidRPr="007C1D24">
        <w:t xml:space="preserve">których </w:t>
      </w:r>
      <w:r w:rsidR="007C1D24">
        <w:t xml:space="preserve">mowa </w:t>
      </w:r>
      <w:r w:rsidRPr="007C1D24">
        <w:t>w </w:t>
      </w:r>
      <w:r w:rsidR="007C1D24">
        <w:t>art. 214</w:t>
      </w:r>
      <w:r w:rsidR="00F54E29">
        <w:t xml:space="preserve"> ust. 1 pkt.</w:t>
      </w:r>
      <w:r w:rsidR="007C1D24">
        <w:t>7</w:t>
      </w:r>
      <w:r w:rsidR="009A0129">
        <w:t xml:space="preserve"> ustawy.</w:t>
      </w:r>
    </w:p>
    <w:p w:rsidR="00FC1E83" w:rsidRDefault="00FC1E83" w:rsidP="00B43E4C">
      <w:pPr>
        <w:jc w:val="both"/>
        <w:rPr>
          <w:color w:val="000000"/>
          <w:sz w:val="16"/>
          <w:szCs w:val="16"/>
        </w:rPr>
      </w:pPr>
    </w:p>
    <w:p w:rsidR="00DF1514" w:rsidRDefault="00DF1514" w:rsidP="00B43E4C">
      <w:pPr>
        <w:jc w:val="both"/>
        <w:rPr>
          <w:color w:val="000000"/>
          <w:sz w:val="16"/>
          <w:szCs w:val="16"/>
        </w:rPr>
      </w:pPr>
    </w:p>
    <w:p w:rsidR="00DF1514" w:rsidRPr="00EF52BD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IX</w:t>
      </w:r>
      <w:r>
        <w:rPr>
          <w:rFonts w:ascii="Tahoma" w:hAnsi="Tahoma" w:cs="Tahoma"/>
          <w:b/>
          <w:sz w:val="22"/>
          <w:szCs w:val="22"/>
        </w:rPr>
        <w:tab/>
      </w:r>
      <w:r w:rsidR="000E2FAB">
        <w:rPr>
          <w:rFonts w:ascii="Tahoma" w:hAnsi="Tahoma" w:cs="Tahoma"/>
          <w:b/>
          <w:sz w:val="22"/>
          <w:szCs w:val="22"/>
        </w:rPr>
        <w:t>Postanowienia dotyczące postępowania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0E2FAB">
        <w:rPr>
          <w:color w:val="000000"/>
        </w:rPr>
        <w:t>.</w:t>
      </w:r>
      <w:r w:rsidR="000E2FAB">
        <w:rPr>
          <w:color w:val="000000"/>
        </w:rPr>
        <w:tab/>
      </w:r>
      <w:r w:rsidR="00790C3A" w:rsidRPr="00790C3A">
        <w:rPr>
          <w:color w:val="000000"/>
        </w:rPr>
        <w:t xml:space="preserve">Zamawiający nie </w:t>
      </w:r>
      <w:r w:rsidR="001B4A7A">
        <w:rPr>
          <w:color w:val="000000"/>
        </w:rPr>
        <w:t xml:space="preserve">przewiduje i wobec tego nie </w:t>
      </w:r>
      <w:r w:rsidR="00790C3A" w:rsidRPr="00790C3A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>
        <w:rPr>
          <w:color w:val="000000"/>
        </w:rPr>
        <w:t>okolicznościach, o których mowa w art. 95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1B4A7A">
        <w:rPr>
          <w:color w:val="000000"/>
        </w:rPr>
        <w:t>.</w:t>
      </w:r>
      <w:r w:rsidR="001B4A7A">
        <w:rPr>
          <w:color w:val="000000"/>
        </w:rPr>
        <w:tab/>
      </w:r>
      <w:r w:rsidR="00790C3A" w:rsidRPr="00790C3A">
        <w:rPr>
          <w:color w:val="000000"/>
        </w:rPr>
        <w:t>Zama</w:t>
      </w:r>
      <w:r w:rsidR="00DF09A9">
        <w:rPr>
          <w:color w:val="000000"/>
        </w:rPr>
        <w:t xml:space="preserve">wiający nie określa </w:t>
      </w:r>
      <w:r w:rsidR="00790C3A" w:rsidRPr="00790C3A">
        <w:rPr>
          <w:color w:val="000000"/>
        </w:rPr>
        <w:t>wymagań związanych z zatrudnianiem osób, o których mowa w</w:t>
      </w:r>
      <w:r w:rsidR="001B4A7A">
        <w:rPr>
          <w:color w:val="000000"/>
        </w:rPr>
        <w:t xml:space="preserve"> art. 96 ust. 2 pkt 2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zastrzega możliwości ubiegania się o udzielenie zamówienia wyłącznie przez Wykonawców, o k</w:t>
      </w:r>
      <w:r w:rsidR="00C727DE">
        <w:rPr>
          <w:color w:val="000000"/>
        </w:rPr>
        <w:t>tórych mowa w art. 94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4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możliwości przeprowadzenia przez Wykonawców wizji lokalnej.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5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9B5C38" w:rsidRPr="009B5C38">
        <w:rPr>
          <w:color w:val="000000"/>
        </w:rPr>
        <w:t>Zamawiający nie przewiduje zwrotu kosztów udziału w postępo</w:t>
      </w:r>
      <w:r w:rsidR="00F7415A">
        <w:rPr>
          <w:color w:val="000000"/>
        </w:rPr>
        <w:t>waniu z zastrzeżeniem art. 261 u</w:t>
      </w:r>
      <w:r w:rsidR="009B5C38" w:rsidRPr="009B5C38">
        <w:rPr>
          <w:color w:val="000000"/>
        </w:rPr>
        <w:t>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6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zawarcia umowy ramowej.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7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aukcji elektronicznej.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8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złożenia oferty w postaci katalogów elektronicznych oraz dołączenia katalogów elektronicznych.</w:t>
      </w:r>
    </w:p>
    <w:p w:rsidR="002F2938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Zamawiający</w:t>
      </w:r>
      <w:r w:rsidRPr="00790C3A">
        <w:rPr>
          <w:color w:val="000000"/>
        </w:rPr>
        <w:t xml:space="preserve"> nie dopuszcza składania ofert wariantowych.</w:t>
      </w:r>
    </w:p>
    <w:p w:rsidR="00790C3A" w:rsidRPr="00790C3A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wymaga od Wykonawców wniesienia wadium.</w:t>
      </w:r>
    </w:p>
    <w:p w:rsidR="00FC1E83" w:rsidRPr="00790C3A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790C3A" w:rsidRPr="00790C3A">
        <w:rPr>
          <w:color w:val="000000"/>
        </w:rPr>
        <w:t>Zamawiający nie przewiduje zabezpieczenia należytego wykonania umowy.</w:t>
      </w:r>
    </w:p>
    <w:p w:rsidR="00790C3A" w:rsidRDefault="00790C3A" w:rsidP="00790C3A">
      <w:pPr>
        <w:jc w:val="both"/>
        <w:rPr>
          <w:color w:val="000000"/>
          <w:sz w:val="16"/>
          <w:szCs w:val="16"/>
        </w:rPr>
      </w:pPr>
    </w:p>
    <w:p w:rsidR="008E5E80" w:rsidRDefault="008E5E80" w:rsidP="00790C3A">
      <w:pPr>
        <w:jc w:val="both"/>
        <w:rPr>
          <w:color w:val="000000"/>
          <w:sz w:val="16"/>
          <w:szCs w:val="16"/>
        </w:rPr>
      </w:pPr>
    </w:p>
    <w:p w:rsidR="008E5E80" w:rsidRPr="00EF52B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ab/>
      </w:r>
      <w:r w:rsidR="003044E0">
        <w:rPr>
          <w:rFonts w:ascii="Tahoma" w:hAnsi="Tahoma" w:cs="Tahoma"/>
          <w:b/>
          <w:sz w:val="22"/>
          <w:szCs w:val="22"/>
        </w:rPr>
        <w:t>U</w:t>
      </w:r>
      <w:r w:rsidR="00FB23F5">
        <w:rPr>
          <w:rFonts w:ascii="Tahoma" w:hAnsi="Tahoma" w:cs="Tahoma"/>
          <w:b/>
          <w:sz w:val="22"/>
          <w:szCs w:val="22"/>
        </w:rPr>
        <w:t>dział</w:t>
      </w:r>
      <w:r w:rsidR="003044E0">
        <w:rPr>
          <w:rFonts w:ascii="Tahoma" w:hAnsi="Tahoma" w:cs="Tahoma"/>
          <w:b/>
          <w:sz w:val="22"/>
          <w:szCs w:val="22"/>
        </w:rPr>
        <w:t xml:space="preserve"> podwykonawców</w:t>
      </w:r>
    </w:p>
    <w:p w:rsidR="00790694" w:rsidRPr="00790694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90694">
        <w:rPr>
          <w:color w:val="000000"/>
        </w:rPr>
        <w:t xml:space="preserve">Wykonawca może powierzyć wykonanie części zamówienia </w:t>
      </w:r>
      <w:r w:rsidR="00825B0C">
        <w:rPr>
          <w:color w:val="000000"/>
        </w:rPr>
        <w:t>(zakresu czynności/ usług) podwykonawcy</w:t>
      </w:r>
      <w:r w:rsidR="000F4CA7">
        <w:rPr>
          <w:color w:val="000000"/>
        </w:rPr>
        <w:t>/</w:t>
      </w:r>
      <w:r w:rsidR="00825B0C">
        <w:rPr>
          <w:color w:val="000000"/>
        </w:rPr>
        <w:t xml:space="preserve"> podwykonawcom</w:t>
      </w:r>
      <w:r w:rsidRPr="00790694">
        <w:rPr>
          <w:color w:val="000000"/>
        </w:rPr>
        <w:t>.</w:t>
      </w:r>
    </w:p>
    <w:p w:rsidR="00790694" w:rsidRPr="00790694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2.</w:t>
      </w:r>
      <w:r w:rsidRPr="00790694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>
        <w:rPr>
          <w:color w:val="000000"/>
        </w:rPr>
        <w:t>iowych, których zgodnie z ustawą</w:t>
      </w:r>
      <w:r w:rsidRPr="00790694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:rsidR="00790694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2.1.</w:t>
      </w:r>
      <w:r w:rsidRPr="00790694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2.2.</w:t>
      </w:r>
      <w:r w:rsidRPr="00790694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  <w:r w:rsidR="00C970E3" w:rsidRPr="00C970E3">
        <w:rPr>
          <w:color w:val="000000"/>
        </w:rPr>
        <w:t xml:space="preserve"> 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2.3.</w:t>
      </w:r>
      <w:r w:rsidRPr="00790694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  <w:r w:rsidR="00C970E3" w:rsidRPr="00C970E3">
        <w:rPr>
          <w:color w:val="000000"/>
        </w:rPr>
        <w:t xml:space="preserve"> </w:t>
      </w:r>
    </w:p>
    <w:p w:rsidR="00C970E3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3.</w:t>
      </w:r>
      <w:r w:rsidRPr="00790694">
        <w:rPr>
          <w:color w:val="000000"/>
        </w:rPr>
        <w:tab/>
        <w:t>Zamawiający wymaga, aby w przypadku powierzenia części zamówienia (</w:t>
      </w:r>
      <w:r w:rsidR="00C56723">
        <w:rPr>
          <w:color w:val="000000"/>
        </w:rPr>
        <w:t>zakresu czynności/ usług</w:t>
      </w:r>
      <w:r w:rsidRPr="00790694">
        <w:rPr>
          <w:color w:val="000000"/>
        </w:rPr>
        <w:t>) podwykonawcom, Wykonawca wskazał w ofercie części zamówienia (</w:t>
      </w:r>
      <w:r w:rsidR="00944569">
        <w:rPr>
          <w:color w:val="000000"/>
        </w:rPr>
        <w:t>zakres</w:t>
      </w:r>
      <w:r w:rsidR="00C56723">
        <w:rPr>
          <w:color w:val="000000"/>
        </w:rPr>
        <w:t xml:space="preserve"> czynności/ usług</w:t>
      </w:r>
      <w:r w:rsidRPr="00790694">
        <w:rPr>
          <w:color w:val="000000"/>
        </w:rPr>
        <w:t>), których wykonanie zamierza powierzyć podwykonawcom oraz podał (o ile są mu wiadome na tym etapie) nazwy (firmy) tych podwykonawców.</w:t>
      </w:r>
    </w:p>
    <w:p w:rsidR="00C56723" w:rsidRPr="00790694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sz w:val="22"/>
          <w:szCs w:val="22"/>
        </w:rPr>
        <w:t>Powierzenie wykonania części zamówienia (</w:t>
      </w:r>
      <w:r>
        <w:rPr>
          <w:color w:val="000000"/>
        </w:rPr>
        <w:t>zakresu czynności/ usług</w:t>
      </w:r>
      <w:r>
        <w:rPr>
          <w:sz w:val="22"/>
          <w:szCs w:val="22"/>
        </w:rPr>
        <w:t>) podwykonawcom nie zwalnia Wykonawcy z odpowiedzialności za należyte wykonanie tego zamówienia</w:t>
      </w:r>
      <w:r w:rsidR="00A77669">
        <w:rPr>
          <w:sz w:val="22"/>
          <w:szCs w:val="22"/>
        </w:rPr>
        <w:t>.</w:t>
      </w:r>
    </w:p>
    <w:p w:rsidR="00DB10F7" w:rsidRPr="00220759" w:rsidRDefault="00DB10F7" w:rsidP="00790C3A">
      <w:pPr>
        <w:jc w:val="both"/>
        <w:rPr>
          <w:sz w:val="16"/>
          <w:szCs w:val="16"/>
        </w:rPr>
      </w:pPr>
    </w:p>
    <w:p w:rsidR="009224B1" w:rsidRPr="00220759" w:rsidRDefault="009224B1" w:rsidP="00790C3A">
      <w:pPr>
        <w:jc w:val="both"/>
        <w:rPr>
          <w:sz w:val="16"/>
          <w:szCs w:val="16"/>
        </w:rPr>
      </w:pPr>
    </w:p>
    <w:p w:rsidR="009224B1" w:rsidRPr="00220759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220759">
        <w:rPr>
          <w:rFonts w:ascii="Tahoma" w:hAnsi="Tahoma" w:cs="Tahoma"/>
          <w:b/>
          <w:sz w:val="22"/>
          <w:szCs w:val="22"/>
        </w:rPr>
        <w:t>Rozdział XI</w:t>
      </w:r>
      <w:r w:rsidRPr="00220759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:rsidR="00C6737D" w:rsidRPr="00220759" w:rsidRDefault="00C6737D" w:rsidP="00C6737D">
      <w:pPr>
        <w:spacing w:after="60" w:line="240" w:lineRule="atLeast"/>
        <w:ind w:left="425" w:hanging="425"/>
        <w:jc w:val="both"/>
      </w:pPr>
      <w:r w:rsidRPr="00220759">
        <w:t>1.</w:t>
      </w:r>
      <w:r w:rsidRPr="00220759">
        <w:tab/>
      </w:r>
      <w:r w:rsidRPr="00220759">
        <w:rPr>
          <w:b/>
        </w:rPr>
        <w:t>Podstawy wykluczenia, o których mowa w art. 108 ust. 1 ustawy.</w:t>
      </w:r>
    </w:p>
    <w:p w:rsidR="00C6737D" w:rsidRPr="00220759" w:rsidRDefault="00C6737D" w:rsidP="00C6737D">
      <w:pPr>
        <w:spacing w:after="60" w:line="240" w:lineRule="atLeast"/>
        <w:ind w:left="709" w:hanging="425"/>
        <w:jc w:val="both"/>
      </w:pPr>
      <w:r w:rsidRPr="00220759">
        <w:t>1.1</w:t>
      </w:r>
      <w:r w:rsidRPr="00220759">
        <w:tab/>
        <w:t>Zgodnie z art. 108 ust. 1 ustawy z postępowania o udzielenie zamówienia wyklucza się Wykonawcę: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1)</w:t>
      </w:r>
      <w:r w:rsidRPr="00220759">
        <w:tab/>
        <w:t>będącego osobą fizyczną, którego prawomocnie skazano za przestępstwo: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lastRenderedPageBreak/>
        <w:t>a) udziału w zorganizowanej grupie przestępczej albo związku mającym na celu popełnienie przestępstwa lub przestępstwa skarbowego, o którym mowa w art. 258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b) handlu ludźmi, o którym mowa w art. 189a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c) o którym mowa w art. 228–230a, art. 250a Kodeksu karnego, w art. 46–48 ustawy z dnia 25 czerwca 2010 r. o sporcie (Dz. U. z 202</w:t>
      </w:r>
      <w:r w:rsidR="008324BD" w:rsidRPr="00220759">
        <w:t>2 r. poz. 1599</w:t>
      </w:r>
      <w:r w:rsidRPr="00220759">
        <w:t xml:space="preserve"> oraz z 2021 r. poz. 2054</w:t>
      </w:r>
      <w:r w:rsidR="0090573B" w:rsidRPr="00220759">
        <w:t xml:space="preserve"> i 2142</w:t>
      </w:r>
      <w:r w:rsidRPr="00220759">
        <w:t>) lub w art. 54 ust. 1–4 ustawy z dnia 12 maja 2011 r. o refundacji leków, środków spożywczych specjalnego przeznaczenia żywieniowego oraz wyrobów medycznych (Dz. U. z 202</w:t>
      </w:r>
      <w:r w:rsidR="0086486E" w:rsidRPr="00220759">
        <w:t>2</w:t>
      </w:r>
      <w:r w:rsidRPr="00220759">
        <w:t xml:space="preserve"> r. poz. </w:t>
      </w:r>
      <w:r w:rsidR="0086486E" w:rsidRPr="00220759">
        <w:t>463</w:t>
      </w:r>
      <w:r w:rsidRPr="00220759">
        <w:t xml:space="preserve">, </w:t>
      </w:r>
      <w:r w:rsidR="0086486E" w:rsidRPr="00220759">
        <w:t>583</w:t>
      </w:r>
      <w:r w:rsidRPr="00220759">
        <w:t xml:space="preserve">, </w:t>
      </w:r>
      <w:r w:rsidR="0086486E" w:rsidRPr="00220759">
        <w:t>974</w:t>
      </w:r>
      <w:r w:rsidRPr="00220759">
        <w:t>),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e) o charakterze terrorystycznym, o którym mowa w art. 115 § 20 Kodeksu karnego, lub mające na celu popełnienie tego przestępstwa,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220759">
        <w:t>1</w:t>
      </w:r>
      <w:r w:rsidRPr="00220759">
        <w:t xml:space="preserve"> r. poz. </w:t>
      </w:r>
      <w:r w:rsidR="00277972" w:rsidRPr="00220759">
        <w:t>1745</w:t>
      </w:r>
      <w:r w:rsidRPr="00220759">
        <w:t>),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h) o którym mowa w art. 9 ust. 1 i 3 lub art. 10 ustawy z dnia 15 czerwca 2012 r. o skutkach powierzania wykonywania pracy cudzoziemcom przebywającym wbrew przepisom na terytorium Rzeczypospolitej Polskiej</w:t>
      </w:r>
    </w:p>
    <w:p w:rsidR="00C6737D" w:rsidRPr="00220759" w:rsidRDefault="00C6737D" w:rsidP="00C6737D">
      <w:pPr>
        <w:spacing w:after="60" w:line="240" w:lineRule="atLeast"/>
        <w:ind w:left="510"/>
        <w:jc w:val="both"/>
      </w:pPr>
      <w:r w:rsidRPr="00220759">
        <w:t>– lub za odpowiedni czyn zabroniony określony w przepisach prawa obcego;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2)</w:t>
      </w:r>
      <w:r w:rsidRPr="00220759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3)</w:t>
      </w:r>
      <w:r w:rsidRPr="00220759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4)</w:t>
      </w:r>
      <w:r w:rsidRPr="00220759">
        <w:tab/>
        <w:t>wobec którego prawomocnie orzeczono zakaz ubiegania się o zamówienia publiczne;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5)</w:t>
      </w:r>
      <w:r w:rsidRPr="00220759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C6737D" w:rsidRPr="00220759" w:rsidRDefault="00C6737D" w:rsidP="00C6737D">
      <w:pPr>
        <w:spacing w:after="120" w:line="240" w:lineRule="atLeast"/>
        <w:ind w:left="709" w:hanging="284"/>
        <w:jc w:val="both"/>
      </w:pPr>
      <w:r w:rsidRPr="00220759">
        <w:t>6)</w:t>
      </w:r>
      <w:r w:rsidRPr="00220759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6737D" w:rsidRPr="00220759" w:rsidRDefault="00C6737D" w:rsidP="00C6737D">
      <w:pPr>
        <w:spacing w:after="120"/>
        <w:ind w:left="709" w:hanging="425"/>
        <w:jc w:val="both"/>
      </w:pPr>
      <w:r w:rsidRPr="00220759">
        <w:t>1.2</w:t>
      </w:r>
      <w:r w:rsidRPr="00220759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:rsidR="00C6737D" w:rsidRPr="00220759" w:rsidRDefault="00C6737D" w:rsidP="00C6737D">
      <w:pPr>
        <w:spacing w:after="120"/>
        <w:ind w:left="709" w:hanging="425"/>
        <w:jc w:val="both"/>
      </w:pPr>
      <w:r w:rsidRPr="00220759">
        <w:t>1.3</w:t>
      </w:r>
      <w:r w:rsidRPr="00220759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C6737D" w:rsidRPr="00220759" w:rsidRDefault="00C6737D" w:rsidP="00C6737D">
      <w:pPr>
        <w:spacing w:after="180"/>
        <w:ind w:left="709" w:hanging="425"/>
        <w:jc w:val="both"/>
      </w:pPr>
      <w:r w:rsidRPr="00220759">
        <w:t>1.4</w:t>
      </w:r>
      <w:r w:rsidRPr="00220759">
        <w:tab/>
        <w:t>Wykluczenie Wykonawcy następuje zgodnie z art. 111 ustawy.</w:t>
      </w:r>
    </w:p>
    <w:p w:rsidR="00C6737D" w:rsidRPr="00220759" w:rsidRDefault="00C6737D" w:rsidP="00C6737D">
      <w:pPr>
        <w:spacing w:after="60" w:line="240" w:lineRule="atLeast"/>
        <w:ind w:left="425" w:hanging="425"/>
        <w:jc w:val="both"/>
      </w:pPr>
      <w:r w:rsidRPr="00220759">
        <w:t>2.</w:t>
      </w:r>
      <w:r w:rsidRPr="00220759">
        <w:tab/>
      </w:r>
      <w:r w:rsidRPr="00220759">
        <w:rPr>
          <w:b/>
        </w:rPr>
        <w:t>Podstawy wykluczenia, o których mowa w art. 7 ust. 1 ustawy z dnia 13 kwietnia 2022 r. o szczególnych rozwiązaniach w zakresie przeciwdziałania wspieraniu agresji na Ukrainę oraz służących ochronie bezpieczeństwa narodowego (Dz.U. z 2022 r., poz. 835), zwanej dalej ustawą w o przeciwdziałaniu wspierania agresji na Ukrainę.</w:t>
      </w:r>
    </w:p>
    <w:p w:rsidR="00C6737D" w:rsidRPr="00220759" w:rsidRDefault="00C6737D" w:rsidP="00C6737D">
      <w:pPr>
        <w:spacing w:after="60"/>
        <w:ind w:left="709" w:hanging="425"/>
        <w:jc w:val="both"/>
      </w:pPr>
      <w:r w:rsidRPr="00220759">
        <w:t>2.1</w:t>
      </w:r>
      <w:r w:rsidRPr="00220759">
        <w:tab/>
        <w:t>Z postępowania o udzielenie zamówienia wyklucza się:</w:t>
      </w:r>
    </w:p>
    <w:p w:rsidR="00C6737D" w:rsidRPr="00220759" w:rsidRDefault="00C6737D" w:rsidP="00C6737D">
      <w:pPr>
        <w:spacing w:after="60"/>
        <w:ind w:left="709" w:hanging="284"/>
        <w:jc w:val="both"/>
      </w:pPr>
      <w:r w:rsidRPr="00220759">
        <w:lastRenderedPageBreak/>
        <w:t>1)</w:t>
      </w:r>
      <w:r w:rsidRPr="00220759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:rsidR="00C6737D" w:rsidRPr="00220759" w:rsidRDefault="00C6737D" w:rsidP="00C6737D">
      <w:pPr>
        <w:spacing w:after="60"/>
        <w:ind w:left="709" w:hanging="284"/>
        <w:jc w:val="both"/>
      </w:pPr>
      <w:r w:rsidRPr="00220759">
        <w:t>2)</w:t>
      </w:r>
      <w:r w:rsidRPr="00220759">
        <w:tab/>
        <w:t>wykonawcę oraz uczestnika konkursu, którego beneficjentem rzeczywistym w rozumieniu ustawy z dnia 1 marca 2018 r. o przeciwdziałaniu praniu pieniędzy oraz finansowaniu terroryz</w:t>
      </w:r>
      <w:r w:rsidR="00993C8B">
        <w:t xml:space="preserve">mu (Dz. U. z 2022 r. poz. 593, </w:t>
      </w:r>
      <w:r w:rsidRPr="00220759">
        <w:t>655</w:t>
      </w:r>
      <w:r w:rsidR="00993C8B">
        <w:t>, 835, 2180 i 2185</w:t>
      </w:r>
      <w:r w:rsidRPr="00220759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:rsidR="00C6737D" w:rsidRPr="00220759" w:rsidRDefault="00C6737D" w:rsidP="00C6737D">
      <w:pPr>
        <w:spacing w:after="120"/>
        <w:ind w:left="709" w:hanging="284"/>
        <w:jc w:val="both"/>
      </w:pPr>
      <w:r w:rsidRPr="00220759">
        <w:t>3)</w:t>
      </w:r>
      <w:r w:rsidRPr="00220759">
        <w:tab/>
        <w:t>wykonawcę oraz uczestnika konkursu, którego jednostką dominującą w rozumieniu art. 3 ust. 1 pkt 37 ustawy z dnia 29 września 1994 r. o rachunkowości (Dz. U. z 2021 r. poz. 217, 2105 i 2106</w:t>
      </w:r>
      <w:r w:rsidR="00295B42">
        <w:t xml:space="preserve"> oraz z 2022 r. poz. 1488</w:t>
      </w:r>
      <w:r w:rsidRPr="00220759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:rsidR="00C6737D" w:rsidRPr="00220759" w:rsidRDefault="00C6737D" w:rsidP="00C6737D">
      <w:pPr>
        <w:spacing w:after="160"/>
        <w:ind w:left="709" w:hanging="425"/>
        <w:jc w:val="both"/>
      </w:pPr>
      <w:r w:rsidRPr="00220759">
        <w:t>2.2</w:t>
      </w:r>
      <w:r w:rsidRPr="00220759">
        <w:tab/>
        <w:t>Wykluczenie następuje na okres trwania okoliczności określonych w punkcie 2.1.</w:t>
      </w:r>
    </w:p>
    <w:p w:rsidR="00C6737D" w:rsidRPr="00220759" w:rsidRDefault="00C6737D" w:rsidP="00C6737D">
      <w:pPr>
        <w:ind w:left="425" w:hanging="425"/>
        <w:jc w:val="both"/>
      </w:pPr>
      <w:r w:rsidRPr="00220759">
        <w:t>3.</w:t>
      </w:r>
      <w:r w:rsidRPr="00220759">
        <w:tab/>
        <w:t>Wykonawca może zostać wykluczony przez Zamawiającego na każdym etapie postępowania o udzielenie zamówienia.</w:t>
      </w:r>
    </w:p>
    <w:p w:rsidR="00DC1759" w:rsidRPr="00AB33E0" w:rsidRDefault="00DC1759" w:rsidP="00790C3A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5649D1" w:rsidRPr="004F3A82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4F3A82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4F3A82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:rsidR="00E74786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1D4B6B">
        <w:rPr>
          <w:color w:val="000000"/>
        </w:rPr>
        <w:t>1.</w:t>
      </w:r>
      <w:r w:rsidR="0083547F" w:rsidRPr="001D4B6B">
        <w:rPr>
          <w:color w:val="000000"/>
        </w:rPr>
        <w:tab/>
      </w:r>
      <w:r w:rsidR="008E3884" w:rsidRPr="008E3884">
        <w:rPr>
          <w:color w:val="000000"/>
        </w:rPr>
        <w:t>O udzielenie zamówieni</w:t>
      </w:r>
      <w:r w:rsidR="00B10647">
        <w:rPr>
          <w:color w:val="000000"/>
        </w:rPr>
        <w:t xml:space="preserve">a </w:t>
      </w:r>
      <w:r w:rsidR="008E3884" w:rsidRPr="008E3884">
        <w:rPr>
          <w:color w:val="000000"/>
        </w:rPr>
        <w:t>mogą ubiegać się Wykonawcy, którzy</w:t>
      </w:r>
      <w:r w:rsidR="008E3884">
        <w:rPr>
          <w:color w:val="000000"/>
        </w:rPr>
        <w:t>:</w:t>
      </w:r>
    </w:p>
    <w:p w:rsidR="008E3884" w:rsidRPr="001D4B6B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.1</w:t>
      </w:r>
      <w:r w:rsidRPr="001D4B6B">
        <w:rPr>
          <w:color w:val="000000"/>
        </w:rPr>
        <w:tab/>
      </w:r>
      <w:r w:rsidR="00B10647" w:rsidRPr="00B10647">
        <w:rPr>
          <w:color w:val="000000"/>
        </w:rPr>
        <w:t xml:space="preserve">nie podlegają wykluczeniu na zasadach określonych w Rozdziale XI </w:t>
      </w:r>
      <w:r w:rsidR="00B10647">
        <w:rPr>
          <w:color w:val="000000"/>
        </w:rPr>
        <w:t xml:space="preserve">niniejszej </w:t>
      </w:r>
      <w:r w:rsidR="00B10647" w:rsidRPr="00B10647">
        <w:rPr>
          <w:color w:val="000000"/>
        </w:rPr>
        <w:t>SWZ</w:t>
      </w:r>
    </w:p>
    <w:p w:rsidR="005044A6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</w:t>
      </w:r>
      <w:r>
        <w:rPr>
          <w:color w:val="000000"/>
        </w:rPr>
        <w:t>2</w:t>
      </w:r>
      <w:r w:rsidRPr="001D4B6B">
        <w:rPr>
          <w:color w:val="000000"/>
        </w:rPr>
        <w:tab/>
      </w:r>
      <w:r w:rsidRPr="004F13A0">
        <w:rPr>
          <w:color w:val="000000"/>
        </w:rPr>
        <w:t>spełniają warunki udziału w postępowaniu</w:t>
      </w:r>
      <w:r>
        <w:rPr>
          <w:color w:val="000000"/>
        </w:rPr>
        <w:t xml:space="preserve"> </w:t>
      </w:r>
      <w:r w:rsidR="00AD346B">
        <w:rPr>
          <w:color w:val="000000"/>
        </w:rPr>
        <w:t>dotyczące</w:t>
      </w:r>
      <w:r w:rsidR="000F2F05">
        <w:rPr>
          <w:color w:val="000000"/>
        </w:rPr>
        <w:t xml:space="preserve"> (na podstawie art. 112 ust.2 pkt.2 ustawy) </w:t>
      </w:r>
      <w:r w:rsidR="000F2F05" w:rsidRPr="00B10647">
        <w:rPr>
          <w:color w:val="000000"/>
        </w:rPr>
        <w:t>uprawnień do prowadzenia określonej działalności gospodarczej lub zawodowej, o ile wynika to z odrębnych przepisów</w:t>
      </w:r>
      <w:r w:rsidR="00E90187">
        <w:rPr>
          <w:color w:val="000000"/>
        </w:rPr>
        <w:t>, c</w:t>
      </w:r>
      <w:r w:rsidR="007D028D" w:rsidRPr="007D028D">
        <w:rPr>
          <w:color w:val="000000"/>
        </w:rPr>
        <w:t>zyli</w:t>
      </w:r>
      <w:r w:rsidR="007D028D">
        <w:rPr>
          <w:color w:val="000000"/>
        </w:rPr>
        <w:t xml:space="preserve"> </w:t>
      </w:r>
      <w:r w:rsidR="007D028D" w:rsidRPr="007D028D">
        <w:rPr>
          <w:color w:val="000000"/>
        </w:rPr>
        <w:t xml:space="preserve">posiadający </w:t>
      </w:r>
      <w:r w:rsidR="005044A6">
        <w:rPr>
          <w:color w:val="000000"/>
        </w:rPr>
        <w:t xml:space="preserve">zezwolenie na wykonywanie działalności ubezpieczeniowej, zgodnie z ustawą </w:t>
      </w:r>
      <w:r w:rsidR="005044A6" w:rsidRPr="007D028D">
        <w:rPr>
          <w:color w:val="000000"/>
        </w:rPr>
        <w:t>z dnia 11 września 2015 r. o działalności ubezpieczeniowej i reasekuracyjnej</w:t>
      </w:r>
      <w:r w:rsidR="005044A6">
        <w:rPr>
          <w:color w:val="000000"/>
        </w:rPr>
        <w:t xml:space="preserve"> </w:t>
      </w:r>
      <w:r w:rsidR="005044A6" w:rsidRPr="007D028D">
        <w:rPr>
          <w:color w:val="000000"/>
        </w:rPr>
        <w:t>(</w:t>
      </w:r>
      <w:r w:rsidR="003A48FE">
        <w:rPr>
          <w:color w:val="000000"/>
        </w:rPr>
        <w:t xml:space="preserve">Dz. U. </w:t>
      </w:r>
      <w:r w:rsidR="00745833">
        <w:rPr>
          <w:color w:val="000000"/>
        </w:rPr>
        <w:t xml:space="preserve">z </w:t>
      </w:r>
      <w:r w:rsidR="003A48FE">
        <w:rPr>
          <w:color w:val="000000"/>
        </w:rPr>
        <w:t>2023 r.</w:t>
      </w:r>
      <w:r w:rsidR="00342DA8">
        <w:rPr>
          <w:color w:val="000000"/>
        </w:rPr>
        <w:t xml:space="preserve"> </w:t>
      </w:r>
      <w:r w:rsidR="003A48FE">
        <w:rPr>
          <w:color w:val="000000"/>
        </w:rPr>
        <w:t>poz. 656</w:t>
      </w:r>
      <w:r w:rsidR="005044A6" w:rsidRPr="00470653">
        <w:rPr>
          <w:color w:val="000000"/>
        </w:rPr>
        <w:t xml:space="preserve"> z </w:t>
      </w:r>
      <w:proofErr w:type="spellStart"/>
      <w:r w:rsidR="005044A6" w:rsidRPr="00470653">
        <w:rPr>
          <w:color w:val="000000"/>
        </w:rPr>
        <w:t>późn</w:t>
      </w:r>
      <w:proofErr w:type="spellEnd"/>
      <w:r w:rsidR="005044A6" w:rsidRPr="00470653">
        <w:rPr>
          <w:color w:val="000000"/>
        </w:rPr>
        <w:t>. zm.</w:t>
      </w:r>
      <w:r w:rsidR="005044A6" w:rsidRPr="007D028D">
        <w:rPr>
          <w:color w:val="000000"/>
        </w:rPr>
        <w:t>)</w:t>
      </w:r>
      <w:r w:rsidR="005044A6">
        <w:rPr>
          <w:color w:val="000000"/>
        </w:rPr>
        <w:t xml:space="preserve">,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 xml:space="preserve"> lub, w przypadku prowadzenia działalności ubezpieczeniowej na innej podstawie niż zezwolenie, inny dokument potwierdzający, iż Wykonawca jest uprawniony do wykonywania działalności ubezpieczeniowej na terenie Rzeczpospolitej Polskiej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>.</w:t>
      </w:r>
    </w:p>
    <w:p w:rsidR="00DA743B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Pr="001D4B6B">
        <w:rPr>
          <w:color w:val="000000"/>
        </w:rPr>
        <w:tab/>
      </w:r>
      <w:r w:rsidRPr="00460092">
        <w:rPr>
          <w:color w:val="000000"/>
        </w:rPr>
        <w:t>W przypadku Wykonawców ubiegających się wspólnie o udzielenie zamówienia w odniesieniu</w:t>
      </w:r>
      <w:r>
        <w:rPr>
          <w:color w:val="000000"/>
        </w:rPr>
        <w:t xml:space="preserve"> do warunku określonego w pkt. 1.2:</w:t>
      </w:r>
    </w:p>
    <w:p w:rsidR="00460092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="00DA743B">
        <w:rPr>
          <w:color w:val="000000"/>
        </w:rPr>
        <w:t>1</w:t>
      </w:r>
      <w:r w:rsidRPr="001D4B6B">
        <w:rPr>
          <w:color w:val="000000"/>
        </w:rPr>
        <w:tab/>
      </w:r>
      <w:r w:rsidR="00E07DD8" w:rsidRPr="00E07DD8">
        <w:rPr>
          <w:color w:val="000000"/>
        </w:rPr>
        <w:t>warunek posiadania zezwolenia na prowadzenie działalności ubezpieczeniowej musi spełniać każdy z Wykonawców działających wspólnie</w:t>
      </w:r>
      <w:r w:rsidR="00E07DD8">
        <w:rPr>
          <w:color w:val="000000"/>
        </w:rPr>
        <w:t>;</w:t>
      </w:r>
    </w:p>
    <w:p w:rsidR="00E07DD8" w:rsidRPr="001D4B6B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="00DA743B">
        <w:rPr>
          <w:color w:val="000000"/>
        </w:rPr>
        <w:t>.2</w:t>
      </w:r>
      <w:r w:rsidRPr="001D4B6B">
        <w:rPr>
          <w:color w:val="000000"/>
        </w:rPr>
        <w:tab/>
      </w:r>
      <w:r w:rsidR="0063431C">
        <w:rPr>
          <w:color w:val="000000"/>
        </w:rPr>
        <w:t xml:space="preserve">pokrycie ubezpieczeniowe dla </w:t>
      </w:r>
      <w:proofErr w:type="spellStart"/>
      <w:r w:rsidRPr="00E07DD8">
        <w:rPr>
          <w:color w:val="000000"/>
        </w:rPr>
        <w:t>ryzyk</w:t>
      </w:r>
      <w:proofErr w:type="spellEnd"/>
      <w:r w:rsidRPr="00E07DD8">
        <w:rPr>
          <w:color w:val="000000"/>
        </w:rPr>
        <w:t xml:space="preserve"> objętych przedmiotem z</w:t>
      </w:r>
      <w:r w:rsidR="00FB559F">
        <w:rPr>
          <w:color w:val="000000"/>
        </w:rPr>
        <w:t>amówienia Wykonawcy ubiegający</w:t>
      </w:r>
      <w:r w:rsidRPr="00E07DD8">
        <w:rPr>
          <w:color w:val="000000"/>
        </w:rPr>
        <w:t xml:space="preserve"> się wspólnie o udzielenie zamówienia muszą spełnić łącznie</w:t>
      </w:r>
      <w:r>
        <w:rPr>
          <w:color w:val="000000"/>
        </w:rPr>
        <w:t>.</w:t>
      </w:r>
    </w:p>
    <w:p w:rsidR="00E90187" w:rsidRDefault="00E90187" w:rsidP="007309AA">
      <w:pPr>
        <w:spacing w:line="240" w:lineRule="atLeast"/>
      </w:pPr>
    </w:p>
    <w:p w:rsidR="00D7590F" w:rsidRDefault="00D7590F" w:rsidP="007309AA">
      <w:pPr>
        <w:spacing w:line="240" w:lineRule="atLeast"/>
      </w:pPr>
    </w:p>
    <w:p w:rsidR="00D31EA0" w:rsidRPr="00B81C89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81C89">
        <w:rPr>
          <w:rFonts w:ascii="Tahoma" w:hAnsi="Tahoma" w:cs="Tahoma"/>
          <w:b/>
          <w:bCs/>
          <w:sz w:val="22"/>
          <w:szCs w:val="22"/>
        </w:rPr>
        <w:t>Rozdział XIII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AF0380">
        <w:rPr>
          <w:rFonts w:ascii="Tahoma" w:hAnsi="Tahoma" w:cs="Tahoma"/>
          <w:b/>
          <w:bCs/>
          <w:sz w:val="22"/>
          <w:szCs w:val="22"/>
        </w:rPr>
        <w:t>P</w:t>
      </w:r>
      <w:r w:rsidR="00AF0380" w:rsidRPr="00B81C89">
        <w:rPr>
          <w:rFonts w:ascii="Tahoma" w:hAnsi="Tahoma" w:cs="Tahoma"/>
          <w:b/>
          <w:bCs/>
          <w:sz w:val="22"/>
          <w:szCs w:val="22"/>
        </w:rPr>
        <w:t xml:space="preserve">odmiotowe środki dowodowe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na potwierdzenie </w:t>
      </w:r>
      <w:r w:rsidR="004C3354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81C89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:rsidR="00D31EA0" w:rsidRDefault="00827AF7" w:rsidP="00073C88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827AF7">
        <w:t>Do oferty Wykonawca zobowiązany jest dołączyć aktualne na dzień składania ofert oświadczenie</w:t>
      </w:r>
      <w:r w:rsidR="00DF6225">
        <w:t>, o którym mowa w art. 125 ust.1 ustawy,</w:t>
      </w:r>
      <w:r w:rsidRPr="00827AF7">
        <w:t xml:space="preserve"> o spełnianiu warunków udziału w postępowaniu oraz o braku podstaw do wykluczenia z postępowania </w:t>
      </w:r>
      <w:r w:rsidR="0048220F">
        <w:t>-</w:t>
      </w:r>
      <w:r w:rsidRPr="00827AF7">
        <w:t xml:space="preserve"> Wzór ośw</w:t>
      </w:r>
      <w:r>
        <w:t xml:space="preserve">iadczenia stanowi </w:t>
      </w:r>
      <w:r w:rsidRPr="00B57597">
        <w:rPr>
          <w:b/>
        </w:rPr>
        <w:t>Załącznik nr 1</w:t>
      </w:r>
      <w:r w:rsidRPr="00827AF7">
        <w:t xml:space="preserve"> do SWZ.</w:t>
      </w:r>
    </w:p>
    <w:p w:rsidR="000868A9" w:rsidRDefault="00AC17A3" w:rsidP="00073C88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1947F1" w:rsidRPr="001947F1">
        <w:t>Informacje zawarte w oświadczeniu, o który</w:t>
      </w:r>
      <w:r w:rsidR="001947F1">
        <w:t>m mowa w pkt 1</w:t>
      </w:r>
      <w:r w:rsidR="006B7E81">
        <w:t>,</w:t>
      </w:r>
      <w:r w:rsidR="001947F1">
        <w:t xml:space="preserve"> stanowią dla Zamawiającego </w:t>
      </w:r>
      <w:r w:rsidR="008102F7">
        <w:t xml:space="preserve">wstępne </w:t>
      </w:r>
      <w:r w:rsidR="001947F1" w:rsidRPr="001947F1">
        <w:t>potwierdzenie, że Wykonawca nie podlega wykluczeniu oraz spełnia warunki udziału</w:t>
      </w:r>
      <w:r w:rsidR="000F7D2C">
        <w:t xml:space="preserve"> w postępowaniu</w:t>
      </w:r>
      <w:r w:rsidR="001947F1">
        <w:t>.</w:t>
      </w:r>
    </w:p>
    <w:p w:rsidR="00DA104A" w:rsidRDefault="000868A9" w:rsidP="008F161C">
      <w:pPr>
        <w:spacing w:after="40" w:line="240" w:lineRule="atLeast"/>
        <w:ind w:left="425" w:hanging="425"/>
        <w:jc w:val="both"/>
      </w:pPr>
      <w:r>
        <w:t>3.</w:t>
      </w:r>
      <w:r>
        <w:tab/>
      </w:r>
      <w:r w:rsidR="008F161C" w:rsidRPr="008F161C">
        <w:t>Zamawiający wzywa wykonawcę, którego oferta została najwyżej oceniona, do złożenia w wyznaczonym terminie, nie krótszym niż 5 dni od dnia wezwania, podmiotowych środków</w:t>
      </w:r>
      <w:r w:rsidR="008F161C">
        <w:t xml:space="preserve"> dowodowych</w:t>
      </w:r>
      <w:r w:rsidR="00DA104A">
        <w:t>:</w:t>
      </w:r>
    </w:p>
    <w:p w:rsidR="00DA104A" w:rsidRDefault="00DA104A" w:rsidP="008F161C">
      <w:pPr>
        <w:spacing w:after="120" w:line="240" w:lineRule="atLeast"/>
        <w:ind w:left="709" w:hanging="283"/>
        <w:jc w:val="both"/>
      </w:pPr>
      <w:r>
        <w:t>-</w:t>
      </w:r>
      <w:r>
        <w:tab/>
      </w:r>
      <w:r w:rsidR="008F161C">
        <w:t xml:space="preserve">oświadczenia wykonawcy o aktualności informacji zawartych w oświadczeniu, o którym mowa </w:t>
      </w:r>
      <w:r w:rsidR="009413A6">
        <w:t xml:space="preserve">w pkt 1, </w:t>
      </w:r>
      <w:r w:rsidR="008F161C">
        <w:t>w zakresie podstaw wykluczenia z</w:t>
      </w:r>
      <w:r w:rsidR="0090481C">
        <w:t xml:space="preserve"> postępowania</w:t>
      </w:r>
      <w:r w:rsidR="008F161C">
        <w:t>, o których mowa w art 108 ust 1 pkt 5 ustawy</w:t>
      </w:r>
      <w:r w:rsidR="001A7063">
        <w:t>,</w:t>
      </w:r>
      <w:r w:rsidR="008F161C">
        <w:t xml:space="preserve"> dotyczących zawarcia z innymi wykonawcami porozumienia mającego</w:t>
      </w:r>
      <w:r w:rsidR="001365A7">
        <w:t xml:space="preserve"> na celu zakłócenie konkurencji - </w:t>
      </w:r>
      <w:r w:rsidR="001365A7" w:rsidRPr="00827AF7">
        <w:t>Wzór ośw</w:t>
      </w:r>
      <w:r w:rsidR="001365A7">
        <w:t xml:space="preserve">iadczenia stanowi </w:t>
      </w:r>
      <w:r w:rsidR="001365A7" w:rsidRPr="00B57597">
        <w:rPr>
          <w:b/>
        </w:rPr>
        <w:t>Załącznik nr 1</w:t>
      </w:r>
      <w:r w:rsidR="00B666D6">
        <w:rPr>
          <w:b/>
        </w:rPr>
        <w:t>a</w:t>
      </w:r>
      <w:r w:rsidR="001365A7" w:rsidRPr="00827AF7">
        <w:t xml:space="preserve"> do SWZ</w:t>
      </w:r>
    </w:p>
    <w:p w:rsidR="00DA104A" w:rsidRDefault="00770BF0" w:rsidP="00770BF0">
      <w:pPr>
        <w:spacing w:after="120" w:line="240" w:lineRule="atLeast"/>
        <w:ind w:left="426" w:hanging="426"/>
        <w:jc w:val="both"/>
      </w:pPr>
      <w:r>
        <w:lastRenderedPageBreak/>
        <w:t>4.</w:t>
      </w:r>
      <w:r>
        <w:tab/>
      </w:r>
      <w:r w:rsidR="00DA104A">
        <w:t xml:space="preserve">Zamawiający </w:t>
      </w:r>
      <w:r w:rsidR="001A7063">
        <w:t xml:space="preserve">nie wzywa </w:t>
      </w:r>
      <w:r>
        <w:t>wy</w:t>
      </w:r>
      <w:r w:rsidR="001A7063">
        <w:t xml:space="preserve">konawcy do złożenia oświadczenia, </w:t>
      </w:r>
      <w:r w:rsidR="002A3D9C" w:rsidRPr="00A504FA">
        <w:t>o którym mowa w pkt 3</w:t>
      </w:r>
      <w:r w:rsidRPr="00A504FA">
        <w:t>,</w:t>
      </w:r>
      <w:r>
        <w:t xml:space="preserve"> jeśli </w:t>
      </w:r>
      <w:r w:rsidR="00F049AC">
        <w:t>żaden inny wykonawca nie złożył w postępowaniu oferty na przedmiotową część zamówienia lub całe zamówienie</w:t>
      </w:r>
      <w:r w:rsidR="000D1EFE">
        <w:t>.</w:t>
      </w:r>
    </w:p>
    <w:p w:rsidR="00EA6B1C" w:rsidRDefault="00277146" w:rsidP="00A65B18">
      <w:pPr>
        <w:spacing w:after="120" w:line="240" w:lineRule="atLeast"/>
        <w:ind w:left="425" w:hanging="425"/>
        <w:jc w:val="both"/>
      </w:pPr>
      <w:r>
        <w:t>5</w:t>
      </w:r>
      <w:r w:rsidR="004D273C">
        <w:t>.</w:t>
      </w:r>
      <w:r w:rsidR="004D273C">
        <w:tab/>
      </w:r>
      <w:r w:rsidR="004D273C" w:rsidRPr="004D273C">
        <w:t xml:space="preserve">Jeżeli zachodzą uzasadnione podstawy do uznania, że złożone uprzednio podmiotowe środki dowodowe nie są </w:t>
      </w:r>
      <w:r w:rsidR="002E5FBC">
        <w:t xml:space="preserve">już aktualne, </w:t>
      </w:r>
      <w:r w:rsidR="000D1EFE">
        <w:t>Zamawiający</w:t>
      </w:r>
      <w:r w:rsidR="002E5FBC">
        <w:t xml:space="preserve"> może w każdym czasie wezwać Wykonawcę </w:t>
      </w:r>
      <w:r w:rsidR="004D273C" w:rsidRPr="004D273C">
        <w:t>do złożenia wszystkich lub niektórych podmiotowych środków dowodowych, aktualnych na dzień ich złożenia.</w:t>
      </w:r>
    </w:p>
    <w:p w:rsidR="00A65B18" w:rsidRPr="004B39FB" w:rsidRDefault="00A65B18" w:rsidP="00A65B18">
      <w:pPr>
        <w:spacing w:after="120" w:line="240" w:lineRule="atLeast"/>
        <w:ind w:left="425" w:hanging="425"/>
        <w:jc w:val="both"/>
      </w:pPr>
      <w:r w:rsidRPr="004B39FB">
        <w:t>6.</w:t>
      </w:r>
      <w:r w:rsidRPr="004B39FB">
        <w:tab/>
      </w:r>
      <w:r w:rsidR="00336C13" w:rsidRPr="004B39FB">
        <w:t>Zamawiający może żądać od wykonawców wyjaśnień dotyczących treści oświadczenia, o którym mowa w pkt 1 lub złożonych podmiotowych środków dowodowych lub innych dokumentów lub oświadczeń składanych w postępowaniu</w:t>
      </w:r>
      <w:r w:rsidRPr="004B39FB">
        <w:t>.</w:t>
      </w:r>
    </w:p>
    <w:p w:rsidR="00A65B18" w:rsidRPr="004B39FB" w:rsidRDefault="00A65B18" w:rsidP="00A65B18">
      <w:pPr>
        <w:spacing w:line="240" w:lineRule="atLeast"/>
        <w:ind w:left="426" w:hanging="426"/>
        <w:jc w:val="both"/>
      </w:pPr>
      <w:r w:rsidRPr="004B39FB">
        <w:t>7.</w:t>
      </w:r>
      <w:r w:rsidRPr="004B39FB">
        <w:tab/>
      </w:r>
      <w:r w:rsidR="00336C13" w:rsidRPr="004B39FB">
        <w:t>Jeżeli złożone przez wykonawcę ośw</w:t>
      </w:r>
      <w:r w:rsidR="002C401E" w:rsidRPr="004B39FB">
        <w:t xml:space="preserve">iadczenie, o którym mowa pkt 1 </w:t>
      </w:r>
      <w:r w:rsidR="00336C13" w:rsidRPr="004B39FB">
        <w:t>lub podmiotowe śro</w:t>
      </w:r>
      <w:r w:rsidR="0008351B" w:rsidRPr="004B39FB">
        <w:t>dki dowodowe budzą wątpliwości Z</w:t>
      </w:r>
      <w:r w:rsidR="00336C13" w:rsidRPr="004B39FB">
        <w:t>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4B39FB">
        <w:t>.</w:t>
      </w:r>
    </w:p>
    <w:p w:rsidR="00EA6B1C" w:rsidRDefault="00EA6B1C" w:rsidP="00EA6B1C">
      <w:pPr>
        <w:spacing w:line="240" w:lineRule="atLeast"/>
        <w:ind w:left="426" w:hanging="426"/>
      </w:pPr>
    </w:p>
    <w:p w:rsidR="004C3E41" w:rsidRDefault="004C3E41" w:rsidP="00EA6B1C">
      <w:pPr>
        <w:spacing w:line="240" w:lineRule="atLeast"/>
        <w:ind w:left="426" w:hanging="426"/>
      </w:pPr>
    </w:p>
    <w:p w:rsidR="004C3E41" w:rsidRPr="00B81C89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XIV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56101F">
        <w:rPr>
          <w:rFonts w:ascii="Tahoma" w:hAnsi="Tahoma" w:cs="Tahoma"/>
          <w:b/>
          <w:bCs/>
          <w:sz w:val="22"/>
          <w:szCs w:val="22"/>
        </w:rPr>
        <w:t>Wykonawcy wspólnie ubiegający</w:t>
      </w:r>
      <w:r w:rsidR="0056101F" w:rsidRPr="0056101F">
        <w:rPr>
          <w:rFonts w:ascii="Tahoma" w:hAnsi="Tahoma" w:cs="Tahoma"/>
          <w:b/>
          <w:bCs/>
          <w:sz w:val="22"/>
          <w:szCs w:val="22"/>
        </w:rPr>
        <w:t xml:space="preserve"> się o udzielenie zamówienia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="006A11A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6A11A2">
        <w:t>W przypadku Wykonawców wspólnie ubiegających się o udzielenie zamówienia, oświadczenia, o któr</w:t>
      </w:r>
      <w:r w:rsidR="00663DA7">
        <w:t>ych mowa w Rozdziale XIII pkt</w:t>
      </w:r>
      <w:r w:rsidR="006A11A2">
        <w:t>. 1 SWZ, składa każdy z Wykonawcó</w:t>
      </w:r>
      <w:r w:rsidR="003749C8">
        <w:t>w. Oświadczenia te potwierdzają, że w odniesieniu do żadnego z Wykonawców nie zachodzi</w:t>
      </w:r>
      <w:r w:rsidR="006A11A2">
        <w:t xml:space="preserve"> podstaw</w:t>
      </w:r>
      <w:r w:rsidR="003749C8">
        <w:t>a</w:t>
      </w:r>
      <w:r w:rsidR="006A11A2">
        <w:t xml:space="preserve"> wykluczenia oraz </w:t>
      </w:r>
      <w:r w:rsidR="003749C8">
        <w:t xml:space="preserve">potwierdzają łączne </w:t>
      </w:r>
      <w:r w:rsidR="006A11A2">
        <w:t xml:space="preserve">spełnianie warunków udziału </w:t>
      </w:r>
      <w:r w:rsidR="003749C8">
        <w:t xml:space="preserve">w postępowaniu przez </w:t>
      </w:r>
      <w:r w:rsidR="006A11A2">
        <w:t xml:space="preserve">Wykonawców </w:t>
      </w:r>
      <w:r w:rsidR="003749C8">
        <w:t>ubiegających się wspólnie o udzielenie zamówienia.</w:t>
      </w:r>
    </w:p>
    <w:p w:rsidR="0056101F" w:rsidRDefault="00C300AF" w:rsidP="00663DA7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="006A11A2">
        <w:t>Podmiotowe środki dowodowe, o których mowa w Rozdziale XIII ust. 3 SWZ składa każdy z Wykonawców wspólnie ubiegających się o zamówienie.</w:t>
      </w:r>
    </w:p>
    <w:p w:rsidR="00663DA7" w:rsidRDefault="00663DA7" w:rsidP="00663DA7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663DA7">
        <w:t>Wykonawcy wspólnie ubiegający się o udzielenie zamówienia ponoszą solidarną odpowiedzialność za wykonanie zamówienia.</w:t>
      </w:r>
    </w:p>
    <w:p w:rsidR="00663DA7" w:rsidRDefault="00663DA7" w:rsidP="00B62B44">
      <w:pPr>
        <w:spacing w:line="240" w:lineRule="atLeast"/>
        <w:ind w:left="426" w:hanging="426"/>
        <w:jc w:val="both"/>
      </w:pPr>
      <w:r>
        <w:t>5.</w:t>
      </w:r>
      <w:r>
        <w:tab/>
      </w:r>
      <w:r w:rsidR="00B07B88">
        <w:t>Jeżeli została wybrana oferta W</w:t>
      </w:r>
      <w:r w:rsidR="003A0037" w:rsidRPr="003A0037">
        <w:t>ykonawców wspólnie ubi</w:t>
      </w:r>
      <w:r w:rsidR="003A0037">
        <w:t>egających się o udzielenie zamó</w:t>
      </w:r>
      <w:r w:rsidR="00B07B88">
        <w:t>wienia, Z</w:t>
      </w:r>
      <w:r w:rsidR="003A0037" w:rsidRPr="003A0037">
        <w:t>amawiający może żądać przed zawarciem umowy w sprawie zamówienia publicznego kopii umo</w:t>
      </w:r>
      <w:r w:rsidR="00B07B88">
        <w:t>wy regulującej współpracę tych W</w:t>
      </w:r>
      <w:r w:rsidR="003A0037" w:rsidRPr="003A0037">
        <w:t>ykonawców</w:t>
      </w:r>
      <w:r>
        <w:t>.</w:t>
      </w:r>
    </w:p>
    <w:p w:rsidR="0056101F" w:rsidRDefault="0056101F" w:rsidP="00EA6B1C">
      <w:pPr>
        <w:spacing w:line="240" w:lineRule="atLeast"/>
        <w:ind w:left="426" w:hanging="426"/>
      </w:pPr>
    </w:p>
    <w:p w:rsidR="00A31459" w:rsidRDefault="00A31459" w:rsidP="00EA6B1C">
      <w:pPr>
        <w:spacing w:line="240" w:lineRule="atLeast"/>
        <w:ind w:left="426" w:hanging="426"/>
      </w:pPr>
    </w:p>
    <w:p w:rsidR="000F0FFA" w:rsidRPr="00B81C89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0F0FFA">
        <w:rPr>
          <w:rFonts w:ascii="Tahoma" w:hAnsi="Tahoma" w:cs="Tahoma"/>
          <w:b/>
          <w:bCs/>
          <w:sz w:val="22"/>
          <w:szCs w:val="22"/>
        </w:rPr>
        <w:t>Opis sposobu przygotowania oferty</w:t>
      </w:r>
    </w:p>
    <w:p w:rsidR="00F02C11" w:rsidRDefault="00F02C11" w:rsidP="00F02C11">
      <w:pPr>
        <w:spacing w:after="60" w:line="240" w:lineRule="atLeast"/>
        <w:ind w:left="426" w:hanging="426"/>
        <w:jc w:val="both"/>
      </w:pPr>
      <w:r>
        <w:t>1.</w:t>
      </w:r>
      <w:r>
        <w:tab/>
      </w:r>
      <w:r w:rsidR="00AC2CA9" w:rsidRPr="00AC2CA9">
        <w:t>Oferta oraz pozostałe oświadczenia i dok</w:t>
      </w:r>
      <w:r w:rsidR="00AC2CA9">
        <w:t xml:space="preserve">umenty, dla których </w:t>
      </w:r>
      <w:r w:rsidR="00AC2CA9" w:rsidRPr="00AC2CA9">
        <w:t>Zamawiającego określił wzory w formie formularzy zamieszczonych w załącznikach do SWZ, powinny być sporządzone zgodnie z tymi wzorami</w:t>
      </w:r>
      <w:r w:rsidR="00AC2CA9">
        <w:t>. W szczególności o</w:t>
      </w:r>
      <w:r w:rsidRPr="005B73FB">
        <w:t xml:space="preserve">ferta musi być sporządzona zgodnie z treścią formularza oferty, którego wzór stanowi </w:t>
      </w:r>
      <w:r w:rsidRPr="005B73FB">
        <w:rPr>
          <w:b/>
        </w:rPr>
        <w:t>Załącznik nr4</w:t>
      </w:r>
      <w:r>
        <w:t xml:space="preserve"> do SWZ. Wraz z ofertą Wykonawca zobowiązany jest złożyć:</w:t>
      </w:r>
    </w:p>
    <w:p w:rsidR="00F02C11" w:rsidRDefault="00F02C11" w:rsidP="00F02C11">
      <w:pPr>
        <w:spacing w:after="60" w:line="240" w:lineRule="atLeast"/>
        <w:ind w:left="851" w:hanging="425"/>
      </w:pPr>
      <w:r>
        <w:t>a)</w:t>
      </w:r>
      <w:r>
        <w:tab/>
        <w:t>Ogólne warunki ubezpieczenia w zakresie wnioskowanych ubezpieczeń (nie dotyczy ubezpieczeń obowiązkowych);</w:t>
      </w:r>
    </w:p>
    <w:p w:rsidR="00F02C11" w:rsidRDefault="00F02C11" w:rsidP="00F02C11">
      <w:pPr>
        <w:spacing w:after="60" w:line="240" w:lineRule="atLeast"/>
        <w:ind w:left="851" w:hanging="425"/>
      </w:pPr>
      <w:r>
        <w:t>b)</w:t>
      </w:r>
      <w:r>
        <w:tab/>
        <w:t>Oświadczenie o spełnianiu warunków udziału w postępowaniu oraz niepodleganiu wykluczeniu;</w:t>
      </w:r>
    </w:p>
    <w:p w:rsidR="00F02C11" w:rsidRDefault="00F02C11" w:rsidP="00EF2B58">
      <w:pPr>
        <w:spacing w:after="120" w:line="240" w:lineRule="atLeast"/>
        <w:ind w:left="850" w:hanging="425"/>
      </w:pPr>
      <w:r>
        <w:t>c)</w:t>
      </w:r>
      <w:r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:rsidR="00F02C11" w:rsidRDefault="00313C87" w:rsidP="00313C87">
      <w:pPr>
        <w:spacing w:after="60" w:line="240" w:lineRule="atLeast"/>
        <w:ind w:left="426" w:hanging="426"/>
        <w:jc w:val="both"/>
      </w:pPr>
      <w:r>
        <w:t>2.</w:t>
      </w:r>
      <w:r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:rsidR="00EF2B58" w:rsidRDefault="00EF2B58" w:rsidP="00313C87">
      <w:pPr>
        <w:spacing w:after="60" w:line="240" w:lineRule="atLeast"/>
        <w:ind w:left="426" w:hanging="426"/>
        <w:jc w:val="both"/>
      </w:pPr>
      <w:r>
        <w:t>3.</w:t>
      </w:r>
      <w:r>
        <w:tab/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:rsidR="00EF2B58" w:rsidRDefault="00CE784A" w:rsidP="00EF2B58">
      <w:pPr>
        <w:spacing w:after="60" w:line="240" w:lineRule="atLeast"/>
        <w:ind w:left="851"/>
        <w:jc w:val="both"/>
      </w:pPr>
      <w:hyperlink r:id="rId12" w:history="1">
        <w:r w:rsidR="00DC3604" w:rsidRPr="003E5BFC">
          <w:rPr>
            <w:rStyle w:val="Hipercze"/>
          </w:rPr>
          <w:t>https://platformazakupowa.pl/pn/proffman/proceedings</w:t>
        </w:r>
      </w:hyperlink>
      <w:r w:rsidR="00DC3604">
        <w:t xml:space="preserve"> </w:t>
      </w:r>
    </w:p>
    <w:p w:rsidR="00EF2B58" w:rsidRDefault="00EF2B58" w:rsidP="005B06E0">
      <w:pPr>
        <w:spacing w:after="120" w:line="240" w:lineRule="atLeast"/>
        <w:ind w:left="425"/>
        <w:jc w:val="both"/>
      </w:pPr>
      <w:r w:rsidRPr="00EF2B58">
        <w:t xml:space="preserve">na </w:t>
      </w:r>
      <w:r w:rsidR="005B06E0">
        <w:t>stronie dotyczącej danego</w:t>
      </w:r>
      <w:r w:rsidRPr="00EF2B58">
        <w:t xml:space="preserve"> postępowania.</w:t>
      </w:r>
    </w:p>
    <w:p w:rsidR="00F02C11" w:rsidRDefault="00EF2B58" w:rsidP="00B17B6A">
      <w:pPr>
        <w:spacing w:after="120" w:line="240" w:lineRule="atLeast"/>
        <w:ind w:left="425" w:hanging="425"/>
        <w:jc w:val="both"/>
      </w:pPr>
      <w:r>
        <w:lastRenderedPageBreak/>
        <w:t>4.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:rsidR="00EF2B58" w:rsidRDefault="00B17B6A" w:rsidP="00963559">
      <w:pPr>
        <w:spacing w:after="60" w:line="240" w:lineRule="atLeast"/>
        <w:ind w:left="426" w:hanging="426"/>
        <w:jc w:val="both"/>
      </w:pPr>
      <w:r>
        <w:t>5.</w:t>
      </w:r>
      <w:r>
        <w:tab/>
      </w:r>
      <w:r w:rsidRPr="00B17B6A">
        <w:t>Po wypełnieniu Formularza składania oferty lub wniosku i załadowaniu wszystkich wymaganych załączników należy kliknąć przycisk „Przejdź do podsumowania”.</w:t>
      </w:r>
    </w:p>
    <w:p w:rsidR="00B17B6A" w:rsidRDefault="00DC1D77" w:rsidP="008325BA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DC1D77">
        <w:t xml:space="preserve">W procesie składania oferty oraz oświadczeń wraz z ofertą za pośrednictwem </w:t>
      </w:r>
      <w:r w:rsidR="00EA1D9C"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 w:rsidR="007A2C40">
        <w:t xml:space="preserve">tj. dokumencie </w:t>
      </w:r>
      <w:r w:rsidRPr="00DC1D77">
        <w:t>który</w:t>
      </w:r>
      <w:r w:rsidR="00A504FA">
        <w:t xml:space="preserve"> następnie przesyła do systemu</w:t>
      </w:r>
      <w:r w:rsidR="007A2C40">
        <w:t>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 w:rsidR="0060543D">
        <w:t xml:space="preserve"> </w:t>
      </w:r>
      <w:r w:rsidR="00600F2A">
        <w:t xml:space="preserve">podpisu </w:t>
      </w:r>
      <w:r w:rsidRPr="00DC1D77">
        <w:t>na etapie podsumowania ma charakter nieobowiązkowy, jednak pozwala zweryfikować ważność podpisu przed złożeniem oferty</w:t>
      </w:r>
      <w:r w:rsidR="007A2C40">
        <w:t>.</w:t>
      </w:r>
    </w:p>
    <w:p w:rsidR="008325BA" w:rsidRDefault="008325BA" w:rsidP="008325BA">
      <w:pPr>
        <w:spacing w:after="60" w:line="240" w:lineRule="atLeast"/>
        <w:ind w:left="426" w:hanging="426"/>
        <w:jc w:val="both"/>
      </w:pPr>
      <w:r>
        <w:t>7.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325BA" w:rsidRDefault="008325BA" w:rsidP="00D100B1">
      <w:pPr>
        <w:spacing w:after="120" w:line="240" w:lineRule="atLeast"/>
        <w:ind w:left="425" w:hanging="425"/>
        <w:jc w:val="both"/>
      </w:pPr>
      <w:r>
        <w:t>8.</w:t>
      </w:r>
      <w:r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="001838A9" w:rsidRPr="003E5BFC">
          <w:rPr>
            <w:rStyle w:val="Hipercze"/>
          </w:rPr>
          <w:t>https://platformazakupowa.pl/strona/45-instrukcje</w:t>
        </w:r>
      </w:hyperlink>
      <w:r w:rsidR="001838A9">
        <w:t xml:space="preserve"> </w:t>
      </w:r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9</w:t>
      </w:r>
      <w:r w:rsidR="0053727E">
        <w:t>.</w:t>
      </w:r>
      <w:r w:rsidR="0053727E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10</w:t>
      </w:r>
      <w:r w:rsidR="0053727E">
        <w:t>.</w:t>
      </w:r>
      <w:r w:rsidR="0053727E">
        <w:tab/>
        <w:t>Podpisy kwalifikowane wykorzystywane przez wykonawców do podpisywania</w:t>
      </w:r>
      <w:r w:rsidR="00A431C3">
        <w:t xml:space="preserve"> </w:t>
      </w:r>
      <w:r w:rsidR="0053727E">
        <w:t>wszelkich plików muszą spełniać “Rozporządzenie Parlamentu Europejskiego i Rady</w:t>
      </w:r>
      <w:r w:rsidR="00A431C3">
        <w:t xml:space="preserve"> </w:t>
      </w:r>
      <w:r w:rsidR="0053727E">
        <w:t>w sprawie identyfikacji elektronicznej i usług zaufania w odniesieniu do transakcji</w:t>
      </w:r>
      <w:r w:rsidR="00A431C3">
        <w:t xml:space="preserve"> </w:t>
      </w:r>
      <w:r w:rsidR="0053727E">
        <w:t>elektronicznych na rynku wewnętrznym (</w:t>
      </w:r>
      <w:proofErr w:type="spellStart"/>
      <w:r w:rsidR="0053727E">
        <w:t>eIDAS</w:t>
      </w:r>
      <w:proofErr w:type="spellEnd"/>
      <w:r w:rsidR="0053727E">
        <w:t>) (UE) nr 910/2014 - od 1 lipca 2016</w:t>
      </w:r>
      <w:r w:rsidR="00A431C3">
        <w:t xml:space="preserve"> </w:t>
      </w:r>
      <w:r w:rsidR="0053727E">
        <w:t>roku”.</w:t>
      </w:r>
    </w:p>
    <w:p w:rsidR="0053727E" w:rsidRDefault="008C62B9" w:rsidP="00FB39A0">
      <w:pPr>
        <w:spacing w:after="120" w:line="240" w:lineRule="atLeast"/>
        <w:ind w:left="425" w:hanging="425"/>
        <w:jc w:val="both"/>
      </w:pPr>
      <w:r>
        <w:t>11</w:t>
      </w:r>
      <w:r w:rsidR="00A431C3">
        <w:t>.</w:t>
      </w:r>
      <w:r w:rsidR="00A431C3">
        <w:tab/>
      </w:r>
      <w:r w:rsidR="0053727E">
        <w:t>W przypadku wykorzystania f</w:t>
      </w:r>
      <w:r>
        <w:t xml:space="preserve">ormatu podpisu </w:t>
      </w:r>
      <w:proofErr w:type="spellStart"/>
      <w:r>
        <w:t>XAdES</w:t>
      </w:r>
      <w:proofErr w:type="spellEnd"/>
      <w:r>
        <w:t xml:space="preserve"> zewnętrzny</w:t>
      </w:r>
      <w:r w:rsidR="0053727E">
        <w:t xml:space="preserve"> Zamawiający</w:t>
      </w:r>
      <w:r w:rsidR="00A431C3">
        <w:t xml:space="preserve"> </w:t>
      </w:r>
      <w:r w:rsidR="0053727E">
        <w:t>wymaga dołączenia odpowiedniej ilości plików tj. podpisywanych plików z danymi</w:t>
      </w:r>
      <w:r w:rsidR="00A431C3">
        <w:t xml:space="preserve"> </w:t>
      </w:r>
      <w:r w:rsidR="0053727E">
        <w:t xml:space="preserve">oraz plików podpisu w formacie </w:t>
      </w:r>
      <w:proofErr w:type="spellStart"/>
      <w:r w:rsidR="0053727E">
        <w:t>XAdES</w:t>
      </w:r>
      <w:proofErr w:type="spellEnd"/>
      <w:r w:rsidR="0053727E">
        <w:t>.</w:t>
      </w:r>
    </w:p>
    <w:p w:rsidR="0053727E" w:rsidRDefault="008C62B9" w:rsidP="00EB0B96">
      <w:pPr>
        <w:spacing w:after="120" w:line="240" w:lineRule="atLeast"/>
        <w:ind w:left="425" w:hanging="425"/>
        <w:jc w:val="both"/>
      </w:pPr>
      <w:r>
        <w:t>12</w:t>
      </w:r>
      <w:r w:rsidR="00A431C3">
        <w:t>.</w:t>
      </w:r>
      <w:r w:rsidR="00A431C3">
        <w:tab/>
      </w:r>
      <w:r w:rsidR="006F7CAC">
        <w:t>W przypadku, gdy dokumenty elektronic</w:t>
      </w:r>
      <w:r w:rsidR="007A24D4">
        <w:t>zne w postępowaniu</w:t>
      </w:r>
      <w:r w:rsidR="000E584A">
        <w:t>, przekazywane przy użyciu środ</w:t>
      </w:r>
      <w:r w:rsidR="006F7CAC">
        <w:t>ków komunikacji elektronicznej, zawierają informacje stanowiące tajemnicę przedsiębiorstwa w rozumieniu przepisów ustawy z dnia 16 kwietnia 1993 r. o zwalczaniu nieuczciwej konkurencji</w:t>
      </w:r>
      <w:r w:rsidR="00D7087F">
        <w:t xml:space="preserve"> (Dz. U. z 2022 r. poz. 1233</w:t>
      </w:r>
      <w:r w:rsidR="009D1F1D">
        <w:t>), W</w:t>
      </w:r>
      <w:r w:rsidR="006F7CAC">
        <w:t>ykonawca, w celu utrzymania w poufności tych informacji, przekazuje je w wydzielonym i odpowiednio oznaczonym pliku</w:t>
      </w:r>
      <w:r w:rsidR="000E584A">
        <w:t xml:space="preserve"> (§ 4 ust. 1</w:t>
      </w:r>
      <w:r w:rsidR="000E584A" w:rsidRPr="00E23B6F">
        <w:t xml:space="preserve"> Rozporządzenia</w:t>
      </w:r>
      <w:r w:rsidR="000E584A">
        <w:t xml:space="preserve"> </w:t>
      </w:r>
      <w:r w:rsidR="000E584A"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0E584A" w:rsidRPr="00E23B6F">
        <w:t>)</w:t>
      </w:r>
      <w:r w:rsidR="006F7CAC">
        <w:t>.</w:t>
      </w:r>
      <w:r w:rsidR="00A810B7">
        <w:t xml:space="preserve"> Zamawiają</w:t>
      </w:r>
      <w:r w:rsidR="00B36523">
        <w:t>cy informuje</w:t>
      </w:r>
      <w:r w:rsidR="00A810B7">
        <w:t xml:space="preserve">, że </w:t>
      </w:r>
      <w:r w:rsidR="00B36523">
        <w:t xml:space="preserve">Wykonawca </w:t>
      </w:r>
      <w:r w:rsidR="00A810B7">
        <w:t xml:space="preserve">może wydzielić z oferty informacje stanowiące tajemnicę </w:t>
      </w:r>
      <w:r w:rsidR="00A810B7" w:rsidRPr="00A810B7">
        <w:t xml:space="preserve">przedsiębiorstwa w rozumieniu przepisów o zwalczaniu nieuczciwej </w:t>
      </w:r>
      <w:r w:rsidR="00A810B7">
        <w:t xml:space="preserve">konkurencji </w:t>
      </w:r>
      <w:r w:rsidR="00A810B7" w:rsidRPr="00A810B7">
        <w:t>i zastrzec w odniesieniu do tych informacji, aby nie były one udostępnione innym uczestnikom postępowania</w:t>
      </w:r>
      <w:r w:rsidR="00EB0B96">
        <w:t>.</w:t>
      </w:r>
      <w:r w:rsidR="00EB0B96" w:rsidRPr="00EB0B96">
        <w:rPr>
          <w:b/>
        </w:rPr>
        <w:t xml:space="preserve"> </w:t>
      </w:r>
      <w:r w:rsidR="00EB0B96" w:rsidRPr="00107D59">
        <w:rPr>
          <w:b/>
        </w:rPr>
        <w:t>Na platformie w formularzu składania oferty znajduje się miejsce wyznaczone do dołączenia części oferty stanowiącej tajemnicę przedsiębiorstwa</w:t>
      </w:r>
      <w:r w:rsidR="00EB0B96">
        <w:t xml:space="preserve">. </w:t>
      </w:r>
      <w:r w:rsidR="00107D59" w:rsidRPr="00107D59">
        <w:t xml:space="preserve">Zgodnie z art. 18 ust. 3 ustawy </w:t>
      </w:r>
      <w:proofErr w:type="spellStart"/>
      <w:r w:rsidR="00107D59" w:rsidRPr="00107D59">
        <w:t>Pzp</w:t>
      </w:r>
      <w:proofErr w:type="spellEnd"/>
      <w:r w:rsidR="00107D59"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9D1F1D">
        <w:rPr>
          <w:b/>
        </w:rPr>
        <w:t>oraz wykazał, że zastrzeżone informacje stanowią tajemnicę przedsiębiorstwa</w:t>
      </w:r>
      <w:r w:rsidR="009D1F1D">
        <w:t>.</w:t>
      </w:r>
      <w:r w:rsidR="00107D59" w:rsidRPr="00107D59">
        <w:t xml:space="preserve"> </w:t>
      </w:r>
      <w:r w:rsidR="00984D9E">
        <w:t>Reasumując, j</w:t>
      </w:r>
      <w:r w:rsidR="00107D59" w:rsidRPr="00107D59">
        <w:t xml:space="preserve">eśli oferta zawiera informacje stanowiące tajemnicę przedsiębiorstwa w rozumieniu ustawy z dnia 16 kwietnia 1993 r. o zwalczaniu nieuczciwej konkurencji (Dz. U. </w:t>
      </w:r>
      <w:r w:rsidR="0056398F">
        <w:t xml:space="preserve">z </w:t>
      </w:r>
      <w:r w:rsidR="00107D59" w:rsidRPr="00107D59">
        <w:t>202</w:t>
      </w:r>
      <w:r w:rsidR="0056398F">
        <w:t>2, poz. 123</w:t>
      </w:r>
      <w:r w:rsidR="00A421C3">
        <w:t>3</w:t>
      </w:r>
      <w:r w:rsidR="00107D59" w:rsidRPr="00107D59">
        <w:t xml:space="preserve">), Wykonawca powinien </w:t>
      </w:r>
      <w:r w:rsidR="009B1086">
        <w:t>przekazać je w osobnym pliku oraz,</w:t>
      </w:r>
      <w:r w:rsidR="009B1086" w:rsidRPr="009B1086">
        <w:t xml:space="preserve"> </w:t>
      </w:r>
      <w:r w:rsidR="009B1086" w:rsidRPr="00107D59">
        <w:t>nie później niż w terminie składania ofert</w:t>
      </w:r>
      <w:r w:rsidR="00D0212F">
        <w:t>:</w:t>
      </w:r>
      <w:r w:rsidR="00107D59" w:rsidRPr="00107D59">
        <w:t xml:space="preserve"> </w:t>
      </w:r>
      <w:r w:rsidR="00107D59" w:rsidRPr="00D0212F">
        <w:rPr>
          <w:b/>
        </w:rPr>
        <w:t>zastrzec, że nie</w:t>
      </w:r>
      <w:r w:rsidR="0013686A">
        <w:rPr>
          <w:b/>
        </w:rPr>
        <w:t xml:space="preserve"> mogą one być udostępnione i </w:t>
      </w:r>
      <w:r w:rsidR="00107D59" w:rsidRPr="00D0212F">
        <w:rPr>
          <w:b/>
        </w:rPr>
        <w:t>wykazać, iż zastrzeżone informacje stanowią tajemnicę przedsiębiorstwa</w:t>
      </w:r>
      <w:r w:rsidR="00D2747E">
        <w:t>.</w:t>
      </w:r>
    </w:p>
    <w:p w:rsidR="0053727E" w:rsidRDefault="00082EFB" w:rsidP="00A17902">
      <w:pPr>
        <w:spacing w:after="120" w:line="240" w:lineRule="atLeast"/>
        <w:ind w:left="425" w:hanging="425"/>
        <w:jc w:val="both"/>
      </w:pPr>
      <w:r>
        <w:t>13</w:t>
      </w:r>
      <w:r w:rsidR="00A431C3">
        <w:t>.</w:t>
      </w:r>
      <w:r w:rsidR="00A431C3">
        <w:tab/>
      </w:r>
      <w:r w:rsidR="0053727E">
        <w:t xml:space="preserve">Wykonawca, za pośrednictwem </w:t>
      </w:r>
      <w:r w:rsidR="0053727E" w:rsidRPr="000848C2">
        <w:rPr>
          <w:color w:val="0000CC"/>
        </w:rPr>
        <w:t>platformazakupowa.pl</w:t>
      </w:r>
      <w:r w:rsidR="0053727E">
        <w:t xml:space="preserve"> może przed upływem terminu</w:t>
      </w:r>
      <w:r w:rsidR="00A431C3">
        <w:t xml:space="preserve"> </w:t>
      </w:r>
      <w:r w:rsidR="0053727E">
        <w:t>do składania ofert zmienić lub wycofać ofertę. Sposób dokonywania zmiany lub</w:t>
      </w:r>
      <w:r w:rsidR="00A431C3">
        <w:t xml:space="preserve"> </w:t>
      </w:r>
      <w:r w:rsidR="0053727E">
        <w:t>wycofania oferty zamieszczono w instrukcji zamieszczonej na stronie internetowej</w:t>
      </w:r>
      <w:r w:rsidR="00A431C3">
        <w:t xml:space="preserve"> </w:t>
      </w:r>
      <w:r w:rsidR="0053727E">
        <w:t xml:space="preserve">pod adresem: </w:t>
      </w:r>
      <w:hyperlink r:id="rId14" w:history="1">
        <w:r w:rsidR="00CC57B1" w:rsidRPr="005B7F0E">
          <w:rPr>
            <w:rStyle w:val="Hipercze"/>
          </w:rPr>
          <w:t>https://platformazakupowa.pl/strona/45-instrukcje</w:t>
        </w:r>
      </w:hyperlink>
      <w:r w:rsidR="00CC57B1">
        <w:t xml:space="preserve"> </w:t>
      </w:r>
    </w:p>
    <w:p w:rsidR="00A431C3" w:rsidRDefault="00394A4E" w:rsidP="00A17902">
      <w:pPr>
        <w:spacing w:after="120" w:line="240" w:lineRule="atLeast"/>
        <w:ind w:left="425" w:hanging="425"/>
        <w:jc w:val="both"/>
      </w:pPr>
      <w:r>
        <w:t>14</w:t>
      </w:r>
      <w:r w:rsidR="00A431C3">
        <w:t>.</w:t>
      </w:r>
      <w:r w:rsidR="00A431C3">
        <w:tab/>
      </w:r>
      <w:r w:rsidRPr="00394A4E">
        <w:t>Wykonawca po upływie terminu do składania ofert nie może skutecznie wycofać złożonej oferty</w:t>
      </w:r>
      <w:r w:rsidR="00A431C3">
        <w:t>.</w:t>
      </w:r>
    </w:p>
    <w:p w:rsidR="00A431C3" w:rsidRDefault="000663C9" w:rsidP="005963FA">
      <w:pPr>
        <w:spacing w:after="100" w:line="240" w:lineRule="atLeast"/>
        <w:ind w:left="425" w:hanging="425"/>
        <w:jc w:val="both"/>
      </w:pPr>
      <w:r>
        <w:t>15</w:t>
      </w:r>
      <w:r w:rsidR="00A431C3">
        <w:t>.</w:t>
      </w:r>
      <w:r w:rsidR="00A431C3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  <w:r w:rsidR="00A431C3">
        <w:lastRenderedPageBreak/>
        <w:t>zamówienia, przez podmiot, na którego zdolnościach lub sytuacji polega wykonawca, albo przez podwykonawcę.</w:t>
      </w:r>
    </w:p>
    <w:p w:rsidR="00A431C3" w:rsidRDefault="0013584E" w:rsidP="00EB4771">
      <w:pPr>
        <w:spacing w:line="240" w:lineRule="atLeast"/>
        <w:ind w:left="425" w:hanging="425"/>
        <w:jc w:val="both"/>
      </w:pPr>
      <w:r>
        <w:t>16</w:t>
      </w:r>
      <w:r w:rsidR="00A431C3">
        <w:t>.</w:t>
      </w:r>
      <w:r w:rsidR="00A431C3">
        <w:tab/>
        <w:t>Maksymalny rozmiar jednego pliku przesyłanego za pośrednictwem dedykowanych</w:t>
      </w:r>
      <w:r w:rsidR="00013422">
        <w:t xml:space="preserve"> </w:t>
      </w:r>
      <w:r w:rsidR="00A431C3">
        <w:t>formularzy do: złożenia, zmiany, wycofania oferty wynosi 150 MB natomiast przy</w:t>
      </w:r>
      <w:r w:rsidR="00013422">
        <w:t xml:space="preserve"> </w:t>
      </w:r>
      <w:r w:rsidR="00A431C3">
        <w:t>komunikacji wielk</w:t>
      </w:r>
      <w:r w:rsidR="003D22E0">
        <w:t>ość pliku to maksymalnie 500 MB</w:t>
      </w:r>
    </w:p>
    <w:p w:rsidR="000A7164" w:rsidRDefault="000A7164" w:rsidP="009F4939">
      <w:pPr>
        <w:spacing w:line="240" w:lineRule="atLeast"/>
        <w:ind w:left="425" w:hanging="425"/>
        <w:jc w:val="both"/>
      </w:pPr>
    </w:p>
    <w:p w:rsidR="000A7164" w:rsidRPr="00571657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:rsidR="005F01AC" w:rsidRDefault="008D72E7" w:rsidP="005963FA">
      <w:pPr>
        <w:spacing w:after="100" w:line="240" w:lineRule="atLeast"/>
        <w:ind w:left="425" w:hanging="425"/>
        <w:jc w:val="both"/>
      </w:pPr>
      <w:r>
        <w:t>17</w:t>
      </w:r>
      <w:r w:rsidR="005F01AC">
        <w:t>.</w:t>
      </w:r>
      <w:r w:rsidR="005F01AC">
        <w:tab/>
        <w:t>Rozszerzenia plików wykorzy</w:t>
      </w:r>
      <w:r w:rsidR="009F18B7">
        <w:t>stywanych przez Wykonawców powinny</w:t>
      </w:r>
      <w:r w:rsidR="005F01AC">
        <w:t xml:space="preserve"> być zgodne z Załącznikiem nr 2 do “Rozporządzenia Rady Ministrów </w:t>
      </w:r>
      <w:r w:rsidR="005B13DA" w:rsidRPr="005B13DA">
        <w:t>w sprawie Krajowych Ram Interoperacyjności, minimalnych wymagań dla rejestrów publicznych i wymiany informacji w postaci elektronicznej oraz minimalnych wymagań dla systemów teleinformatycznych</w:t>
      </w:r>
      <w:r w:rsidR="005F01AC">
        <w:t>”</w:t>
      </w:r>
      <w:r w:rsidR="005B13DA">
        <w:t xml:space="preserve"> </w:t>
      </w:r>
      <w:r w:rsidR="005B13DA" w:rsidRPr="005B13DA">
        <w:t>(Dz. U. 2017, poz. 2247)</w:t>
      </w:r>
      <w:r w:rsidR="005F01AC">
        <w:t>, zwanego dalej Rozporządzeniem KRI.</w:t>
      </w:r>
    </w:p>
    <w:p w:rsidR="005F01AC" w:rsidRDefault="008D72E7" w:rsidP="005963FA">
      <w:pPr>
        <w:spacing w:after="100" w:line="240" w:lineRule="atLeast"/>
        <w:ind w:left="425" w:hanging="425"/>
        <w:jc w:val="both"/>
      </w:pPr>
      <w:r>
        <w:t>18</w:t>
      </w:r>
      <w:r w:rsidR="005F01AC">
        <w:t>.</w:t>
      </w:r>
      <w:r w:rsidR="005F01AC">
        <w:tab/>
        <w:t>Zamawiający rekomenduje wykorzystanie formatów: .pdf .</w:t>
      </w:r>
      <w:proofErr w:type="spellStart"/>
      <w:r w:rsidR="005F01AC">
        <w:t>doc</w:t>
      </w:r>
      <w:proofErr w:type="spellEnd"/>
      <w:r w:rsidR="005F01AC">
        <w:t xml:space="preserve"> .</w:t>
      </w:r>
      <w:proofErr w:type="spellStart"/>
      <w:r w:rsidR="005F01AC">
        <w:t>docx</w:t>
      </w:r>
      <w:proofErr w:type="spellEnd"/>
      <w:r w:rsidR="005F01AC">
        <w:t xml:space="preserve"> .xls .</w:t>
      </w:r>
      <w:proofErr w:type="spellStart"/>
      <w:r w:rsidR="005F01AC">
        <w:t>xlsx</w:t>
      </w:r>
      <w:proofErr w:type="spellEnd"/>
      <w:r w:rsidR="005F01AC">
        <w:t xml:space="preserve"> .jpg (.</w:t>
      </w:r>
      <w:proofErr w:type="spellStart"/>
      <w:r w:rsidR="005F01AC">
        <w:t>jpeg</w:t>
      </w:r>
      <w:proofErr w:type="spellEnd"/>
      <w:r w:rsidR="005F01AC">
        <w:t>) ze szczególnym wskazaniem na .pdf</w:t>
      </w:r>
    </w:p>
    <w:p w:rsidR="005F01AC" w:rsidRDefault="003823EE" w:rsidP="005963FA">
      <w:pPr>
        <w:spacing w:after="100" w:line="240" w:lineRule="atLeast"/>
        <w:ind w:left="425" w:hanging="425"/>
        <w:jc w:val="both"/>
      </w:pPr>
      <w:r>
        <w:t>19</w:t>
      </w:r>
      <w:r w:rsidR="005F01AC">
        <w:t>.</w:t>
      </w:r>
      <w:r w:rsidR="005F01AC">
        <w:tab/>
        <w:t xml:space="preserve">W celu ewentualnej kompresji danych Zamawiający rekomenduje wykorzystanie </w:t>
      </w:r>
      <w:r>
        <w:t xml:space="preserve">formatów: </w:t>
      </w:r>
      <w:r w:rsidR="005F01AC">
        <w:t xml:space="preserve">.zip </w:t>
      </w:r>
      <w:r>
        <w:t xml:space="preserve">lub </w:t>
      </w:r>
      <w:r w:rsidR="005F01AC">
        <w:t>.7Z</w:t>
      </w:r>
    </w:p>
    <w:p w:rsidR="005F01AC" w:rsidRDefault="00F6743C" w:rsidP="005963FA">
      <w:pPr>
        <w:spacing w:after="100" w:line="240" w:lineRule="atLeast"/>
        <w:ind w:left="425" w:hanging="425"/>
        <w:jc w:val="both"/>
      </w:pPr>
      <w:r>
        <w:t>20</w:t>
      </w:r>
      <w:r w:rsidR="005F01AC">
        <w:t>.</w:t>
      </w:r>
      <w:r w:rsidR="005F01AC">
        <w:tab/>
        <w:t xml:space="preserve">Wśród rozszerzeń powszechnych a </w:t>
      </w:r>
      <w:r w:rsidR="006E105C">
        <w:t xml:space="preserve">nie </w:t>
      </w:r>
      <w:r w:rsidR="005F01AC">
        <w:t>niewystępujących w Rozporządzeniu KRI występują: .</w:t>
      </w:r>
      <w:proofErr w:type="spellStart"/>
      <w:r w:rsidR="005F01AC">
        <w:t>rar</w:t>
      </w:r>
      <w:proofErr w:type="spellEnd"/>
      <w:r w:rsidR="005F01AC">
        <w:t xml:space="preserve"> .gif .</w:t>
      </w:r>
      <w:proofErr w:type="spellStart"/>
      <w:r w:rsidR="005F01AC">
        <w:t>bmp</w:t>
      </w:r>
      <w:proofErr w:type="spellEnd"/>
      <w:r w:rsidR="005F01AC">
        <w:t xml:space="preserve"> .</w:t>
      </w:r>
      <w:proofErr w:type="spellStart"/>
      <w:r w:rsidR="005F01AC">
        <w:t>numbers</w:t>
      </w:r>
      <w:proofErr w:type="spellEnd"/>
      <w:r w:rsidR="005F01AC">
        <w:t xml:space="preserve"> .</w:t>
      </w:r>
      <w:proofErr w:type="spellStart"/>
      <w:r w:rsidR="005F01AC">
        <w:t>pages</w:t>
      </w:r>
      <w:proofErr w:type="spellEnd"/>
      <w:r w:rsidR="005F01AC">
        <w:t>. Dokumenty złożone w takich plikach zostaną uznane</w:t>
      </w:r>
      <w:r>
        <w:t xml:space="preserve"> za złożone nieskutecznie.</w:t>
      </w:r>
    </w:p>
    <w:p w:rsidR="005F01AC" w:rsidRDefault="0079289F" w:rsidP="005963FA">
      <w:pPr>
        <w:spacing w:after="100" w:line="240" w:lineRule="atLeast"/>
        <w:ind w:left="425" w:hanging="425"/>
        <w:jc w:val="both"/>
      </w:pPr>
      <w:r>
        <w:t>21</w:t>
      </w:r>
      <w:r w:rsidR="005F01AC">
        <w:t>.</w:t>
      </w:r>
      <w:r w:rsidR="005F01AC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="005F01AC">
        <w:t>eDoApp</w:t>
      </w:r>
      <w:proofErr w:type="spellEnd"/>
      <w:r w:rsidR="005F01AC">
        <w:t xml:space="preserve"> służącej do składania podpisu osobistego, który wynosi maksymalnie 5MB.</w:t>
      </w:r>
    </w:p>
    <w:p w:rsidR="005F01AC" w:rsidRDefault="00824C9A" w:rsidP="005963FA">
      <w:pPr>
        <w:spacing w:after="100" w:line="240" w:lineRule="atLeast"/>
        <w:ind w:left="425" w:hanging="425"/>
        <w:jc w:val="both"/>
      </w:pPr>
      <w:r>
        <w:t>22</w:t>
      </w:r>
      <w:r w:rsidR="005F01AC">
        <w:t>.</w:t>
      </w:r>
      <w:r w:rsidR="005F01AC">
        <w:tab/>
      </w:r>
      <w:r w:rsidR="00D07BB2">
        <w:t xml:space="preserve">Ze względu na niskie ryzyko naruszenia integralności pliku oraz łatwiejszą weryfikację podpisu </w:t>
      </w:r>
      <w:r w:rsidR="00256E36">
        <w:rPr>
          <w:b/>
        </w:rPr>
        <w:t>Z</w:t>
      </w:r>
      <w:r w:rsidR="00D07BB2" w:rsidRPr="00256E36">
        <w:rPr>
          <w:b/>
        </w:rPr>
        <w:t>amawiający zaleca</w:t>
      </w:r>
      <w:r w:rsidR="00D07BB2" w:rsidRPr="00A13308">
        <w:t>,</w:t>
      </w:r>
      <w:r w:rsidR="00D07BB2" w:rsidRPr="00256E36">
        <w:rPr>
          <w:b/>
        </w:rPr>
        <w:t xml:space="preserve"> </w:t>
      </w:r>
      <w:r w:rsidR="00D07BB2" w:rsidRPr="00A13308">
        <w:t>w miarę możliwości,</w:t>
      </w:r>
      <w:r w:rsidR="00D07BB2"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256E36">
        <w:rPr>
          <w:b/>
        </w:rPr>
        <w:t>PAdES</w:t>
      </w:r>
      <w:proofErr w:type="spellEnd"/>
      <w:r w:rsidR="00D07BB2">
        <w:t>.</w:t>
      </w:r>
    </w:p>
    <w:p w:rsidR="00D07BB2" w:rsidRDefault="00D07BB2" w:rsidP="005963FA">
      <w:pPr>
        <w:spacing w:after="100" w:line="240" w:lineRule="atLeast"/>
        <w:ind w:left="425" w:hanging="425"/>
        <w:jc w:val="both"/>
      </w:pPr>
      <w:r>
        <w:t>23.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:rsidR="005F01AC" w:rsidRDefault="000F5574" w:rsidP="005963FA">
      <w:pPr>
        <w:spacing w:after="100" w:line="240" w:lineRule="atLeast"/>
        <w:ind w:left="425" w:hanging="425"/>
        <w:jc w:val="both"/>
      </w:pPr>
      <w:r>
        <w:t>24</w:t>
      </w:r>
      <w:r w:rsidR="005F01AC">
        <w:t>.</w:t>
      </w:r>
      <w:r w:rsidR="005F01AC">
        <w:tab/>
        <w:t>Zamawiający zaleca</w:t>
      </w:r>
      <w:r w:rsidR="00A54A5E">
        <w:t>,</w:t>
      </w:r>
      <w:r w:rsidR="005F01AC">
        <w:t xml:space="preserve"> aby w przypadku podpisywania pliku przez kilka osób, stosować podpisy tego samego rodzaju. Podpisywanie różnymi rodzajami podpisów np. osobistym i kwalifikowanym może doprowadzić do </w:t>
      </w:r>
      <w:r w:rsidR="00851D79">
        <w:t>problemów w weryfikacji plików.</w:t>
      </w:r>
    </w:p>
    <w:p w:rsidR="005F01AC" w:rsidRDefault="009E764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5</w:t>
      </w:r>
      <w:r w:rsidR="005F01AC">
        <w:t>.</w:t>
      </w:r>
      <w:r w:rsidR="005F01AC">
        <w:tab/>
        <w:t>Zamawiający zaleca, aby Wykonawca z odpowiednim wyprzedzeniem przetestował możliwość prawidłowego wykorzystania wybranej metody podpisania plików oferty.</w:t>
      </w:r>
    </w:p>
    <w:p w:rsidR="005F01AC" w:rsidRDefault="00A63EFC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6</w:t>
      </w:r>
      <w:r w:rsidR="005F01AC">
        <w:t>.</w:t>
      </w:r>
      <w:r w:rsidR="005F01AC">
        <w:tab/>
        <w:t>Osobą składającą ofertę powinna być osoba kontaktowa podawana w dokumentacji.</w:t>
      </w:r>
    </w:p>
    <w:p w:rsidR="00263B09" w:rsidRDefault="000F5574" w:rsidP="005963FA">
      <w:pPr>
        <w:spacing w:after="100" w:line="240" w:lineRule="atLeast"/>
        <w:ind w:left="425" w:hanging="425"/>
        <w:jc w:val="both"/>
      </w:pPr>
      <w:r>
        <w:t>27</w:t>
      </w:r>
      <w:r w:rsidR="00263B09">
        <w:t>.</w:t>
      </w:r>
      <w:r w:rsidR="00263B09">
        <w:tab/>
        <w:t>Podczas podpisywania plików zaleca się stosowanie algorytmu skrótu SHA2 zamiast SHA1</w:t>
      </w:r>
    </w:p>
    <w:p w:rsidR="005F01AC" w:rsidRDefault="005750E9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8</w:t>
      </w:r>
      <w:r w:rsidR="005F01AC">
        <w:t>.</w:t>
      </w:r>
      <w:r w:rsidR="005F01AC">
        <w:tab/>
        <w:t>Ofertę należy przygotować z należytą starannością i zachowaniem odpowiedniego odstępu czasu do zakończ</w:t>
      </w:r>
      <w:r w:rsidR="00311044">
        <w:t>enia przyjmowania ofert</w:t>
      </w:r>
      <w:r w:rsidR="005F01AC">
        <w:t xml:space="preserve">. </w:t>
      </w:r>
      <w:r w:rsidR="00F5704B">
        <w:t>Zaleca</w:t>
      </w:r>
      <w:r w:rsidR="009B3497">
        <w:t xml:space="preserve"> się</w:t>
      </w:r>
      <w:r w:rsidR="005F01AC">
        <w:t xml:space="preserve"> złożenie oferty na 24 godziny przed ter</w:t>
      </w:r>
      <w:r w:rsidR="00484136">
        <w:t>minem składania ofert</w:t>
      </w:r>
      <w:r w:rsidR="005F01AC">
        <w:t xml:space="preserve">. </w:t>
      </w:r>
    </w:p>
    <w:p w:rsidR="005F01AC" w:rsidRDefault="0017446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9</w:t>
      </w:r>
      <w:r w:rsidR="005F01AC">
        <w:t>.</w:t>
      </w:r>
      <w:r w:rsidR="005F01AC">
        <w:tab/>
        <w:t>Jeśli Wykonawca pakuje dokumenty np. w plik o rozszerzeniu .zip, zaleca się wcześniejsze podpisanie każ</w:t>
      </w:r>
      <w:r>
        <w:t>dego ze skompresowanych plików.</w:t>
      </w:r>
    </w:p>
    <w:p w:rsidR="00033C8D" w:rsidRDefault="000F5574" w:rsidP="005963FA">
      <w:pPr>
        <w:spacing w:after="100" w:line="240" w:lineRule="atLeast"/>
        <w:ind w:left="425" w:hanging="425"/>
        <w:jc w:val="both"/>
      </w:pPr>
      <w:r>
        <w:t>30</w:t>
      </w:r>
      <w:r w:rsidR="005F01AC">
        <w:t>.</w:t>
      </w:r>
      <w:r w:rsidR="005F01AC">
        <w:tab/>
        <w:t>Zamawiający zaleca aby nie wprowadzać jakichkolwiek zmian w plikach po podpisaniu. Może to skutkować naruszeniem integralności plików</w:t>
      </w:r>
      <w:r w:rsidR="00304213">
        <w:t xml:space="preserve"> </w:t>
      </w:r>
      <w:r w:rsidR="00304213" w:rsidRPr="00304213">
        <w:t>co równoważne będzie z koniecznością odrzucenia oferty w postępowaniu</w:t>
      </w:r>
      <w:r w:rsidR="005F01AC">
        <w:t>.</w:t>
      </w:r>
    </w:p>
    <w:p w:rsidR="002B0312" w:rsidRDefault="000F5574" w:rsidP="00771374">
      <w:pPr>
        <w:spacing w:line="240" w:lineRule="atLeast"/>
        <w:ind w:left="425" w:hanging="425"/>
        <w:jc w:val="both"/>
      </w:pPr>
      <w:r>
        <w:t>31</w:t>
      </w:r>
      <w:r w:rsidR="002B0312">
        <w:t>.</w:t>
      </w:r>
      <w:r w:rsidR="002B0312">
        <w:tab/>
      </w:r>
      <w:r w:rsidR="002B0312" w:rsidRPr="002B0312">
        <w:t xml:space="preserve">Zamawiający nie ponosi odpowiedzialności za złożenie oferty w sposób niezgodny z Instrukcją zamieszczoną na </w:t>
      </w:r>
      <w:hyperlink r:id="rId15" w:history="1">
        <w:r w:rsidR="002B0312" w:rsidRPr="003E5BFC">
          <w:rPr>
            <w:rStyle w:val="Hipercze"/>
          </w:rPr>
          <w:t>https://platformazakupowa.pl/strona/45-instrukcje</w:t>
        </w:r>
      </w:hyperlink>
      <w:r w:rsidR="002B0312">
        <w:t xml:space="preserve"> </w:t>
      </w:r>
      <w:r w:rsidR="002B0312"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>
        <w:t>.</w:t>
      </w:r>
    </w:p>
    <w:p w:rsidR="00D22E04" w:rsidRPr="002654C8" w:rsidRDefault="00D22E04" w:rsidP="002654C8">
      <w:pPr>
        <w:ind w:left="425" w:hanging="425"/>
        <w:rPr>
          <w:sz w:val="18"/>
          <w:szCs w:val="18"/>
        </w:rPr>
      </w:pPr>
    </w:p>
    <w:p w:rsidR="00E15A2A" w:rsidRPr="002654C8" w:rsidRDefault="00E15A2A" w:rsidP="002654C8">
      <w:pPr>
        <w:ind w:left="425" w:hanging="425"/>
        <w:rPr>
          <w:sz w:val="18"/>
          <w:szCs w:val="18"/>
        </w:rPr>
      </w:pPr>
    </w:p>
    <w:p w:rsidR="00E2297B" w:rsidRPr="00B81C89" w:rsidRDefault="00E2297B" w:rsidP="00E2297B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 w:rsidR="00E85DC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47071C" w:rsidRPr="0047071C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B105D2" w:rsidRPr="00AC0131" w:rsidRDefault="00B105D2" w:rsidP="0084370C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</w:t>
      </w:r>
      <w:r w:rsidR="0084370C" w:rsidRPr="00AC0131">
        <w:t>:</w:t>
      </w:r>
    </w:p>
    <w:p w:rsidR="00B105D2" w:rsidRPr="00106878" w:rsidRDefault="00B105D2" w:rsidP="0084370C">
      <w:pPr>
        <w:spacing w:line="240" w:lineRule="atLeast"/>
        <w:ind w:left="426"/>
        <w:jc w:val="both"/>
        <w:rPr>
          <w:sz w:val="22"/>
          <w:szCs w:val="22"/>
          <w:lang w:val="en-US"/>
        </w:rPr>
      </w:pPr>
      <w:r w:rsidRPr="00106878">
        <w:rPr>
          <w:sz w:val="22"/>
          <w:szCs w:val="22"/>
          <w:lang w:val="en-US"/>
        </w:rPr>
        <w:t>Witold Prusinowski</w:t>
      </w:r>
      <w:r w:rsidR="0084370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, tel. 538 634 444 ,</w:t>
      </w:r>
      <w:r w:rsidRPr="00106878">
        <w:rPr>
          <w:sz w:val="22"/>
          <w:szCs w:val="22"/>
          <w:lang w:val="en-US"/>
        </w:rPr>
        <w:t xml:space="preserve"> </w:t>
      </w:r>
      <w:r w:rsidR="000C7028">
        <w:rPr>
          <w:sz w:val="22"/>
          <w:szCs w:val="22"/>
          <w:lang w:val="en-US"/>
        </w:rPr>
        <w:t>email: zp</w:t>
      </w:r>
      <w:r>
        <w:rPr>
          <w:sz w:val="22"/>
          <w:szCs w:val="22"/>
          <w:lang w:val="en-US"/>
        </w:rPr>
        <w:t>@proffman.pl</w:t>
      </w:r>
    </w:p>
    <w:p w:rsidR="00FC3666" w:rsidRPr="005963FA" w:rsidRDefault="00FC3666" w:rsidP="002654C8">
      <w:pPr>
        <w:ind w:left="425" w:hanging="425"/>
        <w:rPr>
          <w:sz w:val="14"/>
          <w:szCs w:val="14"/>
          <w:lang w:val="en-US"/>
        </w:rPr>
      </w:pPr>
    </w:p>
    <w:p w:rsidR="00FC3666" w:rsidRPr="00545742" w:rsidRDefault="00690A06" w:rsidP="00EA6B1C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="00825975" w:rsidRPr="00545742">
        <w:t>; adres postępowania</w:t>
      </w:r>
      <w:r w:rsidRPr="00545742">
        <w:t xml:space="preserve">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:rsidR="00D94D2B" w:rsidRPr="005963FA" w:rsidRDefault="00D94D2B" w:rsidP="00F13F46">
      <w:pPr>
        <w:rPr>
          <w:sz w:val="14"/>
          <w:szCs w:val="14"/>
        </w:rPr>
      </w:pPr>
    </w:p>
    <w:p w:rsidR="00EC131B" w:rsidRDefault="00B63F59" w:rsidP="007A48A9">
      <w:pPr>
        <w:spacing w:after="100"/>
        <w:ind w:left="425" w:hanging="425"/>
      </w:pPr>
      <w:r>
        <w:t>3.</w:t>
      </w:r>
      <w:r>
        <w:tab/>
        <w:t>Komunikacja pomiędzy Zamawiającym a Wykonawcami odbywa się</w:t>
      </w:r>
      <w:r w:rsidR="00F87D42">
        <w:t xml:space="preserve"> </w:t>
      </w:r>
      <w:r w:rsidR="00EC131B">
        <w:t>za pośrednictwem</w:t>
      </w:r>
      <w:r w:rsidR="00825975">
        <w:t xml:space="preserve"> </w:t>
      </w:r>
      <w:r w:rsidR="00825975" w:rsidRPr="00690A06">
        <w:rPr>
          <w:color w:val="000099"/>
        </w:rPr>
        <w:t>platformazakupowa.pl</w:t>
      </w:r>
      <w:r w:rsidR="002A7BEB">
        <w:t xml:space="preserve"> </w:t>
      </w:r>
      <w:r w:rsidR="00825975" w:rsidRPr="00825975">
        <w:t xml:space="preserve">pod adresem: </w:t>
      </w:r>
      <w:hyperlink r:id="rId17" w:history="1">
        <w:r w:rsidR="002A7BEB" w:rsidRPr="003E5BFC">
          <w:rPr>
            <w:rStyle w:val="Hipercze"/>
          </w:rPr>
          <w:t>https://platformazakupowa.pl/pn/proffman</w:t>
        </w:r>
      </w:hyperlink>
    </w:p>
    <w:p w:rsidR="006C5484" w:rsidRPr="005D2477" w:rsidRDefault="006C5484" w:rsidP="00107628">
      <w:pPr>
        <w:spacing w:after="80"/>
        <w:ind w:left="425" w:hanging="425"/>
        <w:jc w:val="both"/>
      </w:pPr>
      <w:r w:rsidRPr="005D2477">
        <w:lastRenderedPageBreak/>
        <w:t>4.</w:t>
      </w:r>
      <w:r w:rsidRPr="005D2477">
        <w:tab/>
        <w:t>Zaleca się, by w korespondencji kierowanej do Zamawiającego Wykonawca posługiwał się oznaczeniem sprawy określonym w SWZ.</w:t>
      </w:r>
    </w:p>
    <w:p w:rsidR="0005388D" w:rsidRPr="005D2477" w:rsidRDefault="004A5137" w:rsidP="00107628">
      <w:pPr>
        <w:spacing w:after="80"/>
        <w:ind w:left="425" w:hanging="425"/>
        <w:jc w:val="both"/>
      </w:pPr>
      <w:r w:rsidRPr="005D2477">
        <w:t>5</w:t>
      </w:r>
      <w:r w:rsidR="00B63F59" w:rsidRPr="005D2477">
        <w:t>.</w:t>
      </w:r>
      <w:r w:rsidR="00B63F59" w:rsidRPr="005D2477">
        <w:tab/>
      </w:r>
      <w:r w:rsidR="008331B7" w:rsidRPr="005D2477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:rsidR="0022205A" w:rsidRPr="005D2477" w:rsidRDefault="0022205A" w:rsidP="00107628">
      <w:pPr>
        <w:spacing w:after="80"/>
        <w:ind w:left="425" w:hanging="425"/>
        <w:jc w:val="both"/>
      </w:pPr>
      <w:r w:rsidRPr="005D2477">
        <w:t>6.</w:t>
      </w:r>
      <w:r w:rsidRPr="005D2477">
        <w:tab/>
        <w:t xml:space="preserve">Wykonawca może zwrócić się do Zamawiającego o wyjaśnienie treści SWZ. </w:t>
      </w:r>
      <w:r w:rsidR="00A6416F"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 w:rsidR="006738B8">
        <w:t>nie SWZ wpłynął</w:t>
      </w:r>
      <w:r w:rsidRPr="005D2477">
        <w:t xml:space="preserve"> do Zamawiającego nie później niż na 4 dni przed upływem terminu składania ofert.</w:t>
      </w:r>
    </w:p>
    <w:p w:rsidR="0022205A" w:rsidRPr="005D2477" w:rsidRDefault="0022205A" w:rsidP="00107628">
      <w:pPr>
        <w:spacing w:after="80"/>
        <w:ind w:left="425" w:hanging="425"/>
        <w:jc w:val="both"/>
      </w:pPr>
      <w:r w:rsidRPr="005D2477">
        <w:t>7.</w:t>
      </w:r>
      <w:r w:rsidRPr="005D2477">
        <w:tab/>
      </w:r>
      <w:r w:rsidR="002C7CA3">
        <w:t>Jeżeli Zamawiający</w:t>
      </w:r>
      <w:r w:rsidRPr="005D2477">
        <w:t xml:space="preserve"> nie udzieli wyjaśnień w terminie, o którym mowa </w:t>
      </w:r>
      <w:r w:rsidR="006738B8">
        <w:t>w pkt.6</w:t>
      </w:r>
      <w:r w:rsidRPr="005D2477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:rsidR="0022205A" w:rsidRPr="005D2477" w:rsidRDefault="00563384" w:rsidP="00107628">
      <w:pPr>
        <w:spacing w:after="80"/>
        <w:ind w:left="425" w:hanging="425"/>
        <w:jc w:val="both"/>
      </w:pPr>
      <w:r w:rsidRPr="005D2477">
        <w:t>8</w:t>
      </w:r>
      <w:r w:rsidR="0022205A" w:rsidRPr="005D2477">
        <w:t>.</w:t>
      </w:r>
      <w:r w:rsidR="0022205A" w:rsidRPr="005D2477">
        <w:tab/>
        <w:t>Przedłużenie terminu składania o</w:t>
      </w:r>
      <w:r w:rsidR="006738B8">
        <w:t>fert, o których mowa w pkt.6</w:t>
      </w:r>
      <w:r w:rsidR="0022205A" w:rsidRPr="005D2477">
        <w:t>, nie wpływa na bieg terminu składania wniosku o wyjaśnienie treści SWZ.</w:t>
      </w:r>
    </w:p>
    <w:p w:rsidR="0022205A" w:rsidRPr="005D2477" w:rsidRDefault="00A200D9" w:rsidP="00107628">
      <w:pPr>
        <w:spacing w:after="80"/>
        <w:ind w:left="425" w:hanging="425"/>
        <w:jc w:val="both"/>
      </w:pPr>
      <w:r>
        <w:t>9.</w:t>
      </w:r>
      <w:r>
        <w:tab/>
      </w:r>
      <w:r w:rsidR="002319F3">
        <w:t xml:space="preserve">Informacje dotyczące odpowiedzi na pytania, zmiany SWZ, zmiany terminu składania i otwarcia ofert Zamawiający będzie </w:t>
      </w:r>
      <w:r w:rsidR="00F613C3">
        <w:t xml:space="preserve">zamieszczał </w:t>
      </w:r>
      <w:r w:rsidR="00F10D41">
        <w:t xml:space="preserve">na </w:t>
      </w:r>
      <w:r w:rsidR="00521AFF" w:rsidRPr="00521AFF">
        <w:rPr>
          <w:color w:val="000099"/>
        </w:rPr>
        <w:t>platformazakupowa.pl</w:t>
      </w:r>
      <w:r w:rsidR="00F10D41">
        <w:t xml:space="preserve"> w sekcji „Komunikaty”.</w:t>
      </w:r>
      <w:r w:rsidR="001141A3">
        <w:t xml:space="preserve"> Korespondencja, której zgodnie z obowiązującymi przepisami adresatem jest konkretny Wykonawca będzie przekazywana w postaci elektronicznej za pośrednictwem </w:t>
      </w:r>
      <w:r w:rsidR="00521AFF" w:rsidRPr="00521AFF">
        <w:rPr>
          <w:color w:val="000099"/>
        </w:rPr>
        <w:t>platformazakupowa.pl</w:t>
      </w:r>
      <w:r w:rsidR="001141A3">
        <w:t xml:space="preserve"> do konkretnego Wykonawcy.</w:t>
      </w:r>
    </w:p>
    <w:p w:rsidR="0022205A" w:rsidRPr="005D2477" w:rsidRDefault="00A67968" w:rsidP="00107628">
      <w:pPr>
        <w:spacing w:after="8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521AFF">
        <w:rPr>
          <w:color w:val="000099"/>
        </w:rPr>
        <w:t>platformazakupowa.pl</w:t>
      </w:r>
      <w:r w:rsidR="00C73753">
        <w:t>.</w:t>
      </w:r>
    </w:p>
    <w:p w:rsidR="00EE540F" w:rsidRDefault="00EE540F" w:rsidP="00107628">
      <w:pPr>
        <w:spacing w:after="80"/>
        <w:ind w:left="426" w:hanging="426"/>
        <w:jc w:val="both"/>
      </w:pPr>
      <w:r>
        <w:t>11</w:t>
      </w:r>
      <w:r>
        <w:tab/>
        <w:t xml:space="preserve">W </w:t>
      </w:r>
      <w:r w:rsidR="00D85928">
        <w:t xml:space="preserve">przypadku komunikowania się ze strony Wykonawców z Zamawiającym za pośrednictwem </w:t>
      </w:r>
      <w:r w:rsidR="00C518F0" w:rsidRPr="00C518F0">
        <w:rPr>
          <w:color w:val="000099"/>
        </w:rPr>
        <w:t>platformazakupowa.pl</w:t>
      </w:r>
      <w:r w:rsidR="00D85928">
        <w:t xml:space="preserve"> (zalecane) </w:t>
      </w:r>
      <w:r>
        <w:t xml:space="preserve">wszelkie oświadczenia, wnioski, zawiadomienia oraz informacje, przekazywane są w formie elektronicznej za pośrednictwem formularza „Wyślij wiadomość do </w:t>
      </w:r>
      <w:r w:rsidR="00D85928">
        <w:t>zamawiającego”.</w:t>
      </w:r>
    </w:p>
    <w:p w:rsidR="0022205A" w:rsidRDefault="00EE540F" w:rsidP="00107628">
      <w:pPr>
        <w:spacing w:after="80"/>
        <w:ind w:left="426" w:hanging="426"/>
        <w:jc w:val="both"/>
      </w:pPr>
      <w:r>
        <w:t>12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</w:t>
      </w:r>
      <w:r w:rsidR="00C518F0">
        <w:t>,</w:t>
      </w:r>
      <w:r w:rsidR="00B25AC7">
        <w:t xml:space="preserve"> po którym</w:t>
      </w:r>
      <w:r>
        <w:t xml:space="preserve"> pojawi się komunikat, ż</w:t>
      </w:r>
      <w:r w:rsidR="00374F60">
        <w:t>e wiadomość została wysłana do Z</w:t>
      </w:r>
      <w:r>
        <w:t>amawiającego.</w:t>
      </w:r>
    </w:p>
    <w:p w:rsidR="00A67968" w:rsidRDefault="00285E26" w:rsidP="001F6EF4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:rsidR="00A67968" w:rsidRPr="00614D52" w:rsidRDefault="00A67968" w:rsidP="001F6EF4">
      <w:pPr>
        <w:jc w:val="both"/>
        <w:rPr>
          <w:sz w:val="18"/>
          <w:szCs w:val="18"/>
        </w:rPr>
      </w:pPr>
    </w:p>
    <w:p w:rsidR="008910B6" w:rsidRPr="00A14474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14.</w:t>
      </w:r>
      <w:r>
        <w:rPr>
          <w:b/>
          <w:color w:val="000099"/>
          <w:sz w:val="22"/>
          <w:szCs w:val="22"/>
        </w:rPr>
        <w:tab/>
      </w:r>
      <w:r w:rsidR="00A14474" w:rsidRPr="00A14474">
        <w:rPr>
          <w:b/>
          <w:color w:val="000099"/>
          <w:sz w:val="22"/>
          <w:szCs w:val="22"/>
        </w:rPr>
        <w:t>Wymagania techniczne związane z korzystaniem z platformazakupowa.pl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stały dostęp do sieci Internet o gwarantowanej przepustowości nie mniejszej niż 512 </w:t>
      </w:r>
      <w:proofErr w:type="spellStart"/>
      <w:r w:rsidR="001C74F5">
        <w:t>kb</w:t>
      </w:r>
      <w:proofErr w:type="spellEnd"/>
      <w:r w:rsidR="001C74F5">
        <w:t>/s,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b)</w:t>
      </w:r>
      <w:r>
        <w:tab/>
      </w:r>
      <w:r w:rsidR="001C74F5"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c)</w:t>
      </w:r>
      <w:r>
        <w:tab/>
      </w:r>
      <w:r w:rsidR="001C74F5">
        <w:t>zainstalowana dowolna przeglądarka internetowa, w przypadku Interne</w:t>
      </w:r>
      <w:r w:rsidR="00BD5416">
        <w:t xml:space="preserve">t Explorer minimalnie wersja 10.0; </w:t>
      </w:r>
      <w:r w:rsidR="00BD5416" w:rsidRPr="00BD5416">
        <w:rPr>
          <w:u w:val="single"/>
        </w:rPr>
        <w:t>Uwaga</w:t>
      </w:r>
      <w:r w:rsidR="00BD5416" w:rsidRPr="00BD5416">
        <w:t>! od dnia 17 sierpnia 2021,ze względu na zakończenie wspierania przeglądarki Internet Explorer przez firmę Microsoft, stosowanie przeglądarki Internet Explorer nie będzie dopuszczalne</w:t>
      </w:r>
    </w:p>
    <w:p w:rsidR="001C74F5" w:rsidRDefault="009F3D6A" w:rsidP="007A48A9">
      <w:pPr>
        <w:spacing w:after="80" w:line="240" w:lineRule="atLeast"/>
        <w:ind w:left="765" w:hanging="340"/>
        <w:jc w:val="both"/>
      </w:pPr>
      <w:r>
        <w:t>d)</w:t>
      </w:r>
      <w:r>
        <w:tab/>
      </w:r>
      <w:r w:rsidR="001C74F5">
        <w:t>włączona obsługa JavaScript,</w:t>
      </w:r>
    </w:p>
    <w:p w:rsidR="001C74F5" w:rsidRDefault="00414F23" w:rsidP="007A48A9">
      <w:pPr>
        <w:spacing w:after="80" w:line="240" w:lineRule="atLeast"/>
        <w:ind w:left="765" w:hanging="340"/>
        <w:jc w:val="both"/>
      </w:pPr>
      <w:r>
        <w:t>e)</w:t>
      </w:r>
      <w:r>
        <w:tab/>
      </w:r>
      <w:r w:rsidR="001C74F5">
        <w:t xml:space="preserve">zainstalowany program Adobe </w:t>
      </w:r>
      <w:proofErr w:type="spellStart"/>
      <w:r w:rsidR="001C74F5">
        <w:t>Acrobat</w:t>
      </w:r>
      <w:proofErr w:type="spellEnd"/>
      <w:r w:rsidR="001C74F5">
        <w:t xml:space="preserve"> Reader lub inny obsługujący format plików .pdf,</w:t>
      </w:r>
    </w:p>
    <w:p w:rsidR="001C74F5" w:rsidRDefault="00E36F8F" w:rsidP="007A48A9">
      <w:pPr>
        <w:spacing w:after="80" w:line="240" w:lineRule="atLeast"/>
        <w:ind w:left="765" w:hanging="340"/>
        <w:jc w:val="both"/>
      </w:pPr>
      <w:r>
        <w:t>f)</w:t>
      </w:r>
      <w:r>
        <w:tab/>
      </w:r>
      <w:r w:rsidR="001E77C4" w:rsidRPr="00261673">
        <w:rPr>
          <w:color w:val="000099"/>
        </w:rPr>
        <w:t>p</w:t>
      </w:r>
      <w:r w:rsidR="001C74F5" w:rsidRPr="00261673">
        <w:rPr>
          <w:color w:val="000099"/>
        </w:rPr>
        <w:t>latforma</w:t>
      </w:r>
      <w:r w:rsidR="001E77C4" w:rsidRPr="00261673">
        <w:rPr>
          <w:color w:val="000099"/>
        </w:rPr>
        <w:t>zakupowa.pl</w:t>
      </w:r>
      <w:r w:rsidR="001C74F5" w:rsidRPr="00261673">
        <w:rPr>
          <w:color w:val="000099"/>
        </w:rPr>
        <w:t xml:space="preserve"> </w:t>
      </w:r>
      <w:r w:rsidR="001C74F5">
        <w:t>działa według standardu przyjętego w komunikacji sieciowej - kodowanie UTF8,</w:t>
      </w:r>
    </w:p>
    <w:p w:rsidR="001C74F5" w:rsidRDefault="00261673" w:rsidP="00CE0CD4">
      <w:pPr>
        <w:spacing w:after="180" w:line="240" w:lineRule="atLeast"/>
        <w:ind w:left="765" w:hanging="340"/>
        <w:jc w:val="both"/>
      </w:pPr>
      <w:r>
        <w:t>g)</w:t>
      </w:r>
      <w:r>
        <w:tab/>
      </w:r>
      <w:r w:rsidR="001C74F5">
        <w:t xml:space="preserve">oznaczenie czasu odbioru danych przez </w:t>
      </w:r>
      <w:r w:rsidR="00E21F01" w:rsidRPr="00261673">
        <w:rPr>
          <w:color w:val="000099"/>
        </w:rPr>
        <w:t>platformazakupowa.pl</w:t>
      </w:r>
      <w:r w:rsidR="001C74F5">
        <w:t xml:space="preserve"> stanowi datę oraz dokładny czas (</w:t>
      </w:r>
      <w:proofErr w:type="spellStart"/>
      <w:r w:rsidR="001C74F5">
        <w:t>hh:mm:ss</w:t>
      </w:r>
      <w:proofErr w:type="spellEnd"/>
      <w:r w:rsidR="001C74F5">
        <w:t>) generowany wg. czasu lokalnego serwera synchronizowanego z zegarem Głównego Urzędu Miar.</w:t>
      </w:r>
    </w:p>
    <w:p w:rsidR="001C74F5" w:rsidRDefault="00C91399" w:rsidP="007A48A9">
      <w:pPr>
        <w:spacing w:after="80" w:line="240" w:lineRule="atLeast"/>
        <w:ind w:left="425" w:hanging="425"/>
        <w:jc w:val="both"/>
      </w:pPr>
      <w:r>
        <w:t>15.</w:t>
      </w:r>
      <w:r>
        <w:tab/>
      </w:r>
      <w:r w:rsidR="001C74F5">
        <w:t>Wykonawca, przystępując do niniejszego postępowania o udzielenie zamówienia publicznego:</w:t>
      </w:r>
    </w:p>
    <w:p w:rsidR="001C74F5" w:rsidRDefault="00BD613D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akceptuje warunki korzystania z </w:t>
      </w:r>
      <w:r w:rsidR="001C74F5" w:rsidRPr="00874F6C">
        <w:rPr>
          <w:color w:val="000099"/>
        </w:rPr>
        <w:t>platformazakupowa.pl</w:t>
      </w:r>
      <w:r w:rsidR="001C74F5">
        <w:t xml:space="preserve"> określone w Regulaminie zamieszczonym na stronie internetowej pod linkiem w zakładce „Regulamin" oraz uznaje go za wiążący,</w:t>
      </w:r>
    </w:p>
    <w:p w:rsidR="00A24F3D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</w:r>
      <w:r w:rsidR="001C74F5">
        <w:t xml:space="preserve">zapoznał i stosuje się do Instrukcji składania ofert/wniosków dostępnej </w:t>
      </w:r>
      <w:r w:rsidR="00A24F3D">
        <w:t>pod adresem</w:t>
      </w:r>
      <w:r w:rsidR="00874F6C">
        <w:t>:</w:t>
      </w:r>
    </w:p>
    <w:p w:rsidR="001C74F5" w:rsidRDefault="001C74F5" w:rsidP="00614D52">
      <w:pPr>
        <w:spacing w:after="160" w:line="240" w:lineRule="atLeast"/>
        <w:ind w:left="851"/>
        <w:jc w:val="both"/>
      </w:pPr>
      <w:r>
        <w:t>https://platformazakupowa.pl/strona/45-instrukcje</w:t>
      </w:r>
    </w:p>
    <w:p w:rsidR="001C74F5" w:rsidRDefault="004B4840" w:rsidP="00DA1072">
      <w:pPr>
        <w:spacing w:after="120" w:line="240" w:lineRule="atLeast"/>
        <w:ind w:left="425" w:hanging="425"/>
        <w:jc w:val="both"/>
      </w:pPr>
      <w:r>
        <w:t>16</w:t>
      </w:r>
      <w:r w:rsidR="007F3971">
        <w:t>.</w:t>
      </w:r>
      <w:r w:rsidR="007F3971">
        <w:tab/>
        <w:t xml:space="preserve">Zamawiający nie ponosi odpowiedzialności za złożenie oferty w sposób niezgodny z Instrukcją korzystania z </w:t>
      </w:r>
      <w:r w:rsidR="007F3971" w:rsidRPr="008136AC">
        <w:rPr>
          <w:color w:val="000099"/>
        </w:rPr>
        <w:t>platformazakupowa.pl</w:t>
      </w:r>
      <w:r w:rsidR="007F3971">
        <w:t xml:space="preserve">, w </w:t>
      </w:r>
      <w:r w:rsidR="008136AC">
        <w:t>szczególności za sytuację, gdy Z</w:t>
      </w:r>
      <w:r w:rsidR="007F3971">
        <w:t xml:space="preserve">amawiający zapozna się z treścią oferty przed upływem terminu składania ofert (np. złożenie oferty w zakładce „Wyślij wiadomość do zamawiającego”). </w:t>
      </w:r>
      <w:r w:rsidR="007F3971">
        <w:lastRenderedPageBreak/>
        <w:t xml:space="preserve">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>
        <w:t>Pzp</w:t>
      </w:r>
      <w:proofErr w:type="spellEnd"/>
      <w:r w:rsidR="001C74F5">
        <w:t>.</w:t>
      </w:r>
    </w:p>
    <w:p w:rsidR="00DF001A" w:rsidRDefault="004B4840" w:rsidP="00DF001A">
      <w:pPr>
        <w:keepNext/>
        <w:spacing w:after="60" w:line="240" w:lineRule="atLeast"/>
        <w:ind w:left="425" w:hanging="425"/>
        <w:jc w:val="both"/>
      </w:pPr>
      <w:r>
        <w:t>17</w:t>
      </w:r>
      <w:r w:rsidR="00AA1AC1">
        <w:t>.</w:t>
      </w:r>
      <w:r w:rsidR="00AA1AC1">
        <w:tab/>
      </w:r>
      <w:r w:rsidR="00A83269">
        <w:t>Zamawiający</w:t>
      </w:r>
      <w:r w:rsidR="001C74F5">
        <w:t xml:space="preserve"> informuje, że instrukcje korzystania z </w:t>
      </w:r>
      <w:r w:rsidR="00976929" w:rsidRPr="008136AC">
        <w:rPr>
          <w:color w:val="000099"/>
        </w:rPr>
        <w:t>platformazakupowa.pl</w:t>
      </w:r>
      <w:r w:rsidR="001C74F5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8136AC">
        <w:rPr>
          <w:color w:val="000099"/>
        </w:rPr>
        <w:t>platformazakupowa.pl</w:t>
      </w:r>
      <w:r w:rsidR="001B2712">
        <w:t xml:space="preserve"> </w:t>
      </w:r>
      <w:r w:rsidR="001C74F5">
        <w:t>znajdują się w zakładce „Instrukcje dla Wykonawców" na st</w:t>
      </w:r>
      <w:r w:rsidR="00DF001A">
        <w:t>ronie internetowej pod adresem:</w:t>
      </w:r>
    </w:p>
    <w:p w:rsidR="001C74F5" w:rsidRDefault="001C74F5" w:rsidP="00DF001A">
      <w:pPr>
        <w:spacing w:after="120" w:line="240" w:lineRule="atLeast"/>
        <w:ind w:left="851" w:firstLine="1"/>
        <w:jc w:val="both"/>
      </w:pPr>
      <w:r>
        <w:t>https://platformazakupowa.pl/strona/45-instrukcje</w:t>
      </w:r>
    </w:p>
    <w:p w:rsidR="00A67968" w:rsidRDefault="00A67968" w:rsidP="00DA1072">
      <w:pPr>
        <w:spacing w:line="240" w:lineRule="atLeast"/>
        <w:jc w:val="both"/>
      </w:pPr>
    </w:p>
    <w:p w:rsidR="003F5049" w:rsidRPr="005D2477" w:rsidRDefault="003F5049" w:rsidP="00DA1072">
      <w:pPr>
        <w:spacing w:line="240" w:lineRule="atLeast"/>
        <w:jc w:val="both"/>
      </w:pPr>
    </w:p>
    <w:p w:rsidR="00182D96" w:rsidRPr="00741BC3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41BC3">
        <w:rPr>
          <w:rFonts w:ascii="Tahoma" w:hAnsi="Tahoma" w:cs="Tahoma"/>
          <w:b/>
          <w:sz w:val="22"/>
          <w:szCs w:val="22"/>
        </w:rPr>
        <w:t>R</w:t>
      </w:r>
      <w:r w:rsidR="00070886" w:rsidRPr="00741BC3">
        <w:rPr>
          <w:rFonts w:ascii="Tahoma" w:hAnsi="Tahoma" w:cs="Tahoma"/>
          <w:b/>
          <w:sz w:val="22"/>
          <w:szCs w:val="22"/>
        </w:rPr>
        <w:t>ozdział</w:t>
      </w:r>
      <w:r w:rsidRPr="00741BC3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741BC3">
        <w:rPr>
          <w:rFonts w:ascii="Tahoma" w:hAnsi="Tahoma" w:cs="Tahoma"/>
          <w:b/>
          <w:sz w:val="22"/>
          <w:szCs w:val="22"/>
        </w:rPr>
        <w:t>X</w:t>
      </w:r>
      <w:r w:rsidR="00484C4D" w:rsidRPr="00741BC3">
        <w:rPr>
          <w:rFonts w:ascii="Tahoma" w:hAnsi="Tahoma" w:cs="Tahoma"/>
          <w:b/>
          <w:sz w:val="22"/>
          <w:szCs w:val="22"/>
        </w:rPr>
        <w:t>V</w:t>
      </w:r>
      <w:r w:rsidR="00212F1D" w:rsidRPr="00741BC3">
        <w:rPr>
          <w:rFonts w:ascii="Tahoma" w:hAnsi="Tahoma" w:cs="Tahoma"/>
          <w:b/>
          <w:sz w:val="22"/>
          <w:szCs w:val="22"/>
        </w:rPr>
        <w:t>I</w:t>
      </w:r>
      <w:r w:rsidR="00FF51EB" w:rsidRPr="00741BC3">
        <w:rPr>
          <w:rFonts w:ascii="Tahoma" w:hAnsi="Tahoma" w:cs="Tahoma"/>
          <w:b/>
          <w:sz w:val="22"/>
          <w:szCs w:val="22"/>
        </w:rPr>
        <w:t>I</w:t>
      </w:r>
      <w:r w:rsidR="00070886" w:rsidRPr="00741BC3">
        <w:rPr>
          <w:rFonts w:ascii="Tahoma" w:hAnsi="Tahoma" w:cs="Tahoma"/>
          <w:b/>
          <w:sz w:val="22"/>
          <w:szCs w:val="22"/>
        </w:rPr>
        <w:tab/>
      </w:r>
      <w:r w:rsidR="00741BC3">
        <w:rPr>
          <w:rFonts w:ascii="Tahoma" w:hAnsi="Tahoma" w:cs="Tahoma"/>
          <w:b/>
          <w:sz w:val="22"/>
          <w:szCs w:val="22"/>
        </w:rPr>
        <w:t>Termin związania</w:t>
      </w:r>
      <w:r w:rsidR="008B1B94" w:rsidRPr="00741BC3">
        <w:rPr>
          <w:rFonts w:ascii="Tahoma" w:hAnsi="Tahoma" w:cs="Tahoma"/>
          <w:b/>
          <w:sz w:val="22"/>
          <w:szCs w:val="22"/>
        </w:rPr>
        <w:t xml:space="preserve"> </w:t>
      </w:r>
      <w:r w:rsidR="00741BC3">
        <w:rPr>
          <w:rFonts w:ascii="Tahoma" w:hAnsi="Tahoma" w:cs="Tahoma"/>
          <w:b/>
          <w:sz w:val="22"/>
          <w:szCs w:val="22"/>
        </w:rPr>
        <w:t>ofertą</w:t>
      </w:r>
    </w:p>
    <w:p w:rsidR="006673DE" w:rsidRPr="00DC1217" w:rsidRDefault="00566C59" w:rsidP="00F44241">
      <w:pPr>
        <w:spacing w:after="120"/>
        <w:ind w:left="425" w:hanging="425"/>
        <w:jc w:val="both"/>
      </w:pPr>
      <w:r w:rsidRPr="00566C59">
        <w:t>1.</w:t>
      </w:r>
      <w:r w:rsidRPr="00566C59">
        <w:tab/>
        <w:t>Wykonawca jest związany ofertą przez okres 30 dni od dnia upływu terminu składania ofert, przy czym pierwszym dniem terminu związania ofertą jest dzień, w którym upływa</w:t>
      </w:r>
      <w:r w:rsidR="00C158F1">
        <w:t xml:space="preserve"> termin składania ofert, tzn. jest związany ofertą do dnia </w:t>
      </w:r>
      <w:r w:rsidR="006C600D">
        <w:t>06</w:t>
      </w:r>
      <w:r w:rsidR="00181FC7">
        <w:t>.0</w:t>
      </w:r>
      <w:r w:rsidR="006C600D">
        <w:t>9</w:t>
      </w:r>
      <w:r w:rsidRPr="00566C59">
        <w:t>.202</w:t>
      </w:r>
      <w:r w:rsidR="00674FD8">
        <w:t>3</w:t>
      </w:r>
      <w:r w:rsidRPr="00566C59">
        <w:t>r.</w:t>
      </w:r>
    </w:p>
    <w:p w:rsidR="006673DE" w:rsidRPr="00DC1217" w:rsidRDefault="00F44241" w:rsidP="00F44241">
      <w:pPr>
        <w:spacing w:after="120"/>
        <w:ind w:left="425" w:hanging="425"/>
        <w:jc w:val="both"/>
      </w:pPr>
      <w:r>
        <w:t>2.</w:t>
      </w:r>
      <w:r>
        <w:tab/>
        <w:t>W przypadku, gdy wybór najkorzystniejszej oferty nie nastąpi przed upł</w:t>
      </w:r>
      <w:r w:rsidR="0095570E">
        <w:t>ywem terminu związania ofertą, Z</w:t>
      </w:r>
      <w:r>
        <w:t xml:space="preserve">amawiający może przed upływem okresu związania ofertą zwrócić się jednokrotnie  </w:t>
      </w:r>
      <w:r w:rsidR="0095570E">
        <w:t>do W</w:t>
      </w:r>
      <w:r>
        <w:t>ykonawców o wyrażenie zgody na przedłużenie tego terminu o wskazany przez niego okres, nie dłuższy niż 30 dni.</w:t>
      </w:r>
    </w:p>
    <w:p w:rsidR="006673DE" w:rsidRPr="00DC1217" w:rsidRDefault="0095570E" w:rsidP="008E70F7">
      <w:pPr>
        <w:ind w:left="425" w:hanging="425"/>
        <w:jc w:val="both"/>
      </w:pPr>
      <w:r>
        <w:t>3.</w:t>
      </w:r>
      <w:r>
        <w:tab/>
      </w:r>
      <w:r w:rsidRPr="0095570E">
        <w:t xml:space="preserve">Przedłużenie terminu związania ofertą wymaga złożenia przez </w:t>
      </w:r>
      <w:r w:rsidR="00AA1028">
        <w:t>W</w:t>
      </w:r>
      <w:r w:rsidRPr="0095570E">
        <w:t>ykonawcę pisemnego oświadczenia o wyrażeniu zgody na przedłużenie terminu związania ofertą</w:t>
      </w:r>
      <w:r w:rsidR="00AA1028">
        <w:t>.</w:t>
      </w:r>
    </w:p>
    <w:p w:rsidR="00EA2BEC" w:rsidRDefault="00EA2BEC" w:rsidP="00936293"/>
    <w:p w:rsidR="00E15A2A" w:rsidRPr="00DC1217" w:rsidRDefault="00E15A2A" w:rsidP="00936293"/>
    <w:p w:rsidR="00182D96" w:rsidRPr="00E021A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021A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>ozdział</w:t>
      </w:r>
      <w:r w:rsidRPr="00E021A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E021A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E021A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E021A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:rsidR="00EE1E21" w:rsidRDefault="00114D15" w:rsidP="00905C1A">
      <w:pPr>
        <w:spacing w:after="80"/>
        <w:ind w:left="426" w:hanging="426"/>
        <w:jc w:val="both"/>
      </w:pPr>
      <w:r>
        <w:t>1.</w:t>
      </w:r>
      <w:r>
        <w:tab/>
      </w:r>
      <w:r w:rsidR="00F23C90">
        <w:t xml:space="preserve">Ofertę wraz z wymaganymi </w:t>
      </w:r>
      <w:r>
        <w:t xml:space="preserve">dokumentami należy umieścić na </w:t>
      </w:r>
      <w:r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 xml:space="preserve"> pod adresem:</w:t>
      </w:r>
    </w:p>
    <w:p w:rsidR="00114D15" w:rsidRDefault="00CE784A" w:rsidP="00905C1A">
      <w:pPr>
        <w:spacing w:after="80"/>
        <w:ind w:left="567"/>
        <w:jc w:val="both"/>
      </w:pPr>
      <w:hyperlink r:id="rId18" w:history="1">
        <w:r w:rsidR="0092597D" w:rsidRPr="003E5BFC">
          <w:rPr>
            <w:rStyle w:val="Hipercze"/>
          </w:rPr>
          <w:t>https://platformazakupowa.pl/pn/proffman/proceedings</w:t>
        </w:r>
      </w:hyperlink>
      <w:r w:rsidR="0092597D">
        <w:t xml:space="preserve"> </w:t>
      </w:r>
    </w:p>
    <w:p w:rsidR="00F23C90" w:rsidRDefault="00F23C90" w:rsidP="00DA5B46">
      <w:pPr>
        <w:spacing w:after="180"/>
        <w:ind w:left="425"/>
        <w:jc w:val="both"/>
      </w:pPr>
      <w:r>
        <w:t>na stronie internetowej prowadzoneg</w:t>
      </w:r>
      <w:r w:rsidR="00114D15">
        <w:t>o postępowania</w:t>
      </w:r>
      <w:r>
        <w:t>.</w:t>
      </w:r>
    </w:p>
    <w:p w:rsidR="00F23C90" w:rsidRDefault="00AD2B07" w:rsidP="00AD2B07">
      <w:pPr>
        <w:spacing w:after="120"/>
        <w:ind w:left="426" w:hanging="426"/>
        <w:jc w:val="both"/>
      </w:pPr>
      <w:r>
        <w:t>2.</w:t>
      </w:r>
      <w:r>
        <w:tab/>
      </w:r>
      <w:r w:rsidR="00F23C90">
        <w:t>Te</w:t>
      </w:r>
      <w:r w:rsidR="00BF202E">
        <w:t xml:space="preserve">rmin złożenia oferty: do dnia </w:t>
      </w:r>
      <w:r w:rsidR="00CA1E00">
        <w:t>08</w:t>
      </w:r>
      <w:r w:rsidR="003B26B4">
        <w:t>.0</w:t>
      </w:r>
      <w:r w:rsidR="00CA1E00">
        <w:t>8</w:t>
      </w:r>
      <w:r w:rsidR="00F23C90">
        <w:t>.202</w:t>
      </w:r>
      <w:r w:rsidR="00157CB6">
        <w:t>3</w:t>
      </w:r>
      <w:r w:rsidR="00F23C90">
        <w:t xml:space="preserve"> r do godziny 12:00</w:t>
      </w:r>
    </w:p>
    <w:p w:rsidR="00F23C90" w:rsidRDefault="00B17425" w:rsidP="00AD2B07">
      <w:pPr>
        <w:spacing w:after="120"/>
        <w:ind w:left="426" w:hanging="426"/>
        <w:jc w:val="both"/>
      </w:pPr>
      <w:r>
        <w:t>3.</w:t>
      </w:r>
      <w:r>
        <w:tab/>
      </w:r>
      <w:r w:rsidR="00F23C90">
        <w:t xml:space="preserve">O terminie złożenia oferty decyduje czas pełnego przeprocesowania transakcji na </w:t>
      </w:r>
      <w:r w:rsidR="009179FB"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>.</w:t>
      </w:r>
    </w:p>
    <w:p w:rsidR="00F23C90" w:rsidRDefault="00AC2296" w:rsidP="00AD2B07">
      <w:pPr>
        <w:spacing w:after="120"/>
        <w:ind w:left="426" w:hanging="426"/>
        <w:jc w:val="both"/>
      </w:pPr>
      <w:r>
        <w:t>4.</w:t>
      </w:r>
      <w:r>
        <w:tab/>
      </w:r>
      <w:r w:rsidR="00F23C90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23C90" w:rsidRDefault="00AC2296" w:rsidP="00AD2B07">
      <w:pPr>
        <w:spacing w:after="120"/>
        <w:ind w:left="426" w:hanging="426"/>
        <w:jc w:val="both"/>
      </w:pPr>
      <w:r>
        <w:t>5.</w:t>
      </w:r>
      <w:r>
        <w:tab/>
      </w:r>
      <w:r w:rsidR="00F23C90">
        <w:t>Otwarcie ofert na</w:t>
      </w:r>
      <w:r>
        <w:t>stąpi w dn</w:t>
      </w:r>
      <w:r w:rsidR="00BF202E">
        <w:t xml:space="preserve">iu </w:t>
      </w:r>
      <w:r w:rsidR="00AB7392">
        <w:t>08</w:t>
      </w:r>
      <w:r w:rsidR="0028217F">
        <w:t>.0</w:t>
      </w:r>
      <w:r w:rsidR="00AB7392">
        <w:t>8</w:t>
      </w:r>
      <w:r w:rsidR="0028217F">
        <w:t>.202</w:t>
      </w:r>
      <w:r w:rsidR="00C53B92">
        <w:t>3</w:t>
      </w:r>
      <w:r w:rsidR="0028217F">
        <w:t xml:space="preserve"> r. o godzinie 12:0</w:t>
      </w:r>
      <w:r>
        <w:t>5</w:t>
      </w:r>
    </w:p>
    <w:p w:rsidR="00905C1A" w:rsidRDefault="00905C1A" w:rsidP="00905C1A">
      <w:pPr>
        <w:spacing w:after="80"/>
        <w:ind w:left="425" w:hanging="425"/>
        <w:jc w:val="both"/>
      </w:pPr>
      <w:r>
        <w:t>6.</w:t>
      </w:r>
      <w:r>
        <w:tab/>
      </w:r>
      <w:r w:rsidR="00F23C90">
        <w:t xml:space="preserve">Otwarcie ofert nastąpi za pośrednictwem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</w:p>
    <w:p w:rsidR="00F23C90" w:rsidRDefault="00CE784A" w:rsidP="006C0F33">
      <w:pPr>
        <w:spacing w:after="180"/>
        <w:ind w:left="567"/>
        <w:jc w:val="both"/>
      </w:pPr>
      <w:hyperlink r:id="rId19" w:history="1">
        <w:r w:rsidR="00905C1A" w:rsidRPr="003E5BFC">
          <w:rPr>
            <w:rStyle w:val="Hipercze"/>
          </w:rPr>
          <w:t>https://platformazakupowa.pl/pn/proffman/proceedings</w:t>
        </w:r>
      </w:hyperlink>
      <w:r w:rsidR="00905C1A">
        <w:t xml:space="preserve"> </w:t>
      </w:r>
    </w:p>
    <w:p w:rsidR="00F23C90" w:rsidRDefault="002022D9" w:rsidP="00AD2B07">
      <w:pPr>
        <w:spacing w:after="120"/>
        <w:ind w:left="426" w:hanging="426"/>
        <w:jc w:val="both"/>
      </w:pPr>
      <w:r>
        <w:t>6.</w:t>
      </w:r>
      <w:r>
        <w:tab/>
      </w:r>
      <w:r w:rsidR="00F23C90">
        <w:t>Jeżeli otwarcie ofert następuje przy użyciu systemu teleinformatycznego, w przypadku awarii tego systemu, która powoduje brak możliwości otwarcia ofert w termini</w:t>
      </w:r>
      <w:r w:rsidR="00067CB8">
        <w:t xml:space="preserve">e określonym przez </w:t>
      </w:r>
      <w:r w:rsidR="00F23C90">
        <w:t>Zamawiającego, otwarcie ofert następuje niezwłocznie po usunięciu awarii.</w:t>
      </w:r>
    </w:p>
    <w:p w:rsidR="00F23C90" w:rsidRDefault="00067CB8" w:rsidP="00AD2B07">
      <w:pPr>
        <w:spacing w:after="120"/>
        <w:ind w:left="426" w:hanging="426"/>
        <w:jc w:val="both"/>
      </w:pPr>
      <w:r>
        <w:t>7.</w:t>
      </w:r>
      <w:r>
        <w:tab/>
        <w:t xml:space="preserve">Zamawiający </w:t>
      </w:r>
      <w:r w:rsidR="00F23C90">
        <w:t>poinformuje o zmianie terminu otwarcia ofert na stronie internetowej prowadzonego postępowania.</w:t>
      </w:r>
    </w:p>
    <w:p w:rsidR="00F23C90" w:rsidRDefault="00067CB8" w:rsidP="00AD2B07">
      <w:pPr>
        <w:spacing w:after="120"/>
        <w:ind w:left="426" w:hanging="426"/>
        <w:jc w:val="both"/>
      </w:pPr>
      <w:r>
        <w:t>8.</w:t>
      </w:r>
      <w:r>
        <w:tab/>
        <w:t>Zamawiający</w:t>
      </w:r>
      <w:r w:rsidR="00AE656E">
        <w:t>,</w:t>
      </w:r>
      <w:r w:rsidR="00F23C90">
        <w:t xml:space="preserve"> najpóźniej przed otwarciem ofert, udostęp</w:t>
      </w:r>
      <w:r w:rsidR="003D05F8">
        <w:t xml:space="preserve">nia się na stronie </w:t>
      </w:r>
      <w:r w:rsidR="00F23C90">
        <w:t>prowadzonego postępowania inform</w:t>
      </w:r>
      <w:r w:rsidR="00887BA4">
        <w:t xml:space="preserve">ację o kwocie, jaką </w:t>
      </w:r>
      <w:r w:rsidR="00F23C90">
        <w:t>zamierza się przeznaczyć na sfinansowanie zamówienia.</w:t>
      </w:r>
    </w:p>
    <w:p w:rsidR="00F23C90" w:rsidRDefault="004D742B" w:rsidP="00AD2B07">
      <w:pPr>
        <w:spacing w:after="120"/>
        <w:ind w:left="426" w:hanging="426"/>
        <w:jc w:val="both"/>
      </w:pPr>
      <w:r>
        <w:t>9.</w:t>
      </w:r>
      <w:r>
        <w:tab/>
      </w:r>
      <w:r w:rsidR="00F23C90">
        <w:t>Otwarcie ofert jest niejawne.</w:t>
      </w:r>
    </w:p>
    <w:p w:rsidR="00F23C90" w:rsidRDefault="004D742B" w:rsidP="00AD2B07">
      <w:pPr>
        <w:spacing w:after="120"/>
        <w:ind w:left="426" w:hanging="426"/>
        <w:jc w:val="both"/>
      </w:pPr>
      <w:r>
        <w:t>10.</w:t>
      </w:r>
      <w:r>
        <w:tab/>
      </w:r>
      <w:r w:rsidR="00AE656E" w:rsidRPr="00AE656E">
        <w:t>Zamawiający, niezwłocznie po otwarciu ofert, udostępnia na stronie interne</w:t>
      </w:r>
      <w:r w:rsidR="00263E2F">
        <w:t>towej prowadzonego postępowania</w:t>
      </w:r>
      <w:r w:rsidR="00426D55">
        <w:t xml:space="preserve"> </w:t>
      </w:r>
      <w:r w:rsidR="00F23C90">
        <w:t>w sekcji „Komunikaty” informacje o:</w:t>
      </w:r>
    </w:p>
    <w:p w:rsidR="00F23C90" w:rsidRDefault="004D742B" w:rsidP="004D742B">
      <w:pPr>
        <w:spacing w:after="120"/>
        <w:ind w:left="709" w:hanging="283"/>
        <w:jc w:val="both"/>
      </w:pPr>
      <w:r>
        <w:t>1)</w:t>
      </w:r>
      <w:r>
        <w:tab/>
      </w:r>
      <w:r w:rsidR="00F23C90">
        <w:t>nazwach albo imionach i nazwiskach oraz siedzibach lub miejscach prowadzonej działalności gospodarczej albo miejscach zamieszkania wykonawców, których oferty zostały otwarte;</w:t>
      </w:r>
    </w:p>
    <w:p w:rsidR="00F27E46" w:rsidRDefault="004D742B" w:rsidP="004D742B">
      <w:pPr>
        <w:spacing w:after="120"/>
        <w:ind w:left="709" w:hanging="283"/>
        <w:jc w:val="both"/>
      </w:pPr>
      <w:r>
        <w:t>2)</w:t>
      </w:r>
      <w:r>
        <w:tab/>
      </w:r>
      <w:r w:rsidR="00F23C90">
        <w:t>cenach lub kosztach zawartych w ofertach.</w:t>
      </w:r>
    </w:p>
    <w:p w:rsidR="00E15A2A" w:rsidRPr="001956B6" w:rsidRDefault="00E15A2A" w:rsidP="00685111">
      <w:pPr>
        <w:rPr>
          <w:sz w:val="18"/>
          <w:szCs w:val="18"/>
        </w:rPr>
      </w:pPr>
    </w:p>
    <w:p w:rsidR="003E20D4" w:rsidRPr="001956B6" w:rsidRDefault="003E20D4" w:rsidP="00685111">
      <w:pPr>
        <w:rPr>
          <w:sz w:val="18"/>
          <w:szCs w:val="18"/>
        </w:rPr>
      </w:pPr>
    </w:p>
    <w:p w:rsidR="00182D96" w:rsidRPr="00D1100D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D1100D">
        <w:rPr>
          <w:rFonts w:ascii="Tahoma" w:hAnsi="Tahoma" w:cs="Tahoma"/>
          <w:b/>
          <w:sz w:val="22"/>
          <w:szCs w:val="22"/>
        </w:rPr>
        <w:t>Rozdział</w:t>
      </w:r>
      <w:r w:rsidR="00182D96" w:rsidRPr="00D1100D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D1100D">
        <w:rPr>
          <w:rFonts w:ascii="Tahoma" w:hAnsi="Tahoma" w:cs="Tahoma"/>
          <w:b/>
          <w:sz w:val="22"/>
          <w:szCs w:val="22"/>
        </w:rPr>
        <w:t>X</w:t>
      </w:r>
      <w:r w:rsidR="004E45E1" w:rsidRPr="00D1100D">
        <w:rPr>
          <w:rFonts w:ascii="Tahoma" w:hAnsi="Tahoma" w:cs="Tahoma"/>
          <w:b/>
          <w:sz w:val="22"/>
          <w:szCs w:val="22"/>
        </w:rPr>
        <w:t>I</w:t>
      </w:r>
      <w:r w:rsidR="00D1100D" w:rsidRPr="00D1100D">
        <w:rPr>
          <w:rFonts w:ascii="Tahoma" w:hAnsi="Tahoma" w:cs="Tahoma"/>
          <w:b/>
          <w:sz w:val="22"/>
          <w:szCs w:val="22"/>
        </w:rPr>
        <w:t>X</w:t>
      </w:r>
      <w:r w:rsidRPr="00D1100D">
        <w:rPr>
          <w:rFonts w:ascii="Tahoma" w:hAnsi="Tahoma" w:cs="Tahoma"/>
          <w:b/>
          <w:sz w:val="22"/>
          <w:szCs w:val="22"/>
        </w:rPr>
        <w:tab/>
      </w:r>
      <w:r w:rsidR="00182D96" w:rsidRPr="00D1100D">
        <w:rPr>
          <w:rFonts w:ascii="Tahoma" w:hAnsi="Tahoma" w:cs="Tahoma"/>
          <w:b/>
          <w:sz w:val="22"/>
          <w:szCs w:val="22"/>
        </w:rPr>
        <w:t>Sposób obliczenia ceny oferty</w:t>
      </w:r>
    </w:p>
    <w:p w:rsidR="000C7154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0438D" w:rsidRPr="00EB3302">
        <w:rPr>
          <w:color w:val="000000"/>
        </w:rPr>
        <w:t xml:space="preserve">Ceną oferty </w:t>
      </w:r>
      <w:r w:rsidR="008525C1" w:rsidRPr="00EB3302">
        <w:rPr>
          <w:color w:val="000000"/>
        </w:rPr>
        <w:t xml:space="preserve">w odniesieniu do określonego zadania </w:t>
      </w:r>
      <w:r w:rsidR="000B485A">
        <w:rPr>
          <w:color w:val="000000"/>
        </w:rPr>
        <w:t xml:space="preserve">(tj. danej części zamówienia) </w:t>
      </w:r>
      <w:r w:rsidR="008525C1" w:rsidRPr="00EB3302">
        <w:rPr>
          <w:color w:val="000000"/>
        </w:rPr>
        <w:t>jest suma składek za wszystkie ubezpieczenia wchodzące w skład tego zadania</w:t>
      </w:r>
      <w:r w:rsidR="008258E1" w:rsidRPr="00EB3302">
        <w:rPr>
          <w:color w:val="000000"/>
        </w:rPr>
        <w:t>.</w:t>
      </w:r>
    </w:p>
    <w:p w:rsidR="009A5B8D" w:rsidRPr="00EB3302" w:rsidRDefault="009A5B8D" w:rsidP="001F76BD">
      <w:pPr>
        <w:spacing w:before="40" w:after="8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lastRenderedPageBreak/>
        <w:t>2.</w:t>
      </w:r>
      <w:r>
        <w:rPr>
          <w:color w:val="000000"/>
        </w:rPr>
        <w:tab/>
      </w:r>
      <w:r w:rsidRPr="009A5B8D">
        <w:rPr>
          <w:color w:val="000000"/>
        </w:rPr>
        <w:t xml:space="preserve">Przy podawaniu ceny należy uwzględnić fakt, że usługa </w:t>
      </w:r>
      <w:r w:rsidR="00BD2569" w:rsidRPr="00BD2569">
        <w:rPr>
          <w:color w:val="000000"/>
        </w:rPr>
        <w:t xml:space="preserve">będąca przedmiotem niniejszego zamówienia </w:t>
      </w:r>
      <w:r w:rsidRPr="009A5B8D">
        <w:rPr>
          <w:color w:val="000000"/>
        </w:rPr>
        <w:t>jest zwolniona z podatku VAT - zgodnie z art. 43 ust. 1 pkt 37 ustawy z dnia 11 marca 2004 o podatku od towarów i usług</w:t>
      </w:r>
      <w:r w:rsidR="00BD2569">
        <w:rPr>
          <w:color w:val="000000"/>
        </w:rPr>
        <w:t xml:space="preserve"> </w:t>
      </w:r>
      <w:r w:rsidR="000969CA">
        <w:rPr>
          <w:color w:val="000000"/>
        </w:rPr>
        <w:t>(Dz. U. z 2022 poz. 931</w:t>
      </w:r>
      <w:r w:rsidR="00BD2569" w:rsidRPr="00BD2569">
        <w:rPr>
          <w:color w:val="000000"/>
        </w:rPr>
        <w:t xml:space="preserve"> z </w:t>
      </w:r>
      <w:proofErr w:type="spellStart"/>
      <w:r w:rsidR="00BD2569" w:rsidRPr="00BD2569">
        <w:rPr>
          <w:color w:val="000000"/>
        </w:rPr>
        <w:t>późn</w:t>
      </w:r>
      <w:proofErr w:type="spellEnd"/>
      <w:r w:rsidR="00BD2569" w:rsidRPr="00BD2569">
        <w:rPr>
          <w:color w:val="000000"/>
        </w:rPr>
        <w:t>. zm.)</w:t>
      </w:r>
      <w:r w:rsidR="00BD2569">
        <w:rPr>
          <w:color w:val="000000"/>
        </w:rPr>
        <w:t>.</w:t>
      </w:r>
    </w:p>
    <w:p w:rsidR="00182D96" w:rsidRPr="00EB3302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0D55F2" w:rsidRPr="00EB3302">
        <w:rPr>
          <w:color w:val="000000"/>
        </w:rPr>
        <w:t>Cena</w:t>
      </w:r>
      <w:r w:rsidR="005521CF" w:rsidRPr="00EB3302">
        <w:rPr>
          <w:color w:val="000000"/>
        </w:rPr>
        <w:t xml:space="preserve"> ofer</w:t>
      </w:r>
      <w:r w:rsidR="000D55F2" w:rsidRPr="00EB3302">
        <w:rPr>
          <w:color w:val="000000"/>
        </w:rPr>
        <w:t>ty</w:t>
      </w:r>
      <w:r w:rsidR="005521CF" w:rsidRPr="00EB3302">
        <w:rPr>
          <w:color w:val="000000"/>
        </w:rPr>
        <w:t xml:space="preserve"> </w:t>
      </w:r>
      <w:r w:rsidR="00CA0CD0" w:rsidRPr="00EB3302">
        <w:rPr>
          <w:color w:val="000000"/>
        </w:rPr>
        <w:t xml:space="preserve">ma charakter ostateczny. Oznacza to, że </w:t>
      </w:r>
      <w:r w:rsidR="00182D96" w:rsidRPr="00EB3302">
        <w:rPr>
          <w:color w:val="000000"/>
        </w:rPr>
        <w:t>powinna z</w:t>
      </w:r>
      <w:r w:rsidR="007C3AC0" w:rsidRPr="00EB3302">
        <w:rPr>
          <w:color w:val="000000"/>
        </w:rPr>
        <w:t>a</w:t>
      </w:r>
      <w:r w:rsidR="00182D96" w:rsidRPr="00EB3302">
        <w:rPr>
          <w:color w:val="000000"/>
        </w:rPr>
        <w:t xml:space="preserve">wierać wszelkiego rodzaju opusty i rabaty, </w:t>
      </w:r>
      <w:r w:rsidR="00CA0CD0" w:rsidRPr="00EB3302">
        <w:rPr>
          <w:color w:val="000000"/>
        </w:rPr>
        <w:t xml:space="preserve">które Wykonawca zamierza zastosować wobec Zamawiającego oraz </w:t>
      </w:r>
      <w:r w:rsidR="00182D96" w:rsidRPr="00EB3302">
        <w:rPr>
          <w:color w:val="000000"/>
        </w:rPr>
        <w:t>wszystkie k</w:t>
      </w:r>
      <w:r w:rsidR="00BB7613" w:rsidRPr="00EB3302">
        <w:rPr>
          <w:color w:val="000000"/>
        </w:rPr>
        <w:t>oszty dostawy do Zamawiającego.</w:t>
      </w:r>
    </w:p>
    <w:p w:rsidR="007C3AC0" w:rsidRPr="00EB3302" w:rsidRDefault="007C3AC0" w:rsidP="00025126">
      <w:pPr>
        <w:spacing w:line="240" w:lineRule="atLeast"/>
        <w:ind w:left="425"/>
        <w:jc w:val="both"/>
      </w:pPr>
      <w:r w:rsidRPr="00EB3302">
        <w:t xml:space="preserve">UWAGA: </w:t>
      </w:r>
      <w:r w:rsidR="009B5F91" w:rsidRPr="00EB3302">
        <w:t xml:space="preserve">Rozliczenia między Zamawiającym a </w:t>
      </w:r>
      <w:r w:rsidR="007A2EEB" w:rsidRPr="00EB3302">
        <w:t>W</w:t>
      </w:r>
      <w:r w:rsidR="009B5F91" w:rsidRPr="00EB3302">
        <w:t>ykonawcą odbywać się będą w walucie PLN.</w:t>
      </w:r>
    </w:p>
    <w:p w:rsidR="007E4489" w:rsidRPr="001F76BD" w:rsidRDefault="007E4489" w:rsidP="007E29C7">
      <w:pPr>
        <w:rPr>
          <w:sz w:val="16"/>
          <w:szCs w:val="16"/>
        </w:rPr>
      </w:pPr>
    </w:p>
    <w:p w:rsidR="003E20D4" w:rsidRPr="001F76BD" w:rsidRDefault="003E20D4" w:rsidP="007E29C7">
      <w:pPr>
        <w:rPr>
          <w:sz w:val="16"/>
          <w:szCs w:val="16"/>
        </w:rPr>
      </w:pPr>
    </w:p>
    <w:p w:rsidR="00182D96" w:rsidRPr="0082213D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82213D">
        <w:rPr>
          <w:rFonts w:ascii="Tahoma" w:hAnsi="Tahoma" w:cs="Tahoma"/>
          <w:b/>
          <w:sz w:val="22"/>
          <w:szCs w:val="22"/>
        </w:rPr>
        <w:t>Rozdział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</w:t>
      </w:r>
      <w:r w:rsidR="00CC3E39">
        <w:rPr>
          <w:rFonts w:ascii="Tahoma" w:hAnsi="Tahoma" w:cs="Tahoma"/>
          <w:b/>
          <w:sz w:val="22"/>
          <w:szCs w:val="22"/>
        </w:rPr>
        <w:t>XX</w:t>
      </w:r>
      <w:r w:rsidRPr="0082213D">
        <w:rPr>
          <w:rFonts w:ascii="Tahoma" w:hAnsi="Tahoma" w:cs="Tahoma"/>
          <w:b/>
          <w:sz w:val="22"/>
          <w:szCs w:val="22"/>
        </w:rPr>
        <w:tab/>
      </w:r>
      <w:r w:rsidR="00577F0C" w:rsidRPr="0082213D">
        <w:rPr>
          <w:rFonts w:ascii="Tahoma" w:hAnsi="Tahoma" w:cs="Tahoma"/>
          <w:b/>
          <w:sz w:val="22"/>
          <w:szCs w:val="22"/>
        </w:rPr>
        <w:t>Kryteria w</w:t>
      </w:r>
      <w:r w:rsidR="00182D96" w:rsidRPr="0082213D">
        <w:rPr>
          <w:rFonts w:ascii="Tahoma" w:hAnsi="Tahoma" w:cs="Tahoma"/>
          <w:b/>
          <w:sz w:val="22"/>
          <w:szCs w:val="22"/>
        </w:rPr>
        <w:t>yb</w:t>
      </w:r>
      <w:r w:rsidR="00577F0C" w:rsidRPr="0082213D">
        <w:rPr>
          <w:rFonts w:ascii="Tahoma" w:hAnsi="Tahoma" w:cs="Tahoma"/>
          <w:b/>
          <w:sz w:val="22"/>
          <w:szCs w:val="22"/>
        </w:rPr>
        <w:t>o</w:t>
      </w:r>
      <w:r w:rsidR="00182D96" w:rsidRPr="0082213D">
        <w:rPr>
          <w:rFonts w:ascii="Tahoma" w:hAnsi="Tahoma" w:cs="Tahoma"/>
          <w:b/>
          <w:sz w:val="22"/>
          <w:szCs w:val="22"/>
        </w:rPr>
        <w:t>r</w:t>
      </w:r>
      <w:r w:rsidR="00577F0C" w:rsidRPr="0082213D">
        <w:rPr>
          <w:rFonts w:ascii="Tahoma" w:hAnsi="Tahoma" w:cs="Tahoma"/>
          <w:b/>
          <w:sz w:val="22"/>
          <w:szCs w:val="22"/>
        </w:rPr>
        <w:t>u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oferty</w:t>
      </w:r>
    </w:p>
    <w:p w:rsidR="002C729C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EB3302">
        <w:t xml:space="preserve">W celu wyboru najkorzystniejszej oferty dla przedmiotowego zamówienia publicznego Zamawiający przyjął następujące kryteria </w:t>
      </w:r>
      <w:r w:rsidR="00BE5CDC" w:rsidRPr="00EB3302">
        <w:t>i ich znaczenie</w:t>
      </w:r>
      <w:r w:rsidRPr="00EB3302">
        <w:t>:</w:t>
      </w:r>
    </w:p>
    <w:p w:rsidR="0054335E" w:rsidRPr="00F23CD6" w:rsidRDefault="0054335E" w:rsidP="0054335E">
      <w:pPr>
        <w:spacing w:after="120" w:line="240" w:lineRule="atLeast"/>
      </w:pPr>
      <w:r w:rsidRPr="00F23CD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BE5CDC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64253F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E5CDC" w:rsidRDefault="003B1245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416CFF">
              <w:rPr>
                <w:b/>
                <w:sz w:val="22"/>
              </w:rPr>
              <w:t>2</w:t>
            </w:r>
            <w:r w:rsidR="0064253F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476C25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64253F" w:rsidRPr="00454FD2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132F5B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454FD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64253F"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2pt;height:33pt" o:ole="" filled="t">
                  <v:fill color2="black" type="frame"/>
                  <v:imagedata r:id="rId20" o:title=""/>
                </v:shape>
                <o:OLEObject Type="Embed" ProgID="Equation.3" ShapeID="_x0000_i1025" DrawAspect="Content" ObjectID="_1752321260" r:id="rId21"/>
              </w:object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416CFF">
              <w:rPr>
                <w:rFonts w:ascii="Arial" w:hAnsi="Arial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:rsidR="003B5E8D" w:rsidRPr="00614D52" w:rsidRDefault="003B5E8D" w:rsidP="003B5E8D">
            <w:pPr>
              <w:rPr>
                <w:sz w:val="12"/>
                <w:szCs w:val="12"/>
              </w:rPr>
            </w:pPr>
          </w:p>
          <w:p w:rsidR="0064253F" w:rsidRPr="00476C25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862C84">
              <w:rPr>
                <w:color w:val="000000"/>
                <w:sz w:val="22"/>
                <w:szCs w:val="22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0D55" w:rsidRPr="00B50EB4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Default="00A90D55" w:rsidP="00E55A76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rPr>
                <w:b/>
              </w:rPr>
              <w:t xml:space="preserve"> </w:t>
            </w:r>
            <w:r w:rsidRPr="00886DB1">
              <w:t>których poziom spełnienia reprezentuj</w:t>
            </w:r>
            <w:r w:rsidR="00DE1581">
              <w:t>e</w:t>
            </w:r>
            <w:r w:rsidRPr="00886DB1">
              <w:t xml:space="preserve"> </w:t>
            </w:r>
            <w:r w:rsidR="00DE1581">
              <w:t xml:space="preserve">suma </w:t>
            </w:r>
            <w:r w:rsidRPr="00886DB1">
              <w:t>„mał</w:t>
            </w:r>
            <w:r w:rsidR="00DE1581">
              <w:t>ych</w:t>
            </w:r>
            <w:r w:rsidRPr="00886DB1">
              <w:t>” punkt</w:t>
            </w:r>
            <w:r w:rsidR="00DE1581">
              <w:t>ów</w:t>
            </w:r>
            <w:r w:rsidRPr="00886DB1">
              <w:t xml:space="preserve"> </w:t>
            </w:r>
            <w:r w:rsidR="005422DD" w:rsidRPr="00886DB1">
              <w:t>otrzyman</w:t>
            </w:r>
            <w:r w:rsidR="005422DD">
              <w:t>a dla rozpatrywanego Zadania za zaakceptowane w ofercie fakultatywne</w:t>
            </w:r>
            <w:r w:rsidR="005422DD" w:rsidRPr="00DE1581">
              <w:t xml:space="preserve"> rozszerzenia zakresu</w:t>
            </w:r>
            <w:r w:rsidR="005A452C">
              <w:t>.</w:t>
            </w:r>
          </w:p>
          <w:p w:rsidR="00A90D55" w:rsidRPr="00886DB1" w:rsidRDefault="00A90D55" w:rsidP="002B4266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</w:t>
            </w:r>
            <w:r w:rsidR="00DB67C0" w:rsidRPr="00886DB1">
              <w:rPr>
                <w:iCs/>
              </w:rPr>
              <w:t xml:space="preserve">maksymalna liczba „małych” punktów, jakie może otrzymać oferta </w:t>
            </w:r>
            <w:r w:rsidR="00DB67C0">
              <w:rPr>
                <w:iCs/>
              </w:rPr>
              <w:t xml:space="preserve">w odniesieniu do Zadania A </w:t>
            </w:r>
            <w:r w:rsidR="00DB67C0" w:rsidRPr="00886DB1">
              <w:rPr>
                <w:iCs/>
              </w:rPr>
              <w:t>wynosi 100</w:t>
            </w:r>
            <w:r w:rsidRPr="00886DB1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16CFF">
              <w:rPr>
                <w:b/>
                <w:sz w:val="22"/>
                <w:szCs w:val="22"/>
              </w:rPr>
              <w:t>8</w:t>
            </w:r>
            <w:r w:rsidR="00A90D55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A90D55" w:rsidRPr="00011CC4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Pr="00011CC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="006A2117">
              <w:rPr>
                <w:rFonts w:ascii="Arial" w:hAnsi="Arial" w:cs="Arial"/>
                <w:b/>
                <w:sz w:val="22"/>
              </w:rPr>
              <w:t>1</w:t>
            </w:r>
            <w:r w:rsidR="00416CFF">
              <w:rPr>
                <w:rFonts w:ascii="Arial" w:hAnsi="Arial" w:cs="Arial"/>
                <w:b/>
                <w:sz w:val="22"/>
              </w:rPr>
              <w:t>8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A90D55" w:rsidRPr="00614D52" w:rsidRDefault="00A90D55" w:rsidP="00496F2D">
            <w:pPr>
              <w:rPr>
                <w:sz w:val="12"/>
                <w:szCs w:val="12"/>
              </w:rPr>
            </w:pPr>
          </w:p>
          <w:p w:rsidR="00A90D55" w:rsidRPr="00312078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312078">
              <w:rPr>
                <w:color w:val="000000"/>
                <w:sz w:val="22"/>
                <w:szCs w:val="22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96F2D" w:rsidRPr="00496F2D" w:rsidRDefault="00CE724A" w:rsidP="0021060B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496F2D">
              <w:rPr>
                <w:color w:val="000000"/>
              </w:rPr>
              <w:t>.</w:t>
            </w:r>
          </w:p>
        </w:tc>
      </w:tr>
    </w:tbl>
    <w:p w:rsidR="00E74266" w:rsidRPr="000969CA" w:rsidRDefault="00E74266" w:rsidP="009C6CBF">
      <w:pPr>
        <w:rPr>
          <w:sz w:val="22"/>
          <w:szCs w:val="22"/>
        </w:rPr>
      </w:pPr>
    </w:p>
    <w:p w:rsidR="00036120" w:rsidRPr="00F23CD6" w:rsidRDefault="00036120" w:rsidP="003E20D4">
      <w:pPr>
        <w:keepNext/>
        <w:spacing w:after="120" w:line="240" w:lineRule="atLeast"/>
      </w:pPr>
      <w:r w:rsidRPr="00F23CD6">
        <w:t xml:space="preserve">- w </w:t>
      </w:r>
      <w:r>
        <w:t>odniesieniu do Zadania B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036120" w:rsidRPr="00BE5CDC" w:rsidTr="003E20D4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036120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E5CDC" w:rsidRDefault="00300EF8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036120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476C25" w:rsidRDefault="00036120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454FD2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454FD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 id="_x0000_i1026" type="#_x0000_t75" style="width:121.2pt;height:33pt" o:ole="" filled="t">
                  <v:fill color2="black" type="frame"/>
                  <v:imagedata r:id="rId20" o:title=""/>
                </v:shape>
                <o:OLEObject Type="Embed" ProgID="Equation.3" ShapeID="_x0000_i1026" DrawAspect="Content" ObjectID="_1752321261" r:id="rId22"/>
              </w:object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9D70EA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:rsidR="00036120" w:rsidRPr="00614D52" w:rsidRDefault="00036120" w:rsidP="00086090">
            <w:pPr>
              <w:rPr>
                <w:sz w:val="12"/>
                <w:szCs w:val="12"/>
              </w:rPr>
            </w:pPr>
          </w:p>
          <w:p w:rsidR="00036120" w:rsidRPr="00476C25" w:rsidRDefault="00036120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862C84">
              <w:rPr>
                <w:color w:val="000000"/>
                <w:sz w:val="22"/>
                <w:szCs w:val="22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Default="00036120" w:rsidP="00086090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rPr>
                <w:b/>
              </w:rPr>
              <w:t xml:space="preserve"> </w:t>
            </w:r>
            <w:r w:rsidRPr="00886DB1">
              <w:t>których poziom spełnienia reprezentuj</w:t>
            </w:r>
            <w:r>
              <w:t>e</w:t>
            </w:r>
            <w:r w:rsidRPr="00886DB1">
              <w:t xml:space="preserve"> </w:t>
            </w:r>
            <w:r>
              <w:t xml:space="preserve">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>
              <w:t>a dla rozpatrywanego Zadania 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:rsidR="00036120" w:rsidRPr="00886DB1" w:rsidRDefault="00036120" w:rsidP="00666CF9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 jakie może otrzymać oferta </w:t>
            </w:r>
            <w:r>
              <w:rPr>
                <w:iCs/>
              </w:rPr>
              <w:t xml:space="preserve">w odniesieniu do Zadania </w:t>
            </w:r>
            <w:r w:rsidR="00666CF9">
              <w:rPr>
                <w:iCs/>
              </w:rPr>
              <w:t>B</w:t>
            </w:r>
            <w:r>
              <w:rPr>
                <w:iCs/>
              </w:rPr>
              <w:t xml:space="preserve">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300EF8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36120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011CC4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="009D70EA">
              <w:rPr>
                <w:rFonts w:ascii="Arial" w:hAnsi="Arial" w:cs="Arial"/>
                <w:b/>
                <w:sz w:val="22"/>
              </w:rPr>
              <w:t>10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036120" w:rsidRPr="00614D52" w:rsidRDefault="00036120" w:rsidP="00086090">
            <w:pPr>
              <w:rPr>
                <w:sz w:val="12"/>
                <w:szCs w:val="12"/>
              </w:rPr>
            </w:pPr>
          </w:p>
          <w:p w:rsidR="00036120" w:rsidRPr="00312078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12078">
              <w:rPr>
                <w:color w:val="000000"/>
                <w:sz w:val="22"/>
                <w:szCs w:val="22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3E20D4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36120" w:rsidRPr="00496F2D" w:rsidRDefault="00036120" w:rsidP="00666CF9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Zadania </w:t>
            </w:r>
            <w:r w:rsidR="00666CF9">
              <w:rPr>
                <w:color w:val="000000"/>
              </w:rPr>
              <w:t>B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:rsidR="00036120" w:rsidRDefault="00036120" w:rsidP="00036120">
      <w:pPr>
        <w:rPr>
          <w:sz w:val="16"/>
          <w:szCs w:val="16"/>
        </w:rPr>
      </w:pPr>
    </w:p>
    <w:p w:rsidR="00036120" w:rsidRPr="0077462C" w:rsidRDefault="00036120" w:rsidP="009C6CBF">
      <w:pPr>
        <w:rPr>
          <w:sz w:val="16"/>
          <w:szCs w:val="16"/>
        </w:rPr>
      </w:pPr>
    </w:p>
    <w:p w:rsidR="0024626D" w:rsidRPr="00EB3302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EB3302">
        <w:rPr>
          <w:color w:val="000000"/>
        </w:rPr>
        <w:t xml:space="preserve">Za najkorzystniejszą </w:t>
      </w:r>
      <w:r w:rsidR="00FE2C8D" w:rsidRPr="00EB3302">
        <w:rPr>
          <w:color w:val="000000"/>
        </w:rPr>
        <w:t>w odniesieniu do określonego zadania zostanie uznana oferta, która dla tego zadania otrzyma największą łączną liczbę punktów wyliczoną zgodnie z metodą przedstawioną w pkt.</w:t>
      </w:r>
      <w:r w:rsidR="00FE2C8D">
        <w:rPr>
          <w:color w:val="000000"/>
        </w:rPr>
        <w:t>1 (jeśli dwie lub więcej ofert uzyska tą samą największą liczbę punktów, za najkorzystniejszą ofertę zostanie uznana oferta z najniższą ceną)</w:t>
      </w:r>
      <w:r w:rsidR="0081633F">
        <w:rPr>
          <w:color w:val="000000"/>
        </w:rPr>
        <w:t>.</w:t>
      </w:r>
    </w:p>
    <w:p w:rsidR="00EA3C6F" w:rsidRPr="008218A3" w:rsidRDefault="00EA3C6F" w:rsidP="00106E6B"/>
    <w:p w:rsidR="00787BCB" w:rsidRPr="008218A3" w:rsidRDefault="00787BCB" w:rsidP="00106E6B"/>
    <w:p w:rsidR="00B45D26" w:rsidRPr="00934E0B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934E0B">
        <w:rPr>
          <w:rFonts w:ascii="Tahoma" w:hAnsi="Tahoma" w:cs="Tahoma"/>
          <w:b/>
          <w:sz w:val="22"/>
          <w:szCs w:val="22"/>
        </w:rPr>
        <w:t>X</w:t>
      </w:r>
      <w:r w:rsidR="00934E0B">
        <w:rPr>
          <w:rFonts w:ascii="Tahoma" w:hAnsi="Tahoma" w:cs="Tahoma"/>
          <w:b/>
          <w:sz w:val="22"/>
          <w:szCs w:val="22"/>
        </w:rPr>
        <w:t>X</w:t>
      </w:r>
      <w:r w:rsidR="00E26E03" w:rsidRPr="00934E0B"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</w:r>
      <w:r w:rsidR="00D51753" w:rsidRPr="00D5175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:rsidR="00E13734" w:rsidRDefault="00E13734" w:rsidP="00D06F92">
      <w:pPr>
        <w:spacing w:after="40"/>
        <w:ind w:left="426" w:hanging="426"/>
        <w:jc w:val="both"/>
      </w:pPr>
      <w:r>
        <w:t>1.</w:t>
      </w:r>
      <w:r>
        <w:tab/>
        <w:t>Niezwłocznie po wyborze najkorzystniejszej oferty zamawiający informuje równocześnie wykonawców, którzy złożyli oferty, o:</w:t>
      </w:r>
    </w:p>
    <w:p w:rsidR="00E13734" w:rsidRDefault="000E627D" w:rsidP="00D06F92">
      <w:pPr>
        <w:spacing w:after="40"/>
        <w:ind w:left="709" w:hanging="425"/>
        <w:jc w:val="both"/>
      </w:pPr>
      <w:r>
        <w:t>1)</w:t>
      </w:r>
      <w:r>
        <w:tab/>
      </w:r>
      <w:r w:rsidR="00E12613" w:rsidRPr="00E12613">
        <w:t>wyborze najkorzystniejszej oferty, podając nazwę albo imię i naz</w:t>
      </w:r>
      <w:r w:rsidR="00863B1E">
        <w:t>wisko, siedzibę albo miejsce za</w:t>
      </w:r>
      <w:r w:rsidR="00E12613" w:rsidRPr="00E12613">
        <w:t>mieszkania, jeżeli jest miejscem wykonywania działalności wykonawcy, którego ofertę wybrano, oraz nazwy albo imiona i nazwiska, siedziby albo miejsca zamie</w:t>
      </w:r>
      <w:r w:rsidR="00863B1E">
        <w:t>szkania, jeżeli są miejscami wy</w:t>
      </w:r>
      <w:r w:rsidR="00E12613" w:rsidRPr="00E12613">
        <w:t>konywania działalności wykonawców, którzy złożyli oferty, a także punktację przyznaną ofertom w każdym kryterium oceny ofert i łączną punktację</w:t>
      </w:r>
      <w:r w:rsidR="00E13734">
        <w:t>,</w:t>
      </w:r>
    </w:p>
    <w:p w:rsidR="00E13734" w:rsidRDefault="000E627D" w:rsidP="00D06F92">
      <w:pPr>
        <w:spacing w:after="40"/>
        <w:ind w:left="709" w:hanging="425"/>
        <w:jc w:val="both"/>
      </w:pPr>
      <w:r>
        <w:t>2)</w:t>
      </w:r>
      <w:r>
        <w:tab/>
      </w:r>
      <w:r w:rsidR="00E13734">
        <w:t>wykonawcach, których oferty zostały odrzucone</w:t>
      </w:r>
    </w:p>
    <w:p w:rsidR="00E13734" w:rsidRDefault="00E13734" w:rsidP="000E627D">
      <w:pPr>
        <w:spacing w:after="120"/>
        <w:ind w:left="426"/>
        <w:jc w:val="both"/>
      </w:pPr>
      <w:r>
        <w:t>– podając uzasadnienie faktyczne i prawne.</w:t>
      </w:r>
    </w:p>
    <w:p w:rsidR="00E13734" w:rsidRDefault="00D06F92" w:rsidP="000A1058">
      <w:pPr>
        <w:spacing w:after="120"/>
        <w:ind w:left="567" w:hanging="567"/>
        <w:jc w:val="both"/>
      </w:pPr>
      <w:r>
        <w:t>2.</w:t>
      </w:r>
      <w:r>
        <w:tab/>
      </w:r>
      <w:r w:rsidR="00E13734">
        <w:t>Zamawiający udostępnia niezwłocznie infor</w:t>
      </w:r>
      <w:r w:rsidR="0072762A">
        <w:t>macje, o których mowa w pkt 2</w:t>
      </w:r>
      <w:r w:rsidR="00E13734">
        <w:t xml:space="preserve"> </w:t>
      </w:r>
      <w:proofErr w:type="spellStart"/>
      <w:r w:rsidR="00E13734">
        <w:t>ppkt</w:t>
      </w:r>
      <w:proofErr w:type="spellEnd"/>
      <w:r w:rsidR="00E13734">
        <w:t xml:space="preserve"> 1, na stronie internetowej prowadzonego postępowania.</w:t>
      </w:r>
    </w:p>
    <w:p w:rsidR="00E13734" w:rsidRDefault="000A1058" w:rsidP="00FF639E">
      <w:pPr>
        <w:spacing w:after="120"/>
        <w:ind w:left="567" w:hanging="567"/>
        <w:jc w:val="both"/>
      </w:pPr>
      <w:r>
        <w:t>3</w:t>
      </w:r>
      <w:r w:rsidR="00E13734">
        <w:t>.</w:t>
      </w:r>
      <w:r w:rsidR="00E13734">
        <w:tab/>
        <w:t>Zamawiający zawiera umowę w sprawie zamówienia publicznego, z uwzględnieniem art. 577 Ustawy, w terminie nie krótszym niż 5 dni od dnia przesłania zawiadomienia o wyborze najkorzystniejszej oferty.</w:t>
      </w:r>
    </w:p>
    <w:p w:rsidR="00E13734" w:rsidRDefault="00FF639E" w:rsidP="00FF639E">
      <w:pPr>
        <w:ind w:left="567" w:hanging="567"/>
        <w:jc w:val="both"/>
      </w:pPr>
      <w:r>
        <w:t>4</w:t>
      </w:r>
      <w:r w:rsidR="00E13734">
        <w:t>.</w:t>
      </w:r>
      <w:r w:rsidR="00E13734">
        <w:tab/>
        <w:t>Zamawiający może zawrzeć umowę w sprawie zamówienia publicznego przed upływem terminu, o którym mowa w pkt powyżej, jeżeli w postępowaniu o udzielenie zamówienia złożono tylko jedną ofertę.</w:t>
      </w:r>
    </w:p>
    <w:p w:rsidR="00257E69" w:rsidRDefault="00257E69" w:rsidP="00244D8A">
      <w:pPr>
        <w:ind w:left="357" w:hanging="357"/>
        <w:jc w:val="both"/>
      </w:pPr>
    </w:p>
    <w:p w:rsidR="00E13734" w:rsidRDefault="00E13734" w:rsidP="00244D8A">
      <w:pPr>
        <w:ind w:left="357" w:hanging="357"/>
        <w:jc w:val="both"/>
      </w:pPr>
    </w:p>
    <w:p w:rsidR="00257E69" w:rsidRPr="00934E0B" w:rsidRDefault="00257E69" w:rsidP="00257E6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>X</w:t>
      </w:r>
      <w:r w:rsidRPr="00934E0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:rsidR="00257E69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4B7BB5">
        <w:rPr>
          <w:color w:val="000000"/>
        </w:rPr>
        <w:t>Zamawiający wymaga od wybran</w:t>
      </w:r>
      <w:r w:rsidR="007E5414">
        <w:rPr>
          <w:color w:val="000000"/>
        </w:rPr>
        <w:t xml:space="preserve">ego w </w:t>
      </w:r>
      <w:r w:rsidR="00C14986">
        <w:rPr>
          <w:color w:val="000000"/>
        </w:rPr>
        <w:t>odniesieniu do określonej części zamówienia Wykonawcy</w:t>
      </w:r>
      <w:r w:rsidRPr="004B7BB5">
        <w:rPr>
          <w:color w:val="000000"/>
        </w:rPr>
        <w:t xml:space="preserve">, aby zawarł z nim umowę w sprawie zamówienia publicznego na warunkach określonych </w:t>
      </w:r>
      <w:r>
        <w:rPr>
          <w:color w:val="000000"/>
        </w:rPr>
        <w:t xml:space="preserve">w </w:t>
      </w:r>
      <w:r w:rsidRPr="00B57597">
        <w:rPr>
          <w:b/>
          <w:color w:val="000000"/>
        </w:rPr>
        <w:t>Załączniku nr5</w:t>
      </w:r>
      <w:r>
        <w:rPr>
          <w:color w:val="000000"/>
        </w:rPr>
        <w:t xml:space="preserve"> </w:t>
      </w:r>
      <w:r w:rsidRPr="004B7BB5">
        <w:rPr>
          <w:color w:val="000000"/>
        </w:rPr>
        <w:t>do niniejszej SWZ</w:t>
      </w:r>
      <w:r>
        <w:rPr>
          <w:color w:val="000000"/>
        </w:rPr>
        <w:t>.</w:t>
      </w:r>
    </w:p>
    <w:p w:rsidR="00EA12B2" w:rsidRPr="00EB3302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2A030C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2A030C">
        <w:rPr>
          <w:color w:val="000000" w:themeColor="text1"/>
        </w:rPr>
        <w:t>Pzp</w:t>
      </w:r>
      <w:proofErr w:type="spellEnd"/>
      <w:r w:rsidRPr="002A030C">
        <w:rPr>
          <w:color w:val="000000" w:themeColor="text1"/>
        </w:rPr>
        <w:t xml:space="preserve"> wskazanym w </w:t>
      </w:r>
      <w:r w:rsidRPr="002A030C">
        <w:rPr>
          <w:b/>
          <w:bCs/>
          <w:color w:val="000000" w:themeColor="text1"/>
        </w:rPr>
        <w:t>Załączniku nr5</w:t>
      </w:r>
      <w:r w:rsidRPr="002A030C">
        <w:rPr>
          <w:color w:val="000000" w:themeColor="text1"/>
        </w:rPr>
        <w:t xml:space="preserve"> do niniejszej SWZ.</w:t>
      </w:r>
    </w:p>
    <w:p w:rsidR="00257E69" w:rsidRPr="000B4F29" w:rsidRDefault="00257E69" w:rsidP="00244D8A">
      <w:pPr>
        <w:ind w:left="357" w:hanging="357"/>
        <w:jc w:val="both"/>
      </w:pPr>
    </w:p>
    <w:p w:rsidR="00B45D26" w:rsidRPr="000B4F29" w:rsidRDefault="00B45D26" w:rsidP="00244D8A"/>
    <w:p w:rsidR="00182D96" w:rsidRPr="00B3094B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="00182D96" w:rsidRPr="00B3094B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B3094B">
        <w:rPr>
          <w:rFonts w:ascii="Tahoma" w:hAnsi="Tahoma" w:cs="Tahoma"/>
          <w:b/>
          <w:sz w:val="22"/>
          <w:szCs w:val="22"/>
        </w:rPr>
        <w:t>X</w:t>
      </w:r>
      <w:r w:rsidRPr="00B3094B">
        <w:rPr>
          <w:rFonts w:ascii="Tahoma" w:hAnsi="Tahoma" w:cs="Tahoma"/>
          <w:b/>
          <w:sz w:val="22"/>
          <w:szCs w:val="22"/>
        </w:rPr>
        <w:t>X</w:t>
      </w:r>
      <w:r w:rsidR="00096F9A" w:rsidRPr="00B3094B">
        <w:rPr>
          <w:rFonts w:ascii="Tahoma" w:hAnsi="Tahoma" w:cs="Tahoma"/>
          <w:b/>
          <w:sz w:val="22"/>
          <w:szCs w:val="22"/>
        </w:rPr>
        <w:t>I</w:t>
      </w:r>
      <w:r w:rsidR="004E45E1" w:rsidRPr="00B3094B">
        <w:rPr>
          <w:rFonts w:ascii="Tahoma" w:hAnsi="Tahoma" w:cs="Tahoma"/>
          <w:b/>
          <w:sz w:val="22"/>
          <w:szCs w:val="22"/>
        </w:rPr>
        <w:t>I</w:t>
      </w:r>
      <w:r w:rsidR="005B4471">
        <w:rPr>
          <w:rFonts w:ascii="Tahoma" w:hAnsi="Tahoma" w:cs="Tahoma"/>
          <w:b/>
          <w:sz w:val="22"/>
          <w:szCs w:val="22"/>
        </w:rPr>
        <w:t>I</w:t>
      </w:r>
      <w:r w:rsidR="000C6B8E" w:rsidRPr="00B3094B">
        <w:rPr>
          <w:rFonts w:ascii="Tahoma" w:hAnsi="Tahoma" w:cs="Tahoma"/>
          <w:b/>
          <w:sz w:val="22"/>
          <w:szCs w:val="22"/>
        </w:rPr>
        <w:tab/>
      </w:r>
      <w:r w:rsidR="00182D96" w:rsidRPr="00B3094B">
        <w:rPr>
          <w:rFonts w:ascii="Tahoma" w:hAnsi="Tahoma" w:cs="Tahoma"/>
          <w:b/>
          <w:sz w:val="22"/>
          <w:szCs w:val="22"/>
        </w:rPr>
        <w:t>Pouczenie o środkach ochrony prawnej</w:t>
      </w:r>
      <w:r w:rsidRPr="00B3094B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:rsidR="00C3616C" w:rsidRDefault="00C3616C" w:rsidP="00C745F8">
      <w:pPr>
        <w:spacing w:after="120" w:line="240" w:lineRule="atLeast"/>
        <w:ind w:left="425" w:hanging="425"/>
      </w:pPr>
      <w:r>
        <w:t>1.</w:t>
      </w:r>
      <w:r>
        <w:tab/>
        <w:t>Środki ochrony prawnej przysługują wykonawcy, jeżeli ma lub miał interes w uzyskaniu zamówienia oraz poniósł lub może ponieść szkodę w wyniku naruszenia przez zamawiającego przepisów ustawy.</w:t>
      </w:r>
    </w:p>
    <w:p w:rsidR="00C3616C" w:rsidRDefault="00C3616C" w:rsidP="00C745F8">
      <w:pPr>
        <w:spacing w:after="120" w:line="240" w:lineRule="atLeast"/>
        <w:ind w:left="425" w:hanging="425"/>
      </w:pPr>
      <w:r>
        <w:t>2.</w:t>
      </w:r>
      <w:r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:rsidR="00C3616C" w:rsidRDefault="00C3616C" w:rsidP="0085120C">
      <w:pPr>
        <w:spacing w:after="60" w:line="240" w:lineRule="atLeast"/>
        <w:ind w:left="425" w:hanging="425"/>
      </w:pPr>
      <w:r>
        <w:t>3.</w:t>
      </w:r>
      <w:r>
        <w:tab/>
        <w:t>W postępowaniu odwołanie przysługuje na:</w:t>
      </w:r>
    </w:p>
    <w:p w:rsidR="00C3616C" w:rsidRDefault="00C3616C" w:rsidP="001E0125">
      <w:pPr>
        <w:spacing w:after="60" w:line="240" w:lineRule="atLeast"/>
        <w:ind w:left="765" w:hanging="340"/>
      </w:pPr>
      <w:r>
        <w:t>1)</w:t>
      </w:r>
      <w:r>
        <w:tab/>
        <w:t>niezgodną z przepisami ustawy czynność zamawiającego, podjętą w postępowaniu o udzielenie zamówienia, w tym na projektowane postanowienie umowy;</w:t>
      </w:r>
    </w:p>
    <w:p w:rsidR="00C3616C" w:rsidRDefault="00C3616C" w:rsidP="001E0125">
      <w:pPr>
        <w:spacing w:after="120" w:line="240" w:lineRule="atLeast"/>
        <w:ind w:left="765" w:hanging="340"/>
      </w:pPr>
      <w:r>
        <w:t>2)</w:t>
      </w:r>
      <w:r>
        <w:tab/>
        <w:t>zaniechanie czynności w postępowaniu o udzielenie zamówienia, do której zamawiający był obowiązany na podstawie ustawy;</w:t>
      </w:r>
    </w:p>
    <w:p w:rsidR="00C3616C" w:rsidRDefault="00C3616C" w:rsidP="00C745F8">
      <w:pPr>
        <w:spacing w:after="120" w:line="240" w:lineRule="atLeast"/>
        <w:ind w:left="425" w:hanging="425"/>
      </w:pPr>
      <w:r>
        <w:t>4.</w:t>
      </w:r>
      <w:r>
        <w:tab/>
        <w:t>Odwołanie wnosi się do Prezesa Krajowej Izby Odwoławczej.</w:t>
      </w:r>
    </w:p>
    <w:p w:rsidR="00C3616C" w:rsidRDefault="00C3616C" w:rsidP="00C745F8">
      <w:pPr>
        <w:spacing w:after="120" w:line="240" w:lineRule="atLeast"/>
        <w:ind w:left="425" w:hanging="425"/>
      </w:pPr>
      <w:r>
        <w:t>5.</w:t>
      </w:r>
      <w:r>
        <w:tab/>
        <w:t>Odwołujący przekazuje kopię odwołania zamawiającemu przed upływem terminu do wniesienia odwołania w taki sposób, aby mógł on zapoznać się z jego treścią przed upływem tego terminu.</w:t>
      </w:r>
    </w:p>
    <w:p w:rsidR="00C3616C" w:rsidRDefault="00C3616C" w:rsidP="00C745F8">
      <w:pPr>
        <w:spacing w:after="120" w:line="240" w:lineRule="atLeast"/>
        <w:ind w:left="425" w:hanging="425"/>
      </w:pPr>
      <w:r>
        <w:t>6.</w:t>
      </w:r>
      <w:r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C3616C" w:rsidRDefault="00C3616C" w:rsidP="00337B4C">
      <w:pPr>
        <w:keepNext/>
        <w:spacing w:after="60" w:line="240" w:lineRule="atLeast"/>
        <w:ind w:left="425" w:hanging="425"/>
      </w:pPr>
      <w:r>
        <w:lastRenderedPageBreak/>
        <w:t>7.</w:t>
      </w:r>
      <w:r>
        <w:tab/>
        <w:t>Odwołanie wnosi się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5 dni od dnia przekazania informacji o czynności zamawiającego stanowiącej podstawę jego wniesienia, jeżeli informacja została przekazana przy użyciu środków komunikacji elektronicznej;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10 dni od dnia przekazania informacji o czynności zamawiającego stanowiącej podstawę jego wniesienia, jeżeli informacja została przekazana w sposób inny niż określony w lit. a;</w:t>
      </w:r>
    </w:p>
    <w:p w:rsidR="00C3616C" w:rsidRDefault="00C3616C" w:rsidP="00C745F8">
      <w:pPr>
        <w:spacing w:after="120" w:line="240" w:lineRule="atLeast"/>
        <w:ind w:left="425" w:hanging="425"/>
      </w:pPr>
      <w:r>
        <w:t>8.</w:t>
      </w:r>
      <w: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3616C" w:rsidRDefault="00C3616C" w:rsidP="00C745F8">
      <w:pPr>
        <w:spacing w:after="120" w:line="240" w:lineRule="atLeast"/>
        <w:ind w:left="425" w:hanging="425"/>
      </w:pPr>
      <w:r>
        <w:t>9.</w:t>
      </w:r>
      <w:r>
        <w:tab/>
        <w:t>Odwołanie w przypadkac</w:t>
      </w:r>
      <w:r w:rsidR="002E0134">
        <w:t xml:space="preserve">h innych niż określone w pkt 7 i </w:t>
      </w:r>
      <w:r>
        <w:t>8 wnosi się w terminie 5 dni od dnia, w którym powzięto lub przy zachowaniu należytej staranności można było powziąć wiadomość o okolicznościach stanowiących podstawę jego wniesienia.</w:t>
      </w:r>
    </w:p>
    <w:p w:rsidR="00C3616C" w:rsidRDefault="00C3616C" w:rsidP="0085120C">
      <w:pPr>
        <w:spacing w:after="60" w:line="240" w:lineRule="atLeast"/>
        <w:ind w:left="425" w:hanging="425"/>
      </w:pPr>
      <w:r>
        <w:t>10.</w:t>
      </w:r>
      <w:r>
        <w:tab/>
        <w:t>Jeżeli zamawiający mimo takiego obowiązku nie przesłał wykonawcy zawiadomienia o wyborze najkorzystniejszej oferty, odwołanie wnosi się nie później niż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15 dni od dnia zamieszczenia w Biuletynie Zamówień Publicznych ogłoszenia o wyniku postępowania;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miesiąca od dnia zawarcia umowy, jeżeli zamawiający nie zamieścił w Biuletynie Zamówień Publicznych ogłoszenia o wyniku postępowania.</w:t>
      </w:r>
    </w:p>
    <w:p w:rsidR="00C3616C" w:rsidRDefault="00C3616C" w:rsidP="00C745F8">
      <w:pPr>
        <w:spacing w:after="120" w:line="240" w:lineRule="atLeast"/>
        <w:ind w:left="425" w:hanging="425"/>
      </w:pPr>
      <w:r>
        <w:t>11.</w:t>
      </w:r>
      <w:r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6C1727" w:rsidRDefault="00C3616C" w:rsidP="00C745F8">
      <w:pPr>
        <w:spacing w:line="240" w:lineRule="atLeast"/>
        <w:ind w:left="426" w:hanging="426"/>
      </w:pPr>
      <w:r>
        <w:t>12.</w:t>
      </w:r>
      <w:r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844FD9" w:rsidRPr="0035621D" w:rsidRDefault="00844FD9" w:rsidP="00244D8A">
      <w:pPr>
        <w:rPr>
          <w:sz w:val="18"/>
          <w:szCs w:val="18"/>
        </w:rPr>
      </w:pPr>
      <w:bookmarkStart w:id="0" w:name="_GoBack"/>
      <w:bookmarkEnd w:id="0"/>
    </w:p>
    <w:p w:rsidR="00027142" w:rsidRPr="0035621D" w:rsidRDefault="00027142" w:rsidP="00244D8A">
      <w:pPr>
        <w:rPr>
          <w:sz w:val="18"/>
          <w:szCs w:val="18"/>
        </w:rPr>
      </w:pPr>
    </w:p>
    <w:p w:rsidR="00844FD9" w:rsidRPr="00B3094B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Pr="00B3094B">
        <w:rPr>
          <w:rFonts w:ascii="Tahoma" w:hAnsi="Tahoma" w:cs="Tahoma"/>
          <w:b/>
          <w:sz w:val="22"/>
          <w:szCs w:val="22"/>
        </w:rPr>
        <w:t xml:space="preserve"> XXI</w:t>
      </w:r>
      <w:r w:rsidR="000D6146">
        <w:rPr>
          <w:rFonts w:ascii="Tahoma" w:hAnsi="Tahoma" w:cs="Tahoma"/>
          <w:b/>
          <w:sz w:val="22"/>
          <w:szCs w:val="22"/>
        </w:rPr>
        <w:t>V</w:t>
      </w:r>
      <w:r w:rsidRPr="00B3094B">
        <w:rPr>
          <w:rFonts w:ascii="Tahoma" w:hAnsi="Tahoma" w:cs="Tahoma"/>
          <w:b/>
          <w:sz w:val="22"/>
          <w:szCs w:val="22"/>
        </w:rPr>
        <w:tab/>
      </w:r>
      <w:r w:rsidR="000D6146" w:rsidRPr="000D6146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:rsidR="003918F4" w:rsidRPr="008D5119" w:rsidRDefault="003918F4" w:rsidP="003918F4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3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administratorem Pani/Pana danych osobowych jest</w:t>
      </w:r>
      <w:r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 xml:space="preserve">Wójt Gminy Kołbaskowo z siedzibą: Kołbaskowo 106, 72-001 Kołbaskowo. Z administratorem danych można się skontaktować poprzez adres e-mail: </w:t>
      </w:r>
      <w:hyperlink r:id="rId23" w:history="1">
        <w:r w:rsidRPr="00912B20">
          <w:rPr>
            <w:rStyle w:val="Hipercze"/>
            <w:rFonts w:ascii="Arial" w:eastAsia="Arial" w:hAnsi="Arial" w:cs="Arial"/>
            <w:sz w:val="18"/>
            <w:szCs w:val="18"/>
            <w:lang w:val="pl" w:eastAsia="pl-PL"/>
          </w:rPr>
          <w:t>biuro@kolbaskowo.pl</w:t>
        </w:r>
      </w:hyperlink>
      <w:r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>lub telefonicznie pod numerem 91 311 95 10 lub pisemnie na adres siedziby administratora</w:t>
      </w:r>
      <w:r>
        <w:rPr>
          <w:rFonts w:ascii="Arial" w:eastAsia="Arial" w:hAnsi="Arial" w:cs="Arial"/>
          <w:sz w:val="18"/>
          <w:szCs w:val="18"/>
          <w:lang w:val="pl" w:eastAsia="pl-PL"/>
        </w:rPr>
        <w:t>.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>
        <w:rPr>
          <w:rFonts w:ascii="Arial" w:eastAsia="Arial" w:hAnsi="Arial" w:cs="Arial"/>
          <w:sz w:val="18"/>
          <w:szCs w:val="18"/>
          <w:lang w:val="pl" w:eastAsia="pl-PL"/>
        </w:rPr>
        <w:t>podstawowym przewidzianym w dziale III ustawy PZP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.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odbiorcami Pani/Pana danych osobowych będą osoby lub podmioty, którym udostępniona zostanie dokumentacja postępowania w oparciu o art. 74 ustawy PZP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w odniesieniu do Pani/Pana danych osobowych decyzje nie będą podejmowane w sposób zautomatyzowany, stosownie do art. 22 RODO.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posiada Pani/Pan:</w:t>
      </w:r>
    </w:p>
    <w:p w:rsidR="003918F4" w:rsidRPr="008D5119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lastRenderedPageBreak/>
        <w:t>celu sprecyzowanie żądania, w szczególności podania nazwy lub daty postępowania o udzielenie zamówienia publicznego lub konkursu albo sprecyzowanie nazwy lub daty zakończonego postępowania o udzielenie zamówienia);</w:t>
      </w:r>
    </w:p>
    <w:p w:rsidR="003918F4" w:rsidRPr="008D5119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na podstawie art. 16 RODO prawo do sprostowania Pani/Pana danych osobowych (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);</w:t>
      </w:r>
    </w:p>
    <w:p w:rsidR="003918F4" w:rsidRPr="008D5119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);</w:t>
      </w:r>
    </w:p>
    <w:p w:rsidR="003918F4" w:rsidRPr="008D5119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 xml:space="preserve"> 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nie przysługuje Pani/Panu:</w:t>
      </w:r>
    </w:p>
    <w:p w:rsidR="003918F4" w:rsidRPr="008D5119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w związku z art. 17 ust. 3 lit. b, d lub e RODO prawo do usunięcia danych osobowych;</w:t>
      </w:r>
    </w:p>
    <w:p w:rsidR="003918F4" w:rsidRPr="008D5119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prawo do przenoszenia danych osobowych, o którym mowa w art. 20 RODO;</w:t>
      </w:r>
    </w:p>
    <w:p w:rsidR="003918F4" w:rsidRPr="008D5119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3918F4" w:rsidRPr="008D511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918F4" w:rsidRDefault="003918F4" w:rsidP="00244D8A"/>
    <w:p w:rsidR="003918F4" w:rsidRPr="008D5119" w:rsidRDefault="003918F4" w:rsidP="00244D8A"/>
    <w:sectPr w:rsidR="003918F4" w:rsidRPr="008D5119" w:rsidSect="00B27B55">
      <w:headerReference w:type="default" r:id="rId24"/>
      <w:footerReference w:type="default" r:id="rId25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4A" w:rsidRDefault="00CE784A">
      <w:r>
        <w:separator/>
      </w:r>
    </w:p>
  </w:endnote>
  <w:endnote w:type="continuationSeparator" w:id="0">
    <w:p w:rsidR="00CE784A" w:rsidRDefault="00CE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72" w:rsidRPr="000B1424" w:rsidRDefault="00277972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35621D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35621D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4A" w:rsidRDefault="00CE784A">
      <w:r>
        <w:separator/>
      </w:r>
    </w:p>
  </w:footnote>
  <w:footnote w:type="continuationSeparator" w:id="0">
    <w:p w:rsidR="00CE784A" w:rsidRDefault="00CE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72" w:rsidRPr="00EE3681" w:rsidRDefault="00277972" w:rsidP="00251478">
    <w:pPr>
      <w:rPr>
        <w:sz w:val="18"/>
        <w:szCs w:val="18"/>
      </w:rPr>
    </w:pPr>
  </w:p>
  <w:p w:rsidR="00277972" w:rsidRPr="00EE3681" w:rsidRDefault="00277972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4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6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8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21"/>
  </w:num>
  <w:num w:numId="10">
    <w:abstractNumId w:val="28"/>
  </w:num>
  <w:num w:numId="11">
    <w:abstractNumId w:val="40"/>
  </w:num>
  <w:num w:numId="12">
    <w:abstractNumId w:val="39"/>
  </w:num>
  <w:num w:numId="13">
    <w:abstractNumId w:val="0"/>
  </w:num>
  <w:num w:numId="14">
    <w:abstractNumId w:val="36"/>
  </w:num>
  <w:num w:numId="15">
    <w:abstractNumId w:val="32"/>
  </w:num>
  <w:num w:numId="16">
    <w:abstractNumId w:val="34"/>
  </w:num>
  <w:num w:numId="17">
    <w:abstractNumId w:val="35"/>
  </w:num>
  <w:num w:numId="18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C33"/>
    <w:rsid w:val="000240CA"/>
    <w:rsid w:val="0002464E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88E"/>
    <w:rsid w:val="004D1C15"/>
    <w:rsid w:val="004D1F22"/>
    <w:rsid w:val="004D2029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65A5"/>
    <w:rsid w:val="00506797"/>
    <w:rsid w:val="00506D55"/>
    <w:rsid w:val="005076B6"/>
    <w:rsid w:val="00507924"/>
    <w:rsid w:val="00507ECD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742"/>
    <w:rsid w:val="00545C8A"/>
    <w:rsid w:val="005466AC"/>
    <w:rsid w:val="00550151"/>
    <w:rsid w:val="00550626"/>
    <w:rsid w:val="00551289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2FBF"/>
    <w:rsid w:val="006F35FC"/>
    <w:rsid w:val="006F4C65"/>
    <w:rsid w:val="006F4D1D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48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7CBC"/>
    <w:rsid w:val="00A37FBD"/>
    <w:rsid w:val="00A4011F"/>
    <w:rsid w:val="00A40203"/>
    <w:rsid w:val="00A40542"/>
    <w:rsid w:val="00A40DE8"/>
    <w:rsid w:val="00A41104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2036F"/>
    <w:rsid w:val="00D20FE4"/>
    <w:rsid w:val="00D22BD3"/>
    <w:rsid w:val="00D22E04"/>
    <w:rsid w:val="00D23157"/>
    <w:rsid w:val="00D231F7"/>
    <w:rsid w:val="00D235A7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i w:val="0"/>
    </w:rPr>
  </w:style>
  <w:style w:type="character" w:customStyle="1" w:styleId="WW8Num36z0">
    <w:name w:val="WW8Num36z0"/>
    <w:rPr>
      <w:b w:val="0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8Num37z7">
    <w:name w:val="WW8Num37z7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pPr>
      <w:ind w:left="851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i w:val="0"/>
    </w:rPr>
  </w:style>
  <w:style w:type="character" w:customStyle="1" w:styleId="WW8Num36z0">
    <w:name w:val="WW8Num36z0"/>
    <w:rPr>
      <w:b w:val="0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8Num37z7">
    <w:name w:val="WW8Num37z7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pPr>
      <w:ind w:left="851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askow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https://platformazakupowa.pl/pn/proffm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mailto:biuro@kolbaskowo.pl" TargetMode="Externa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fma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16</Pages>
  <Words>8036</Words>
  <Characters>48222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56146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witt@autograf.pl</cp:lastModifiedBy>
  <cp:revision>1401</cp:revision>
  <cp:lastPrinted>2011-12-14T11:17:00Z</cp:lastPrinted>
  <dcterms:created xsi:type="dcterms:W3CDTF">2015-12-07T16:39:00Z</dcterms:created>
  <dcterms:modified xsi:type="dcterms:W3CDTF">2023-07-31T13:07:00Z</dcterms:modified>
</cp:coreProperties>
</file>