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D9AC6" w14:textId="77777777"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r w:rsidRPr="009B4D8D">
        <w:rPr>
          <w:rFonts w:ascii="Century Gothic" w:eastAsia="Times New Roman" w:hAnsi="Century Gothic" w:cs="Times New Roman"/>
          <w:noProof/>
          <w:sz w:val="20"/>
          <w:szCs w:val="20"/>
          <w:lang w:eastAsia="pl-PL"/>
        </w:rPr>
        <w:drawing>
          <wp:inline distT="0" distB="0" distL="0" distR="0" wp14:anchorId="0FC96EC2" wp14:editId="3DAACFA9">
            <wp:extent cx="5981700" cy="571500"/>
            <wp:effectExtent l="0" t="0" r="0" b="0"/>
            <wp:docPr id="1" name="Obraz 1" descr="bez ramk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ramki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1700" cy="571500"/>
                    </a:xfrm>
                    <a:prstGeom prst="rect">
                      <a:avLst/>
                    </a:prstGeom>
                    <a:noFill/>
                    <a:ln>
                      <a:noFill/>
                    </a:ln>
                  </pic:spPr>
                </pic:pic>
              </a:graphicData>
            </a:graphic>
          </wp:inline>
        </w:drawing>
      </w:r>
    </w:p>
    <w:p w14:paraId="2537A27B" w14:textId="77777777" w:rsidR="00D1126A" w:rsidRPr="009B4D8D" w:rsidRDefault="00D1126A" w:rsidP="001E4E0F">
      <w:pPr>
        <w:keepLines/>
        <w:suppressAutoHyphens/>
        <w:spacing w:after="0" w:line="240" w:lineRule="auto"/>
        <w:jc w:val="center"/>
        <w:rPr>
          <w:rFonts w:ascii="Century Gothic" w:eastAsia="Times New Roman" w:hAnsi="Century Gothic" w:cs="Times New Roman"/>
          <w:b/>
          <w:noProof/>
          <w:sz w:val="20"/>
          <w:szCs w:val="20"/>
          <w:lang w:eastAsia="ar-SA"/>
        </w:rPr>
      </w:pPr>
      <w:r w:rsidRPr="009B4D8D">
        <w:rPr>
          <w:rFonts w:ascii="Century Gothic" w:eastAsia="Times New Roman" w:hAnsi="Century Gothic" w:cs="Times New Roman"/>
          <w:noProof/>
          <w:sz w:val="20"/>
          <w:szCs w:val="20"/>
          <w:lang w:eastAsia="pl-PL"/>
        </w:rPr>
        <mc:AlternateContent>
          <mc:Choice Requires="wps">
            <w:drawing>
              <wp:anchor distT="0" distB="0" distL="114300" distR="114300" simplePos="0" relativeHeight="251659264" behindDoc="0" locked="0" layoutInCell="0" allowOverlap="1" wp14:anchorId="5CED4F4C" wp14:editId="17080CB3">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E46E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mqvwEAAGkDAAAOAAAAZHJzL2Uyb0RvYy54bWysU02P2yAQvVfqf0DcGzvpdtW14uwh2+0l&#10;bSPt9gdMANtogUFAYuffdyAf3ba3an1ADDPzeO8NXt5P1rCDClGja/l8VnOmnECpXd/yn8+PHz5z&#10;FhM4CQadavlRRX6/ev9uOfpGLXBAI1VgBOJiM/qWDyn5pqqiGJSFOEOvHCU7DBYShaGvZICR0K2p&#10;FnV9W40YpA8oVIx0+nBK8lXB7zol0o+uiyox03LilsoayrrLa7VaQtMH8IMWZxrwHywsaEeXXqEe&#10;IAHbB/0PlNUiYMQuzQTaCrtOC1U0kJp5/ZeapwG8KlrInOivNsW3gxXfD9vAtGz5DWcOLI1oo51i&#10;i+zM6GNDBWu3DVmbmNyT36B4iczhegDXq8Lw+eipbZ47qj9achA94e/GbyipBvYJi01TF2yGJAPY&#10;VKZxvE5DTYkJOvx0d/PxtqahiUuugubS6ENMXxValjctN8S5AMNhE1MmAs2lJN/j8FEbU4ZtHBtb&#10;fkfQpSGi0TInc1kM/W5tAjtAfi7lK6oo87os4N7JAjYokF/O+wTanPZ0uXFnM7L+k5M7lMdtuJhE&#10;8ywsz28vP5jXcen+/YesfgEAAP//AwBQSwMEFAAGAAgAAAAhAKyoUn/aAAAABQEAAA8AAABkcnMv&#10;ZG93bnJldi54bWxMjsFOwzAQRO9I/IO1SFwQtUlVaNM4FUHihITUNh/gxtskEK+j2G1Svp6FCxyf&#10;ZjTzss3kOnHGIbSeNDzMFAikytuWag3l/vV+CSJEQ9Z0nlDDBQNs8uurzKTWj7TF8y7WgkcopEZD&#10;E2OfShmqBp0JM98jcXb0gzORcailHczI466TiVKP0pmW+KExPb40WH3uTk6DWqi9Ky93b+X7x5h8&#10;FSY+FUXU+vZmel6DiDjFvzL86LM65Ox08CeyQXQakjkXNSxWIDhdzZfMh1+WeSb/2+ffAAAA//8D&#10;AFBLAQItABQABgAIAAAAIQC2gziS/gAAAOEBAAATAAAAAAAAAAAAAAAAAAAAAABbQ29udGVudF9U&#10;eXBlc10ueG1sUEsBAi0AFAAGAAgAAAAhADj9If/WAAAAlAEAAAsAAAAAAAAAAAAAAAAALwEAAF9y&#10;ZWxzLy5yZWxzUEsBAi0AFAAGAAgAAAAhAFZCKaq/AQAAaQMAAA4AAAAAAAAAAAAAAAAALgIAAGRy&#10;cy9lMm9Eb2MueG1sUEsBAi0AFAAGAAgAAAAhAKyoUn/aAAAABQEAAA8AAAAAAAAAAAAAAAAAGQQA&#10;AGRycy9kb3ducmV2LnhtbFBLBQYAAAAABAAEAPMAAAAgBQAAAAA=&#10;" o:allowincell="f" strokeweight=".26mm"/>
            </w:pict>
          </mc:Fallback>
        </mc:AlternateContent>
      </w:r>
    </w:p>
    <w:p w14:paraId="62610898" w14:textId="31FC79E6" w:rsidR="00D1126A" w:rsidRPr="001E4E0F" w:rsidRDefault="00D1126A" w:rsidP="001E4E0F">
      <w:pPr>
        <w:keepLines/>
        <w:tabs>
          <w:tab w:val="center" w:pos="4820"/>
          <w:tab w:val="right" w:pos="9640"/>
        </w:tabs>
        <w:suppressAutoHyphens/>
        <w:spacing w:after="0" w:line="240" w:lineRule="auto"/>
        <w:jc w:val="center"/>
        <w:rPr>
          <w:rFonts w:ascii="Century Gothic" w:eastAsia="Times New Roman" w:hAnsi="Century Gothic" w:cs="Arial"/>
          <w:sz w:val="16"/>
          <w:szCs w:val="16"/>
          <w:lang w:val="de-DE" w:eastAsia="ar-SA"/>
        </w:rPr>
      </w:pPr>
      <w:r w:rsidRPr="001E4E0F">
        <w:rPr>
          <w:rFonts w:ascii="Century Gothic" w:eastAsia="Times New Roman" w:hAnsi="Century Gothic" w:cs="Arial"/>
          <w:noProof/>
          <w:sz w:val="16"/>
          <w:szCs w:val="16"/>
          <w:lang w:eastAsia="ar-SA"/>
        </w:rPr>
        <w:t xml:space="preserve">10-357 Olsztyn,  ul. </w:t>
      </w:r>
      <w:r w:rsidRPr="008875AC">
        <w:rPr>
          <w:rFonts w:ascii="Century Gothic" w:eastAsia="Times New Roman" w:hAnsi="Century Gothic" w:cs="Arial"/>
          <w:noProof/>
          <w:sz w:val="16"/>
          <w:szCs w:val="16"/>
          <w:lang w:eastAsia="ar-SA"/>
        </w:rPr>
        <w:t>Jagiellońska 78,  tel. 89</w:t>
      </w:r>
      <w:r w:rsidR="005262D1" w:rsidRPr="008875AC">
        <w:rPr>
          <w:rFonts w:ascii="Century Gothic" w:eastAsia="Times New Roman" w:hAnsi="Century Gothic" w:cs="Arial"/>
          <w:noProof/>
          <w:sz w:val="16"/>
          <w:szCs w:val="16"/>
          <w:lang w:eastAsia="ar-SA"/>
        </w:rPr>
        <w:t> </w:t>
      </w:r>
      <w:r w:rsidRPr="008875AC">
        <w:rPr>
          <w:rFonts w:ascii="Century Gothic" w:eastAsia="Times New Roman" w:hAnsi="Century Gothic" w:cs="Arial"/>
          <w:noProof/>
          <w:sz w:val="16"/>
          <w:szCs w:val="16"/>
          <w:lang w:eastAsia="ar-SA"/>
        </w:rPr>
        <w:t>532</w:t>
      </w:r>
      <w:r w:rsidR="005262D1" w:rsidRPr="008875AC">
        <w:rPr>
          <w:rFonts w:ascii="Century Gothic" w:eastAsia="Times New Roman" w:hAnsi="Century Gothic" w:cs="Arial"/>
          <w:noProof/>
          <w:sz w:val="16"/>
          <w:szCs w:val="16"/>
          <w:lang w:eastAsia="ar-SA"/>
        </w:rPr>
        <w:t xml:space="preserve"> </w:t>
      </w:r>
      <w:r w:rsidRPr="008875AC">
        <w:rPr>
          <w:rFonts w:ascii="Century Gothic" w:eastAsia="Times New Roman" w:hAnsi="Century Gothic" w:cs="Arial"/>
          <w:noProof/>
          <w:sz w:val="16"/>
          <w:szCs w:val="16"/>
          <w:lang w:eastAsia="ar-SA"/>
        </w:rPr>
        <w:t>29</w:t>
      </w:r>
      <w:r w:rsidR="005262D1" w:rsidRPr="008875AC">
        <w:rPr>
          <w:rFonts w:ascii="Century Gothic" w:eastAsia="Times New Roman" w:hAnsi="Century Gothic" w:cs="Arial"/>
          <w:noProof/>
          <w:sz w:val="16"/>
          <w:szCs w:val="16"/>
          <w:lang w:eastAsia="ar-SA"/>
        </w:rPr>
        <w:t xml:space="preserve"> </w:t>
      </w:r>
      <w:r w:rsidRPr="008875AC">
        <w:rPr>
          <w:rFonts w:ascii="Century Gothic" w:eastAsia="Times New Roman" w:hAnsi="Century Gothic" w:cs="Arial"/>
          <w:noProof/>
          <w:sz w:val="16"/>
          <w:szCs w:val="16"/>
          <w:lang w:eastAsia="ar-SA"/>
        </w:rPr>
        <w:t xml:space="preserve">01/fax </w:t>
      </w:r>
      <w:r w:rsidRPr="001E4E0F">
        <w:rPr>
          <w:rFonts w:ascii="Century Gothic" w:eastAsia="Times New Roman" w:hAnsi="Century Gothic" w:cs="Arial"/>
          <w:sz w:val="16"/>
          <w:szCs w:val="16"/>
          <w:lang w:val="de-DE" w:eastAsia="ar-SA"/>
        </w:rPr>
        <w:t xml:space="preserve">89 532 29 76, e-mail: </w:t>
      </w:r>
      <w:hyperlink r:id="rId9" w:history="1">
        <w:r w:rsidRPr="001E4E0F">
          <w:rPr>
            <w:rFonts w:ascii="Century Gothic" w:eastAsia="Times New Roman" w:hAnsi="Century Gothic" w:cs="Arial"/>
            <w:color w:val="0000FF"/>
            <w:sz w:val="16"/>
            <w:szCs w:val="16"/>
            <w:u w:val="single"/>
            <w:lang w:val="de-DE" w:eastAsia="ar-SA"/>
          </w:rPr>
          <w:t>sekretariat@pulmonologia.olsztyn.pl</w:t>
        </w:r>
      </w:hyperlink>
    </w:p>
    <w:p w14:paraId="3F93AD19" w14:textId="77777777" w:rsidR="00D1126A" w:rsidRPr="008875AC"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8875AC">
        <w:rPr>
          <w:rFonts w:ascii="Century Gothic" w:eastAsia="Times New Roman" w:hAnsi="Century Gothic" w:cs="Times New Roman"/>
          <w:sz w:val="20"/>
          <w:szCs w:val="20"/>
          <w:lang w:eastAsia="ar-SA"/>
        </w:rPr>
        <w:t xml:space="preserve"> </w:t>
      </w:r>
      <w:r w:rsidRPr="008875AC">
        <w:rPr>
          <w:rFonts w:ascii="Century Gothic" w:eastAsia="Times New Roman" w:hAnsi="Century Gothic" w:cs="Times New Roman"/>
          <w:sz w:val="20"/>
          <w:szCs w:val="20"/>
          <w:lang w:eastAsia="ar-SA"/>
        </w:rPr>
        <w:tab/>
      </w:r>
    </w:p>
    <w:p w14:paraId="35DF43F9" w14:textId="3563AEB3"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4C2BA6" w:rsidRPr="00026ABC">
        <w:rPr>
          <w:rFonts w:ascii="Century Gothic" w:eastAsia="Times New Roman" w:hAnsi="Century Gothic" w:cs="Arial"/>
          <w:sz w:val="18"/>
          <w:szCs w:val="18"/>
          <w:lang w:eastAsia="ar-SA"/>
        </w:rPr>
        <w:t>.</w:t>
      </w:r>
      <w:r w:rsidR="00AC77F7">
        <w:rPr>
          <w:rFonts w:ascii="Century Gothic" w:eastAsia="Times New Roman" w:hAnsi="Century Gothic" w:cs="Arial"/>
          <w:sz w:val="18"/>
          <w:szCs w:val="18"/>
          <w:lang w:eastAsia="ar-SA"/>
        </w:rPr>
        <w:t>16</w:t>
      </w:r>
      <w:r w:rsidR="004C2BA6" w:rsidRPr="00026ABC">
        <w:rPr>
          <w:rFonts w:ascii="Century Gothic" w:eastAsia="Times New Roman" w:hAnsi="Century Gothic" w:cs="Arial"/>
          <w:sz w:val="18"/>
          <w:szCs w:val="18"/>
          <w:lang w:eastAsia="ar-SA"/>
        </w:rPr>
        <w:t>.2021</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5CC8F9BB" w14:textId="0FBB5E0D" w:rsidR="00C0254A" w:rsidRDefault="00C0254A" w:rsidP="00BB489E">
      <w:pPr>
        <w:tabs>
          <w:tab w:val="left" w:pos="708"/>
        </w:tabs>
        <w:suppressAutoHyphens/>
        <w:spacing w:after="0" w:line="200" w:lineRule="atLeast"/>
        <w:ind w:left="720" w:hanging="720"/>
        <w:jc w:val="center"/>
        <w:rPr>
          <w:rFonts w:ascii="Century Gothic" w:eastAsia="Times New Roman" w:hAnsi="Century Gothic" w:cs="Arial"/>
          <w:b/>
          <w:lang w:eastAsia="ar-SA"/>
        </w:rPr>
      </w:pPr>
    </w:p>
    <w:p w14:paraId="2213DC16" w14:textId="263664B7" w:rsidR="00B500D5" w:rsidRDefault="00B500D5" w:rsidP="00BB489E">
      <w:pPr>
        <w:tabs>
          <w:tab w:val="left" w:pos="708"/>
        </w:tabs>
        <w:suppressAutoHyphens/>
        <w:spacing w:after="0" w:line="200" w:lineRule="atLeast"/>
        <w:ind w:left="720" w:hanging="720"/>
        <w:jc w:val="center"/>
        <w:rPr>
          <w:rFonts w:ascii="Century Gothic" w:eastAsia="Times New Roman" w:hAnsi="Century Gothic" w:cs="Arial"/>
          <w:b/>
          <w:lang w:eastAsia="ar-SA"/>
        </w:rPr>
      </w:pPr>
    </w:p>
    <w:p w14:paraId="0FC27D40" w14:textId="77777777" w:rsidR="00B500D5" w:rsidRDefault="00B500D5" w:rsidP="00BB489E">
      <w:pPr>
        <w:tabs>
          <w:tab w:val="left" w:pos="708"/>
        </w:tabs>
        <w:suppressAutoHyphens/>
        <w:spacing w:after="0" w:line="200" w:lineRule="atLeast"/>
        <w:ind w:left="720" w:hanging="720"/>
        <w:jc w:val="center"/>
        <w:rPr>
          <w:rFonts w:ascii="Century Gothic" w:eastAsia="Times New Roman" w:hAnsi="Century Gothic" w:cs="Arial"/>
          <w:b/>
          <w:lang w:eastAsia="ar-SA"/>
        </w:rPr>
      </w:pPr>
    </w:p>
    <w:p w14:paraId="052352DA" w14:textId="21812C5C"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 xml:space="preserve">SPECYFIKACJA   WARUNKÓW </w:t>
      </w:r>
      <w:r w:rsidR="00E204A7" w:rsidRPr="00E204A7">
        <w:rPr>
          <w:rFonts w:ascii="Century Gothic" w:eastAsia="Times New Roman" w:hAnsi="Century Gothic" w:cs="Arial"/>
          <w:b/>
          <w:sz w:val="28"/>
          <w:szCs w:val="28"/>
          <w:lang w:eastAsia="ar-SA"/>
        </w:rPr>
        <w:t xml:space="preserve"> </w:t>
      </w:r>
      <w:r w:rsidRPr="00E204A7">
        <w:rPr>
          <w:rFonts w:ascii="Century Gothic" w:eastAsia="Times New Roman" w:hAnsi="Century Gothic" w:cs="Arial"/>
          <w:b/>
          <w:sz w:val="28"/>
          <w:szCs w:val="28"/>
          <w:lang w:eastAsia="ar-SA"/>
        </w:rPr>
        <w:t xml:space="preserve"> ZAMÓWIENIA</w:t>
      </w:r>
    </w:p>
    <w:p w14:paraId="372E2BBE" w14:textId="6EEEF6C8" w:rsidR="00BB489E"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607E38BC" w14:textId="77777777" w:rsidR="00B500D5" w:rsidRPr="009B4D8D" w:rsidRDefault="00B500D5"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AB46D71" w14:textId="1A0DDC82" w:rsidR="00BB489E" w:rsidRPr="00832F19" w:rsidRDefault="004C2BA6" w:rsidP="00064B03">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w post</w:t>
      </w:r>
      <w:r w:rsidR="00832F19" w:rsidRPr="00832F19">
        <w:rPr>
          <w:rFonts w:ascii="Century Gothic" w:eastAsia="Times New Roman" w:hAnsi="Century Gothic" w:cs="Arial"/>
          <w:b/>
          <w:sz w:val="18"/>
          <w:szCs w:val="18"/>
          <w:lang w:eastAsia="ar-SA"/>
        </w:rPr>
        <w:t>ę</w:t>
      </w:r>
      <w:r w:rsidRPr="00832F19">
        <w:rPr>
          <w:rFonts w:ascii="Century Gothic" w:eastAsia="Times New Roman" w:hAnsi="Century Gothic" w:cs="Arial"/>
          <w:b/>
          <w:sz w:val="18"/>
          <w:szCs w:val="18"/>
          <w:lang w:eastAsia="ar-SA"/>
        </w:rPr>
        <w:t xml:space="preserve">powaniu o udzielenie zamówienia publicznego prowadzonego w trybie podstawowym bez negocjacji na podstawie </w:t>
      </w:r>
      <w:r w:rsidR="008875AC">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w:t>
      </w:r>
      <w:r w:rsidR="00832F19" w:rsidRPr="00832F19">
        <w:rPr>
          <w:rFonts w:ascii="Century Gothic" w:eastAsia="Times New Roman" w:hAnsi="Century Gothic" w:cs="Arial"/>
          <w:b/>
          <w:sz w:val="18"/>
          <w:szCs w:val="18"/>
          <w:lang w:eastAsia="ar-SA"/>
        </w:rPr>
        <w:t>ś</w:t>
      </w:r>
      <w:r w:rsidRPr="00832F19">
        <w:rPr>
          <w:rFonts w:ascii="Century Gothic" w:eastAsia="Times New Roman" w:hAnsi="Century Gothic" w:cs="Arial"/>
          <w:b/>
          <w:sz w:val="18"/>
          <w:szCs w:val="18"/>
          <w:lang w:eastAsia="ar-SA"/>
        </w:rPr>
        <w:t>nia 20</w:t>
      </w:r>
      <w:r w:rsidR="00AC7B19">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2019 roku, poz. 2019 ze zmianami</w:t>
      </w:r>
      <w:r w:rsidR="00BB0F81">
        <w:rPr>
          <w:rFonts w:ascii="Century Gothic" w:eastAsia="Times New Roman" w:hAnsi="Century Gothic" w:cs="Arial"/>
          <w:b/>
          <w:sz w:val="18"/>
          <w:szCs w:val="18"/>
          <w:lang w:eastAsia="ar-SA"/>
        </w:rPr>
        <w:t>, zwan</w:t>
      </w:r>
      <w:r w:rsidR="00A979F7">
        <w:rPr>
          <w:rFonts w:ascii="Century Gothic" w:eastAsia="Times New Roman" w:hAnsi="Century Gothic" w:cs="Arial"/>
          <w:b/>
          <w:sz w:val="18"/>
          <w:szCs w:val="18"/>
          <w:lang w:eastAsia="ar-SA"/>
        </w:rPr>
        <w:t>ej</w:t>
      </w:r>
      <w:r w:rsidR="00BB0F81">
        <w:rPr>
          <w:rFonts w:ascii="Century Gothic" w:eastAsia="Times New Roman" w:hAnsi="Century Gothic" w:cs="Arial"/>
          <w:b/>
          <w:sz w:val="18"/>
          <w:szCs w:val="18"/>
          <w:lang w:eastAsia="ar-SA"/>
        </w:rPr>
        <w:t xml:space="preserve"> dalej Pzp</w:t>
      </w:r>
      <w:r w:rsidRPr="00832F19">
        <w:rPr>
          <w:rFonts w:ascii="Century Gothic" w:eastAsia="Times New Roman" w:hAnsi="Century Gothic" w:cs="Arial"/>
          <w:b/>
          <w:sz w:val="18"/>
          <w:szCs w:val="18"/>
          <w:lang w:eastAsia="ar-SA"/>
        </w:rPr>
        <w:t>)</w:t>
      </w:r>
      <w:r w:rsidR="00832F19">
        <w:rPr>
          <w:rFonts w:ascii="Century Gothic" w:eastAsia="Times New Roman" w:hAnsi="Century Gothic" w:cs="Arial"/>
          <w:b/>
          <w:sz w:val="18"/>
          <w:szCs w:val="18"/>
          <w:lang w:eastAsia="ar-SA"/>
        </w:rPr>
        <w:t>, na:</w:t>
      </w:r>
    </w:p>
    <w:p w14:paraId="29501562" w14:textId="65537BA8" w:rsidR="00450736" w:rsidRDefault="00450736"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5AB0C699" w14:textId="40A5DA2D" w:rsidR="0026459F" w:rsidRPr="0026459F" w:rsidRDefault="0026459F" w:rsidP="0026459F">
      <w:pPr>
        <w:pStyle w:val="Tekstpodstawowy"/>
        <w:jc w:val="center"/>
        <w:rPr>
          <w:rFonts w:ascii="Century Gothic" w:eastAsia="Times New Roman" w:hAnsi="Century Gothic" w:cs="Times New Roman"/>
          <w:b/>
          <w:sz w:val="24"/>
          <w:szCs w:val="24"/>
          <w:lang w:eastAsia="ar-SA"/>
        </w:rPr>
      </w:pPr>
      <w:r w:rsidRPr="0026459F">
        <w:rPr>
          <w:rFonts w:ascii="Century Gothic" w:eastAsia="Times New Roman" w:hAnsi="Century Gothic" w:cs="Times New Roman"/>
          <w:b/>
          <w:sz w:val="24"/>
          <w:szCs w:val="24"/>
          <w:lang w:eastAsia="ar-SA"/>
        </w:rPr>
        <w:t>U</w:t>
      </w:r>
      <w:r w:rsidR="00FF1174">
        <w:rPr>
          <w:rFonts w:ascii="Century Gothic" w:eastAsia="Times New Roman" w:hAnsi="Century Gothic" w:cs="Times New Roman"/>
          <w:b/>
          <w:sz w:val="24"/>
          <w:szCs w:val="24"/>
          <w:lang w:eastAsia="ar-SA"/>
        </w:rPr>
        <w:t>S</w:t>
      </w:r>
      <w:r w:rsidRPr="0026459F">
        <w:rPr>
          <w:rFonts w:ascii="Century Gothic" w:eastAsia="Times New Roman" w:hAnsi="Century Gothic" w:cs="Times New Roman"/>
          <w:b/>
          <w:sz w:val="24"/>
          <w:szCs w:val="24"/>
          <w:lang w:eastAsia="ar-SA"/>
        </w:rPr>
        <w:t>ŁUGI</w:t>
      </w:r>
      <w:r w:rsidR="00B500D5">
        <w:rPr>
          <w:rFonts w:ascii="Century Gothic" w:eastAsia="Times New Roman" w:hAnsi="Century Gothic" w:cs="Times New Roman"/>
          <w:b/>
          <w:sz w:val="24"/>
          <w:szCs w:val="24"/>
          <w:lang w:eastAsia="ar-SA"/>
        </w:rPr>
        <w:t xml:space="preserve"> </w:t>
      </w:r>
      <w:r w:rsidRPr="0026459F">
        <w:rPr>
          <w:rFonts w:ascii="Century Gothic" w:eastAsia="Times New Roman" w:hAnsi="Century Gothic" w:cs="Times New Roman"/>
          <w:b/>
          <w:sz w:val="24"/>
          <w:szCs w:val="24"/>
          <w:lang w:eastAsia="ar-SA"/>
        </w:rPr>
        <w:t xml:space="preserve"> TRANSPORTU</w:t>
      </w:r>
      <w:r w:rsidR="00B500D5">
        <w:rPr>
          <w:rFonts w:ascii="Century Gothic" w:eastAsia="Times New Roman" w:hAnsi="Century Gothic" w:cs="Times New Roman"/>
          <w:b/>
          <w:sz w:val="24"/>
          <w:szCs w:val="24"/>
          <w:lang w:eastAsia="ar-SA"/>
        </w:rPr>
        <w:t xml:space="preserve"> </w:t>
      </w:r>
      <w:r w:rsidRPr="0026459F">
        <w:rPr>
          <w:rFonts w:ascii="Century Gothic" w:eastAsia="Times New Roman" w:hAnsi="Century Gothic" w:cs="Times New Roman"/>
          <w:b/>
          <w:sz w:val="24"/>
          <w:szCs w:val="24"/>
          <w:lang w:eastAsia="ar-SA"/>
        </w:rPr>
        <w:t xml:space="preserve"> SANITARNEGO</w:t>
      </w:r>
    </w:p>
    <w:p w14:paraId="3909F19D" w14:textId="77777777" w:rsidR="0026459F" w:rsidRPr="0026459F" w:rsidRDefault="0026459F" w:rsidP="0026459F">
      <w:pPr>
        <w:keepNext/>
        <w:suppressAutoHyphens/>
        <w:spacing w:after="0" w:line="240" w:lineRule="auto"/>
        <w:jc w:val="center"/>
        <w:rPr>
          <w:rFonts w:ascii="Century Gothic" w:eastAsia="Tahoma" w:hAnsi="Century Gothic" w:cs="Tahoma"/>
          <w:b/>
          <w:iCs/>
          <w:u w:val="single"/>
          <w:lang w:eastAsia="ar-SA"/>
        </w:rPr>
      </w:pPr>
      <w:r w:rsidRPr="0026459F">
        <w:rPr>
          <w:rFonts w:ascii="Century Gothic" w:eastAsia="Tahoma" w:hAnsi="Century Gothic" w:cs="Tahoma"/>
          <w:b/>
          <w:iCs/>
          <w:u w:val="single"/>
          <w:lang w:eastAsia="ar-SA"/>
        </w:rPr>
        <w:t>CPV 60.13.00.00-8</w:t>
      </w:r>
    </w:p>
    <w:p w14:paraId="4D86D8E5" w14:textId="77777777" w:rsidR="0026459F" w:rsidRPr="0026459F" w:rsidRDefault="0026459F" w:rsidP="0026459F">
      <w:pPr>
        <w:suppressAutoHyphens/>
        <w:spacing w:after="0" w:line="240" w:lineRule="auto"/>
        <w:jc w:val="center"/>
        <w:rPr>
          <w:rFonts w:ascii="Century Gothic" w:eastAsia="Times New Roman" w:hAnsi="Century Gothic" w:cs="Times New Roman"/>
          <w:b/>
          <w:sz w:val="24"/>
          <w:szCs w:val="24"/>
          <w:lang w:eastAsia="ar-SA"/>
        </w:rPr>
      </w:pPr>
    </w:p>
    <w:p w14:paraId="410CD06C" w14:textId="35AFB5A8" w:rsidR="00BB489E" w:rsidRDefault="00BB489E"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30D8C88C" w14:textId="07926686" w:rsidR="00B500D5" w:rsidRDefault="00B500D5"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1673D6FC" w14:textId="77777777" w:rsidR="00B500D5" w:rsidRPr="009B4D8D" w:rsidRDefault="00B500D5"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23A49E65" w14:textId="77777777"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77777777" w:rsidR="00BB489E" w:rsidRPr="00832F19" w:rsidRDefault="00BB489E" w:rsidP="00BB0F81">
      <w:pPr>
        <w:suppressAutoHyphens/>
        <w:spacing w:after="0"/>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NAZWA ZAMAWIAJĄCEGO:  Samodzielny Publiczny Zespół Gruźlicy i Chorób Płuc</w:t>
      </w:r>
    </w:p>
    <w:p w14:paraId="18CE4F5F" w14:textId="77777777" w:rsidR="00BB489E" w:rsidRPr="00832F19" w:rsidRDefault="00BB489E" w:rsidP="00BB0F81">
      <w:pPr>
        <w:tabs>
          <w:tab w:val="left" w:pos="2897"/>
          <w:tab w:val="center" w:pos="5221"/>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BB0F81">
      <w:pPr>
        <w:tabs>
          <w:tab w:val="left" w:pos="1843"/>
          <w:tab w:val="center" w:pos="5220"/>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BB0F81">
      <w:pPr>
        <w:suppressAutoHyphens/>
        <w:spacing w:after="0"/>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10"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67448C3B" w:rsidR="000B09E3" w:rsidRPr="008875AC" w:rsidRDefault="000B09E3" w:rsidP="00BB0F81">
      <w:pPr>
        <w:suppressAutoHyphens/>
        <w:spacing w:after="0"/>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1" w:history="1">
        <w:r w:rsidRPr="008875AC">
          <w:rPr>
            <w:rStyle w:val="Hipercze"/>
            <w:rFonts w:ascii="Century Gothic" w:eastAsia="Times New Roman" w:hAnsi="Century Gothic" w:cs="Times New Roman"/>
            <w:sz w:val="18"/>
            <w:szCs w:val="18"/>
            <w:lang w:val="en-US" w:eastAsia="ar-SA"/>
          </w:rPr>
          <w:t>alis@pulmonologia.olsztyn.pl</w:t>
        </w:r>
      </w:hyperlink>
    </w:p>
    <w:p w14:paraId="25C94F91" w14:textId="5E54F909" w:rsidR="000B09E3" w:rsidRPr="00832F19" w:rsidRDefault="000B09E3" w:rsidP="00BB0F81">
      <w:pPr>
        <w:suppressAutoHyphens/>
        <w:spacing w:after="0"/>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7:25 -14:00</w:t>
      </w:r>
    </w:p>
    <w:p w14:paraId="329EF241" w14:textId="77777777" w:rsidR="00BB489E" w:rsidRPr="00832F19" w:rsidRDefault="00BB489E" w:rsidP="00BB489E">
      <w:pPr>
        <w:suppressAutoHyphens/>
        <w:spacing w:after="0" w:line="200" w:lineRule="atLeast"/>
        <w:jc w:val="both"/>
        <w:rPr>
          <w:rFonts w:ascii="Century Gothic" w:eastAsia="Times New Roman" w:hAnsi="Century Gothic" w:cs="Arial"/>
          <w:sz w:val="18"/>
          <w:szCs w:val="18"/>
          <w:lang w:eastAsia="ar-SA"/>
        </w:rPr>
      </w:pPr>
    </w:p>
    <w:p w14:paraId="664CA66D" w14:textId="574402A6" w:rsidR="00C0254A" w:rsidRPr="001567F7" w:rsidRDefault="00C0254A" w:rsidP="003E0A7D">
      <w:pPr>
        <w:tabs>
          <w:tab w:val="left" w:pos="284"/>
        </w:tabs>
        <w:spacing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1F720C8" w14:textId="77777777" w:rsidR="00650CCE" w:rsidRPr="00B500D5" w:rsidRDefault="00764C25" w:rsidP="00650CCE">
      <w:pPr>
        <w:tabs>
          <w:tab w:val="left" w:pos="284"/>
        </w:tabs>
        <w:spacing w:line="240" w:lineRule="auto"/>
        <w:ind w:left="284"/>
        <w:jc w:val="both"/>
        <w:rPr>
          <w:rFonts w:ascii="Century Gothic" w:eastAsia="Times New Roman" w:hAnsi="Century Gothic" w:cs="Arial"/>
          <w:sz w:val="18"/>
          <w:szCs w:val="18"/>
          <w:lang w:eastAsia="pl-PL"/>
        </w:rPr>
      </w:pPr>
      <w:hyperlink r:id="rId12" w:history="1">
        <w:r w:rsidR="00650CCE" w:rsidRPr="00B500D5">
          <w:rPr>
            <w:rStyle w:val="Hipercze"/>
            <w:rFonts w:ascii="Century Gothic" w:eastAsia="Times New Roman" w:hAnsi="Century Gothic" w:cs="Arial"/>
            <w:sz w:val="18"/>
            <w:szCs w:val="18"/>
            <w:lang w:eastAsia="pl-PL"/>
          </w:rPr>
          <w:t>https://platformazakupowa.pl/pn/pulmonologia_olsztyn</w:t>
        </w:r>
      </w:hyperlink>
    </w:p>
    <w:p w14:paraId="7810F5FA" w14:textId="1B266EB1" w:rsidR="00D756C2" w:rsidRPr="00832F19" w:rsidRDefault="00D756C2" w:rsidP="00572A41">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9B4D8D" w:rsidRDefault="00C0254A" w:rsidP="00572A41">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0DB481B9" w14:textId="77777777" w:rsidR="005262D1" w:rsidRPr="009B4D8D" w:rsidRDefault="005262D1" w:rsidP="00572A41">
      <w:pPr>
        <w:keepNext/>
        <w:numPr>
          <w:ilvl w:val="0"/>
          <w:numId w:val="2"/>
        </w:numPr>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II.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0C0F5CDE"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00F0643F">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2F688FE8"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155B230B" w:rsidR="005262D1" w:rsidRPr="00832F19"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0A417417" w:rsidR="00650CCE" w:rsidRPr="00232237" w:rsidRDefault="005262D1" w:rsidP="00650CCE">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3"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43F2EBCE" w:rsidR="005262D1" w:rsidRPr="00F0643F"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E4369C">
      <w:pPr>
        <w:pStyle w:val="Akapitzlist"/>
        <w:widowControl w:val="0"/>
        <w:numPr>
          <w:ilvl w:val="1"/>
          <w:numId w:val="6"/>
        </w:numPr>
        <w:tabs>
          <w:tab w:val="left" w:pos="284"/>
          <w:tab w:val="left" w:pos="567"/>
        </w:tabs>
        <w:suppressAutoHyphens/>
        <w:overflowPunct w:val="0"/>
        <w:autoSpaceDE w:val="0"/>
        <w:autoSpaceDN w:val="0"/>
        <w:spacing w:after="0" w:line="240" w:lineRule="auto"/>
        <w:ind w:left="284" w:firstLine="0"/>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E4369C">
      <w:pPr>
        <w:pStyle w:val="Akapitzlist"/>
        <w:widowControl w:val="0"/>
        <w:numPr>
          <w:ilvl w:val="1"/>
          <w:numId w:val="6"/>
        </w:numPr>
        <w:tabs>
          <w:tab w:val="left" w:pos="284"/>
          <w:tab w:val="left" w:pos="567"/>
        </w:tabs>
        <w:suppressAutoHyphens/>
        <w:overflowPunct w:val="0"/>
        <w:autoSpaceDE w:val="0"/>
        <w:autoSpaceDN w:val="0"/>
        <w:spacing w:after="0" w:line="240" w:lineRule="auto"/>
        <w:ind w:left="567" w:hanging="283"/>
        <w:jc w:val="both"/>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4"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334BBFA4" w:rsidR="006B3338" w:rsidRPr="00B500D5" w:rsidRDefault="00A7693F" w:rsidP="00E4369C">
      <w:pPr>
        <w:pStyle w:val="Akapitzlist"/>
        <w:widowControl w:val="0"/>
        <w:numPr>
          <w:ilvl w:val="1"/>
          <w:numId w:val="6"/>
        </w:numPr>
        <w:tabs>
          <w:tab w:val="left" w:pos="284"/>
          <w:tab w:val="left" w:pos="567"/>
        </w:tabs>
        <w:suppressAutoHyphens/>
        <w:overflowPunct w:val="0"/>
        <w:autoSpaceDE w:val="0"/>
        <w:autoSpaceDN w:val="0"/>
        <w:spacing w:after="0" w:line="240" w:lineRule="auto"/>
        <w:ind w:left="567" w:hanging="283"/>
        <w:jc w:val="both"/>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r>
      <w:r w:rsidRPr="000344E7">
        <w:rPr>
          <w:rFonts w:ascii="Century Gothic" w:eastAsia="Times New Roman" w:hAnsi="Century Gothic" w:cs="Times New Roman"/>
          <w:sz w:val="18"/>
          <w:szCs w:val="18"/>
          <w:lang w:eastAsia="pl-PL"/>
        </w:rPr>
        <w:lastRenderedPageBreak/>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5"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7C03C3AD" w14:textId="77777777" w:rsidR="00B500D5" w:rsidRDefault="00B500D5" w:rsidP="00B500D5">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1387358D" w14:textId="31A2E1D8" w:rsidR="00D756C2" w:rsidRPr="009B4D8D" w:rsidRDefault="004C5534"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 xml:space="preserve">.  </w:t>
      </w:r>
      <w:r w:rsidR="00955570">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NIA ZAMÓWIENIA</w:t>
      </w:r>
      <w:r w:rsidR="005262D1" w:rsidRPr="009B4D8D">
        <w:rPr>
          <w:rFonts w:ascii="Century Gothic" w:eastAsia="Times New Roman" w:hAnsi="Century Gothic" w:cs="Arial"/>
          <w:b/>
          <w:bCs/>
          <w:sz w:val="20"/>
          <w:szCs w:val="20"/>
          <w:u w:val="single"/>
          <w:lang w:eastAsia="ar-SA"/>
        </w:rPr>
        <w:t>.</w:t>
      </w:r>
    </w:p>
    <w:p w14:paraId="5F99BC1B" w14:textId="27D24282" w:rsidR="00BB489E" w:rsidRPr="009B4D8D" w:rsidRDefault="00BB489E"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59D0C30C" w14:textId="1AB9FE6B" w:rsidR="00BB0F81" w:rsidRDefault="00BB489E"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Niniejsze post</w:t>
      </w:r>
      <w:r w:rsidR="004C2BA6" w:rsidRPr="00B852D1">
        <w:rPr>
          <w:rFonts w:ascii="Century Gothic" w:eastAsia="Times New Roman" w:hAnsi="Century Gothic" w:cs="Arial"/>
          <w:sz w:val="18"/>
          <w:szCs w:val="18"/>
          <w:lang w:eastAsia="ar-SA"/>
        </w:rPr>
        <w:t>ę</w:t>
      </w:r>
      <w:r w:rsidRPr="00B852D1">
        <w:rPr>
          <w:rFonts w:ascii="Century Gothic" w:eastAsia="Times New Roman" w:hAnsi="Century Gothic" w:cs="Arial"/>
          <w:sz w:val="18"/>
          <w:szCs w:val="18"/>
          <w:lang w:eastAsia="ar-SA"/>
        </w:rPr>
        <w:t xml:space="preserve">powanie prowadzone jest na podstawie art. 275 </w:t>
      </w:r>
      <w:r w:rsidR="00832F19" w:rsidRPr="00B852D1">
        <w:rPr>
          <w:rFonts w:ascii="Century Gothic" w:eastAsia="Times New Roman" w:hAnsi="Century Gothic" w:cs="Arial"/>
          <w:sz w:val="18"/>
          <w:szCs w:val="18"/>
          <w:lang w:eastAsia="ar-SA"/>
        </w:rPr>
        <w:t xml:space="preserve">pkt </w:t>
      </w:r>
      <w:r w:rsidRPr="00B852D1">
        <w:rPr>
          <w:rFonts w:ascii="Century Gothic" w:eastAsia="Times New Roman" w:hAnsi="Century Gothic" w:cs="Arial"/>
          <w:sz w:val="18"/>
          <w:szCs w:val="18"/>
          <w:lang w:eastAsia="ar-SA"/>
        </w:rPr>
        <w:t>1</w:t>
      </w:r>
      <w:r w:rsidR="00832F19"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 ustawy z dnia 11 września 20</w:t>
      </w:r>
      <w:r w:rsidR="00F62C9F">
        <w:rPr>
          <w:rFonts w:ascii="Century Gothic" w:eastAsia="Times New Roman" w:hAnsi="Century Gothic" w:cs="Arial"/>
          <w:sz w:val="18"/>
          <w:szCs w:val="18"/>
          <w:lang w:eastAsia="ar-SA"/>
        </w:rPr>
        <w:t>19</w:t>
      </w:r>
      <w:r w:rsidRPr="00B852D1">
        <w:rPr>
          <w:rFonts w:ascii="Century Gothic" w:eastAsia="Times New Roman" w:hAnsi="Century Gothic" w:cs="Arial"/>
          <w:sz w:val="18"/>
          <w:szCs w:val="18"/>
          <w:lang w:eastAsia="ar-SA"/>
        </w:rPr>
        <w:t xml:space="preserve"> roku Prawo zamówień publicznych (Dz.U. z 2019 roku, poz. 2019 ze zmianami) w trybie podstawowym bez negocjacji</w:t>
      </w:r>
      <w:r w:rsidR="00B01986">
        <w:rPr>
          <w:rFonts w:ascii="Century Gothic" w:eastAsia="Times New Roman" w:hAnsi="Century Gothic" w:cs="Arial"/>
          <w:sz w:val="18"/>
          <w:szCs w:val="18"/>
          <w:lang w:eastAsia="ar-SA"/>
        </w:rPr>
        <w:t>.</w:t>
      </w:r>
    </w:p>
    <w:p w14:paraId="1665AD48" w14:textId="3AAB5033"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przewiduje wyboru najkorzystniejszej oferty z możliwością prowadzenia negocjacji. </w:t>
      </w:r>
    </w:p>
    <w:p w14:paraId="55B56E4F" w14:textId="6425411B"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Szacunkowa wartość przedmiotowego zamówienia nie przekracza progów unijnych</w:t>
      </w:r>
      <w:r w:rsidR="00A15933">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xml:space="preserve"> o</w:t>
      </w:r>
      <w:r w:rsidR="00C52460">
        <w:rPr>
          <w:rFonts w:ascii="Century Gothic" w:eastAsia="Times New Roman" w:hAnsi="Century Gothic" w:cs="Arial"/>
          <w:sz w:val="18"/>
          <w:szCs w:val="18"/>
          <w:lang w:eastAsia="ar-SA"/>
        </w:rPr>
        <w:t xml:space="preserve"> </w:t>
      </w:r>
      <w:r w:rsidR="00A15933">
        <w:rPr>
          <w:rFonts w:ascii="Century Gothic" w:eastAsia="Times New Roman" w:hAnsi="Century Gothic" w:cs="Arial"/>
          <w:sz w:val="18"/>
          <w:szCs w:val="18"/>
          <w:lang w:eastAsia="ar-SA"/>
        </w:rPr>
        <w:t>których</w:t>
      </w:r>
      <w:r w:rsidR="00A15933"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mowa w art. 3 </w:t>
      </w:r>
      <w:r w:rsidR="00A25274" w:rsidRPr="00B852D1">
        <w:rPr>
          <w:rFonts w:ascii="Century Gothic" w:eastAsia="Times New Roman" w:hAnsi="Century Gothic" w:cs="Arial"/>
          <w:sz w:val="18"/>
          <w:szCs w:val="18"/>
          <w:lang w:eastAsia="ar-SA"/>
        </w:rPr>
        <w:t>Pzp</w:t>
      </w:r>
      <w:r w:rsidRPr="00B852D1">
        <w:rPr>
          <w:rFonts w:ascii="Century Gothic" w:eastAsia="Times New Roman" w:hAnsi="Century Gothic" w:cs="Arial"/>
          <w:sz w:val="18"/>
          <w:szCs w:val="18"/>
          <w:lang w:eastAsia="ar-SA"/>
        </w:rPr>
        <w:t xml:space="preserve">.  </w:t>
      </w:r>
    </w:p>
    <w:p w14:paraId="6DF3E184" w14:textId="34426633"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4B365419"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74268FB7"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432B76B" w14:textId="07F4E59F"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r w:rsidR="00B852D1">
        <w:rPr>
          <w:rFonts w:ascii="Century Gothic" w:eastAsia="Times New Roman" w:hAnsi="Century Gothic" w:cs="Arial"/>
          <w:sz w:val="18"/>
          <w:szCs w:val="18"/>
          <w:lang w:eastAsia="ar-SA"/>
        </w:rPr>
        <w:t>Pzp</w:t>
      </w:r>
      <w:r w:rsidRPr="00B852D1">
        <w:rPr>
          <w:rFonts w:ascii="Century Gothic" w:eastAsia="Times New Roman" w:hAnsi="Century Gothic" w:cs="Arial"/>
          <w:sz w:val="18"/>
          <w:szCs w:val="18"/>
          <w:lang w:eastAsia="ar-SA"/>
        </w:rPr>
        <w:t xml:space="preserve">. </w:t>
      </w:r>
    </w:p>
    <w:p w14:paraId="7CD28952" w14:textId="160F56C7" w:rsidR="00F846DD" w:rsidRPr="00F846DD" w:rsidRDefault="00D20C7E"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Zgodnie z art. 95 Pzp, z </w:t>
      </w:r>
      <w:r w:rsidR="00F846DD" w:rsidRPr="00F846DD">
        <w:rPr>
          <w:rFonts w:ascii="Century Gothic" w:eastAsia="Times New Roman" w:hAnsi="Century Gothic" w:cs="Arial"/>
          <w:sz w:val="18"/>
          <w:szCs w:val="18"/>
          <w:lang w:eastAsia="ar-SA"/>
        </w:rPr>
        <w:t>uwagi na przedmiot zamówienia Zamawiający nie wymaga, aby osoby uczestniczące w realizacji zamówienia, były zatrudnione przez wykonawcę na podstawie umowy o pracę w rozumieniu ustawy z dnia 26 czerwca 1974 r. – Kodeks Pracy (Dz. U. z 2020 poz. 1320</w:t>
      </w:r>
      <w:r w:rsidR="00B62DC6">
        <w:rPr>
          <w:rFonts w:ascii="Century Gothic" w:eastAsia="Times New Roman" w:hAnsi="Century Gothic" w:cs="Arial"/>
          <w:sz w:val="18"/>
          <w:szCs w:val="18"/>
          <w:lang w:eastAsia="ar-SA"/>
        </w:rPr>
        <w:t xml:space="preserve"> t.j.</w:t>
      </w:r>
      <w:r w:rsidR="00F846DD" w:rsidRPr="00F846DD">
        <w:rPr>
          <w:rFonts w:ascii="Century Gothic" w:eastAsia="Times New Roman" w:hAnsi="Century Gothic" w:cs="Arial"/>
          <w:sz w:val="18"/>
          <w:szCs w:val="18"/>
          <w:lang w:eastAsia="ar-SA"/>
        </w:rPr>
        <w:t>).</w:t>
      </w:r>
    </w:p>
    <w:p w14:paraId="4C3AF896" w14:textId="571A89EB" w:rsidR="00F846DD" w:rsidRPr="00F846DD" w:rsidRDefault="00F846DD"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F846DD">
        <w:rPr>
          <w:rFonts w:ascii="Century Gothic" w:eastAsia="Times New Roman" w:hAnsi="Century Gothic" w:cs="Arial"/>
          <w:sz w:val="18"/>
          <w:szCs w:val="18"/>
          <w:lang w:eastAsia="ar-SA"/>
        </w:rPr>
        <w:t xml:space="preserve">Zamawiający nie określa dodatkowych wymagań związanych z zatrudnianiem osób, o których mowa w art. 96 ust. 2 pkt 2 Pzp.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3DC3842C" w14:textId="50BEDED4" w:rsidR="00D1126A" w:rsidRPr="00505859" w:rsidRDefault="00EA4241" w:rsidP="00572A41">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32F19" w:rsidRDefault="002A2F84" w:rsidP="002A2F84">
      <w:pPr>
        <w:suppressAutoHyphens/>
        <w:spacing w:after="0"/>
        <w:jc w:val="both"/>
        <w:rPr>
          <w:rFonts w:ascii="Century Gothic" w:eastAsia="Times New Roman" w:hAnsi="Century Gothic" w:cs="Arial"/>
          <w:b/>
          <w:sz w:val="18"/>
          <w:szCs w:val="18"/>
          <w:u w:val="single"/>
          <w:lang w:eastAsia="ar-SA"/>
        </w:rPr>
      </w:pPr>
    </w:p>
    <w:p w14:paraId="440A7C92" w14:textId="26FB790B" w:rsidR="00146D61" w:rsidRPr="00146D61" w:rsidRDefault="002A2F84" w:rsidP="00955570">
      <w:pPr>
        <w:autoSpaceDE w:val="0"/>
        <w:autoSpaceDN w:val="0"/>
        <w:adjustRightInd w:val="0"/>
        <w:spacing w:after="0" w:line="240" w:lineRule="auto"/>
        <w:ind w:left="709" w:hanging="284"/>
        <w:jc w:val="both"/>
        <w:rPr>
          <w:rFonts w:ascii="Century Gothic" w:eastAsia="Times New Roman" w:hAnsi="Century Gothic" w:cs="Tahoma"/>
          <w:sz w:val="18"/>
          <w:szCs w:val="18"/>
          <w:lang w:eastAsia="pl-PL"/>
        </w:rPr>
      </w:pPr>
      <w:r w:rsidRPr="00450736">
        <w:rPr>
          <w:rFonts w:ascii="Century Gothic" w:hAnsi="Century Gothic"/>
          <w:iCs/>
          <w:sz w:val="18"/>
          <w:szCs w:val="18"/>
        </w:rPr>
        <w:t xml:space="preserve">1. </w:t>
      </w:r>
      <w:r w:rsidR="00146D61" w:rsidRPr="00146D61">
        <w:rPr>
          <w:rFonts w:ascii="Century Gothic" w:eastAsia="Times New Roman" w:hAnsi="Century Gothic" w:cs="Tahoma,Bold"/>
          <w:bCs/>
          <w:sz w:val="18"/>
          <w:szCs w:val="18"/>
          <w:lang w:eastAsia="pl-PL"/>
        </w:rPr>
        <w:t xml:space="preserve">Przedmiotem zamówienia jest świadczenie </w:t>
      </w:r>
      <w:r w:rsidR="00146D61" w:rsidRPr="00146D61">
        <w:rPr>
          <w:rFonts w:ascii="Century Gothic" w:eastAsia="Times New Roman" w:hAnsi="Century Gothic" w:cs="Tahoma,Bold"/>
          <w:b/>
          <w:bCs/>
          <w:sz w:val="18"/>
          <w:szCs w:val="18"/>
          <w:lang w:eastAsia="pl-PL"/>
        </w:rPr>
        <w:t>usług transportu sanitarnego</w:t>
      </w:r>
      <w:r w:rsidR="00146D61" w:rsidRPr="00146D61">
        <w:rPr>
          <w:rFonts w:ascii="Century Gothic" w:eastAsia="Times New Roman" w:hAnsi="Century Gothic" w:cs="Tahoma,Bold"/>
          <w:bCs/>
          <w:sz w:val="18"/>
          <w:szCs w:val="18"/>
          <w:lang w:eastAsia="pl-PL"/>
        </w:rPr>
        <w:t xml:space="preserve"> dla Samodzielnego Publicznego Zespołu Gruźlicy i Chorób Płuc w Olsztynie</w:t>
      </w:r>
      <w:r w:rsidR="00146D61" w:rsidRPr="00146D61">
        <w:rPr>
          <w:rFonts w:ascii="Century Gothic" w:eastAsia="Times New Roman" w:hAnsi="Century Gothic" w:cs="Tahoma"/>
          <w:sz w:val="18"/>
          <w:szCs w:val="18"/>
          <w:lang w:eastAsia="pl-PL"/>
        </w:rPr>
        <w:t>.</w:t>
      </w:r>
    </w:p>
    <w:p w14:paraId="6159C71A" w14:textId="03008DF9" w:rsidR="00146D61" w:rsidRDefault="00146D61" w:rsidP="00955570">
      <w:pPr>
        <w:autoSpaceDE w:val="0"/>
        <w:autoSpaceDN w:val="0"/>
        <w:adjustRightInd w:val="0"/>
        <w:spacing w:after="0" w:line="240" w:lineRule="auto"/>
        <w:ind w:left="709" w:hanging="284"/>
        <w:rPr>
          <w:rFonts w:ascii="Century Gothic" w:eastAsia="Times New Roman" w:hAnsi="Century Gothic" w:cs="Tahoma,Bold"/>
          <w:sz w:val="18"/>
          <w:szCs w:val="18"/>
          <w:lang w:eastAsia="pl-PL"/>
        </w:rPr>
      </w:pPr>
      <w:r w:rsidRPr="00146D61">
        <w:rPr>
          <w:rFonts w:ascii="Century Gothic" w:eastAsia="Times New Roman" w:hAnsi="Century Gothic" w:cs="Tahoma"/>
          <w:sz w:val="18"/>
          <w:szCs w:val="18"/>
          <w:lang w:eastAsia="pl-PL"/>
        </w:rPr>
        <w:t>2.   Niniejsze zamówienie zostało podzielone na dwie</w:t>
      </w:r>
      <w:r w:rsidRPr="00146D61">
        <w:rPr>
          <w:rFonts w:ascii="Century Gothic" w:eastAsia="Times New Roman" w:hAnsi="Century Gothic" w:cs="Tahoma,Bold"/>
          <w:sz w:val="18"/>
          <w:szCs w:val="18"/>
          <w:lang w:eastAsia="pl-PL"/>
        </w:rPr>
        <w:t xml:space="preserve"> części:</w:t>
      </w:r>
    </w:p>
    <w:p w14:paraId="47534D6B" w14:textId="77777777" w:rsidR="00146D61" w:rsidRPr="00146D61" w:rsidRDefault="00146D61" w:rsidP="00955570">
      <w:pPr>
        <w:autoSpaceDE w:val="0"/>
        <w:autoSpaceDN w:val="0"/>
        <w:adjustRightInd w:val="0"/>
        <w:spacing w:after="0" w:line="240" w:lineRule="auto"/>
        <w:ind w:left="709" w:hanging="284"/>
        <w:rPr>
          <w:rFonts w:ascii="Century Gothic" w:eastAsia="Times New Roman" w:hAnsi="Century Gothic" w:cs="Tahoma,Bold"/>
          <w:sz w:val="18"/>
          <w:szCs w:val="18"/>
          <w:lang w:eastAsia="pl-PL"/>
        </w:rPr>
      </w:pPr>
    </w:p>
    <w:p w14:paraId="2F463851" w14:textId="1A71B0A1" w:rsidR="00146D61" w:rsidRPr="00146D61" w:rsidRDefault="00146D61" w:rsidP="00955570">
      <w:pPr>
        <w:spacing w:after="0" w:line="240" w:lineRule="auto"/>
        <w:ind w:left="709"/>
        <w:jc w:val="both"/>
        <w:rPr>
          <w:rFonts w:ascii="Century Gothic" w:eastAsia="Times New Roman" w:hAnsi="Century Gothic" w:cs="Times New Roman"/>
          <w:sz w:val="18"/>
          <w:szCs w:val="18"/>
          <w:lang w:eastAsia="ar-SA"/>
        </w:rPr>
      </w:pPr>
      <w:r w:rsidRPr="00146D61">
        <w:rPr>
          <w:rFonts w:ascii="Century Gothic" w:eastAsia="Times New Roman" w:hAnsi="Century Gothic" w:cs="Times New Roman"/>
          <w:b/>
          <w:bCs/>
          <w:sz w:val="18"/>
          <w:szCs w:val="18"/>
          <w:lang w:eastAsia="ar-SA"/>
        </w:rPr>
        <w:t xml:space="preserve">1) </w:t>
      </w:r>
      <w:r w:rsidRPr="00146D61">
        <w:rPr>
          <w:rFonts w:ascii="Century Gothic" w:eastAsia="Times New Roman" w:hAnsi="Century Gothic" w:cs="Times New Roman"/>
          <w:b/>
          <w:bCs/>
          <w:sz w:val="18"/>
          <w:szCs w:val="18"/>
          <w:u w:val="single"/>
          <w:lang w:eastAsia="ar-SA"/>
        </w:rPr>
        <w:t>Część 1</w:t>
      </w:r>
      <w:r w:rsidRPr="00146D61">
        <w:rPr>
          <w:rFonts w:ascii="Century Gothic" w:eastAsia="Times New Roman" w:hAnsi="Century Gothic" w:cs="Times New Roman"/>
          <w:b/>
          <w:bCs/>
          <w:sz w:val="18"/>
          <w:szCs w:val="18"/>
          <w:lang w:eastAsia="ar-SA"/>
        </w:rPr>
        <w:t xml:space="preserve"> - </w:t>
      </w:r>
      <w:r w:rsidRPr="00146D61">
        <w:rPr>
          <w:rFonts w:ascii="Century Gothic" w:eastAsia="Times New Roman" w:hAnsi="Century Gothic" w:cs="Times New Roman"/>
          <w:sz w:val="18"/>
          <w:szCs w:val="18"/>
          <w:lang w:eastAsia="ar-SA"/>
        </w:rPr>
        <w:t xml:space="preserve"> Świadczenie usług transportu sanitarnego obejmujące:</w:t>
      </w:r>
    </w:p>
    <w:p w14:paraId="33EB484E" w14:textId="77777777" w:rsidR="00146D61" w:rsidRPr="00146D61" w:rsidRDefault="00146D61" w:rsidP="00955570">
      <w:pPr>
        <w:numPr>
          <w:ilvl w:val="0"/>
          <w:numId w:val="32"/>
        </w:numPr>
        <w:tabs>
          <w:tab w:val="left" w:pos="1134"/>
          <w:tab w:val="left" w:pos="1843"/>
        </w:tabs>
        <w:suppressAutoHyphens/>
        <w:spacing w:after="0" w:line="240" w:lineRule="auto"/>
        <w:ind w:left="709" w:firstLine="1134"/>
        <w:contextualSpacing/>
        <w:jc w:val="both"/>
        <w:rPr>
          <w:rFonts w:ascii="Century Gothic" w:eastAsia="Times New Roman" w:hAnsi="Century Gothic" w:cs="Times New Roman"/>
          <w:sz w:val="18"/>
          <w:szCs w:val="18"/>
          <w:lang w:eastAsia="ar-SA"/>
        </w:rPr>
      </w:pPr>
      <w:r w:rsidRPr="00146D61">
        <w:rPr>
          <w:rFonts w:ascii="Century Gothic" w:eastAsia="Times New Roman" w:hAnsi="Century Gothic" w:cs="Times New Roman"/>
          <w:sz w:val="18"/>
          <w:szCs w:val="18"/>
          <w:lang w:eastAsia="ar-SA"/>
        </w:rPr>
        <w:t>przewóz pacjentów na konsultacje i badania,</w:t>
      </w:r>
    </w:p>
    <w:p w14:paraId="644199BF" w14:textId="77777777" w:rsidR="00146D61" w:rsidRPr="00146D61" w:rsidRDefault="00146D61" w:rsidP="00955570">
      <w:pPr>
        <w:numPr>
          <w:ilvl w:val="0"/>
          <w:numId w:val="32"/>
        </w:numPr>
        <w:tabs>
          <w:tab w:val="left" w:pos="1134"/>
          <w:tab w:val="left" w:pos="1843"/>
        </w:tabs>
        <w:suppressAutoHyphens/>
        <w:spacing w:after="0" w:line="240" w:lineRule="auto"/>
        <w:ind w:left="709" w:firstLine="1134"/>
        <w:contextualSpacing/>
        <w:jc w:val="both"/>
        <w:rPr>
          <w:rFonts w:ascii="Century Gothic" w:eastAsia="Times New Roman" w:hAnsi="Century Gothic" w:cs="Times New Roman"/>
          <w:sz w:val="18"/>
          <w:szCs w:val="18"/>
          <w:lang w:eastAsia="ar-SA"/>
        </w:rPr>
      </w:pPr>
      <w:r w:rsidRPr="00146D61">
        <w:rPr>
          <w:rFonts w:ascii="Century Gothic" w:eastAsia="Times New Roman" w:hAnsi="Century Gothic" w:cs="Times New Roman"/>
          <w:sz w:val="18"/>
          <w:szCs w:val="18"/>
          <w:lang w:eastAsia="ar-SA"/>
        </w:rPr>
        <w:t xml:space="preserve">przewóz pacjentów do miejsca zamieszkania, </w:t>
      </w:r>
    </w:p>
    <w:p w14:paraId="43B4242E" w14:textId="77777777" w:rsidR="00146D61" w:rsidRPr="00146D61" w:rsidRDefault="00146D61" w:rsidP="00955570">
      <w:pPr>
        <w:numPr>
          <w:ilvl w:val="0"/>
          <w:numId w:val="32"/>
        </w:numPr>
        <w:tabs>
          <w:tab w:val="left" w:pos="1134"/>
          <w:tab w:val="left" w:pos="1843"/>
        </w:tabs>
        <w:suppressAutoHyphens/>
        <w:spacing w:after="0" w:line="240" w:lineRule="auto"/>
        <w:ind w:left="709" w:firstLine="1134"/>
        <w:contextualSpacing/>
        <w:jc w:val="both"/>
        <w:rPr>
          <w:rFonts w:ascii="Century Gothic" w:eastAsia="Times New Roman" w:hAnsi="Century Gothic" w:cs="Times New Roman"/>
          <w:sz w:val="18"/>
          <w:szCs w:val="18"/>
          <w:lang w:eastAsia="ar-SA"/>
        </w:rPr>
      </w:pPr>
      <w:r w:rsidRPr="00146D61">
        <w:rPr>
          <w:rFonts w:ascii="Century Gothic" w:eastAsia="Times New Roman" w:hAnsi="Century Gothic" w:cs="Times New Roman"/>
          <w:sz w:val="18"/>
          <w:szCs w:val="18"/>
          <w:lang w:eastAsia="ar-SA"/>
        </w:rPr>
        <w:t>transport materiałów i próbek medycznych,</w:t>
      </w:r>
    </w:p>
    <w:p w14:paraId="70DCD2D9" w14:textId="77777777" w:rsidR="00146D61" w:rsidRPr="00146D61" w:rsidRDefault="00146D61" w:rsidP="00955570">
      <w:pPr>
        <w:numPr>
          <w:ilvl w:val="0"/>
          <w:numId w:val="32"/>
        </w:numPr>
        <w:tabs>
          <w:tab w:val="left" w:pos="1134"/>
          <w:tab w:val="left" w:pos="1843"/>
        </w:tabs>
        <w:suppressAutoHyphens/>
        <w:spacing w:after="0" w:line="240" w:lineRule="auto"/>
        <w:ind w:left="709" w:firstLine="1134"/>
        <w:contextualSpacing/>
        <w:jc w:val="both"/>
        <w:rPr>
          <w:rFonts w:ascii="Century Gothic" w:eastAsia="Times New Roman" w:hAnsi="Century Gothic" w:cs="Times New Roman"/>
          <w:sz w:val="18"/>
          <w:szCs w:val="18"/>
          <w:lang w:eastAsia="ar-SA"/>
        </w:rPr>
      </w:pPr>
      <w:r w:rsidRPr="00146D61">
        <w:rPr>
          <w:rFonts w:ascii="Century Gothic" w:eastAsia="Times New Roman" w:hAnsi="Century Gothic" w:cs="Times New Roman"/>
          <w:sz w:val="18"/>
          <w:szCs w:val="18"/>
          <w:lang w:eastAsia="ar-SA"/>
        </w:rPr>
        <w:t>transport  wyników badań diagnostycznych i laboratoryjnych,</w:t>
      </w:r>
    </w:p>
    <w:p w14:paraId="6291BC60" w14:textId="77777777" w:rsidR="00146D61" w:rsidRPr="00146D61" w:rsidRDefault="00146D61" w:rsidP="00955570">
      <w:pPr>
        <w:numPr>
          <w:ilvl w:val="0"/>
          <w:numId w:val="32"/>
        </w:numPr>
        <w:tabs>
          <w:tab w:val="left" w:pos="1134"/>
          <w:tab w:val="left" w:pos="1843"/>
        </w:tabs>
        <w:suppressAutoHyphens/>
        <w:spacing w:after="0" w:line="240" w:lineRule="auto"/>
        <w:ind w:left="709" w:firstLine="1134"/>
        <w:contextualSpacing/>
        <w:jc w:val="both"/>
        <w:rPr>
          <w:rFonts w:ascii="Century Gothic" w:eastAsia="Times New Roman" w:hAnsi="Century Gothic" w:cs="Times New Roman"/>
          <w:sz w:val="18"/>
          <w:szCs w:val="18"/>
          <w:lang w:eastAsia="ar-SA"/>
        </w:rPr>
      </w:pPr>
      <w:r w:rsidRPr="00146D61">
        <w:rPr>
          <w:rFonts w:ascii="Century Gothic" w:eastAsia="Times New Roman" w:hAnsi="Century Gothic" w:cs="Times New Roman"/>
          <w:sz w:val="18"/>
          <w:szCs w:val="18"/>
          <w:lang w:eastAsia="ar-SA"/>
        </w:rPr>
        <w:t xml:space="preserve">inne doraźne przewozy związane z działalnością Zamawiającego. </w:t>
      </w:r>
    </w:p>
    <w:p w14:paraId="0BF49E4C" w14:textId="72502F2E" w:rsidR="00146D61" w:rsidRPr="00146D61" w:rsidRDefault="00146D61" w:rsidP="00955570">
      <w:pPr>
        <w:suppressAutoHyphens/>
        <w:spacing w:after="0" w:line="240" w:lineRule="auto"/>
        <w:ind w:left="1843" w:hanging="1134"/>
        <w:jc w:val="both"/>
        <w:rPr>
          <w:rFonts w:ascii="Century Gothic" w:eastAsia="Times New Roman" w:hAnsi="Century Gothic" w:cs="Times New Roman"/>
          <w:bCs/>
          <w:sz w:val="18"/>
          <w:szCs w:val="18"/>
          <w:lang w:eastAsia="ar-SA"/>
        </w:rPr>
      </w:pPr>
      <w:r w:rsidRPr="00146D61">
        <w:rPr>
          <w:rFonts w:ascii="Century Gothic" w:eastAsia="Times New Roman" w:hAnsi="Century Gothic" w:cs="Times New Roman"/>
          <w:b/>
          <w:bCs/>
          <w:sz w:val="18"/>
          <w:szCs w:val="18"/>
          <w:lang w:eastAsia="ar-SA"/>
        </w:rPr>
        <w:t xml:space="preserve">2) </w:t>
      </w:r>
      <w:r w:rsidRPr="00146D61">
        <w:rPr>
          <w:rFonts w:ascii="Century Gothic" w:eastAsia="Times New Roman" w:hAnsi="Century Gothic" w:cs="Times New Roman"/>
          <w:b/>
          <w:bCs/>
          <w:sz w:val="18"/>
          <w:szCs w:val="18"/>
          <w:u w:val="single"/>
          <w:lang w:eastAsia="ar-SA"/>
        </w:rPr>
        <w:t>Część 2</w:t>
      </w:r>
      <w:r w:rsidRPr="00146D61">
        <w:rPr>
          <w:rFonts w:ascii="Century Gothic" w:eastAsia="Times New Roman" w:hAnsi="Century Gothic" w:cs="Times New Roman"/>
          <w:b/>
          <w:bCs/>
          <w:sz w:val="18"/>
          <w:szCs w:val="18"/>
          <w:lang w:eastAsia="ar-SA"/>
        </w:rPr>
        <w:t xml:space="preserve"> -</w:t>
      </w:r>
      <w:r w:rsidRPr="00146D61">
        <w:rPr>
          <w:rFonts w:ascii="Century Gothic" w:eastAsia="Times New Roman" w:hAnsi="Century Gothic" w:cs="Times New Roman"/>
          <w:sz w:val="18"/>
          <w:szCs w:val="18"/>
          <w:lang w:eastAsia="ar-SA"/>
        </w:rPr>
        <w:t xml:space="preserve">  Świadczenie usług transportu sanitarnego obejmujący transport pacjentów w trybie planowym i nagłym karetką typu „P” do transportu, leczenia i monitorowania pacjentów</w:t>
      </w:r>
      <w:r w:rsidR="00FF1174">
        <w:rPr>
          <w:rFonts w:ascii="Century Gothic" w:eastAsia="Times New Roman" w:hAnsi="Century Gothic" w:cs="Times New Roman"/>
          <w:sz w:val="18"/>
          <w:szCs w:val="18"/>
          <w:lang w:eastAsia="ar-SA"/>
        </w:rPr>
        <w:t xml:space="preserve"> oraz</w:t>
      </w:r>
      <w:r w:rsidRPr="00146D61">
        <w:rPr>
          <w:rFonts w:ascii="Century Gothic" w:eastAsia="Times New Roman" w:hAnsi="Century Gothic" w:cs="Times New Roman"/>
          <w:sz w:val="18"/>
          <w:szCs w:val="18"/>
          <w:lang w:eastAsia="ar-SA"/>
        </w:rPr>
        <w:t xml:space="preserve"> karetką typu „S”  do zaawansowanego</w:t>
      </w:r>
      <w:r w:rsidRPr="00146D61">
        <w:rPr>
          <w:rFonts w:ascii="Century Gothic" w:eastAsia="Times New Roman" w:hAnsi="Century Gothic" w:cs="Times New Roman"/>
          <w:bCs/>
          <w:sz w:val="18"/>
          <w:szCs w:val="18"/>
          <w:lang w:eastAsia="ar-SA"/>
        </w:rPr>
        <w:t xml:space="preserve"> leczenia i monitorowania pacjentów. </w:t>
      </w:r>
    </w:p>
    <w:p w14:paraId="426980E8" w14:textId="77777777" w:rsidR="00146D61" w:rsidRPr="00146D61" w:rsidRDefault="00146D61" w:rsidP="00955570">
      <w:pPr>
        <w:suppressAutoHyphens/>
        <w:spacing w:after="0" w:line="240" w:lineRule="auto"/>
        <w:jc w:val="both"/>
        <w:rPr>
          <w:rFonts w:ascii="Century Gothic" w:eastAsia="Times New Roman" w:hAnsi="Century Gothic" w:cs="Times New Roman"/>
          <w:bCs/>
          <w:sz w:val="20"/>
          <w:szCs w:val="20"/>
          <w:lang w:eastAsia="ar-SA"/>
        </w:rPr>
      </w:pPr>
    </w:p>
    <w:p w14:paraId="64832011" w14:textId="60BFF9E4" w:rsidR="00146D61" w:rsidRPr="00146D61" w:rsidRDefault="00146D61" w:rsidP="00146D61">
      <w:pPr>
        <w:pStyle w:val="Akapitzlist"/>
        <w:numPr>
          <w:ilvl w:val="0"/>
          <w:numId w:val="34"/>
        </w:numPr>
        <w:suppressAutoHyphens/>
        <w:spacing w:after="0" w:line="240" w:lineRule="auto"/>
        <w:ind w:left="709" w:hanging="283"/>
        <w:jc w:val="both"/>
        <w:rPr>
          <w:rFonts w:ascii="Century Gothic" w:eastAsia="Times New Roman" w:hAnsi="Century Gothic" w:cs="Times New Roman"/>
          <w:bCs/>
          <w:sz w:val="18"/>
          <w:szCs w:val="18"/>
          <w:lang w:eastAsia="ar-SA"/>
        </w:rPr>
      </w:pPr>
      <w:r w:rsidRPr="00146D61">
        <w:rPr>
          <w:rFonts w:ascii="Century Gothic" w:eastAsia="Times New Roman" w:hAnsi="Century Gothic" w:cs="Times New Roman"/>
          <w:bCs/>
          <w:sz w:val="18"/>
          <w:szCs w:val="18"/>
          <w:lang w:eastAsia="ar-SA"/>
        </w:rPr>
        <w:t xml:space="preserve">W ramach realizacji </w:t>
      </w:r>
      <w:r w:rsidRPr="00146D61">
        <w:rPr>
          <w:rFonts w:ascii="Century Gothic" w:eastAsia="Times New Roman" w:hAnsi="Century Gothic" w:cs="Times New Roman"/>
          <w:b/>
          <w:bCs/>
          <w:sz w:val="18"/>
          <w:szCs w:val="18"/>
          <w:lang w:eastAsia="ar-SA"/>
        </w:rPr>
        <w:t>Części 1</w:t>
      </w:r>
      <w:r w:rsidRPr="00146D61">
        <w:rPr>
          <w:rFonts w:ascii="Century Gothic" w:eastAsia="Times New Roman" w:hAnsi="Century Gothic" w:cs="Times New Roman"/>
          <w:bCs/>
          <w:sz w:val="18"/>
          <w:szCs w:val="18"/>
          <w:lang w:eastAsia="ar-SA"/>
        </w:rPr>
        <w:t xml:space="preserve"> przedmiotu zamówienia:</w:t>
      </w:r>
    </w:p>
    <w:p w14:paraId="554BD75F" w14:textId="05EBD6B7" w:rsidR="00146D61" w:rsidRPr="00146D61" w:rsidRDefault="00146D61" w:rsidP="00146D61">
      <w:pPr>
        <w:suppressAutoHyphens/>
        <w:spacing w:after="0" w:line="240" w:lineRule="auto"/>
        <w:ind w:left="1134" w:hanging="425"/>
        <w:jc w:val="both"/>
        <w:rPr>
          <w:rFonts w:ascii="Century Gothic" w:eastAsia="Times New Roman" w:hAnsi="Century Gothic" w:cs="Times New Roman"/>
          <w:sz w:val="18"/>
          <w:szCs w:val="18"/>
          <w:lang w:eastAsia="ar-SA"/>
        </w:rPr>
      </w:pPr>
      <w:r>
        <w:rPr>
          <w:rFonts w:ascii="Century Gothic" w:eastAsia="Times New Roman" w:hAnsi="Century Gothic" w:cs="Times New Roman"/>
          <w:bCs/>
          <w:sz w:val="18"/>
          <w:szCs w:val="18"/>
          <w:lang w:eastAsia="ar-SA"/>
        </w:rPr>
        <w:t>3</w:t>
      </w:r>
      <w:r w:rsidRPr="00146D61">
        <w:rPr>
          <w:rFonts w:ascii="Century Gothic" w:eastAsia="Times New Roman" w:hAnsi="Century Gothic" w:cs="Times New Roman"/>
          <w:bCs/>
          <w:sz w:val="18"/>
          <w:szCs w:val="18"/>
          <w:lang w:eastAsia="ar-SA"/>
        </w:rPr>
        <w:t xml:space="preserve">.1 </w:t>
      </w:r>
      <w:r>
        <w:rPr>
          <w:rFonts w:ascii="Century Gothic" w:eastAsia="Times New Roman" w:hAnsi="Century Gothic" w:cs="Times New Roman"/>
          <w:bCs/>
          <w:sz w:val="18"/>
          <w:szCs w:val="18"/>
          <w:lang w:eastAsia="ar-SA"/>
        </w:rPr>
        <w:t xml:space="preserve">  </w:t>
      </w:r>
      <w:r w:rsidRPr="00146D61">
        <w:rPr>
          <w:rFonts w:ascii="Century Gothic" w:eastAsia="Times New Roman" w:hAnsi="Century Gothic" w:cs="Times New Roman"/>
          <w:bCs/>
          <w:sz w:val="18"/>
          <w:szCs w:val="18"/>
          <w:lang w:eastAsia="ar-SA"/>
        </w:rPr>
        <w:t xml:space="preserve">Wykonawca zobowiązany jest oddać Zamawiającemu do wyłącznej dyspozycji 1 pojazd o kategorii co najmniej typu B </w:t>
      </w:r>
      <w:r w:rsidRPr="00146D61">
        <w:rPr>
          <w:rFonts w:ascii="Century Gothic" w:eastAsia="Times New Roman" w:hAnsi="Century Gothic" w:cs="Times New Roman"/>
          <w:sz w:val="18"/>
          <w:szCs w:val="18"/>
          <w:lang w:eastAsia="ar-SA"/>
        </w:rPr>
        <w:t xml:space="preserve">wg normy PN-EN 1789:2008 i spełniający wymogi stawiane przez NFZ </w:t>
      </w:r>
      <w:r w:rsidRPr="00146D61">
        <w:rPr>
          <w:rFonts w:ascii="Century Gothic" w:eastAsia="Times New Roman" w:hAnsi="Century Gothic" w:cs="Times New Roman"/>
          <w:bCs/>
          <w:sz w:val="18"/>
          <w:szCs w:val="18"/>
          <w:lang w:eastAsia="ar-SA"/>
        </w:rPr>
        <w:t>wraz z kierowcą na okres</w:t>
      </w:r>
      <w:r w:rsidRPr="00146D61">
        <w:rPr>
          <w:rFonts w:ascii="Century Gothic" w:eastAsia="Times New Roman" w:hAnsi="Century Gothic" w:cs="Times New Roman"/>
          <w:sz w:val="18"/>
          <w:szCs w:val="18"/>
          <w:lang w:eastAsia="ar-SA"/>
        </w:rPr>
        <w:t xml:space="preserve"> od poniedziałku do piątku z wyłączeniem świąt, w godz.: 7</w:t>
      </w:r>
      <w:r w:rsidRPr="00146D61">
        <w:rPr>
          <w:rFonts w:ascii="Century Gothic" w:eastAsia="Times New Roman" w:hAnsi="Century Gothic" w:cs="Times New Roman"/>
          <w:sz w:val="18"/>
          <w:szCs w:val="18"/>
          <w:vertAlign w:val="superscript"/>
          <w:lang w:eastAsia="ar-SA"/>
        </w:rPr>
        <w:t>00</w:t>
      </w:r>
      <w:r w:rsidRPr="00146D61">
        <w:rPr>
          <w:rFonts w:ascii="Century Gothic" w:eastAsia="Times New Roman" w:hAnsi="Century Gothic" w:cs="Times New Roman"/>
          <w:sz w:val="18"/>
          <w:szCs w:val="18"/>
          <w:lang w:eastAsia="ar-SA"/>
        </w:rPr>
        <w:t xml:space="preserve"> - 15</w:t>
      </w:r>
      <w:r w:rsidRPr="00146D61">
        <w:rPr>
          <w:rFonts w:ascii="Century Gothic" w:eastAsia="Times New Roman" w:hAnsi="Century Gothic" w:cs="Times New Roman"/>
          <w:sz w:val="18"/>
          <w:szCs w:val="18"/>
          <w:vertAlign w:val="superscript"/>
          <w:lang w:eastAsia="ar-SA"/>
        </w:rPr>
        <w:t>00</w:t>
      </w:r>
      <w:r w:rsidRPr="00146D61">
        <w:rPr>
          <w:rFonts w:ascii="Century Gothic" w:eastAsia="Times New Roman" w:hAnsi="Century Gothic" w:cs="Times New Roman"/>
          <w:sz w:val="18"/>
          <w:szCs w:val="18"/>
          <w:lang w:eastAsia="ar-SA"/>
        </w:rPr>
        <w:t xml:space="preserve">. Transport ten będzie wykonywany w obrębie miasta Olsztyna i powiatu olsztyńskiego. Wynagrodzenie z tego tytułu będzie rozliczane miesięcznie w sposób ryczałtowy. </w:t>
      </w:r>
    </w:p>
    <w:p w14:paraId="59922F7A" w14:textId="21B767C3" w:rsidR="00146D61" w:rsidRPr="00146D61" w:rsidRDefault="00146D61" w:rsidP="00146D61">
      <w:pPr>
        <w:suppressAutoHyphens/>
        <w:spacing w:after="0" w:line="240" w:lineRule="auto"/>
        <w:ind w:left="1134" w:hanging="425"/>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3</w:t>
      </w:r>
      <w:r w:rsidRPr="00146D61">
        <w:rPr>
          <w:rFonts w:ascii="Century Gothic" w:eastAsia="Times New Roman" w:hAnsi="Century Gothic" w:cs="Times New Roman"/>
          <w:sz w:val="18"/>
          <w:szCs w:val="18"/>
          <w:lang w:eastAsia="ar-SA"/>
        </w:rPr>
        <w:t xml:space="preserve">.2 </w:t>
      </w:r>
      <w:r>
        <w:rPr>
          <w:rFonts w:ascii="Century Gothic" w:eastAsia="Times New Roman" w:hAnsi="Century Gothic" w:cs="Times New Roman"/>
          <w:sz w:val="18"/>
          <w:szCs w:val="18"/>
          <w:lang w:eastAsia="ar-SA"/>
        </w:rPr>
        <w:t xml:space="preserve"> </w:t>
      </w:r>
      <w:r w:rsidRPr="00146D61">
        <w:rPr>
          <w:rFonts w:ascii="Century Gothic" w:eastAsia="Times New Roman" w:hAnsi="Century Gothic" w:cs="Times New Roman"/>
          <w:sz w:val="18"/>
          <w:szCs w:val="18"/>
          <w:lang w:eastAsia="ar-SA"/>
        </w:rPr>
        <w:t xml:space="preserve">W przypadku pełnego wykorzystania pojazdu, o którym mowa  w ppkt </w:t>
      </w:r>
      <w:r w:rsidR="00955570">
        <w:rPr>
          <w:rFonts w:ascii="Century Gothic" w:eastAsia="Times New Roman" w:hAnsi="Century Gothic" w:cs="Times New Roman"/>
          <w:sz w:val="18"/>
          <w:szCs w:val="18"/>
          <w:lang w:eastAsia="ar-SA"/>
        </w:rPr>
        <w:t>3</w:t>
      </w:r>
      <w:r w:rsidRPr="00146D61">
        <w:rPr>
          <w:rFonts w:ascii="Century Gothic" w:eastAsia="Times New Roman" w:hAnsi="Century Gothic" w:cs="Times New Roman"/>
          <w:sz w:val="18"/>
          <w:szCs w:val="18"/>
          <w:lang w:eastAsia="ar-SA"/>
        </w:rPr>
        <w:t>.1, Wykonawca zabezpieczy dodatkowy pojazd w celu doraźnego wykonywania usługi w dni powszednie.</w:t>
      </w:r>
    </w:p>
    <w:p w14:paraId="58343E99" w14:textId="4398E214" w:rsidR="00146D61" w:rsidRPr="00146D61" w:rsidRDefault="00146D61" w:rsidP="00146D61">
      <w:pPr>
        <w:suppressAutoHyphens/>
        <w:spacing w:after="0" w:line="240" w:lineRule="auto"/>
        <w:ind w:left="1134" w:hanging="425"/>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3</w:t>
      </w:r>
      <w:r w:rsidRPr="00146D61">
        <w:rPr>
          <w:rFonts w:ascii="Century Gothic" w:eastAsia="Times New Roman" w:hAnsi="Century Gothic" w:cs="Times New Roman"/>
          <w:sz w:val="18"/>
          <w:szCs w:val="18"/>
          <w:lang w:eastAsia="ar-SA"/>
        </w:rPr>
        <w:t xml:space="preserve">.3 </w:t>
      </w:r>
      <w:r>
        <w:rPr>
          <w:rFonts w:ascii="Century Gothic" w:eastAsia="Times New Roman" w:hAnsi="Century Gothic" w:cs="Times New Roman"/>
          <w:sz w:val="18"/>
          <w:szCs w:val="18"/>
          <w:lang w:eastAsia="ar-SA"/>
        </w:rPr>
        <w:t xml:space="preserve">  </w:t>
      </w:r>
      <w:r w:rsidRPr="00146D61">
        <w:rPr>
          <w:rFonts w:ascii="Century Gothic" w:eastAsia="Times New Roman" w:hAnsi="Century Gothic" w:cs="Times New Roman"/>
          <w:sz w:val="18"/>
          <w:szCs w:val="18"/>
          <w:lang w:eastAsia="ar-SA"/>
        </w:rPr>
        <w:t>Wykonawca będzie także zobowiązany zapewnić Zamawiającemu możliwość korzystania z usługi transportu sanitarnego w godz. 15</w:t>
      </w:r>
      <w:r w:rsidRPr="00146D61">
        <w:rPr>
          <w:rFonts w:ascii="Century Gothic" w:eastAsia="Times New Roman" w:hAnsi="Century Gothic" w:cs="Times New Roman"/>
          <w:sz w:val="18"/>
          <w:szCs w:val="18"/>
          <w:vertAlign w:val="superscript"/>
          <w:lang w:eastAsia="ar-SA"/>
        </w:rPr>
        <w:t>00</w:t>
      </w:r>
      <w:r w:rsidRPr="00146D61">
        <w:rPr>
          <w:rFonts w:ascii="Century Gothic" w:eastAsia="Times New Roman" w:hAnsi="Century Gothic" w:cs="Times New Roman"/>
          <w:sz w:val="18"/>
          <w:szCs w:val="18"/>
          <w:lang w:eastAsia="ar-SA"/>
        </w:rPr>
        <w:t xml:space="preserve"> – 7</w:t>
      </w:r>
      <w:r w:rsidRPr="00146D61">
        <w:rPr>
          <w:rFonts w:ascii="Century Gothic" w:eastAsia="Times New Roman" w:hAnsi="Century Gothic" w:cs="Times New Roman"/>
          <w:sz w:val="18"/>
          <w:szCs w:val="18"/>
          <w:vertAlign w:val="superscript"/>
          <w:lang w:eastAsia="ar-SA"/>
        </w:rPr>
        <w:t>00</w:t>
      </w:r>
      <w:r w:rsidRPr="00146D61">
        <w:rPr>
          <w:rFonts w:ascii="Century Gothic" w:eastAsia="Times New Roman" w:hAnsi="Century Gothic" w:cs="Times New Roman"/>
          <w:sz w:val="18"/>
          <w:szCs w:val="18"/>
          <w:lang w:eastAsia="ar-SA"/>
        </w:rPr>
        <w:t xml:space="preserve"> w dni powszednie, całodobowo w dni wolne od pracy oraz możliwość transportu pacjentów poza granice powiatu olsztyńskiego. </w:t>
      </w:r>
    </w:p>
    <w:p w14:paraId="67526745" w14:textId="587D0EE9" w:rsidR="00146D61" w:rsidRPr="00146D61" w:rsidRDefault="00146D61" w:rsidP="00146D61">
      <w:pPr>
        <w:suppressAutoHyphens/>
        <w:spacing w:after="0" w:line="240" w:lineRule="auto"/>
        <w:ind w:left="1134" w:hanging="425"/>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xml:space="preserve"> 3.4  </w:t>
      </w:r>
      <w:r w:rsidRPr="00146D61">
        <w:rPr>
          <w:rFonts w:ascii="Century Gothic" w:eastAsia="Times New Roman" w:hAnsi="Century Gothic" w:cs="Times New Roman"/>
          <w:sz w:val="18"/>
          <w:szCs w:val="18"/>
          <w:lang w:eastAsia="ar-SA"/>
        </w:rPr>
        <w:t xml:space="preserve">Wykonanie usług, o których mowa w ppkt </w:t>
      </w:r>
      <w:r w:rsidR="00955570">
        <w:rPr>
          <w:rFonts w:ascii="Century Gothic" w:eastAsia="Times New Roman" w:hAnsi="Century Gothic" w:cs="Times New Roman"/>
          <w:sz w:val="18"/>
          <w:szCs w:val="18"/>
          <w:lang w:eastAsia="ar-SA"/>
        </w:rPr>
        <w:t>3</w:t>
      </w:r>
      <w:r w:rsidRPr="00146D61">
        <w:rPr>
          <w:rFonts w:ascii="Century Gothic" w:eastAsia="Times New Roman" w:hAnsi="Century Gothic" w:cs="Times New Roman"/>
          <w:sz w:val="18"/>
          <w:szCs w:val="18"/>
          <w:lang w:eastAsia="ar-SA"/>
        </w:rPr>
        <w:t xml:space="preserve">.2 i </w:t>
      </w:r>
      <w:r w:rsidR="00955570">
        <w:rPr>
          <w:rFonts w:ascii="Century Gothic" w:eastAsia="Times New Roman" w:hAnsi="Century Gothic" w:cs="Times New Roman"/>
          <w:sz w:val="18"/>
          <w:szCs w:val="18"/>
          <w:lang w:eastAsia="ar-SA"/>
        </w:rPr>
        <w:t>3</w:t>
      </w:r>
      <w:r w:rsidRPr="00146D61">
        <w:rPr>
          <w:rFonts w:ascii="Century Gothic" w:eastAsia="Times New Roman" w:hAnsi="Century Gothic" w:cs="Times New Roman"/>
          <w:sz w:val="18"/>
          <w:szCs w:val="18"/>
          <w:lang w:eastAsia="ar-SA"/>
        </w:rPr>
        <w:t>.3  odbywać się będzie po telefonicznym uzgodnieniu czasu i miejsca wykonania zlecenia z przedstawicielem Zamawiającego, przy czym wezwanie Zamawiającego powinno zostać złożone nie później niż:</w:t>
      </w:r>
    </w:p>
    <w:p w14:paraId="5F50AD4A" w14:textId="5F45CB7E" w:rsidR="00146D61" w:rsidRPr="00BB539D" w:rsidRDefault="00146D61" w:rsidP="00BB539D">
      <w:pPr>
        <w:pStyle w:val="Akapitzlist"/>
        <w:numPr>
          <w:ilvl w:val="0"/>
          <w:numId w:val="33"/>
        </w:numPr>
        <w:suppressAutoHyphens/>
        <w:spacing w:after="0" w:line="240" w:lineRule="auto"/>
        <w:jc w:val="both"/>
        <w:rPr>
          <w:rFonts w:ascii="Century Gothic" w:eastAsia="Times New Roman" w:hAnsi="Century Gothic" w:cs="Times New Roman"/>
          <w:sz w:val="18"/>
          <w:szCs w:val="18"/>
          <w:lang w:eastAsia="ar-SA"/>
        </w:rPr>
      </w:pPr>
      <w:r w:rsidRPr="00BB539D">
        <w:rPr>
          <w:rFonts w:ascii="Century Gothic" w:eastAsia="Times New Roman" w:hAnsi="Century Gothic" w:cs="Times New Roman"/>
          <w:sz w:val="18"/>
          <w:szCs w:val="18"/>
          <w:lang w:eastAsia="ar-SA"/>
        </w:rPr>
        <w:t>dla przewozów miejscowych (tzn. na terenie miasta Olsztyna)  –  1 godzinę przed planowanym rozpoczęciem transportu,</w:t>
      </w:r>
    </w:p>
    <w:p w14:paraId="3514C6F3" w14:textId="77777777" w:rsidR="00146D61" w:rsidRPr="00146D61" w:rsidRDefault="00146D61" w:rsidP="00146D61">
      <w:pPr>
        <w:numPr>
          <w:ilvl w:val="0"/>
          <w:numId w:val="33"/>
        </w:numPr>
        <w:suppressAutoHyphens/>
        <w:spacing w:after="0" w:line="240" w:lineRule="auto"/>
        <w:ind w:left="1276" w:hanging="142"/>
        <w:contextualSpacing/>
        <w:jc w:val="both"/>
        <w:rPr>
          <w:rFonts w:ascii="Century Gothic" w:eastAsia="Times New Roman" w:hAnsi="Century Gothic" w:cs="Times New Roman"/>
          <w:sz w:val="18"/>
          <w:szCs w:val="18"/>
          <w:lang w:eastAsia="ar-SA"/>
        </w:rPr>
      </w:pPr>
      <w:r w:rsidRPr="00146D61">
        <w:rPr>
          <w:rFonts w:ascii="Century Gothic" w:eastAsia="Times New Roman" w:hAnsi="Century Gothic" w:cs="Times New Roman"/>
          <w:sz w:val="18"/>
          <w:szCs w:val="18"/>
          <w:lang w:eastAsia="ar-SA"/>
        </w:rPr>
        <w:t>dla przewozów zamiejscowych – 1 dzień przed planowanym rozpoczęciem transportu.</w:t>
      </w:r>
    </w:p>
    <w:p w14:paraId="792134A9" w14:textId="29B8B2F0" w:rsidR="00146D61" w:rsidRPr="00146D61" w:rsidRDefault="00146D61" w:rsidP="00146D61">
      <w:pPr>
        <w:suppressAutoHyphens/>
        <w:spacing w:after="0" w:line="240" w:lineRule="auto"/>
        <w:ind w:left="1134" w:hanging="425"/>
        <w:jc w:val="both"/>
        <w:rPr>
          <w:rFonts w:ascii="Century Gothic" w:eastAsia="Times New Roman" w:hAnsi="Century Gothic" w:cs="Times New Roman"/>
          <w:bCs/>
          <w:sz w:val="18"/>
          <w:szCs w:val="18"/>
          <w:lang w:eastAsia="ar-SA"/>
        </w:rPr>
      </w:pPr>
      <w:r>
        <w:rPr>
          <w:rFonts w:ascii="Century Gothic" w:eastAsia="Times New Roman" w:hAnsi="Century Gothic" w:cs="Times New Roman"/>
          <w:sz w:val="18"/>
          <w:szCs w:val="18"/>
          <w:lang w:eastAsia="ar-SA"/>
        </w:rPr>
        <w:t>3</w:t>
      </w:r>
      <w:r w:rsidRPr="00146D61">
        <w:rPr>
          <w:rFonts w:ascii="Century Gothic" w:eastAsia="Times New Roman" w:hAnsi="Century Gothic" w:cs="Times New Roman"/>
          <w:sz w:val="18"/>
          <w:szCs w:val="18"/>
          <w:lang w:eastAsia="ar-SA"/>
        </w:rPr>
        <w:t xml:space="preserve">.5 </w:t>
      </w:r>
      <w:r>
        <w:rPr>
          <w:rFonts w:ascii="Century Gothic" w:eastAsia="Times New Roman" w:hAnsi="Century Gothic" w:cs="Times New Roman"/>
          <w:sz w:val="18"/>
          <w:szCs w:val="18"/>
          <w:lang w:eastAsia="ar-SA"/>
        </w:rPr>
        <w:t xml:space="preserve">  </w:t>
      </w:r>
      <w:r w:rsidRPr="00146D61">
        <w:rPr>
          <w:rFonts w:ascii="Century Gothic" w:eastAsia="Times New Roman" w:hAnsi="Century Gothic" w:cs="Times New Roman"/>
          <w:sz w:val="18"/>
          <w:szCs w:val="18"/>
          <w:lang w:eastAsia="ar-SA"/>
        </w:rPr>
        <w:t xml:space="preserve">Każde wezwanie telefoniczne dla wyjazdów zamiejscowych będzie potwierdzane pisemnym zleceniem transportu zatwierdzonym przez upoważnionego przedstawiciela Zamawiającego. Rozliczenia będą się odbywać  wg stawek określonych </w:t>
      </w:r>
      <w:r w:rsidRPr="00146D61">
        <w:rPr>
          <w:rFonts w:ascii="Century Gothic" w:eastAsia="Times New Roman" w:hAnsi="Century Gothic" w:cs="Times New Roman"/>
          <w:bCs/>
          <w:sz w:val="18"/>
          <w:szCs w:val="18"/>
          <w:lang w:eastAsia="ar-SA"/>
        </w:rPr>
        <w:t xml:space="preserve">w tabeli Formularza ofertowego (wg stawek określonych dla dodatkowego pojazdu). </w:t>
      </w:r>
    </w:p>
    <w:p w14:paraId="15617854" w14:textId="77777777" w:rsidR="00FF1174" w:rsidRDefault="00146D61" w:rsidP="00146D61">
      <w:pPr>
        <w:suppressAutoHyphens/>
        <w:spacing w:after="0" w:line="240" w:lineRule="auto"/>
        <w:ind w:left="1134" w:hanging="425"/>
        <w:jc w:val="both"/>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3</w:t>
      </w:r>
      <w:r w:rsidRPr="00146D61">
        <w:rPr>
          <w:rFonts w:ascii="Century Gothic" w:eastAsia="Times New Roman" w:hAnsi="Century Gothic" w:cs="Times New Roman"/>
          <w:bCs/>
          <w:sz w:val="18"/>
          <w:szCs w:val="18"/>
          <w:lang w:eastAsia="ar-SA"/>
        </w:rPr>
        <w:t xml:space="preserve">.6 </w:t>
      </w:r>
      <w:r>
        <w:rPr>
          <w:rFonts w:ascii="Century Gothic" w:eastAsia="Times New Roman" w:hAnsi="Century Gothic" w:cs="Times New Roman"/>
          <w:bCs/>
          <w:sz w:val="18"/>
          <w:szCs w:val="18"/>
          <w:lang w:eastAsia="ar-SA"/>
        </w:rPr>
        <w:t xml:space="preserve">  </w:t>
      </w:r>
      <w:r w:rsidRPr="00146D61">
        <w:rPr>
          <w:rFonts w:ascii="Century Gothic" w:eastAsia="Times New Roman" w:hAnsi="Century Gothic" w:cs="Times New Roman"/>
          <w:bCs/>
          <w:sz w:val="18"/>
          <w:szCs w:val="18"/>
          <w:lang w:eastAsia="ar-SA"/>
        </w:rPr>
        <w:t xml:space="preserve">Rozliczenie usług, określonych w </w:t>
      </w:r>
      <w:r w:rsidR="00FF1174">
        <w:rPr>
          <w:rFonts w:ascii="Century Gothic" w:eastAsia="Times New Roman" w:hAnsi="Century Gothic" w:cs="Times New Roman"/>
          <w:bCs/>
          <w:sz w:val="18"/>
          <w:szCs w:val="18"/>
          <w:lang w:eastAsia="ar-SA"/>
        </w:rPr>
        <w:t>pkt 3.2 do 3.5</w:t>
      </w:r>
      <w:r w:rsidRPr="00146D61">
        <w:rPr>
          <w:rFonts w:ascii="Century Gothic" w:eastAsia="Times New Roman" w:hAnsi="Century Gothic" w:cs="Times New Roman"/>
          <w:bCs/>
          <w:sz w:val="18"/>
          <w:szCs w:val="18"/>
          <w:lang w:eastAsia="ar-SA"/>
        </w:rPr>
        <w:t xml:space="preserve"> niniejszego zamówienia następować będzie wg ilości faktycznie przejechanych kilometrów i czasu pracy, liczonych od</w:t>
      </w:r>
      <w:r w:rsidR="00FF1174">
        <w:rPr>
          <w:rFonts w:ascii="Century Gothic" w:eastAsia="Times New Roman" w:hAnsi="Century Gothic" w:cs="Times New Roman"/>
          <w:bCs/>
          <w:sz w:val="18"/>
          <w:szCs w:val="18"/>
          <w:lang w:eastAsia="ar-SA"/>
        </w:rPr>
        <w:t>:</w:t>
      </w:r>
    </w:p>
    <w:p w14:paraId="473A464D" w14:textId="77777777" w:rsidR="00FF1174" w:rsidRDefault="00FF1174" w:rsidP="00FF1174">
      <w:pPr>
        <w:suppressAutoHyphens/>
        <w:spacing w:after="0" w:line="240" w:lineRule="auto"/>
        <w:ind w:left="1418" w:hanging="284"/>
        <w:jc w:val="both"/>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a)</w:t>
      </w:r>
      <w:r w:rsidR="00146D61" w:rsidRPr="00146D61">
        <w:rPr>
          <w:rFonts w:ascii="Century Gothic" w:eastAsia="Times New Roman" w:hAnsi="Century Gothic" w:cs="Times New Roman"/>
          <w:bCs/>
          <w:sz w:val="18"/>
          <w:szCs w:val="18"/>
          <w:lang w:eastAsia="ar-SA"/>
        </w:rPr>
        <w:t xml:space="preserve"> wyjazdu z siedziby Zamawiającego do czasu powrotu do siedziby Zamawiającego </w:t>
      </w:r>
    </w:p>
    <w:p w14:paraId="09EE362D" w14:textId="77AEDFE9" w:rsidR="00146D61" w:rsidRPr="00146D61" w:rsidRDefault="00FF1174" w:rsidP="00FF1174">
      <w:pPr>
        <w:suppressAutoHyphens/>
        <w:spacing w:after="0" w:line="240" w:lineRule="auto"/>
        <w:ind w:left="1418" w:hanging="284"/>
        <w:jc w:val="both"/>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lastRenderedPageBreak/>
        <w:t xml:space="preserve">b) </w:t>
      </w:r>
      <w:r w:rsidR="00146D61" w:rsidRPr="00146D61">
        <w:rPr>
          <w:rFonts w:ascii="Century Gothic" w:eastAsia="Times New Roman" w:hAnsi="Century Gothic" w:cs="Times New Roman"/>
          <w:bCs/>
          <w:sz w:val="18"/>
          <w:szCs w:val="18"/>
          <w:lang w:eastAsia="ar-SA"/>
        </w:rPr>
        <w:t xml:space="preserve">lub wyjazdu z miejsca stacjonowania i powrotu do miejsca stacjonowania, o ile znajduje się ono na terenie miasta Olsztyna </w:t>
      </w:r>
      <w:r>
        <w:rPr>
          <w:rFonts w:ascii="Century Gothic" w:eastAsia="Times New Roman" w:hAnsi="Century Gothic" w:cs="Times New Roman"/>
          <w:bCs/>
          <w:sz w:val="18"/>
          <w:szCs w:val="18"/>
          <w:lang w:eastAsia="ar-SA"/>
        </w:rPr>
        <w:t xml:space="preserve"> </w:t>
      </w:r>
      <w:r w:rsidR="00146D61" w:rsidRPr="00146D61">
        <w:rPr>
          <w:rFonts w:ascii="Century Gothic" w:eastAsia="Times New Roman" w:hAnsi="Century Gothic" w:cs="Times New Roman"/>
          <w:bCs/>
          <w:sz w:val="18"/>
          <w:szCs w:val="18"/>
          <w:lang w:eastAsia="ar-SA"/>
        </w:rPr>
        <w:t xml:space="preserve">lub jeśli rozliczenie wg miejsca stacjonowania wypadnie korzystniej dla Zamawiającego. </w:t>
      </w:r>
    </w:p>
    <w:p w14:paraId="12A11CB7" w14:textId="77777777" w:rsidR="00146D61" w:rsidRPr="00146D61" w:rsidRDefault="00146D61" w:rsidP="00146D61">
      <w:pPr>
        <w:suppressAutoHyphens/>
        <w:spacing w:after="0" w:line="240" w:lineRule="auto"/>
        <w:ind w:left="360"/>
        <w:jc w:val="both"/>
        <w:rPr>
          <w:rFonts w:ascii="Century Gothic" w:eastAsia="Times New Roman" w:hAnsi="Century Gothic" w:cs="Times New Roman"/>
          <w:bCs/>
          <w:sz w:val="20"/>
          <w:szCs w:val="20"/>
          <w:lang w:eastAsia="ar-SA"/>
        </w:rPr>
      </w:pPr>
    </w:p>
    <w:p w14:paraId="49D74D14" w14:textId="3BE9F9BB" w:rsidR="00146D61" w:rsidRPr="00146D61" w:rsidRDefault="00146D61" w:rsidP="00146D61">
      <w:pPr>
        <w:suppressAutoHyphens/>
        <w:spacing w:after="0" w:line="240" w:lineRule="auto"/>
        <w:ind w:firstLine="426"/>
        <w:jc w:val="both"/>
        <w:rPr>
          <w:rFonts w:ascii="Century Gothic" w:eastAsia="Times New Roman" w:hAnsi="Century Gothic" w:cs="Times New Roman"/>
          <w:bCs/>
          <w:sz w:val="18"/>
          <w:szCs w:val="18"/>
          <w:lang w:eastAsia="ar-SA"/>
        </w:rPr>
      </w:pPr>
      <w:r w:rsidRPr="00146D61">
        <w:rPr>
          <w:rFonts w:ascii="Century Gothic" w:eastAsia="Times New Roman" w:hAnsi="Century Gothic" w:cs="Times New Roman"/>
          <w:bCs/>
          <w:sz w:val="18"/>
          <w:szCs w:val="18"/>
          <w:lang w:eastAsia="ar-SA"/>
        </w:rPr>
        <w:t xml:space="preserve">4.  W ramach realizacji </w:t>
      </w:r>
      <w:r w:rsidRPr="00146D61">
        <w:rPr>
          <w:rFonts w:ascii="Century Gothic" w:eastAsia="Times New Roman" w:hAnsi="Century Gothic" w:cs="Times New Roman"/>
          <w:b/>
          <w:bCs/>
          <w:sz w:val="18"/>
          <w:szCs w:val="18"/>
          <w:lang w:eastAsia="ar-SA"/>
        </w:rPr>
        <w:t>Części 2</w:t>
      </w:r>
      <w:r w:rsidRPr="00146D61">
        <w:rPr>
          <w:rFonts w:ascii="Century Gothic" w:eastAsia="Times New Roman" w:hAnsi="Century Gothic" w:cs="Times New Roman"/>
          <w:bCs/>
          <w:sz w:val="18"/>
          <w:szCs w:val="18"/>
          <w:lang w:eastAsia="ar-SA"/>
        </w:rPr>
        <w:t xml:space="preserve"> przedmiotu zamówienia:</w:t>
      </w:r>
    </w:p>
    <w:p w14:paraId="2DDE4599" w14:textId="42AC2C3E" w:rsidR="00146D61" w:rsidRPr="00146D61" w:rsidRDefault="00146D61" w:rsidP="00146D61">
      <w:pPr>
        <w:suppressAutoHyphens/>
        <w:spacing w:after="0" w:line="240" w:lineRule="auto"/>
        <w:ind w:left="1134" w:hanging="426"/>
        <w:jc w:val="both"/>
        <w:rPr>
          <w:rFonts w:ascii="Century Gothic" w:eastAsia="Times New Roman" w:hAnsi="Century Gothic" w:cs="Times New Roman"/>
          <w:sz w:val="18"/>
          <w:szCs w:val="18"/>
          <w:lang w:eastAsia="ar-SA"/>
        </w:rPr>
      </w:pPr>
      <w:r w:rsidRPr="00146D61">
        <w:rPr>
          <w:rFonts w:ascii="Century Gothic" w:eastAsia="Times New Roman" w:hAnsi="Century Gothic" w:cs="Times New Roman"/>
          <w:sz w:val="18"/>
          <w:szCs w:val="18"/>
          <w:lang w:eastAsia="ar-SA"/>
        </w:rPr>
        <w:t xml:space="preserve">4.1 </w:t>
      </w:r>
      <w:r>
        <w:rPr>
          <w:rFonts w:ascii="Century Gothic" w:eastAsia="Times New Roman" w:hAnsi="Century Gothic" w:cs="Times New Roman"/>
          <w:sz w:val="18"/>
          <w:szCs w:val="18"/>
          <w:lang w:eastAsia="ar-SA"/>
        </w:rPr>
        <w:t xml:space="preserve"> </w:t>
      </w:r>
      <w:r w:rsidRPr="00146D61">
        <w:rPr>
          <w:rFonts w:ascii="Century Gothic" w:eastAsia="Times New Roman" w:hAnsi="Century Gothic" w:cs="Times New Roman"/>
          <w:sz w:val="18"/>
          <w:szCs w:val="18"/>
          <w:lang w:eastAsia="ar-SA"/>
        </w:rPr>
        <w:t>Wykonawca winien posiadać dyspozycyjność całodobową. Usługa transportu pacjentów będzie wykonywana na terenie całego kraju i sporadycznie poza jego granicami.</w:t>
      </w:r>
    </w:p>
    <w:p w14:paraId="4320D26D" w14:textId="64059836" w:rsidR="00146D61" w:rsidRPr="00146D61" w:rsidRDefault="00146D61" w:rsidP="00146D61">
      <w:pPr>
        <w:suppressAutoHyphens/>
        <w:spacing w:after="0" w:line="240" w:lineRule="auto"/>
        <w:ind w:left="708"/>
        <w:jc w:val="both"/>
        <w:rPr>
          <w:rFonts w:ascii="Century Gothic" w:eastAsia="Times New Roman" w:hAnsi="Century Gothic" w:cs="Times New Roman"/>
          <w:sz w:val="18"/>
          <w:szCs w:val="18"/>
          <w:lang w:eastAsia="ar-SA"/>
        </w:rPr>
      </w:pPr>
      <w:r w:rsidRPr="00146D61">
        <w:rPr>
          <w:rFonts w:ascii="Century Gothic" w:eastAsia="Times New Roman" w:hAnsi="Century Gothic" w:cs="Times New Roman"/>
          <w:sz w:val="18"/>
          <w:szCs w:val="18"/>
          <w:lang w:eastAsia="ar-SA"/>
        </w:rPr>
        <w:t xml:space="preserve">4.2 </w:t>
      </w:r>
      <w:r>
        <w:rPr>
          <w:rFonts w:ascii="Century Gothic" w:eastAsia="Times New Roman" w:hAnsi="Century Gothic" w:cs="Times New Roman"/>
          <w:sz w:val="18"/>
          <w:szCs w:val="18"/>
          <w:lang w:eastAsia="ar-SA"/>
        </w:rPr>
        <w:t xml:space="preserve">  </w:t>
      </w:r>
      <w:r w:rsidRPr="00146D61">
        <w:rPr>
          <w:rFonts w:ascii="Century Gothic" w:eastAsia="Times New Roman" w:hAnsi="Century Gothic" w:cs="Times New Roman"/>
          <w:sz w:val="18"/>
          <w:szCs w:val="18"/>
          <w:lang w:eastAsia="ar-SA"/>
        </w:rPr>
        <w:t>Transporty planowe odbywać się będą od godziny 7</w:t>
      </w:r>
      <w:r w:rsidRPr="00146D61">
        <w:rPr>
          <w:rFonts w:ascii="Century Gothic" w:eastAsia="Times New Roman" w:hAnsi="Century Gothic" w:cs="Times New Roman"/>
          <w:sz w:val="18"/>
          <w:szCs w:val="18"/>
          <w:vertAlign w:val="superscript"/>
          <w:lang w:eastAsia="ar-SA"/>
        </w:rPr>
        <w:t>00</w:t>
      </w:r>
      <w:r w:rsidRPr="00146D61">
        <w:rPr>
          <w:rFonts w:ascii="Century Gothic" w:eastAsia="Times New Roman" w:hAnsi="Century Gothic" w:cs="Times New Roman"/>
          <w:sz w:val="18"/>
          <w:szCs w:val="18"/>
          <w:lang w:eastAsia="ar-SA"/>
        </w:rPr>
        <w:t xml:space="preserve"> do 20</w:t>
      </w:r>
      <w:r w:rsidRPr="00146D61">
        <w:rPr>
          <w:rFonts w:ascii="Century Gothic" w:eastAsia="Times New Roman" w:hAnsi="Century Gothic" w:cs="Times New Roman"/>
          <w:sz w:val="18"/>
          <w:szCs w:val="18"/>
          <w:vertAlign w:val="superscript"/>
          <w:lang w:eastAsia="ar-SA"/>
        </w:rPr>
        <w:t>00</w:t>
      </w:r>
      <w:r w:rsidRPr="00146D61">
        <w:rPr>
          <w:rFonts w:ascii="Century Gothic" w:eastAsia="Times New Roman" w:hAnsi="Century Gothic" w:cs="Times New Roman"/>
          <w:sz w:val="18"/>
          <w:szCs w:val="18"/>
          <w:lang w:eastAsia="ar-SA"/>
        </w:rPr>
        <w:t xml:space="preserve"> we wszystkie dni tygodnia.</w:t>
      </w:r>
    </w:p>
    <w:p w14:paraId="5D358340" w14:textId="6144E82A" w:rsidR="00146D61" w:rsidRPr="00146D61" w:rsidRDefault="00146D61" w:rsidP="00146D61">
      <w:pPr>
        <w:suppressAutoHyphens/>
        <w:spacing w:after="0" w:line="240" w:lineRule="auto"/>
        <w:ind w:left="708"/>
        <w:jc w:val="both"/>
        <w:rPr>
          <w:rFonts w:ascii="Century Gothic" w:eastAsia="Times New Roman" w:hAnsi="Century Gothic" w:cs="Times New Roman"/>
          <w:sz w:val="18"/>
          <w:szCs w:val="18"/>
          <w:lang w:eastAsia="ar-SA"/>
        </w:rPr>
      </w:pPr>
      <w:r w:rsidRPr="00146D61">
        <w:rPr>
          <w:rFonts w:ascii="Century Gothic" w:eastAsia="Times New Roman" w:hAnsi="Century Gothic" w:cs="Times New Roman"/>
          <w:sz w:val="18"/>
          <w:szCs w:val="18"/>
          <w:lang w:eastAsia="ar-SA"/>
        </w:rPr>
        <w:t xml:space="preserve">4.3 </w:t>
      </w:r>
      <w:r>
        <w:rPr>
          <w:rFonts w:ascii="Century Gothic" w:eastAsia="Times New Roman" w:hAnsi="Century Gothic" w:cs="Times New Roman"/>
          <w:sz w:val="18"/>
          <w:szCs w:val="18"/>
          <w:lang w:eastAsia="ar-SA"/>
        </w:rPr>
        <w:t xml:space="preserve">  </w:t>
      </w:r>
      <w:r w:rsidRPr="00146D61">
        <w:rPr>
          <w:rFonts w:ascii="Century Gothic" w:eastAsia="Times New Roman" w:hAnsi="Century Gothic" w:cs="Times New Roman"/>
          <w:sz w:val="18"/>
          <w:szCs w:val="18"/>
          <w:lang w:eastAsia="ar-SA"/>
        </w:rPr>
        <w:t xml:space="preserve">Zlecenia na transport będą  przyjmowane na podstawie zgłoszenia telefonicznego. </w:t>
      </w:r>
    </w:p>
    <w:p w14:paraId="68F91E6A" w14:textId="1FFEDD15" w:rsidR="00146D61" w:rsidRPr="00146D61" w:rsidRDefault="00146D61" w:rsidP="00146D61">
      <w:pPr>
        <w:suppressAutoHyphens/>
        <w:spacing w:after="0" w:line="240" w:lineRule="auto"/>
        <w:ind w:left="1134" w:hanging="426"/>
        <w:jc w:val="both"/>
        <w:rPr>
          <w:rFonts w:ascii="Century Gothic" w:eastAsia="Times New Roman" w:hAnsi="Century Gothic" w:cs="Times New Roman"/>
          <w:sz w:val="18"/>
          <w:szCs w:val="18"/>
          <w:lang w:eastAsia="ar-SA"/>
        </w:rPr>
      </w:pPr>
      <w:r w:rsidRPr="00146D61">
        <w:rPr>
          <w:rFonts w:ascii="Century Gothic" w:eastAsia="Times New Roman" w:hAnsi="Century Gothic" w:cs="Times New Roman"/>
          <w:sz w:val="18"/>
          <w:szCs w:val="18"/>
          <w:lang w:eastAsia="ar-SA"/>
        </w:rPr>
        <w:t xml:space="preserve">4.4 </w:t>
      </w:r>
      <w:r>
        <w:rPr>
          <w:rFonts w:ascii="Century Gothic" w:eastAsia="Times New Roman" w:hAnsi="Century Gothic" w:cs="Times New Roman"/>
          <w:sz w:val="18"/>
          <w:szCs w:val="18"/>
          <w:lang w:eastAsia="ar-SA"/>
        </w:rPr>
        <w:t xml:space="preserve">  </w:t>
      </w:r>
      <w:r w:rsidRPr="00146D61">
        <w:rPr>
          <w:rFonts w:ascii="Century Gothic" w:eastAsia="Times New Roman" w:hAnsi="Century Gothic" w:cs="Times New Roman"/>
          <w:sz w:val="18"/>
          <w:szCs w:val="18"/>
          <w:lang w:eastAsia="ar-SA"/>
        </w:rPr>
        <w:t xml:space="preserve">Maksymalny czas podstawienia karetki na wyjazdy nieplanowane wynosi  max. </w:t>
      </w:r>
      <w:r w:rsidRPr="00146D61">
        <w:rPr>
          <w:rFonts w:ascii="Century Gothic" w:eastAsia="Times New Roman" w:hAnsi="Century Gothic" w:cs="Times New Roman"/>
          <w:b/>
          <w:sz w:val="18"/>
          <w:szCs w:val="18"/>
          <w:lang w:eastAsia="ar-SA"/>
        </w:rPr>
        <w:t>1 godzina</w:t>
      </w:r>
      <w:r w:rsidRPr="00146D61">
        <w:rPr>
          <w:rFonts w:ascii="Century Gothic" w:eastAsia="Times New Roman" w:hAnsi="Century Gothic" w:cs="Times New Roman"/>
          <w:sz w:val="18"/>
          <w:szCs w:val="18"/>
          <w:lang w:eastAsia="ar-SA"/>
        </w:rPr>
        <w:t xml:space="preserve"> od momentu zgłoszenia.</w:t>
      </w:r>
    </w:p>
    <w:p w14:paraId="3810C57D" w14:textId="20187AA8" w:rsidR="00146D61" w:rsidRPr="00146D61" w:rsidRDefault="00146D61" w:rsidP="00146D61">
      <w:pPr>
        <w:suppressAutoHyphens/>
        <w:spacing w:after="0" w:line="240" w:lineRule="auto"/>
        <w:ind w:left="1134" w:hanging="426"/>
        <w:jc w:val="both"/>
        <w:rPr>
          <w:rFonts w:ascii="Century Gothic" w:eastAsia="Times New Roman" w:hAnsi="Century Gothic" w:cs="Times New Roman"/>
          <w:sz w:val="18"/>
          <w:szCs w:val="18"/>
          <w:lang w:eastAsia="ar-SA"/>
        </w:rPr>
      </w:pPr>
      <w:r w:rsidRPr="00146D61">
        <w:rPr>
          <w:rFonts w:ascii="Century Gothic" w:eastAsia="Times New Roman" w:hAnsi="Century Gothic" w:cs="Times New Roman"/>
          <w:sz w:val="18"/>
          <w:szCs w:val="18"/>
          <w:lang w:eastAsia="ar-SA"/>
        </w:rPr>
        <w:t>4.5  Pacjenci przekazywani do innej placówki medycznej, winni być transportowani z siedziby Zamawiającego do określonej placówki niezwłocznie.</w:t>
      </w:r>
    </w:p>
    <w:p w14:paraId="76752559" w14:textId="3AFD9CB6" w:rsidR="00146D61" w:rsidRPr="00146D61" w:rsidRDefault="00146D61" w:rsidP="00146D61">
      <w:pPr>
        <w:suppressAutoHyphens/>
        <w:spacing w:after="0" w:line="240" w:lineRule="auto"/>
        <w:ind w:left="1134" w:hanging="426"/>
        <w:jc w:val="both"/>
        <w:rPr>
          <w:rFonts w:ascii="Century Gothic" w:eastAsia="Times New Roman" w:hAnsi="Century Gothic" w:cs="Times New Roman"/>
          <w:sz w:val="18"/>
          <w:szCs w:val="18"/>
          <w:lang w:eastAsia="ar-SA"/>
        </w:rPr>
      </w:pPr>
      <w:r w:rsidRPr="00146D61">
        <w:rPr>
          <w:rFonts w:ascii="Century Gothic" w:eastAsia="Times New Roman" w:hAnsi="Century Gothic" w:cs="Times New Roman"/>
          <w:sz w:val="18"/>
          <w:szCs w:val="18"/>
          <w:lang w:eastAsia="ar-SA"/>
        </w:rPr>
        <w:t xml:space="preserve">4.6 </w:t>
      </w:r>
      <w:r>
        <w:rPr>
          <w:rFonts w:ascii="Century Gothic" w:eastAsia="Times New Roman" w:hAnsi="Century Gothic" w:cs="Times New Roman"/>
          <w:sz w:val="18"/>
          <w:szCs w:val="18"/>
          <w:lang w:eastAsia="ar-SA"/>
        </w:rPr>
        <w:t xml:space="preserve"> </w:t>
      </w:r>
      <w:r w:rsidRPr="00146D61">
        <w:rPr>
          <w:rFonts w:ascii="Century Gothic" w:eastAsia="Times New Roman" w:hAnsi="Century Gothic" w:cs="Times New Roman"/>
          <w:sz w:val="18"/>
          <w:szCs w:val="18"/>
          <w:lang w:eastAsia="ar-SA"/>
        </w:rPr>
        <w:t>Transport wykonywany  na podstawie zlecenia będzie wykonywany zgodnie z aktualnym Zarządzeniem  Dyrektora w sprawie określenia zasad zlecania pacjentom Samodzielnego Publicznego Zespołu Gruźlicy i Chorób Płuc w Olsztynie przejazdu środkami transportu sanitarnego lądowego.</w:t>
      </w:r>
    </w:p>
    <w:p w14:paraId="0726B87A" w14:textId="1CFEE2AD" w:rsidR="00146D61" w:rsidRPr="00146D61" w:rsidRDefault="00146D61" w:rsidP="00146D61">
      <w:pPr>
        <w:suppressAutoHyphens/>
        <w:spacing w:after="0" w:line="240" w:lineRule="auto"/>
        <w:ind w:left="1134" w:hanging="426"/>
        <w:jc w:val="both"/>
        <w:rPr>
          <w:rFonts w:ascii="Century Gothic" w:eastAsia="Times New Roman" w:hAnsi="Century Gothic" w:cs="Times New Roman"/>
          <w:sz w:val="18"/>
          <w:szCs w:val="18"/>
          <w:lang w:eastAsia="ar-SA"/>
        </w:rPr>
      </w:pPr>
      <w:r w:rsidRPr="00146D61">
        <w:rPr>
          <w:rFonts w:ascii="Century Gothic" w:eastAsia="Times New Roman" w:hAnsi="Century Gothic" w:cs="Times New Roman"/>
          <w:sz w:val="18"/>
          <w:szCs w:val="18"/>
          <w:lang w:eastAsia="ar-SA"/>
        </w:rPr>
        <w:t xml:space="preserve">4.7 </w:t>
      </w:r>
      <w:r>
        <w:rPr>
          <w:rFonts w:ascii="Century Gothic" w:eastAsia="Times New Roman" w:hAnsi="Century Gothic" w:cs="Times New Roman"/>
          <w:sz w:val="18"/>
          <w:szCs w:val="18"/>
          <w:lang w:eastAsia="ar-SA"/>
        </w:rPr>
        <w:t xml:space="preserve"> </w:t>
      </w:r>
      <w:r w:rsidR="003A746B">
        <w:rPr>
          <w:rFonts w:ascii="Century Gothic" w:eastAsia="Times New Roman" w:hAnsi="Century Gothic" w:cs="Times New Roman"/>
          <w:sz w:val="18"/>
          <w:szCs w:val="18"/>
          <w:lang w:eastAsia="ar-SA"/>
        </w:rPr>
        <w:t xml:space="preserve"> </w:t>
      </w:r>
      <w:r w:rsidRPr="00146D61">
        <w:rPr>
          <w:rFonts w:ascii="Century Gothic" w:eastAsia="Times New Roman" w:hAnsi="Century Gothic" w:cs="Times New Roman"/>
          <w:sz w:val="18"/>
          <w:szCs w:val="18"/>
          <w:lang w:eastAsia="ar-SA"/>
        </w:rPr>
        <w:t xml:space="preserve">Rozliczenie usług  następować będzie wg dwukrotności ilości </w:t>
      </w:r>
      <w:r w:rsidR="003A746B">
        <w:rPr>
          <w:rFonts w:ascii="Century Gothic" w:eastAsia="Times New Roman" w:hAnsi="Century Gothic" w:cs="Times New Roman"/>
          <w:sz w:val="18"/>
          <w:szCs w:val="18"/>
          <w:lang w:eastAsia="ar-SA"/>
        </w:rPr>
        <w:t xml:space="preserve">faktycznie </w:t>
      </w:r>
      <w:r w:rsidRPr="00146D61">
        <w:rPr>
          <w:rFonts w:ascii="Century Gothic" w:eastAsia="Times New Roman" w:hAnsi="Century Gothic" w:cs="Times New Roman"/>
          <w:sz w:val="18"/>
          <w:szCs w:val="18"/>
          <w:lang w:eastAsia="ar-SA"/>
        </w:rPr>
        <w:t>przejechanych kilometrów i czasu pracy, liczonych od wyjazdu z siedziby Zamawiającego do czasu przyjazdu do miejsca przeznaczenia, na podstawie zleceń zatwierdzonych przez Zastępcę Dyrektora ds. Medycznych, zawierających  potwierdzenie osoby, której przekazano pacjenta, wg stawek dla poszczególnego rodzaju karetek.</w:t>
      </w:r>
    </w:p>
    <w:p w14:paraId="737FDE95" w14:textId="74FCE94F" w:rsidR="00146D61" w:rsidRPr="00146D61" w:rsidRDefault="00146D61" w:rsidP="00146D61">
      <w:pPr>
        <w:suppressAutoHyphens/>
        <w:spacing w:after="0" w:line="240" w:lineRule="auto"/>
        <w:ind w:left="709" w:hanging="283"/>
        <w:jc w:val="both"/>
        <w:rPr>
          <w:rFonts w:ascii="Century Gothic" w:eastAsia="Times New Roman" w:hAnsi="Century Gothic" w:cs="Times New Roman"/>
          <w:sz w:val="18"/>
          <w:szCs w:val="18"/>
          <w:lang w:eastAsia="ar-SA"/>
        </w:rPr>
      </w:pPr>
      <w:r w:rsidRPr="00146D61">
        <w:rPr>
          <w:rFonts w:ascii="Century Gothic" w:eastAsia="Times New Roman" w:hAnsi="Century Gothic" w:cs="Times New Roman"/>
          <w:bCs/>
          <w:sz w:val="18"/>
          <w:szCs w:val="18"/>
          <w:lang w:eastAsia="ar-SA"/>
        </w:rPr>
        <w:t>5. Z</w:t>
      </w:r>
      <w:r w:rsidRPr="00146D61">
        <w:rPr>
          <w:rFonts w:ascii="Century Gothic" w:eastAsia="Times New Roman" w:hAnsi="Century Gothic" w:cs="Times New Roman"/>
          <w:sz w:val="18"/>
          <w:szCs w:val="18"/>
          <w:lang w:eastAsia="ar-SA"/>
        </w:rPr>
        <w:t>amawiający zastrzega sobie prawo delegowania swojego lekarza  lub innego pracownika wykonującego zawód medyczny do ambulansów każdego rodzaju.</w:t>
      </w:r>
    </w:p>
    <w:p w14:paraId="0B8AF829" w14:textId="1B5486C3" w:rsidR="00146D61" w:rsidRPr="00146D61" w:rsidRDefault="00146D61" w:rsidP="00146D61">
      <w:pPr>
        <w:suppressAutoHyphens/>
        <w:spacing w:after="0" w:line="240" w:lineRule="auto"/>
        <w:ind w:left="709" w:hanging="283"/>
        <w:rPr>
          <w:rFonts w:ascii="Century Gothic" w:eastAsia="Times New Roman" w:hAnsi="Century Gothic" w:cs="Times New Roman"/>
          <w:bCs/>
          <w:sz w:val="18"/>
          <w:szCs w:val="18"/>
          <w:lang w:eastAsia="ar-SA"/>
        </w:rPr>
      </w:pPr>
      <w:r w:rsidRPr="00146D61">
        <w:rPr>
          <w:rFonts w:ascii="Century Gothic" w:eastAsia="Times New Roman" w:hAnsi="Century Gothic" w:cs="Times New Roman"/>
          <w:sz w:val="18"/>
          <w:szCs w:val="18"/>
          <w:lang w:eastAsia="ar-SA"/>
        </w:rPr>
        <w:t xml:space="preserve">6. </w:t>
      </w:r>
      <w:r>
        <w:rPr>
          <w:rFonts w:ascii="Century Gothic" w:eastAsia="Times New Roman" w:hAnsi="Century Gothic" w:cs="Times New Roman"/>
          <w:sz w:val="18"/>
          <w:szCs w:val="18"/>
          <w:lang w:eastAsia="ar-SA"/>
        </w:rPr>
        <w:t xml:space="preserve">  </w:t>
      </w:r>
      <w:r w:rsidRPr="00146D61">
        <w:rPr>
          <w:rFonts w:ascii="Century Gothic" w:eastAsia="Times New Roman" w:hAnsi="Century Gothic" w:cs="Times New Roman"/>
          <w:bCs/>
          <w:sz w:val="18"/>
          <w:szCs w:val="18"/>
          <w:lang w:eastAsia="ar-SA"/>
        </w:rPr>
        <w:t xml:space="preserve">Zamawiający zastrzega sobie prawo kontroli sposobu wykonywania umowy, w szczególności prawo kontrolowania pojazdów i ich wyposażenia oraz  rzeczywistego czasu wykonywania transportu. </w:t>
      </w:r>
    </w:p>
    <w:p w14:paraId="6D5F0473" w14:textId="258F7396" w:rsidR="00146D61" w:rsidRPr="00146D61" w:rsidRDefault="00146D61" w:rsidP="00146D61">
      <w:pPr>
        <w:suppressAutoHyphens/>
        <w:spacing w:after="0" w:line="240" w:lineRule="auto"/>
        <w:ind w:left="709" w:hanging="283"/>
        <w:jc w:val="both"/>
        <w:rPr>
          <w:rFonts w:ascii="Century Gothic" w:eastAsia="Times New Roman" w:hAnsi="Century Gothic" w:cs="Times New Roman"/>
          <w:bCs/>
          <w:sz w:val="18"/>
          <w:szCs w:val="18"/>
          <w:lang w:eastAsia="ar-SA"/>
        </w:rPr>
      </w:pPr>
      <w:r w:rsidRPr="00146D61">
        <w:rPr>
          <w:rFonts w:ascii="Century Gothic" w:eastAsia="Times New Roman" w:hAnsi="Century Gothic" w:cs="Times New Roman"/>
          <w:bCs/>
          <w:sz w:val="18"/>
          <w:szCs w:val="18"/>
          <w:lang w:eastAsia="ar-SA"/>
        </w:rPr>
        <w:t>7. Wykonawca zobowiązuje się do poddania kontroli Narodowego Funduszu Zdrowia w zakresie spełnienia wymagań o których mowa w szczegółowych materiałach informacyjnych z zakresu dotyczącego przedmiotu umowy</w:t>
      </w:r>
      <w:r w:rsidRPr="00146D61">
        <w:rPr>
          <w:rFonts w:ascii="Century Gothic" w:eastAsia="Times New Roman" w:hAnsi="Century Gothic" w:cs="Times New Roman"/>
          <w:sz w:val="18"/>
          <w:szCs w:val="18"/>
          <w:lang w:eastAsia="ar-SA"/>
        </w:rPr>
        <w:t xml:space="preserve"> oraz innym uprawnionym organom</w:t>
      </w:r>
      <w:r w:rsidRPr="00146D61">
        <w:rPr>
          <w:rFonts w:ascii="Century Gothic" w:eastAsia="Times New Roman" w:hAnsi="Century Gothic" w:cs="Times New Roman"/>
          <w:bCs/>
          <w:sz w:val="18"/>
          <w:szCs w:val="18"/>
          <w:lang w:eastAsia="ar-SA"/>
        </w:rPr>
        <w:t>.</w:t>
      </w:r>
    </w:p>
    <w:p w14:paraId="713A9B86" w14:textId="46E659E6" w:rsidR="00146D61" w:rsidRPr="00146D61" w:rsidRDefault="00146D61" w:rsidP="00146D61">
      <w:pPr>
        <w:suppressAutoHyphens/>
        <w:spacing w:after="0" w:line="240" w:lineRule="auto"/>
        <w:ind w:left="709" w:hanging="283"/>
        <w:jc w:val="both"/>
        <w:rPr>
          <w:rFonts w:ascii="Century Gothic" w:eastAsia="Times New Roman" w:hAnsi="Century Gothic" w:cs="Times New Roman"/>
          <w:bCs/>
          <w:sz w:val="18"/>
          <w:szCs w:val="18"/>
          <w:lang w:eastAsia="ar-SA"/>
        </w:rPr>
      </w:pPr>
      <w:r w:rsidRPr="00146D61">
        <w:rPr>
          <w:rFonts w:ascii="Century Gothic" w:eastAsia="Times New Roman" w:hAnsi="Century Gothic" w:cs="Times New Roman"/>
          <w:bCs/>
          <w:sz w:val="18"/>
          <w:szCs w:val="18"/>
          <w:lang w:eastAsia="ar-SA"/>
        </w:rPr>
        <w:t xml:space="preserve">8. </w:t>
      </w:r>
      <w:r>
        <w:rPr>
          <w:rFonts w:ascii="Century Gothic" w:eastAsia="Times New Roman" w:hAnsi="Century Gothic" w:cs="Times New Roman"/>
          <w:bCs/>
          <w:sz w:val="18"/>
          <w:szCs w:val="18"/>
          <w:lang w:eastAsia="ar-SA"/>
        </w:rPr>
        <w:t xml:space="preserve"> </w:t>
      </w:r>
      <w:r w:rsidRPr="00146D61">
        <w:rPr>
          <w:rFonts w:ascii="Century Gothic" w:eastAsia="Times New Roman" w:hAnsi="Century Gothic" w:cs="Times New Roman"/>
          <w:bCs/>
          <w:sz w:val="18"/>
          <w:szCs w:val="18"/>
          <w:lang w:eastAsia="ar-SA"/>
        </w:rPr>
        <w:t xml:space="preserve">Pojazdy używane do realizacji zamówienia muszą być sprawne technicznie, posiadać aktualne badania techniczne i ubezpieczenie OC, NNW oraz spełniać wymogi określone w Rozporządzeniu Ministra Infrastruktury z 31 grudnia 2002 w sprawie warunków technicznych pojazdów oraz zakresu ich niezbędnego wyposażenia (Dz. U. z 2016 roku,  poz. 2022 </w:t>
      </w:r>
      <w:r w:rsidR="003E0EFB">
        <w:rPr>
          <w:rFonts w:ascii="Century Gothic" w:eastAsia="Times New Roman" w:hAnsi="Century Gothic" w:cs="Times New Roman"/>
          <w:bCs/>
          <w:sz w:val="18"/>
          <w:szCs w:val="18"/>
          <w:lang w:eastAsia="ar-SA"/>
        </w:rPr>
        <w:t>t.j.</w:t>
      </w:r>
      <w:r w:rsidRPr="00146D61">
        <w:rPr>
          <w:rFonts w:ascii="Century Gothic" w:eastAsia="Times New Roman" w:hAnsi="Century Gothic" w:cs="Times New Roman"/>
          <w:bCs/>
          <w:sz w:val="18"/>
          <w:szCs w:val="18"/>
          <w:lang w:eastAsia="ar-SA"/>
        </w:rPr>
        <w:t>).</w:t>
      </w:r>
    </w:p>
    <w:p w14:paraId="2FA32C52" w14:textId="7F739278" w:rsidR="002A2F84" w:rsidRPr="00146D61" w:rsidRDefault="009563CB" w:rsidP="00146D61">
      <w:pPr>
        <w:pStyle w:val="Tytu"/>
        <w:numPr>
          <w:ilvl w:val="0"/>
          <w:numId w:val="22"/>
        </w:numPr>
        <w:tabs>
          <w:tab w:val="clear" w:pos="0"/>
          <w:tab w:val="left" w:pos="1080"/>
          <w:tab w:val="left" w:pos="1260"/>
        </w:tabs>
        <w:suppressAutoHyphens w:val="0"/>
        <w:ind w:left="709" w:hanging="283"/>
        <w:jc w:val="both"/>
        <w:rPr>
          <w:rFonts w:ascii="Century Gothic" w:hAnsi="Century Gothic"/>
          <w:i w:val="0"/>
          <w:iCs/>
          <w:sz w:val="18"/>
          <w:szCs w:val="18"/>
        </w:rPr>
      </w:pPr>
      <w:r w:rsidRPr="00146D61">
        <w:rPr>
          <w:rFonts w:ascii="Century Gothic" w:hAnsi="Century Gothic"/>
          <w:i w:val="0"/>
          <w:iCs/>
          <w:sz w:val="18"/>
          <w:szCs w:val="18"/>
        </w:rPr>
        <w:t xml:space="preserve"> </w:t>
      </w:r>
      <w:r w:rsidR="00146D61" w:rsidRPr="00146D61">
        <w:rPr>
          <w:rFonts w:ascii="Century Gothic" w:hAnsi="Century Gothic"/>
          <w:i w:val="0"/>
          <w:iCs/>
          <w:sz w:val="18"/>
          <w:szCs w:val="18"/>
        </w:rPr>
        <w:t>9.</w:t>
      </w:r>
      <w:r w:rsidR="002A2F84" w:rsidRPr="00146D61">
        <w:rPr>
          <w:rFonts w:ascii="Century Gothic" w:hAnsi="Century Gothic"/>
          <w:i w:val="0"/>
          <w:iCs/>
          <w:sz w:val="18"/>
          <w:szCs w:val="18"/>
        </w:rPr>
        <w:t xml:space="preserve"> Zamawiający przewiduje składan</w:t>
      </w:r>
      <w:r w:rsidR="00146D61" w:rsidRPr="00146D61">
        <w:rPr>
          <w:rFonts w:ascii="Century Gothic" w:hAnsi="Century Gothic"/>
          <w:i w:val="0"/>
          <w:iCs/>
          <w:sz w:val="18"/>
          <w:szCs w:val="18"/>
        </w:rPr>
        <w:t>ie</w:t>
      </w:r>
      <w:r w:rsidR="002A2F84" w:rsidRPr="00146D61">
        <w:rPr>
          <w:rFonts w:ascii="Century Gothic" w:hAnsi="Century Gothic"/>
          <w:i w:val="0"/>
          <w:iCs/>
          <w:sz w:val="18"/>
          <w:szCs w:val="18"/>
        </w:rPr>
        <w:t xml:space="preserve"> ofert częściowych.</w:t>
      </w:r>
      <w:r w:rsidR="003E0EFB">
        <w:rPr>
          <w:rFonts w:ascii="Century Gothic" w:hAnsi="Century Gothic"/>
          <w:i w:val="0"/>
          <w:iCs/>
          <w:sz w:val="18"/>
          <w:szCs w:val="18"/>
        </w:rPr>
        <w:t xml:space="preserve"> Wykonawca może złożyć ofertę  na  jedna lub wszystkie części zamówienia.</w:t>
      </w:r>
    </w:p>
    <w:p w14:paraId="71ACA160" w14:textId="3925BC0C" w:rsidR="00C81152" w:rsidRPr="00146D61" w:rsidRDefault="001859B3" w:rsidP="00BB539D">
      <w:pPr>
        <w:pStyle w:val="Bezodstpw"/>
        <w:ind w:left="709" w:hanging="283"/>
        <w:jc w:val="both"/>
        <w:rPr>
          <w:rFonts w:ascii="Century Gothic" w:hAnsi="Century Gothic"/>
          <w:iCs/>
          <w:sz w:val="18"/>
          <w:szCs w:val="18"/>
        </w:rPr>
      </w:pPr>
      <w:r w:rsidRPr="00146D61">
        <w:rPr>
          <w:rFonts w:ascii="Century Gothic" w:hAnsi="Century Gothic"/>
          <w:iCs/>
          <w:sz w:val="18"/>
          <w:szCs w:val="18"/>
        </w:rPr>
        <w:t>10</w:t>
      </w:r>
      <w:r w:rsidR="00C81152" w:rsidRPr="00146D61">
        <w:rPr>
          <w:rFonts w:ascii="Century Gothic" w:hAnsi="Century Gothic"/>
          <w:iCs/>
          <w:sz w:val="18"/>
          <w:szCs w:val="18"/>
        </w:rPr>
        <w:t xml:space="preserve">. </w:t>
      </w:r>
      <w:r w:rsidR="00C24342" w:rsidRPr="00146D61">
        <w:rPr>
          <w:rFonts w:ascii="Century Gothic" w:hAnsi="Century Gothic"/>
          <w:iCs/>
          <w:sz w:val="18"/>
          <w:szCs w:val="18"/>
        </w:rPr>
        <w:t xml:space="preserve"> </w:t>
      </w:r>
      <w:r w:rsidR="00D2301F" w:rsidRPr="00146D61">
        <w:rPr>
          <w:rFonts w:ascii="Century Gothic" w:hAnsi="Century Gothic"/>
          <w:iCs/>
          <w:sz w:val="18"/>
          <w:szCs w:val="18"/>
        </w:rPr>
        <w:t xml:space="preserve">Zamawiający </w:t>
      </w:r>
      <w:r w:rsidR="00014131" w:rsidRPr="00146D61">
        <w:rPr>
          <w:rFonts w:ascii="Century Gothic" w:hAnsi="Century Gothic"/>
          <w:iCs/>
          <w:sz w:val="18"/>
          <w:szCs w:val="18"/>
        </w:rPr>
        <w:t>przewiduje udzielanie</w:t>
      </w:r>
      <w:r w:rsidR="00D2301F" w:rsidRPr="00146D61">
        <w:rPr>
          <w:rFonts w:ascii="Century Gothic" w:hAnsi="Century Gothic"/>
          <w:iCs/>
          <w:sz w:val="18"/>
          <w:szCs w:val="18"/>
        </w:rPr>
        <w:t xml:space="preserve"> zamówień, o których mowa w art. 214 ust. 1 pkt 7</w:t>
      </w:r>
      <w:r w:rsidR="00014131" w:rsidRPr="00146D61">
        <w:rPr>
          <w:rFonts w:ascii="Century Gothic" w:hAnsi="Century Gothic"/>
          <w:iCs/>
          <w:sz w:val="18"/>
          <w:szCs w:val="18"/>
        </w:rPr>
        <w:t xml:space="preserve"> do wysokości 20% wartości brutto umowy podstawowej</w:t>
      </w:r>
      <w:r w:rsidR="00740142" w:rsidRPr="00146D61">
        <w:rPr>
          <w:rFonts w:ascii="Century Gothic" w:hAnsi="Century Gothic"/>
          <w:iCs/>
          <w:sz w:val="18"/>
          <w:szCs w:val="18"/>
        </w:rPr>
        <w:t>.</w:t>
      </w:r>
      <w:r w:rsidR="00C52460" w:rsidRPr="00146D61">
        <w:rPr>
          <w:rFonts w:ascii="Century Gothic" w:hAnsi="Century Gothic"/>
          <w:iCs/>
          <w:sz w:val="18"/>
          <w:szCs w:val="18"/>
        </w:rPr>
        <w:t xml:space="preserve"> </w:t>
      </w:r>
    </w:p>
    <w:p w14:paraId="03C4AFAC" w14:textId="0A95045A" w:rsidR="00C81152" w:rsidRPr="00146D61" w:rsidRDefault="00C81152" w:rsidP="00BB539D">
      <w:pPr>
        <w:pStyle w:val="Bezodstpw"/>
        <w:ind w:left="284" w:hanging="284"/>
        <w:jc w:val="both"/>
        <w:rPr>
          <w:rFonts w:ascii="Century Gothic" w:hAnsi="Century Gothic"/>
          <w:iCs/>
          <w:sz w:val="18"/>
          <w:szCs w:val="18"/>
        </w:rPr>
      </w:pPr>
      <w:r w:rsidRPr="00146D61">
        <w:rPr>
          <w:rFonts w:ascii="Century Gothic" w:hAnsi="Century Gothic"/>
          <w:iCs/>
          <w:sz w:val="18"/>
          <w:szCs w:val="18"/>
        </w:rPr>
        <w:t xml:space="preserve">      </w:t>
      </w:r>
    </w:p>
    <w:p w14:paraId="70C375BD" w14:textId="0B983AE3" w:rsidR="00493BB5" w:rsidRPr="003141F5" w:rsidRDefault="00C24342"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 xml:space="preserve">V.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869191B" w14:textId="7C55D700" w:rsidR="00C24342" w:rsidRPr="00C24342" w:rsidRDefault="00C24342" w:rsidP="00BB539D">
      <w:pPr>
        <w:numPr>
          <w:ilvl w:val="0"/>
          <w:numId w:val="10"/>
        </w:numPr>
        <w:tabs>
          <w:tab w:val="clear" w:pos="737"/>
          <w:tab w:val="num" w:pos="56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Wykonawca może powierzyć wykonanie części zamówienia podwykonawcy (podwykonawcom). </w:t>
      </w:r>
    </w:p>
    <w:p w14:paraId="62F4DE8C" w14:textId="3DA717BC" w:rsidR="00C24342" w:rsidRPr="00C24342" w:rsidRDefault="00C24342" w:rsidP="00BB539D">
      <w:pPr>
        <w:numPr>
          <w:ilvl w:val="0"/>
          <w:numId w:val="10"/>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nie zastrzega obowiązku osobistego wykonania przez Wykonawcę kluczowych  części zamówienia.</w:t>
      </w:r>
    </w:p>
    <w:p w14:paraId="670A9479" w14:textId="267985E7" w:rsidR="00C24342" w:rsidRPr="00C24342" w:rsidRDefault="00C24342" w:rsidP="00BB539D">
      <w:pPr>
        <w:numPr>
          <w:ilvl w:val="0"/>
          <w:numId w:val="10"/>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7DF0A1" w14:textId="7C25585A"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2ED489C1"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 xml:space="preserve">VI.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47DCA16B" w:rsidR="00D1126A" w:rsidRPr="00B96859" w:rsidRDefault="003141F5"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r w:rsidRPr="00B96859">
        <w:rPr>
          <w:rFonts w:ascii="Century Gothic" w:eastAsia="Times New Roman" w:hAnsi="Century Gothic" w:cs="Arial"/>
          <w:b/>
          <w:sz w:val="18"/>
          <w:szCs w:val="18"/>
          <w:lang w:eastAsia="ar-SA"/>
        </w:rPr>
        <w:t>Termin realizacji zamówienia</w:t>
      </w:r>
      <w:r w:rsidR="00740142">
        <w:rPr>
          <w:rFonts w:ascii="Century Gothic" w:eastAsia="Times New Roman" w:hAnsi="Century Gothic" w:cs="Arial"/>
          <w:b/>
          <w:sz w:val="18"/>
          <w:szCs w:val="18"/>
          <w:lang w:eastAsia="ar-SA"/>
        </w:rPr>
        <w:t>: 12 miesięcy</w:t>
      </w:r>
      <w:r w:rsidR="009A5EDD" w:rsidRPr="00B96859">
        <w:rPr>
          <w:rFonts w:ascii="Century Gothic" w:eastAsia="Times New Roman" w:hAnsi="Century Gothic" w:cs="Arial"/>
          <w:b/>
          <w:sz w:val="18"/>
          <w:szCs w:val="18"/>
          <w:lang w:eastAsia="ar-SA"/>
        </w:rPr>
        <w:t xml:space="preserve"> od daty zawarcia umowy</w:t>
      </w:r>
      <w:r w:rsidRPr="00B96859">
        <w:rPr>
          <w:rFonts w:ascii="Century Gothic" w:eastAsia="Times New Roman" w:hAnsi="Century Gothic" w:cs="Arial"/>
          <w:b/>
          <w:sz w:val="18"/>
          <w:szCs w:val="18"/>
          <w:lang w:eastAsia="ar-SA"/>
        </w:rPr>
        <w:t>.</w:t>
      </w:r>
    </w:p>
    <w:p w14:paraId="2FD9EEFB" w14:textId="77777777" w:rsidR="00753FFF" w:rsidRPr="003141F5" w:rsidRDefault="00753FFF" w:rsidP="00BB539D">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49C3B5E8" w:rsidR="00D1126A" w:rsidRDefault="00D1126A"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F90705">
        <w:rPr>
          <w:rFonts w:ascii="Century Gothic" w:eastAsia="Tahoma" w:hAnsi="Century Gothic" w:cs="Arial"/>
          <w:b/>
          <w:bCs/>
          <w:sz w:val="20"/>
          <w:szCs w:val="20"/>
          <w:lang w:eastAsia="ar-SA"/>
        </w:rPr>
        <w:t xml:space="preserve"> </w:t>
      </w:r>
      <w:r w:rsidR="00013798">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22C94EA" w:rsidR="00013798" w:rsidRPr="00013798" w:rsidRDefault="00013798" w:rsidP="00BB539D">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26459F">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2436DF4"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0797D936" w:rsidR="00013798" w:rsidRDefault="00013798" w:rsidP="0026459F">
      <w:pPr>
        <w:suppressAutoHyphens/>
        <w:spacing w:after="0" w:line="240" w:lineRule="auto"/>
        <w:ind w:left="1134" w:hanging="283"/>
        <w:jc w:val="both"/>
        <w:rPr>
          <w:rFonts w:ascii="Century Gothic" w:eastAsia="Times New Roman" w:hAnsi="Century Gothic" w:cs="Arial"/>
          <w:b/>
          <w:bCs/>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08033D">
        <w:rPr>
          <w:rFonts w:ascii="Century Gothic" w:eastAsia="Times New Roman" w:hAnsi="Century Gothic" w:cs="Arial"/>
          <w:b/>
          <w:bCs/>
          <w:sz w:val="18"/>
          <w:szCs w:val="18"/>
          <w:lang w:eastAsia="ar-SA"/>
        </w:rPr>
        <w:t>uprawnień do prowadzenia określonej działalności gospodarczej lub zawodowej, o ile wynika to z odrębnych przepisów</w:t>
      </w:r>
      <w:r w:rsidR="002D619D" w:rsidRPr="0008033D">
        <w:rPr>
          <w:rFonts w:ascii="Century Gothic" w:eastAsia="Times New Roman" w:hAnsi="Century Gothic" w:cs="Arial"/>
          <w:b/>
          <w:bCs/>
          <w:sz w:val="18"/>
          <w:szCs w:val="18"/>
          <w:lang w:eastAsia="ar-SA"/>
        </w:rPr>
        <w:t xml:space="preserve">, </w:t>
      </w:r>
      <w:r w:rsidR="0008033D" w:rsidRPr="0008033D">
        <w:rPr>
          <w:rFonts w:ascii="Century Gothic" w:eastAsia="Times New Roman" w:hAnsi="Century Gothic" w:cs="Arial"/>
          <w:b/>
          <w:bCs/>
          <w:sz w:val="18"/>
          <w:szCs w:val="18"/>
          <w:lang w:eastAsia="ar-SA"/>
        </w:rPr>
        <w:t xml:space="preserve"> jeśli Wykonawca wykaże</w:t>
      </w:r>
      <w:r w:rsidRPr="0008033D">
        <w:rPr>
          <w:rFonts w:ascii="Century Gothic" w:eastAsia="Times New Roman" w:hAnsi="Century Gothic" w:cs="Arial"/>
          <w:b/>
          <w:bCs/>
          <w:sz w:val="18"/>
          <w:szCs w:val="18"/>
          <w:lang w:eastAsia="ar-SA"/>
        </w:rPr>
        <w:t>:</w:t>
      </w:r>
    </w:p>
    <w:p w14:paraId="6774A08A" w14:textId="003FC99E" w:rsidR="00E4369C" w:rsidRDefault="00E4369C" w:rsidP="0026459F">
      <w:pPr>
        <w:suppressAutoHyphens/>
        <w:spacing w:after="0" w:line="240" w:lineRule="auto"/>
        <w:ind w:left="1134" w:hanging="283"/>
        <w:jc w:val="both"/>
        <w:rPr>
          <w:rFonts w:ascii="Century Gothic" w:eastAsia="Times New Roman" w:hAnsi="Century Gothic" w:cs="Arial"/>
          <w:b/>
          <w:bCs/>
          <w:sz w:val="18"/>
          <w:szCs w:val="18"/>
          <w:lang w:eastAsia="ar-SA"/>
        </w:rPr>
      </w:pPr>
    </w:p>
    <w:p w14:paraId="2A267310" w14:textId="2018FD4A" w:rsidR="00E4369C" w:rsidRDefault="00E4369C" w:rsidP="0026459F">
      <w:pPr>
        <w:suppressAutoHyphens/>
        <w:spacing w:after="0" w:line="240" w:lineRule="auto"/>
        <w:ind w:left="1134" w:hanging="283"/>
        <w:jc w:val="both"/>
        <w:rPr>
          <w:rFonts w:ascii="Century Gothic" w:eastAsia="Times New Roman" w:hAnsi="Century Gothic" w:cs="Arial"/>
          <w:b/>
          <w:bCs/>
          <w:sz w:val="18"/>
          <w:szCs w:val="18"/>
          <w:lang w:eastAsia="ar-SA"/>
        </w:rPr>
      </w:pPr>
    </w:p>
    <w:p w14:paraId="79B9C4E3" w14:textId="66C343D4" w:rsidR="00E4369C" w:rsidRDefault="00E4369C" w:rsidP="0026459F">
      <w:pPr>
        <w:suppressAutoHyphens/>
        <w:spacing w:after="0" w:line="240" w:lineRule="auto"/>
        <w:ind w:left="1134" w:hanging="283"/>
        <w:jc w:val="both"/>
        <w:rPr>
          <w:rFonts w:ascii="Century Gothic" w:eastAsia="Times New Roman" w:hAnsi="Century Gothic" w:cs="Arial"/>
          <w:b/>
          <w:bCs/>
          <w:sz w:val="18"/>
          <w:szCs w:val="18"/>
          <w:lang w:eastAsia="ar-SA"/>
        </w:rPr>
      </w:pPr>
    </w:p>
    <w:p w14:paraId="7D8C916C" w14:textId="77777777" w:rsidR="003E0EFB" w:rsidRDefault="00013798" w:rsidP="003E0EFB">
      <w:pPr>
        <w:spacing w:after="0" w:line="240" w:lineRule="auto"/>
        <w:ind w:left="1418" w:right="-6" w:hanging="709"/>
        <w:jc w:val="both"/>
        <w:rPr>
          <w:rFonts w:ascii="Century Gothic" w:eastAsia="Times New Roman" w:hAnsi="Century Gothic" w:cs="Times New Roman"/>
          <w:sz w:val="18"/>
          <w:szCs w:val="18"/>
          <w:lang w:eastAsia="ar-SA"/>
        </w:rPr>
      </w:pPr>
      <w:r w:rsidRPr="002D619D">
        <w:rPr>
          <w:rFonts w:ascii="Century Gothic" w:eastAsia="Times New Roman" w:hAnsi="Century Gothic" w:cs="Arial"/>
          <w:sz w:val="18"/>
          <w:szCs w:val="18"/>
          <w:lang w:eastAsia="ar-SA"/>
        </w:rPr>
        <w:lastRenderedPageBreak/>
        <w:t xml:space="preserve">  </w:t>
      </w:r>
      <w:r w:rsidR="0026459F" w:rsidRPr="002D619D">
        <w:rPr>
          <w:rFonts w:ascii="Century Gothic" w:eastAsia="Times New Roman" w:hAnsi="Century Gothic" w:cs="Arial"/>
          <w:sz w:val="18"/>
          <w:szCs w:val="18"/>
          <w:lang w:eastAsia="ar-SA"/>
        </w:rPr>
        <w:t xml:space="preserve">    </w:t>
      </w:r>
      <w:r w:rsidR="003B1CD8" w:rsidRPr="002D619D">
        <w:rPr>
          <w:rFonts w:ascii="Century Gothic" w:eastAsia="Times New Roman" w:hAnsi="Century Gothic" w:cs="Arial"/>
          <w:sz w:val="18"/>
          <w:szCs w:val="18"/>
          <w:lang w:eastAsia="ar-SA"/>
        </w:rPr>
        <w:t xml:space="preserve"> </w:t>
      </w:r>
      <w:r w:rsidR="002D619D">
        <w:rPr>
          <w:rFonts w:ascii="Century Gothic" w:eastAsia="Times New Roman" w:hAnsi="Century Gothic" w:cs="Arial"/>
          <w:sz w:val="18"/>
          <w:szCs w:val="18"/>
          <w:lang w:eastAsia="ar-SA"/>
        </w:rPr>
        <w:t xml:space="preserve"> </w:t>
      </w:r>
      <w:r w:rsidR="002D619D" w:rsidRPr="002D619D">
        <w:rPr>
          <w:rFonts w:ascii="Century Gothic" w:eastAsia="Times New Roman" w:hAnsi="Century Gothic" w:cs="Times New Roman"/>
          <w:sz w:val="18"/>
          <w:szCs w:val="18"/>
          <w:lang w:eastAsia="ar-SA"/>
        </w:rPr>
        <w:t xml:space="preserve">a)  </w:t>
      </w:r>
      <w:r w:rsidR="002D619D" w:rsidRPr="003E0EFB">
        <w:rPr>
          <w:rFonts w:ascii="Century Gothic" w:eastAsia="Times New Roman" w:hAnsi="Century Gothic" w:cs="Times New Roman"/>
          <w:b/>
          <w:bCs/>
          <w:sz w:val="18"/>
          <w:szCs w:val="18"/>
          <w:u w:val="single"/>
          <w:lang w:eastAsia="ar-SA"/>
        </w:rPr>
        <w:t>(dla części 1 i 2)</w:t>
      </w:r>
      <w:r w:rsidR="002D619D">
        <w:rPr>
          <w:rFonts w:ascii="Century Gothic" w:eastAsia="Times New Roman" w:hAnsi="Century Gothic" w:cs="Times New Roman"/>
          <w:sz w:val="18"/>
          <w:szCs w:val="18"/>
          <w:lang w:eastAsia="ar-SA"/>
        </w:rPr>
        <w:t xml:space="preserve"> </w:t>
      </w:r>
    </w:p>
    <w:p w14:paraId="0318CFAC" w14:textId="4E464E54" w:rsidR="003E0EFB" w:rsidRDefault="003E0EFB" w:rsidP="003E0EFB">
      <w:pPr>
        <w:spacing w:after="0" w:line="240" w:lineRule="auto"/>
        <w:ind w:left="1701" w:right="-6" w:hanging="283"/>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xml:space="preserve">-   </w:t>
      </w:r>
      <w:r w:rsidR="002D619D">
        <w:rPr>
          <w:rFonts w:ascii="Century Gothic" w:eastAsia="Times New Roman" w:hAnsi="Century Gothic" w:cs="Times New Roman"/>
          <w:sz w:val="18"/>
          <w:szCs w:val="18"/>
          <w:lang w:eastAsia="ar-SA"/>
        </w:rPr>
        <w:t>posiada</w:t>
      </w:r>
      <w:r>
        <w:rPr>
          <w:rFonts w:ascii="Century Gothic" w:eastAsia="Times New Roman" w:hAnsi="Century Gothic" w:cs="Times New Roman"/>
          <w:sz w:val="18"/>
          <w:szCs w:val="18"/>
          <w:lang w:eastAsia="ar-SA"/>
        </w:rPr>
        <w:t>nie</w:t>
      </w:r>
      <w:r w:rsidR="002D619D">
        <w:rPr>
          <w:rFonts w:ascii="Century Gothic" w:eastAsia="Times New Roman" w:hAnsi="Century Gothic" w:cs="Times New Roman"/>
          <w:sz w:val="18"/>
          <w:szCs w:val="18"/>
          <w:lang w:eastAsia="ar-SA"/>
        </w:rPr>
        <w:t xml:space="preserve">, </w:t>
      </w:r>
      <w:r w:rsidR="002D619D" w:rsidRPr="002D619D">
        <w:rPr>
          <w:rFonts w:ascii="Century Gothic" w:eastAsia="Times New Roman" w:hAnsi="Century Gothic" w:cs="Times New Roman"/>
          <w:sz w:val="18"/>
          <w:szCs w:val="18"/>
          <w:lang w:eastAsia="ar-SA"/>
        </w:rPr>
        <w:t>dla min. 2 pojazdów realizujących usługę</w:t>
      </w:r>
      <w:r w:rsidR="00BB539D">
        <w:rPr>
          <w:rFonts w:ascii="Century Gothic" w:eastAsia="Times New Roman" w:hAnsi="Century Gothic" w:cs="Times New Roman"/>
          <w:sz w:val="18"/>
          <w:szCs w:val="18"/>
          <w:lang w:eastAsia="ar-SA"/>
        </w:rPr>
        <w:t>,</w:t>
      </w:r>
      <w:r w:rsidR="002D619D" w:rsidRPr="002D619D">
        <w:rPr>
          <w:rFonts w:ascii="Century Gothic" w:eastAsia="Times New Roman" w:hAnsi="Century Gothic" w:cs="Times New Roman"/>
          <w:sz w:val="18"/>
          <w:szCs w:val="18"/>
          <w:lang w:eastAsia="ar-SA"/>
        </w:rPr>
        <w:t xml:space="preserve"> ważn</w:t>
      </w:r>
      <w:r w:rsidR="0008033D">
        <w:rPr>
          <w:rFonts w:ascii="Century Gothic" w:eastAsia="Times New Roman" w:hAnsi="Century Gothic" w:cs="Times New Roman"/>
          <w:sz w:val="18"/>
          <w:szCs w:val="18"/>
          <w:lang w:eastAsia="ar-SA"/>
        </w:rPr>
        <w:t>ych</w:t>
      </w:r>
      <w:r w:rsidR="002D619D" w:rsidRPr="002D619D">
        <w:rPr>
          <w:rFonts w:ascii="Century Gothic" w:eastAsia="Times New Roman" w:hAnsi="Century Gothic" w:cs="Times New Roman"/>
          <w:sz w:val="18"/>
          <w:szCs w:val="18"/>
          <w:lang w:eastAsia="ar-SA"/>
        </w:rPr>
        <w:t xml:space="preserve"> decyzj</w:t>
      </w:r>
      <w:r w:rsidR="0008033D">
        <w:rPr>
          <w:rFonts w:ascii="Century Gothic" w:eastAsia="Times New Roman" w:hAnsi="Century Gothic" w:cs="Times New Roman"/>
          <w:sz w:val="18"/>
          <w:szCs w:val="18"/>
          <w:lang w:eastAsia="ar-SA"/>
        </w:rPr>
        <w:t>i</w:t>
      </w:r>
      <w:r w:rsidR="002D619D" w:rsidRPr="002D619D">
        <w:rPr>
          <w:rFonts w:ascii="Century Gothic" w:eastAsia="Times New Roman" w:hAnsi="Century Gothic" w:cs="Times New Roman"/>
          <w:sz w:val="18"/>
          <w:szCs w:val="18"/>
          <w:lang w:eastAsia="ar-SA"/>
        </w:rPr>
        <w:t xml:space="preserve"> zezwalając</w:t>
      </w:r>
      <w:r w:rsidR="0008033D">
        <w:rPr>
          <w:rFonts w:ascii="Century Gothic" w:eastAsia="Times New Roman" w:hAnsi="Century Gothic" w:cs="Times New Roman"/>
          <w:sz w:val="18"/>
          <w:szCs w:val="18"/>
          <w:lang w:eastAsia="ar-SA"/>
        </w:rPr>
        <w:t>ych</w:t>
      </w:r>
      <w:r w:rsidR="002D619D" w:rsidRPr="002D619D">
        <w:rPr>
          <w:rFonts w:ascii="Century Gothic" w:eastAsia="Times New Roman" w:hAnsi="Century Gothic" w:cs="Times New Roman"/>
          <w:sz w:val="18"/>
          <w:szCs w:val="18"/>
          <w:lang w:eastAsia="ar-SA"/>
        </w:rPr>
        <w:t xml:space="preserve"> na uprzywilejowanie pojazdu w ruchu drogowym w przypadku, gdy będzie on używany bezpośrednio w związku z ratowaniem życia lub zdrowia ludzkiego, </w:t>
      </w:r>
    </w:p>
    <w:p w14:paraId="3998593A" w14:textId="3A00895C" w:rsidR="002D619D" w:rsidRDefault="003E0EFB" w:rsidP="003E0EFB">
      <w:pPr>
        <w:spacing w:after="0" w:line="240" w:lineRule="auto"/>
        <w:ind w:left="1701" w:right="-6" w:hanging="283"/>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xml:space="preserve">-   </w:t>
      </w:r>
      <w:r w:rsidR="002D619D" w:rsidRPr="002D619D">
        <w:rPr>
          <w:rFonts w:ascii="Century Gothic" w:eastAsia="Times New Roman" w:hAnsi="Century Gothic" w:cs="Times New Roman"/>
          <w:sz w:val="18"/>
          <w:szCs w:val="18"/>
          <w:lang w:eastAsia="ar-SA"/>
        </w:rPr>
        <w:t>posiada</w:t>
      </w:r>
      <w:r>
        <w:rPr>
          <w:rFonts w:ascii="Century Gothic" w:eastAsia="Times New Roman" w:hAnsi="Century Gothic" w:cs="Times New Roman"/>
          <w:sz w:val="18"/>
          <w:szCs w:val="18"/>
          <w:lang w:eastAsia="ar-SA"/>
        </w:rPr>
        <w:t>nie</w:t>
      </w:r>
      <w:r w:rsidR="002D619D" w:rsidRPr="002D619D">
        <w:rPr>
          <w:rFonts w:ascii="Century Gothic" w:eastAsia="Times New Roman" w:hAnsi="Century Gothic" w:cs="Times New Roman"/>
          <w:sz w:val="18"/>
          <w:szCs w:val="18"/>
          <w:lang w:eastAsia="ar-SA"/>
        </w:rPr>
        <w:t xml:space="preserve"> pozwoleni</w:t>
      </w:r>
      <w:r w:rsidR="003A746B">
        <w:rPr>
          <w:rFonts w:ascii="Century Gothic" w:eastAsia="Times New Roman" w:hAnsi="Century Gothic" w:cs="Times New Roman"/>
          <w:sz w:val="18"/>
          <w:szCs w:val="18"/>
          <w:lang w:eastAsia="ar-SA"/>
        </w:rPr>
        <w:t>a</w:t>
      </w:r>
      <w:r w:rsidR="002D619D" w:rsidRPr="002D619D">
        <w:rPr>
          <w:rFonts w:ascii="Century Gothic" w:eastAsia="Times New Roman" w:hAnsi="Century Gothic" w:cs="Times New Roman"/>
          <w:sz w:val="18"/>
          <w:szCs w:val="18"/>
          <w:lang w:eastAsia="ar-SA"/>
        </w:rPr>
        <w:t xml:space="preserve"> radiowe</w:t>
      </w:r>
      <w:r w:rsidR="003A746B">
        <w:rPr>
          <w:rFonts w:ascii="Century Gothic" w:eastAsia="Times New Roman" w:hAnsi="Century Gothic" w:cs="Times New Roman"/>
          <w:sz w:val="18"/>
          <w:szCs w:val="18"/>
          <w:lang w:eastAsia="ar-SA"/>
        </w:rPr>
        <w:t>go</w:t>
      </w:r>
      <w:r w:rsidR="002D619D" w:rsidRPr="002D619D">
        <w:rPr>
          <w:rFonts w:ascii="Century Gothic" w:eastAsia="Times New Roman" w:hAnsi="Century Gothic" w:cs="Times New Roman"/>
          <w:sz w:val="18"/>
          <w:szCs w:val="18"/>
          <w:lang w:eastAsia="ar-SA"/>
        </w:rPr>
        <w:t xml:space="preserve"> na używanie urządzeń nadawczych lub nadawczo-odbiorczych pracujących w służbie radiokomunikacyjnej ruchomej lądowej typu dyspozytorskiego,</w:t>
      </w:r>
    </w:p>
    <w:p w14:paraId="3A2E6938" w14:textId="1D582AC0" w:rsidR="002D619D" w:rsidRPr="002D619D" w:rsidRDefault="002D619D" w:rsidP="002D619D">
      <w:pPr>
        <w:suppressAutoHyphens/>
        <w:spacing w:after="0" w:line="240" w:lineRule="auto"/>
        <w:ind w:left="1418" w:right="-6" w:hanging="283"/>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b</w:t>
      </w:r>
      <w:r w:rsidRPr="002D619D">
        <w:rPr>
          <w:rFonts w:ascii="Century Gothic" w:eastAsia="Times New Roman" w:hAnsi="Century Gothic" w:cs="Times New Roman"/>
          <w:sz w:val="18"/>
          <w:szCs w:val="18"/>
          <w:lang w:eastAsia="ar-SA"/>
        </w:rPr>
        <w:t xml:space="preserve">) </w:t>
      </w:r>
      <w:r w:rsidRPr="003E0EFB">
        <w:rPr>
          <w:rFonts w:ascii="Century Gothic" w:eastAsia="Times New Roman" w:hAnsi="Century Gothic" w:cs="Times New Roman"/>
          <w:b/>
          <w:bCs/>
          <w:sz w:val="18"/>
          <w:szCs w:val="18"/>
          <w:u w:val="single"/>
          <w:lang w:eastAsia="ar-SA"/>
        </w:rPr>
        <w:t>(dla części 1)</w:t>
      </w:r>
      <w:r w:rsidR="003E0EFB">
        <w:rPr>
          <w:rFonts w:ascii="Century Gothic" w:eastAsia="Times New Roman" w:hAnsi="Century Gothic" w:cs="Times New Roman"/>
          <w:b/>
          <w:bCs/>
          <w:sz w:val="18"/>
          <w:szCs w:val="18"/>
          <w:u w:val="single"/>
          <w:lang w:eastAsia="ar-SA"/>
        </w:rPr>
        <w:t xml:space="preserve"> </w:t>
      </w:r>
      <w:r w:rsidRPr="002D619D">
        <w:rPr>
          <w:rFonts w:ascii="Century Gothic" w:eastAsia="Times New Roman" w:hAnsi="Century Gothic" w:cs="Times New Roman"/>
          <w:sz w:val="18"/>
          <w:szCs w:val="18"/>
          <w:lang w:eastAsia="ar-SA"/>
        </w:rPr>
        <w:t>dyspon</w:t>
      </w:r>
      <w:r w:rsidR="003E0EFB">
        <w:rPr>
          <w:rFonts w:ascii="Century Gothic" w:eastAsia="Times New Roman" w:hAnsi="Century Gothic" w:cs="Times New Roman"/>
          <w:sz w:val="18"/>
          <w:szCs w:val="18"/>
          <w:lang w:eastAsia="ar-SA"/>
        </w:rPr>
        <w:t>owanie</w:t>
      </w:r>
      <w:r w:rsidRPr="002D619D">
        <w:rPr>
          <w:rFonts w:ascii="Century Gothic" w:eastAsia="Times New Roman" w:hAnsi="Century Gothic" w:cs="Times New Roman"/>
          <w:sz w:val="18"/>
          <w:szCs w:val="18"/>
          <w:lang w:eastAsia="ar-SA"/>
        </w:rPr>
        <w:t xml:space="preserve"> min. 2 pojazdami sanitarnymi, w tym. min. 1 pojazdem realizującym usługę od poniedziałku do piątku w godz. 7</w:t>
      </w:r>
      <w:r w:rsidRPr="002D619D">
        <w:rPr>
          <w:rFonts w:ascii="Century Gothic" w:eastAsia="Times New Roman" w:hAnsi="Century Gothic" w:cs="Times New Roman"/>
          <w:sz w:val="18"/>
          <w:szCs w:val="18"/>
          <w:vertAlign w:val="superscript"/>
          <w:lang w:eastAsia="ar-SA"/>
        </w:rPr>
        <w:t>00</w:t>
      </w:r>
      <w:r w:rsidRPr="002D619D">
        <w:rPr>
          <w:rFonts w:ascii="Century Gothic" w:eastAsia="Times New Roman" w:hAnsi="Century Gothic" w:cs="Times New Roman"/>
          <w:sz w:val="18"/>
          <w:szCs w:val="18"/>
          <w:lang w:eastAsia="ar-SA"/>
        </w:rPr>
        <w:t xml:space="preserve"> - 15</w:t>
      </w:r>
      <w:r w:rsidRPr="002D619D">
        <w:rPr>
          <w:rFonts w:ascii="Century Gothic" w:eastAsia="Times New Roman" w:hAnsi="Century Gothic" w:cs="Times New Roman"/>
          <w:sz w:val="18"/>
          <w:szCs w:val="18"/>
          <w:vertAlign w:val="superscript"/>
          <w:lang w:eastAsia="ar-SA"/>
        </w:rPr>
        <w:t>00</w:t>
      </w:r>
      <w:r w:rsidRPr="002D619D">
        <w:rPr>
          <w:rFonts w:ascii="Century Gothic" w:eastAsia="Times New Roman" w:hAnsi="Century Gothic" w:cs="Times New Roman"/>
          <w:sz w:val="18"/>
          <w:szCs w:val="18"/>
          <w:lang w:eastAsia="ar-SA"/>
        </w:rPr>
        <w:t xml:space="preserve"> (w ramach tzw. ryczałtu) o kategorii co najmniej  typu B (wg normy PN-EN 1789:2008), posiadającymi pozytywną opinię Powiatowej Stacji Sanitarno-Epidemiologicznej i spełniającymi wymogi stawiane przez NFZ, i których rok produkcji jest nie starszy niż 2015</w:t>
      </w:r>
      <w:r w:rsidR="0008033D">
        <w:rPr>
          <w:rFonts w:ascii="Century Gothic" w:eastAsia="Times New Roman" w:hAnsi="Century Gothic" w:cs="Times New Roman"/>
          <w:sz w:val="18"/>
          <w:szCs w:val="18"/>
          <w:lang w:eastAsia="ar-SA"/>
        </w:rPr>
        <w:t>,</w:t>
      </w:r>
      <w:r w:rsidRPr="002D619D">
        <w:rPr>
          <w:rFonts w:ascii="Century Gothic" w:eastAsia="Times New Roman" w:hAnsi="Century Gothic" w:cs="Times New Roman"/>
          <w:sz w:val="18"/>
          <w:szCs w:val="18"/>
          <w:lang w:eastAsia="ar-SA"/>
        </w:rPr>
        <w:t xml:space="preserve"> </w:t>
      </w:r>
    </w:p>
    <w:p w14:paraId="21875B3E" w14:textId="6608DE9C" w:rsidR="002D619D" w:rsidRPr="002D619D" w:rsidRDefault="002D619D" w:rsidP="002D619D">
      <w:pPr>
        <w:suppressAutoHyphens/>
        <w:spacing w:after="0" w:line="240" w:lineRule="auto"/>
        <w:ind w:left="1418" w:right="-6" w:hanging="283"/>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c</w:t>
      </w:r>
      <w:r w:rsidRPr="002D619D">
        <w:rPr>
          <w:rFonts w:ascii="Century Gothic" w:eastAsia="Times New Roman" w:hAnsi="Century Gothic" w:cs="Times New Roman"/>
          <w:sz w:val="18"/>
          <w:szCs w:val="18"/>
          <w:lang w:eastAsia="ar-SA"/>
        </w:rPr>
        <w:t xml:space="preserve">) </w:t>
      </w:r>
      <w:r w:rsidRPr="003E0EFB">
        <w:rPr>
          <w:rFonts w:ascii="Century Gothic" w:eastAsia="Times New Roman" w:hAnsi="Century Gothic" w:cs="Times New Roman"/>
          <w:b/>
          <w:bCs/>
          <w:sz w:val="18"/>
          <w:szCs w:val="18"/>
          <w:u w:val="single"/>
          <w:lang w:eastAsia="ar-SA"/>
        </w:rPr>
        <w:t>(dla części 2)</w:t>
      </w:r>
      <w:r w:rsidR="003E0EFB">
        <w:rPr>
          <w:rFonts w:ascii="Century Gothic" w:eastAsia="Times New Roman" w:hAnsi="Century Gothic" w:cs="Times New Roman"/>
          <w:sz w:val="18"/>
          <w:szCs w:val="18"/>
          <w:lang w:eastAsia="ar-SA"/>
        </w:rPr>
        <w:t xml:space="preserve"> dysponowanie</w:t>
      </w:r>
      <w:r w:rsidRPr="002D619D">
        <w:rPr>
          <w:rFonts w:ascii="Century Gothic" w:eastAsia="Times New Roman" w:hAnsi="Century Gothic" w:cs="Times New Roman"/>
          <w:sz w:val="18"/>
          <w:szCs w:val="18"/>
          <w:lang w:eastAsia="ar-SA"/>
        </w:rPr>
        <w:t xml:space="preserve"> min. 2 pojazdami przystosowanymi do realizacji usługi w zakresie części na którą wykonawca składa ofertę tj. karetka typ</w:t>
      </w:r>
      <w:r w:rsidR="003A746B">
        <w:rPr>
          <w:rFonts w:ascii="Century Gothic" w:eastAsia="Times New Roman" w:hAnsi="Century Gothic" w:cs="Times New Roman"/>
          <w:sz w:val="18"/>
          <w:szCs w:val="18"/>
          <w:lang w:eastAsia="ar-SA"/>
        </w:rPr>
        <w:t>u</w:t>
      </w:r>
      <w:r w:rsidRPr="002D619D">
        <w:rPr>
          <w:rFonts w:ascii="Century Gothic" w:eastAsia="Times New Roman" w:hAnsi="Century Gothic" w:cs="Times New Roman"/>
          <w:sz w:val="18"/>
          <w:szCs w:val="18"/>
          <w:lang w:eastAsia="ar-SA"/>
        </w:rPr>
        <w:t xml:space="preserve"> „P” i typu „S”,  których rok produkcji jest nie starszy niż 2015, a dodatkowo posiadającymi, pozytywną opinię Powiatowej Stacji Sanitarno-Epidemiologicznej oraz  spełniających normę PN-EN 1789</w:t>
      </w:r>
      <w:r w:rsidR="00D22B0B">
        <w:rPr>
          <w:rFonts w:ascii="Century Gothic" w:eastAsia="Times New Roman" w:hAnsi="Century Gothic" w:cs="Times New Roman"/>
          <w:sz w:val="18"/>
          <w:szCs w:val="18"/>
          <w:lang w:eastAsia="ar-SA"/>
        </w:rPr>
        <w:t xml:space="preserve"> aktualna na dzień rejestracji pojazdu</w:t>
      </w:r>
      <w:r w:rsidRPr="002D619D">
        <w:rPr>
          <w:rFonts w:ascii="Century Gothic" w:eastAsia="Times New Roman" w:hAnsi="Century Gothic" w:cs="Times New Roman"/>
          <w:sz w:val="18"/>
          <w:szCs w:val="18"/>
          <w:lang w:eastAsia="ar-SA"/>
        </w:rPr>
        <w:t xml:space="preserve">. </w:t>
      </w:r>
    </w:p>
    <w:p w14:paraId="5F026EAE" w14:textId="514DB121" w:rsidR="00013798" w:rsidRPr="00013798" w:rsidRDefault="00013798" w:rsidP="0026459F">
      <w:pPr>
        <w:tabs>
          <w:tab w:val="left" w:pos="993"/>
        </w:tabs>
        <w:suppressAutoHyphens/>
        <w:spacing w:after="0" w:line="240" w:lineRule="auto"/>
        <w:ind w:left="851"/>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0026459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s</w:t>
      </w:r>
      <w:r w:rsidRPr="00013798">
        <w:rPr>
          <w:rFonts w:ascii="Century Gothic" w:eastAsia="Times New Roman" w:hAnsi="Century Gothic" w:cs="Arial"/>
          <w:sz w:val="18"/>
          <w:szCs w:val="18"/>
          <w:lang w:eastAsia="ar-SA"/>
        </w:rPr>
        <w:t>ytuacji ekonomicznej lub finansowej:</w:t>
      </w:r>
    </w:p>
    <w:p w14:paraId="7B5CF46E" w14:textId="6D54C836" w:rsidR="00013798" w:rsidRPr="00013798" w:rsidRDefault="00013798" w:rsidP="0026459F">
      <w:pPr>
        <w:suppressAutoHyphens/>
        <w:spacing w:after="0" w:line="240" w:lineRule="auto"/>
        <w:ind w:left="85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00139991" w14:textId="402A8AE4" w:rsidR="0008033D" w:rsidRPr="0008033D" w:rsidRDefault="00013798" w:rsidP="0008033D">
      <w:pPr>
        <w:pStyle w:val="Akapitzlist"/>
        <w:numPr>
          <w:ilvl w:val="1"/>
          <w:numId w:val="6"/>
        </w:numPr>
        <w:tabs>
          <w:tab w:val="left" w:pos="1134"/>
        </w:tabs>
        <w:suppressAutoHyphens/>
        <w:spacing w:after="0" w:line="240" w:lineRule="auto"/>
        <w:ind w:hanging="7"/>
        <w:jc w:val="both"/>
        <w:rPr>
          <w:rFonts w:ascii="Century Gothic" w:eastAsia="Times New Roman" w:hAnsi="Century Gothic" w:cs="Arial"/>
          <w:b/>
          <w:bCs/>
          <w:sz w:val="18"/>
          <w:szCs w:val="18"/>
          <w:lang w:eastAsia="ar-SA"/>
        </w:rPr>
      </w:pPr>
      <w:r w:rsidRPr="0008033D">
        <w:rPr>
          <w:rFonts w:ascii="Century Gothic" w:eastAsia="Times New Roman" w:hAnsi="Century Gothic" w:cs="Arial"/>
          <w:b/>
          <w:bCs/>
          <w:sz w:val="18"/>
          <w:szCs w:val="18"/>
          <w:lang w:eastAsia="ar-SA"/>
        </w:rPr>
        <w:t>zdolności technicznej lub zawodowej</w:t>
      </w:r>
      <w:r w:rsidR="0008033D" w:rsidRPr="0008033D">
        <w:rPr>
          <w:rFonts w:ascii="Century Gothic" w:eastAsia="Times New Roman" w:hAnsi="Century Gothic" w:cs="Arial"/>
          <w:b/>
          <w:bCs/>
          <w:sz w:val="18"/>
          <w:szCs w:val="18"/>
          <w:lang w:eastAsia="ar-SA"/>
        </w:rPr>
        <w:t xml:space="preserve">, </w:t>
      </w:r>
      <w:r w:rsidR="0008033D">
        <w:rPr>
          <w:rFonts w:ascii="Century Gothic" w:eastAsia="Times New Roman" w:hAnsi="Century Gothic" w:cs="Arial"/>
          <w:b/>
          <w:bCs/>
          <w:sz w:val="18"/>
          <w:szCs w:val="18"/>
          <w:lang w:eastAsia="ar-SA"/>
        </w:rPr>
        <w:t>jeśli Wykonawca wykaże:</w:t>
      </w:r>
    </w:p>
    <w:p w14:paraId="5CE661DD" w14:textId="57F02E22" w:rsidR="00013798" w:rsidRPr="0008033D" w:rsidRDefault="0008033D" w:rsidP="0008033D">
      <w:pPr>
        <w:pStyle w:val="Akapitzlist"/>
        <w:numPr>
          <w:ilvl w:val="0"/>
          <w:numId w:val="37"/>
        </w:numPr>
        <w:suppressAutoHyphens/>
        <w:spacing w:after="0" w:line="240" w:lineRule="auto"/>
        <w:ind w:left="1418" w:hanging="284"/>
        <w:jc w:val="both"/>
        <w:rPr>
          <w:rFonts w:ascii="Century Gothic" w:eastAsia="Times New Roman" w:hAnsi="Century Gothic" w:cs="Arial"/>
          <w:sz w:val="18"/>
          <w:szCs w:val="18"/>
          <w:lang w:eastAsia="ar-SA"/>
        </w:rPr>
      </w:pPr>
      <w:r w:rsidRPr="0008033D">
        <w:rPr>
          <w:rFonts w:ascii="Century Gothic" w:eastAsia="Times New Roman" w:hAnsi="Century Gothic" w:cs="Arial"/>
          <w:b/>
          <w:bCs/>
          <w:sz w:val="18"/>
          <w:szCs w:val="18"/>
          <w:lang w:eastAsia="ar-SA"/>
        </w:rPr>
        <w:t xml:space="preserve">(dla części 1 i 2) </w:t>
      </w:r>
      <w:r w:rsidRPr="0008033D">
        <w:rPr>
          <w:rFonts w:ascii="Century Gothic" w:eastAsia="Times New Roman" w:hAnsi="Century Gothic" w:cs="Arial"/>
          <w:sz w:val="18"/>
          <w:szCs w:val="18"/>
          <w:lang w:eastAsia="ar-SA"/>
        </w:rPr>
        <w:t>że</w:t>
      </w:r>
      <w:r w:rsidR="00013798" w:rsidRPr="0008033D">
        <w:rPr>
          <w:rFonts w:ascii="Century Gothic" w:eastAsia="Times New Roman" w:hAnsi="Century Gothic" w:cs="Arial"/>
          <w:sz w:val="18"/>
          <w:szCs w:val="18"/>
          <w:lang w:eastAsia="ar-SA"/>
        </w:rPr>
        <w:t xml:space="preserve"> w okresie ostatnich </w:t>
      </w:r>
      <w:r w:rsidR="00E1342B" w:rsidRPr="0008033D">
        <w:rPr>
          <w:rFonts w:ascii="Century Gothic" w:eastAsia="Times New Roman" w:hAnsi="Century Gothic" w:cs="Arial"/>
          <w:sz w:val="18"/>
          <w:szCs w:val="18"/>
          <w:lang w:eastAsia="ar-SA"/>
        </w:rPr>
        <w:t>3</w:t>
      </w:r>
      <w:r w:rsidR="00013798" w:rsidRPr="0008033D">
        <w:rPr>
          <w:rFonts w:ascii="Century Gothic" w:eastAsia="Times New Roman" w:hAnsi="Century Gothic" w:cs="Arial"/>
          <w:sz w:val="18"/>
          <w:szCs w:val="18"/>
          <w:lang w:eastAsia="ar-SA"/>
        </w:rPr>
        <w:t xml:space="preserve"> lat przed upływem terminu składania ofert, a jeżeli okres prowadzenia działalności jest krótszy - w tym okresie, wykonał należycie</w:t>
      </w:r>
      <w:r w:rsidR="001B46A0" w:rsidRPr="0008033D">
        <w:rPr>
          <w:rFonts w:ascii="Century Gothic" w:eastAsia="Times New Roman" w:hAnsi="Century Gothic" w:cs="Arial"/>
          <w:sz w:val="18"/>
          <w:szCs w:val="18"/>
          <w:lang w:eastAsia="ar-SA"/>
        </w:rPr>
        <w:t>, lub wykonuje przez okres min. 12 miesięcy</w:t>
      </w:r>
      <w:r w:rsidR="00013798" w:rsidRPr="0008033D">
        <w:rPr>
          <w:rFonts w:ascii="Century Gothic" w:eastAsia="Times New Roman" w:hAnsi="Century Gothic" w:cs="Arial"/>
          <w:sz w:val="18"/>
          <w:szCs w:val="18"/>
          <w:lang w:eastAsia="ar-SA"/>
        </w:rPr>
        <w:t xml:space="preserve"> co najmniej </w:t>
      </w:r>
      <w:r w:rsidR="003E0EFB" w:rsidRPr="0008033D">
        <w:rPr>
          <w:rFonts w:ascii="Century Gothic" w:eastAsia="Times New Roman" w:hAnsi="Century Gothic" w:cs="Arial"/>
          <w:sz w:val="18"/>
          <w:szCs w:val="18"/>
          <w:lang w:eastAsia="ar-SA"/>
        </w:rPr>
        <w:t>1</w:t>
      </w:r>
      <w:r w:rsidR="00013798" w:rsidRPr="0008033D">
        <w:rPr>
          <w:rFonts w:ascii="Century Gothic" w:eastAsia="Times New Roman" w:hAnsi="Century Gothic" w:cs="Arial"/>
          <w:sz w:val="18"/>
          <w:szCs w:val="18"/>
          <w:lang w:eastAsia="ar-SA"/>
        </w:rPr>
        <w:t xml:space="preserve"> </w:t>
      </w:r>
      <w:r w:rsidR="001B46A0" w:rsidRPr="0008033D">
        <w:rPr>
          <w:rFonts w:ascii="Century Gothic" w:eastAsia="Times New Roman" w:hAnsi="Century Gothic" w:cs="Arial"/>
          <w:sz w:val="18"/>
          <w:szCs w:val="18"/>
          <w:lang w:eastAsia="ar-SA"/>
        </w:rPr>
        <w:t>usług</w:t>
      </w:r>
      <w:r w:rsidR="003E0EFB" w:rsidRPr="0008033D">
        <w:rPr>
          <w:rFonts w:ascii="Century Gothic" w:eastAsia="Times New Roman" w:hAnsi="Century Gothic" w:cs="Arial"/>
          <w:sz w:val="18"/>
          <w:szCs w:val="18"/>
          <w:lang w:eastAsia="ar-SA"/>
        </w:rPr>
        <w:t>ę</w:t>
      </w:r>
      <w:r w:rsidR="00DF79E0" w:rsidRPr="0008033D">
        <w:rPr>
          <w:rFonts w:ascii="Century Gothic" w:eastAsia="Times New Roman" w:hAnsi="Century Gothic" w:cs="Arial"/>
          <w:sz w:val="18"/>
          <w:szCs w:val="18"/>
          <w:lang w:eastAsia="ar-SA"/>
        </w:rPr>
        <w:t xml:space="preserve"> </w:t>
      </w:r>
      <w:bookmarkStart w:id="0" w:name="_Hlk64872448"/>
      <w:r w:rsidR="003E0EFB" w:rsidRPr="0008033D">
        <w:rPr>
          <w:rFonts w:ascii="Century Gothic" w:eastAsia="Times New Roman" w:hAnsi="Century Gothic" w:cs="Arial"/>
          <w:sz w:val="18"/>
          <w:szCs w:val="18"/>
          <w:lang w:eastAsia="ar-SA"/>
        </w:rPr>
        <w:t xml:space="preserve">transportu sanitarnego </w:t>
      </w:r>
      <w:r w:rsidR="00E1342B" w:rsidRPr="0008033D">
        <w:rPr>
          <w:rFonts w:ascii="Century Gothic" w:eastAsia="Times New Roman" w:hAnsi="Century Gothic" w:cs="Arial"/>
          <w:sz w:val="18"/>
          <w:szCs w:val="18"/>
          <w:lang w:eastAsia="ar-SA"/>
        </w:rPr>
        <w:t xml:space="preserve"> </w:t>
      </w:r>
      <w:bookmarkEnd w:id="0"/>
      <w:r w:rsidR="00013798" w:rsidRPr="0008033D">
        <w:rPr>
          <w:rFonts w:ascii="Century Gothic" w:eastAsia="Times New Roman" w:hAnsi="Century Gothic" w:cs="Arial"/>
          <w:sz w:val="18"/>
          <w:szCs w:val="18"/>
          <w:lang w:eastAsia="ar-SA"/>
        </w:rPr>
        <w:t xml:space="preserve">o wartości </w:t>
      </w:r>
      <w:r w:rsidR="00E1342B" w:rsidRPr="0008033D">
        <w:rPr>
          <w:rFonts w:ascii="Century Gothic" w:eastAsia="Times New Roman" w:hAnsi="Century Gothic" w:cs="Arial"/>
          <w:sz w:val="18"/>
          <w:szCs w:val="18"/>
          <w:lang w:eastAsia="ar-SA"/>
        </w:rPr>
        <w:t xml:space="preserve">co najmniej </w:t>
      </w:r>
      <w:r w:rsidR="00013798" w:rsidRPr="0008033D">
        <w:rPr>
          <w:rFonts w:ascii="Century Gothic" w:eastAsia="Times New Roman" w:hAnsi="Century Gothic" w:cs="Arial"/>
          <w:sz w:val="18"/>
          <w:szCs w:val="18"/>
          <w:lang w:eastAsia="ar-SA"/>
        </w:rPr>
        <w:t xml:space="preserve"> </w:t>
      </w:r>
      <w:r w:rsidR="003E0EFB" w:rsidRPr="0008033D">
        <w:rPr>
          <w:rFonts w:ascii="Century Gothic" w:eastAsia="Times New Roman" w:hAnsi="Century Gothic" w:cs="Arial"/>
          <w:sz w:val="18"/>
          <w:szCs w:val="18"/>
          <w:lang w:eastAsia="ar-SA"/>
        </w:rPr>
        <w:t>15</w:t>
      </w:r>
      <w:r w:rsidR="00E1342B" w:rsidRPr="0008033D">
        <w:rPr>
          <w:rFonts w:ascii="Century Gothic" w:eastAsia="Times New Roman" w:hAnsi="Century Gothic" w:cs="Arial"/>
          <w:sz w:val="18"/>
          <w:szCs w:val="18"/>
          <w:lang w:eastAsia="ar-SA"/>
        </w:rPr>
        <w:t xml:space="preserve">0 000 </w:t>
      </w:r>
      <w:r w:rsidR="00013798" w:rsidRPr="0008033D">
        <w:rPr>
          <w:rFonts w:ascii="Century Gothic" w:eastAsia="Times New Roman" w:hAnsi="Century Gothic" w:cs="Arial"/>
          <w:sz w:val="18"/>
          <w:szCs w:val="18"/>
          <w:lang w:eastAsia="ar-SA"/>
        </w:rPr>
        <w:t>zł brutto</w:t>
      </w:r>
      <w:r w:rsidR="003E0EFB" w:rsidRPr="0008033D">
        <w:rPr>
          <w:rFonts w:ascii="Century Gothic" w:eastAsia="Times New Roman" w:hAnsi="Century Gothic" w:cs="Arial"/>
          <w:sz w:val="18"/>
          <w:szCs w:val="18"/>
          <w:lang w:eastAsia="ar-SA"/>
        </w:rPr>
        <w:t>, w przypadku składania oferty na część 1 i/lub 50 000 zł brutto w przypadku składania oferty na część 2</w:t>
      </w:r>
      <w:r w:rsidRPr="0008033D">
        <w:rPr>
          <w:rFonts w:ascii="Century Gothic" w:eastAsia="Times New Roman" w:hAnsi="Century Gothic" w:cs="Arial"/>
          <w:sz w:val="18"/>
          <w:szCs w:val="18"/>
          <w:lang w:eastAsia="ar-SA"/>
        </w:rPr>
        <w:t>,</w:t>
      </w:r>
    </w:p>
    <w:p w14:paraId="522CFCFE" w14:textId="0463A24C" w:rsidR="0008033D" w:rsidRPr="0008033D" w:rsidRDefault="0008033D" w:rsidP="0008033D">
      <w:pPr>
        <w:pStyle w:val="Akapitzlist"/>
        <w:numPr>
          <w:ilvl w:val="0"/>
          <w:numId w:val="37"/>
        </w:numPr>
        <w:spacing w:after="0" w:line="240" w:lineRule="auto"/>
        <w:ind w:left="1418" w:right="-3" w:hanging="284"/>
        <w:jc w:val="both"/>
        <w:rPr>
          <w:rFonts w:ascii="Century Gothic" w:eastAsia="Times New Roman" w:hAnsi="Century Gothic" w:cs="Times New Roman"/>
          <w:sz w:val="18"/>
          <w:szCs w:val="18"/>
          <w:lang w:eastAsia="ar-SA"/>
        </w:rPr>
      </w:pPr>
      <w:r w:rsidRPr="0008033D">
        <w:rPr>
          <w:rFonts w:ascii="Century Gothic" w:eastAsia="Times New Roman" w:hAnsi="Century Gothic" w:cs="Arial"/>
          <w:b/>
          <w:bCs/>
          <w:sz w:val="18"/>
          <w:szCs w:val="18"/>
          <w:lang w:eastAsia="ar-SA"/>
        </w:rPr>
        <w:t xml:space="preserve">(dla części 1 i 2) </w:t>
      </w:r>
      <w:r w:rsidRPr="0008033D">
        <w:rPr>
          <w:rFonts w:ascii="Century Gothic" w:eastAsia="Times New Roman" w:hAnsi="Century Gothic" w:cs="Arial"/>
          <w:sz w:val="18"/>
          <w:szCs w:val="18"/>
          <w:lang w:eastAsia="ar-SA"/>
        </w:rPr>
        <w:t xml:space="preserve">że </w:t>
      </w:r>
      <w:r w:rsidRPr="0008033D">
        <w:rPr>
          <w:rFonts w:ascii="Century Gothic" w:eastAsia="Times New Roman" w:hAnsi="Century Gothic" w:cs="Times New Roman"/>
          <w:sz w:val="18"/>
          <w:szCs w:val="18"/>
          <w:lang w:eastAsia="ar-SA"/>
        </w:rPr>
        <w:t>dysponuje kierowcami  z aktualnym prawem jazdy kat. B, spełniającymi wymogi określone w art. 106 ust. 1 ustawy z dnia  5 stycznia 2011 roku o kierujących pojazdami (Dz. U. z 2020 roku, poz. 1268 t.j.) lub korzystają z zasobów innych podmiotów w w/w zakresie,</w:t>
      </w:r>
    </w:p>
    <w:p w14:paraId="0D4541A4" w14:textId="681A8446" w:rsidR="00013798" w:rsidRPr="00013798" w:rsidRDefault="00013798"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dopuszcza łączne spełnianie warunku przez Wykonawców.</w:t>
      </w:r>
    </w:p>
    <w:p w14:paraId="533D548D" w14:textId="4AD9C1DE" w:rsidR="00D1126A" w:rsidRDefault="00013798"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5875B2DD" w:rsidR="00013798" w:rsidRPr="00013798" w:rsidRDefault="0001379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sidRPr="00013798">
        <w:rPr>
          <w:rFonts w:ascii="Century Gothic" w:eastAsia="Times New Roman" w:hAnsi="Century Gothic" w:cs="Arial"/>
          <w:b/>
          <w:bCs/>
          <w:sz w:val="20"/>
          <w:szCs w:val="20"/>
          <w:lang w:eastAsia="ar-SA"/>
        </w:rPr>
        <w:t>VII</w:t>
      </w:r>
      <w:r w:rsidR="006B3338">
        <w:rPr>
          <w:rFonts w:ascii="Century Gothic" w:eastAsia="Times New Roman" w:hAnsi="Century Gothic" w:cs="Arial"/>
          <w:b/>
          <w:bCs/>
          <w:sz w:val="20"/>
          <w:szCs w:val="20"/>
          <w:lang w:eastAsia="ar-SA"/>
        </w:rPr>
        <w:t>I</w:t>
      </w:r>
      <w:r w:rsidRPr="00013798">
        <w:rPr>
          <w:rFonts w:ascii="Century Gothic" w:eastAsia="Times New Roman" w:hAnsi="Century Gothic" w:cs="Arial"/>
          <w:b/>
          <w:bCs/>
          <w:sz w:val="20"/>
          <w:szCs w:val="20"/>
          <w:lang w:eastAsia="ar-SA"/>
        </w:rPr>
        <w:t xml:space="preserve">.   </w:t>
      </w:r>
      <w:r w:rsidRPr="00013798">
        <w:rPr>
          <w:rFonts w:ascii="Century Gothic" w:eastAsia="Times New Roman" w:hAnsi="Century Gothic" w:cs="Arial"/>
          <w:b/>
          <w:bCs/>
          <w:sz w:val="20"/>
          <w:szCs w:val="20"/>
          <w:u w:val="single"/>
          <w:lang w:eastAsia="ar-SA"/>
        </w:rPr>
        <w:t>PODSTAWY WYKLUCZENIA Z 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696F4477" w14:textId="4C98B5D3"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3A8492F1" w:rsidR="00013798" w:rsidRPr="00013798" w:rsidRDefault="00013798" w:rsidP="0008033D">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00753FFF">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r w:rsidR="004E3F79">
        <w:rPr>
          <w:rFonts w:ascii="Century Gothic" w:eastAsia="Times New Roman" w:hAnsi="Century Gothic" w:cs="Arial"/>
          <w:sz w:val="18"/>
          <w:szCs w:val="18"/>
          <w:lang w:eastAsia="ar-SA"/>
        </w:rPr>
        <w:t>Pzp</w:t>
      </w:r>
      <w:r w:rsidRPr="00013798">
        <w:rPr>
          <w:rFonts w:ascii="Century Gothic" w:eastAsia="Times New Roman" w:hAnsi="Century Gothic" w:cs="Arial"/>
          <w:sz w:val="18"/>
          <w:szCs w:val="18"/>
          <w:lang w:eastAsia="ar-SA"/>
        </w:rPr>
        <w:t>;</w:t>
      </w:r>
    </w:p>
    <w:p w14:paraId="32205D44" w14:textId="26FB443D" w:rsidR="00013798" w:rsidRPr="00013798" w:rsidRDefault="00013798" w:rsidP="0008033D">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109 ust. 1  pkt. 4, 5, 7 </w:t>
      </w:r>
      <w:r w:rsidR="004E3F79">
        <w:rPr>
          <w:rFonts w:ascii="Century Gothic" w:eastAsia="Times New Roman" w:hAnsi="Century Gothic" w:cs="Arial"/>
          <w:sz w:val="18"/>
          <w:szCs w:val="18"/>
          <w:lang w:eastAsia="ar-SA"/>
        </w:rPr>
        <w:t>Pzp</w:t>
      </w:r>
      <w:r w:rsidRPr="00013798">
        <w:rPr>
          <w:rFonts w:ascii="Century Gothic" w:eastAsia="Times New Roman" w:hAnsi="Century Gothic" w:cs="Arial"/>
          <w:sz w:val="18"/>
          <w:szCs w:val="18"/>
          <w:lang w:eastAsia="ar-SA"/>
        </w:rPr>
        <w:t>, t</w:t>
      </w:r>
      <w:r w:rsidR="00F53D84">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j.:</w:t>
      </w:r>
    </w:p>
    <w:p w14:paraId="1EA6C1B6" w14:textId="3294768C"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7C6A3CD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2F93B75" w14:textId="4F392F44" w:rsidR="00013798" w:rsidRDefault="00013798" w:rsidP="0008033D">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r w:rsidR="004E3F79">
        <w:rPr>
          <w:rFonts w:ascii="Century Gothic" w:eastAsia="Times New Roman" w:hAnsi="Century Gothic" w:cs="Arial"/>
          <w:sz w:val="18"/>
          <w:szCs w:val="18"/>
          <w:lang w:eastAsia="ar-SA"/>
        </w:rPr>
        <w:t>Pzp</w:t>
      </w:r>
      <w:r w:rsidRPr="00013798">
        <w:rPr>
          <w:rFonts w:ascii="Century Gothic" w:eastAsia="Times New Roman" w:hAnsi="Century Gothic" w:cs="Arial"/>
          <w:sz w:val="18"/>
          <w:szCs w:val="18"/>
          <w:lang w:eastAsia="ar-SA"/>
        </w:rPr>
        <w:t>.</w:t>
      </w:r>
    </w:p>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68D8DFED" w:rsidR="00D1126A" w:rsidRPr="00753FFF" w:rsidRDefault="006B3338" w:rsidP="00A979F7">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IX</w:t>
      </w:r>
      <w:r w:rsidR="00D1126A" w:rsidRPr="00753FFF">
        <w:rPr>
          <w:rFonts w:ascii="Century Gothic" w:eastAsia="Times New Roman" w:hAnsi="Century Gothic" w:cs="Arial"/>
          <w:b/>
          <w:sz w:val="20"/>
          <w:szCs w:val="20"/>
          <w:lang w:eastAsia="ar-SA"/>
        </w:rPr>
        <w:t xml:space="preserve">. </w:t>
      </w:r>
      <w:r w:rsidR="00E77017">
        <w:rPr>
          <w:rFonts w:ascii="Century Gothic" w:eastAsia="Times New Roman" w:hAnsi="Century Gothic" w:cs="Arial"/>
          <w:b/>
          <w:sz w:val="20"/>
          <w:szCs w:val="20"/>
          <w:lang w:eastAsia="ar-SA"/>
        </w:rPr>
        <w:t xml:space="preserve"> </w:t>
      </w:r>
      <w:r>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217211CC" w14:textId="63729835"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1342B" w:rsidRPr="00E1342B">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lastRenderedPageBreak/>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12D600E3" w14:textId="49505C00"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p>
    <w:p w14:paraId="30CCBC12" w14:textId="340E2E4D"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B01986">
        <w:rPr>
          <w:rFonts w:ascii="Century Gothic" w:eastAsia="Times New Roman" w:hAnsi="Century Gothic" w:cs="TimesNewRoman"/>
          <w:b/>
          <w:sz w:val="18"/>
          <w:szCs w:val="18"/>
          <w:lang w:eastAsia="pl-PL"/>
        </w:rPr>
        <w:t>6</w:t>
      </w:r>
      <w:r w:rsidRPr="00E1342B">
        <w:rPr>
          <w:rFonts w:ascii="Century Gothic" w:eastAsia="Times New Roman" w:hAnsi="Century Gothic" w:cs="TimesNewRoman"/>
          <w:b/>
          <w:sz w:val="18"/>
          <w:szCs w:val="18"/>
          <w:lang w:eastAsia="pl-PL"/>
        </w:rPr>
        <w:t xml:space="preserve"> SWZ;</w:t>
      </w:r>
    </w:p>
    <w:p w14:paraId="3957D130" w14:textId="53CB22BF" w:rsidR="00753FFF" w:rsidRDefault="00753FFF" w:rsidP="00BB539D">
      <w:pPr>
        <w:tabs>
          <w:tab w:val="left" w:pos="1134"/>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w:t>
      </w:r>
      <w:r w:rsidR="00931DB5">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nie wcześniej niż 3 miesiące przed jej złożeniem, jeżeli odrębne przepisy wymagają wpisu do rejestru lub ewidencji;</w:t>
      </w:r>
    </w:p>
    <w:p w14:paraId="3D49F0EE" w14:textId="2CB5CBD1" w:rsidR="00485D49" w:rsidRDefault="003B1CD8"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Pr>
          <w:rFonts w:ascii="Century Gothic" w:eastAsia="Times New Roman" w:hAnsi="Century Gothic" w:cs="TimesNewRoman"/>
          <w:bCs/>
          <w:sz w:val="18"/>
          <w:szCs w:val="18"/>
          <w:lang w:eastAsia="pl-PL"/>
        </w:rPr>
        <w:t>3)</w:t>
      </w:r>
      <w:r w:rsidRPr="003B1CD8">
        <w:rPr>
          <w:rFonts w:ascii="Century Gothic" w:eastAsia="Times New Roman" w:hAnsi="Century Gothic" w:cs="Arial"/>
          <w:i/>
          <w:sz w:val="18"/>
          <w:szCs w:val="18"/>
          <w:lang w:eastAsia="pl-PL"/>
        </w:rPr>
        <w:t xml:space="preserve"> </w:t>
      </w:r>
      <w:r w:rsidR="00753FFF" w:rsidRPr="00E77017">
        <w:rPr>
          <w:rFonts w:ascii="Century Gothic" w:eastAsia="Times New Roman" w:hAnsi="Century Gothic" w:cs="TimesNewRoman"/>
          <w:bCs/>
          <w:sz w:val="18"/>
          <w:szCs w:val="18"/>
          <w:lang w:eastAsia="pl-PL"/>
        </w:rPr>
        <w:tab/>
        <w:t xml:space="preserve">wykaz </w:t>
      </w:r>
      <w:r w:rsidR="00E1342B">
        <w:rPr>
          <w:rFonts w:ascii="Century Gothic" w:eastAsia="Times New Roman" w:hAnsi="Century Gothic" w:cs="TimesNewRoman"/>
          <w:bCs/>
          <w:sz w:val="18"/>
          <w:szCs w:val="18"/>
          <w:lang w:eastAsia="pl-PL"/>
        </w:rPr>
        <w:t xml:space="preserve">min. </w:t>
      </w:r>
      <w:r w:rsidR="006E71EA">
        <w:rPr>
          <w:rFonts w:ascii="Century Gothic" w:eastAsia="Times New Roman" w:hAnsi="Century Gothic" w:cs="TimesNewRoman"/>
          <w:bCs/>
          <w:sz w:val="18"/>
          <w:szCs w:val="18"/>
          <w:lang w:eastAsia="pl-PL"/>
        </w:rPr>
        <w:t>1 usług</w:t>
      </w:r>
      <w:r w:rsidR="00523705">
        <w:rPr>
          <w:rFonts w:ascii="Century Gothic" w:eastAsia="Times New Roman" w:hAnsi="Century Gothic" w:cs="TimesNewRoman"/>
          <w:bCs/>
          <w:sz w:val="18"/>
          <w:szCs w:val="18"/>
          <w:lang w:eastAsia="pl-PL"/>
        </w:rPr>
        <w:t>i</w:t>
      </w:r>
      <w:r w:rsidR="006E71EA">
        <w:rPr>
          <w:rFonts w:ascii="Century Gothic" w:eastAsia="Times New Roman" w:hAnsi="Century Gothic" w:cs="TimesNewRoman"/>
          <w:bCs/>
          <w:sz w:val="18"/>
          <w:szCs w:val="18"/>
          <w:lang w:eastAsia="pl-PL"/>
        </w:rPr>
        <w:t xml:space="preserve"> transportu sanitarnego</w:t>
      </w:r>
      <w:r w:rsidR="00430C3A">
        <w:rPr>
          <w:rFonts w:ascii="Century Gothic" w:eastAsia="Times New Roman" w:hAnsi="Century Gothic" w:cs="TimesNewRoman"/>
          <w:bCs/>
          <w:sz w:val="18"/>
          <w:szCs w:val="18"/>
          <w:lang w:eastAsia="pl-PL"/>
        </w:rPr>
        <w:t xml:space="preserve">, wykonanych lub wykonywanych przez 12 miesięcy, </w:t>
      </w:r>
      <w:r w:rsidR="00753FFF" w:rsidRPr="00E77017">
        <w:rPr>
          <w:rFonts w:ascii="Century Gothic" w:eastAsia="Times New Roman" w:hAnsi="Century Gothic" w:cs="TimesNewRoman"/>
          <w:bCs/>
          <w:sz w:val="18"/>
          <w:szCs w:val="18"/>
          <w:lang w:eastAsia="pl-PL"/>
        </w:rPr>
        <w:t xml:space="preserve"> w okresie ostatnich 3 lat, a jeżeli okres prowadz</w:t>
      </w:r>
      <w:r w:rsidR="00430C3A">
        <w:rPr>
          <w:rFonts w:ascii="Century Gothic" w:eastAsia="Times New Roman" w:hAnsi="Century Gothic" w:cs="TimesNewRoman"/>
          <w:bCs/>
          <w:sz w:val="18"/>
          <w:szCs w:val="18"/>
          <w:lang w:eastAsia="pl-PL"/>
        </w:rPr>
        <w:t xml:space="preserve">enia działalności jest krótszy, o wartości 150 000 zł </w:t>
      </w:r>
      <w:r w:rsidR="00485D49">
        <w:rPr>
          <w:rFonts w:ascii="Century Gothic" w:eastAsia="Times New Roman" w:hAnsi="Century Gothic" w:cs="TimesNewRoman"/>
          <w:bCs/>
          <w:sz w:val="18"/>
          <w:szCs w:val="18"/>
          <w:lang w:eastAsia="pl-PL"/>
        </w:rPr>
        <w:t>w przypadku składania oferty na część 1 i/lub 50 000 zł brutto w przypadku składania oferty na część 2 zamówienia</w:t>
      </w:r>
      <w:r w:rsidR="00753FFF" w:rsidRPr="00E77017">
        <w:rPr>
          <w:rFonts w:ascii="Century Gothic" w:eastAsia="Times New Roman" w:hAnsi="Century Gothic" w:cs="TimesNewRoman"/>
          <w:bCs/>
          <w:sz w:val="18"/>
          <w:szCs w:val="18"/>
          <w:lang w:eastAsia="pl-PL"/>
        </w:rPr>
        <w:t xml:space="preserve">, dat </w:t>
      </w:r>
      <w:r w:rsidR="00430C3A">
        <w:rPr>
          <w:rFonts w:ascii="Century Gothic" w:eastAsia="Times New Roman" w:hAnsi="Century Gothic" w:cs="TimesNewRoman"/>
          <w:bCs/>
          <w:sz w:val="18"/>
          <w:szCs w:val="18"/>
          <w:lang w:eastAsia="pl-PL"/>
        </w:rPr>
        <w:t xml:space="preserve">ich </w:t>
      </w:r>
      <w:r w:rsidR="00753FFF" w:rsidRPr="00E77017">
        <w:rPr>
          <w:rFonts w:ascii="Century Gothic" w:eastAsia="Times New Roman" w:hAnsi="Century Gothic" w:cs="TimesNewRoman"/>
          <w:bCs/>
          <w:sz w:val="18"/>
          <w:szCs w:val="18"/>
          <w:lang w:eastAsia="pl-PL"/>
        </w:rPr>
        <w:t xml:space="preserve">wykonania i podmiotów, na rzecz których usługi zostały wykonane, </w:t>
      </w:r>
      <w:r w:rsidR="00F872D0">
        <w:rPr>
          <w:rFonts w:ascii="Century Gothic" w:eastAsia="Times New Roman" w:hAnsi="Century Gothic" w:cs="TimesNewRoman"/>
          <w:bCs/>
          <w:sz w:val="18"/>
          <w:szCs w:val="18"/>
          <w:lang w:eastAsia="pl-PL"/>
        </w:rPr>
        <w:t xml:space="preserve">wraz z </w:t>
      </w:r>
      <w:r w:rsidR="00753FFF" w:rsidRPr="00E77017">
        <w:rPr>
          <w:rFonts w:ascii="Century Gothic" w:eastAsia="Times New Roman" w:hAnsi="Century Gothic" w:cs="TimesNewRoman"/>
          <w:bCs/>
          <w:sz w:val="18"/>
          <w:szCs w:val="18"/>
          <w:lang w:eastAsia="pl-PL"/>
        </w:rPr>
        <w:t>załączeniem dowodów określających</w:t>
      </w:r>
      <w:r w:rsidR="00F872D0">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 xml:space="preserve"> </w:t>
      </w:r>
      <w:r w:rsidR="00523705">
        <w:rPr>
          <w:rFonts w:ascii="Century Gothic" w:eastAsia="Times New Roman" w:hAnsi="Century Gothic" w:cs="TimesNewRoman"/>
          <w:bCs/>
          <w:sz w:val="18"/>
          <w:szCs w:val="18"/>
          <w:lang w:eastAsia="pl-PL"/>
        </w:rPr>
        <w:t xml:space="preserve">że te </w:t>
      </w:r>
      <w:r w:rsidR="00753FFF" w:rsidRPr="00E77017">
        <w:rPr>
          <w:rFonts w:ascii="Century Gothic" w:eastAsia="Times New Roman" w:hAnsi="Century Gothic" w:cs="TimesNewRoman"/>
          <w:bCs/>
          <w:sz w:val="18"/>
          <w:szCs w:val="18"/>
          <w:lang w:eastAsia="pl-PL"/>
        </w:rPr>
        <w:t xml:space="preserve">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w:t>
      </w:r>
      <w:r w:rsidR="00931DB5">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00753FFF" w:rsidRPr="00E1342B">
        <w:rPr>
          <w:rFonts w:ascii="Century Gothic" w:eastAsia="Times New Roman" w:hAnsi="Century Gothic" w:cs="TimesNewRoman"/>
          <w:b/>
          <w:sz w:val="18"/>
          <w:szCs w:val="18"/>
          <w:lang w:eastAsia="pl-PL"/>
        </w:rPr>
        <w:t xml:space="preserve">-  załącznik nr </w:t>
      </w:r>
      <w:r w:rsidR="00B21596">
        <w:rPr>
          <w:rFonts w:ascii="Century Gothic" w:eastAsia="Times New Roman" w:hAnsi="Century Gothic" w:cs="TimesNewRoman"/>
          <w:b/>
          <w:sz w:val="18"/>
          <w:szCs w:val="18"/>
          <w:lang w:eastAsia="pl-PL"/>
        </w:rPr>
        <w:t xml:space="preserve"> </w:t>
      </w:r>
      <w:r w:rsidR="00B01986">
        <w:rPr>
          <w:rFonts w:ascii="Century Gothic" w:eastAsia="Times New Roman" w:hAnsi="Century Gothic" w:cs="TimesNewRoman"/>
          <w:b/>
          <w:sz w:val="18"/>
          <w:szCs w:val="18"/>
          <w:lang w:eastAsia="pl-PL"/>
        </w:rPr>
        <w:t>5</w:t>
      </w:r>
      <w:r w:rsidR="00753FFF" w:rsidRPr="00E1342B">
        <w:rPr>
          <w:rFonts w:ascii="Century Gothic" w:eastAsia="Times New Roman" w:hAnsi="Century Gothic" w:cs="TimesNewRoman"/>
          <w:b/>
          <w:sz w:val="18"/>
          <w:szCs w:val="18"/>
          <w:lang w:eastAsia="pl-PL"/>
        </w:rPr>
        <w:t xml:space="preserve"> do SWZ;</w:t>
      </w:r>
    </w:p>
    <w:p w14:paraId="5E7A371E" w14:textId="771DE246" w:rsidR="00485D49" w:rsidRPr="00485D49" w:rsidRDefault="00485D49" w:rsidP="00BB539D">
      <w:pPr>
        <w:tabs>
          <w:tab w:val="left" w:pos="1134"/>
        </w:tabs>
        <w:suppressAutoHyphens/>
        <w:spacing w:after="0" w:line="240" w:lineRule="auto"/>
        <w:ind w:left="993" w:hanging="284"/>
        <w:jc w:val="both"/>
        <w:rPr>
          <w:rFonts w:ascii="Century Gothic" w:eastAsia="Times New Roman" w:hAnsi="Century Gothic" w:cs="Times New Roman"/>
          <w:sz w:val="18"/>
          <w:szCs w:val="18"/>
          <w:lang w:eastAsia="ar-SA"/>
        </w:rPr>
      </w:pPr>
      <w:r w:rsidRPr="00485D49">
        <w:rPr>
          <w:rFonts w:ascii="Century Gothic" w:eastAsia="Times New Roman" w:hAnsi="Century Gothic" w:cs="TimesNewRoman"/>
          <w:bCs/>
          <w:sz w:val="18"/>
          <w:szCs w:val="18"/>
          <w:lang w:eastAsia="pl-PL"/>
        </w:rPr>
        <w:t>5)</w:t>
      </w:r>
      <w:r>
        <w:rPr>
          <w:rFonts w:ascii="Century Gothic" w:eastAsia="Times New Roman" w:hAnsi="Century Gothic" w:cs="TimesNewRoman"/>
          <w:bCs/>
          <w:sz w:val="18"/>
          <w:szCs w:val="18"/>
          <w:lang w:eastAsia="pl-PL"/>
        </w:rPr>
        <w:t xml:space="preserve"> </w:t>
      </w:r>
      <w:r w:rsidRPr="00485D49">
        <w:rPr>
          <w:rFonts w:ascii="Century Gothic" w:eastAsia="Times New Roman" w:hAnsi="Century Gothic" w:cs="Times New Roman"/>
          <w:sz w:val="18"/>
          <w:szCs w:val="18"/>
          <w:lang w:eastAsia="ar-SA"/>
        </w:rPr>
        <w:t>pozwolenie radiowe na używanie urządzeń nadawczych lub nadawczo-odbiorczych pracujących w służbie radiokomunikacyjnej ruchomej lądowej typu dyspozytorskiego,</w:t>
      </w:r>
    </w:p>
    <w:p w14:paraId="11A150AB" w14:textId="270BF10F" w:rsidR="00485D49" w:rsidRPr="00485D49" w:rsidRDefault="00485D49" w:rsidP="00BB539D">
      <w:pPr>
        <w:pStyle w:val="Akapitzlist"/>
        <w:numPr>
          <w:ilvl w:val="0"/>
          <w:numId w:val="36"/>
        </w:numPr>
        <w:tabs>
          <w:tab w:val="left" w:pos="993"/>
        </w:tabs>
        <w:suppressAutoHyphens/>
        <w:spacing w:after="0" w:line="240" w:lineRule="auto"/>
        <w:ind w:left="993" w:right="-3" w:hanging="284"/>
        <w:jc w:val="both"/>
        <w:rPr>
          <w:rFonts w:ascii="Century Gothic" w:eastAsia="Times New Roman" w:hAnsi="Century Gothic" w:cs="Times New Roman"/>
          <w:sz w:val="18"/>
          <w:szCs w:val="18"/>
          <w:lang w:eastAsia="ar-SA"/>
        </w:rPr>
      </w:pPr>
      <w:r w:rsidRPr="00485D49">
        <w:rPr>
          <w:rFonts w:ascii="Century Gothic" w:eastAsia="Times New Roman" w:hAnsi="Century Gothic" w:cs="Times New Roman"/>
          <w:sz w:val="18"/>
          <w:szCs w:val="18"/>
          <w:lang w:eastAsia="ar-SA"/>
        </w:rPr>
        <w:t>decyzje zezwalające na uprzywilejowanie pojazdu w ruchu drogowym w przypadku, gdy będzie on używany bezpośrednio w związku z ratowaniem życia lub zdrowia ludzkiego,</w:t>
      </w:r>
    </w:p>
    <w:p w14:paraId="74A070A2" w14:textId="21544A50" w:rsidR="00485D49" w:rsidRPr="00485D49" w:rsidRDefault="00485D49" w:rsidP="00BB539D">
      <w:pPr>
        <w:pStyle w:val="Akapitzlist"/>
        <w:numPr>
          <w:ilvl w:val="0"/>
          <w:numId w:val="36"/>
        </w:numPr>
        <w:suppressAutoHyphens/>
        <w:spacing w:after="0" w:line="240" w:lineRule="auto"/>
        <w:ind w:left="993" w:right="-3" w:hanging="284"/>
        <w:jc w:val="both"/>
        <w:rPr>
          <w:rFonts w:ascii="Century Gothic" w:eastAsia="Times New Roman" w:hAnsi="Century Gothic" w:cs="Times New Roman"/>
          <w:sz w:val="18"/>
          <w:szCs w:val="18"/>
          <w:lang w:eastAsia="ar-SA"/>
        </w:rPr>
      </w:pPr>
      <w:r w:rsidRPr="00485D49">
        <w:rPr>
          <w:rFonts w:ascii="Century Gothic" w:eastAsia="Times New Roman" w:hAnsi="Century Gothic" w:cs="Times New Roman"/>
          <w:sz w:val="18"/>
          <w:szCs w:val="18"/>
          <w:lang w:eastAsia="ar-SA"/>
        </w:rPr>
        <w:t>oświadczenie potwierdzające, że Wykonawca dysponuje kierowcami  z aktualnym prawem jazdy kat. B, spełniającymi wymogi określone w art. 106 ust. 1 ustawy z dnia  5 stycznia 2011 roku o kierujących pojazdami (Dz. U. z 20</w:t>
      </w:r>
      <w:r>
        <w:rPr>
          <w:rFonts w:ascii="Century Gothic" w:eastAsia="Times New Roman" w:hAnsi="Century Gothic" w:cs="Times New Roman"/>
          <w:sz w:val="18"/>
          <w:szCs w:val="18"/>
          <w:lang w:eastAsia="ar-SA"/>
        </w:rPr>
        <w:t>20</w:t>
      </w:r>
      <w:r w:rsidRPr="00485D49">
        <w:rPr>
          <w:rFonts w:ascii="Century Gothic" w:eastAsia="Times New Roman" w:hAnsi="Century Gothic" w:cs="Times New Roman"/>
          <w:sz w:val="18"/>
          <w:szCs w:val="18"/>
          <w:lang w:eastAsia="ar-SA"/>
        </w:rPr>
        <w:t xml:space="preserve"> roku, poz. </w:t>
      </w:r>
      <w:r>
        <w:rPr>
          <w:rFonts w:ascii="Century Gothic" w:eastAsia="Times New Roman" w:hAnsi="Century Gothic" w:cs="Times New Roman"/>
          <w:sz w:val="18"/>
          <w:szCs w:val="18"/>
          <w:lang w:eastAsia="ar-SA"/>
        </w:rPr>
        <w:t>1268 t.j.</w:t>
      </w:r>
      <w:r w:rsidRPr="00485D49">
        <w:rPr>
          <w:rFonts w:ascii="Century Gothic" w:eastAsia="Times New Roman" w:hAnsi="Century Gothic" w:cs="Times New Roman"/>
          <w:sz w:val="18"/>
          <w:szCs w:val="18"/>
          <w:lang w:eastAsia="ar-SA"/>
        </w:rPr>
        <w:t xml:space="preserve">) lub korzystają   z zasobów innych podmiotów w w/w zakresie, </w:t>
      </w:r>
    </w:p>
    <w:p w14:paraId="4A0DDFC0" w14:textId="292598C0" w:rsidR="00485D49" w:rsidRPr="00485D49" w:rsidRDefault="00485D49" w:rsidP="00BB539D">
      <w:pPr>
        <w:numPr>
          <w:ilvl w:val="0"/>
          <w:numId w:val="36"/>
        </w:numPr>
        <w:tabs>
          <w:tab w:val="left" w:pos="993"/>
        </w:tabs>
        <w:suppressAutoHyphens/>
        <w:spacing w:after="0" w:line="240" w:lineRule="auto"/>
        <w:ind w:left="993" w:right="-3" w:hanging="284"/>
        <w:contextualSpacing/>
        <w:jc w:val="both"/>
        <w:rPr>
          <w:rFonts w:ascii="Century Gothic" w:eastAsia="Times New Roman" w:hAnsi="Century Gothic" w:cs="Times New Roman"/>
          <w:sz w:val="18"/>
          <w:szCs w:val="18"/>
          <w:lang w:eastAsia="ar-SA"/>
        </w:rPr>
      </w:pPr>
      <w:r w:rsidRPr="00485D49">
        <w:rPr>
          <w:rFonts w:ascii="Century Gothic" w:eastAsia="Times New Roman" w:hAnsi="Century Gothic" w:cs="Times New Roman"/>
          <w:sz w:val="18"/>
          <w:szCs w:val="18"/>
          <w:lang w:eastAsia="ar-SA"/>
        </w:rPr>
        <w:t>wykaz posiadanych lub będących w dyspozycji Wykonawcy środk</w:t>
      </w:r>
      <w:r w:rsidR="00B37B53">
        <w:rPr>
          <w:rFonts w:ascii="Century Gothic" w:eastAsia="Times New Roman" w:hAnsi="Century Gothic" w:cs="Times New Roman"/>
          <w:sz w:val="18"/>
          <w:szCs w:val="18"/>
          <w:lang w:eastAsia="ar-SA"/>
        </w:rPr>
        <w:t>ów</w:t>
      </w:r>
      <w:r w:rsidRPr="00485D49">
        <w:rPr>
          <w:rFonts w:ascii="Century Gothic" w:eastAsia="Times New Roman" w:hAnsi="Century Gothic" w:cs="Times New Roman"/>
          <w:sz w:val="18"/>
          <w:szCs w:val="18"/>
          <w:lang w:eastAsia="ar-SA"/>
        </w:rPr>
        <w:t xml:space="preserve"> transportu, zawierający  markę, rok produkcji, nr rejestracyjny – </w:t>
      </w:r>
      <w:r w:rsidR="00B37B53" w:rsidRPr="00B37B53">
        <w:rPr>
          <w:rFonts w:ascii="Century Gothic" w:eastAsia="Times New Roman" w:hAnsi="Century Gothic" w:cs="Times New Roman"/>
          <w:b/>
          <w:bCs/>
          <w:sz w:val="18"/>
          <w:szCs w:val="18"/>
          <w:lang w:eastAsia="ar-SA"/>
        </w:rPr>
        <w:t>z</w:t>
      </w:r>
      <w:r w:rsidRPr="00485D49">
        <w:rPr>
          <w:rFonts w:ascii="Century Gothic" w:eastAsia="Times New Roman" w:hAnsi="Century Gothic" w:cs="Times New Roman"/>
          <w:b/>
          <w:sz w:val="18"/>
          <w:szCs w:val="18"/>
          <w:lang w:eastAsia="ar-SA"/>
        </w:rPr>
        <w:t xml:space="preserve">ałącznik Nr </w:t>
      </w:r>
      <w:r w:rsidR="00B37B53" w:rsidRPr="00B37B53">
        <w:rPr>
          <w:rFonts w:ascii="Century Gothic" w:eastAsia="Times New Roman" w:hAnsi="Century Gothic" w:cs="Times New Roman"/>
          <w:b/>
          <w:sz w:val="18"/>
          <w:szCs w:val="18"/>
          <w:lang w:eastAsia="ar-SA"/>
        </w:rPr>
        <w:t>4</w:t>
      </w:r>
      <w:r w:rsidRPr="00485D49">
        <w:rPr>
          <w:rFonts w:ascii="Century Gothic" w:eastAsia="Times New Roman" w:hAnsi="Century Gothic" w:cs="Times New Roman"/>
          <w:b/>
          <w:sz w:val="18"/>
          <w:szCs w:val="18"/>
          <w:lang w:eastAsia="ar-SA"/>
        </w:rPr>
        <w:t xml:space="preserve">. </w:t>
      </w:r>
      <w:r w:rsidRPr="00485D49">
        <w:rPr>
          <w:rFonts w:ascii="Century Gothic" w:eastAsia="Times New Roman" w:hAnsi="Century Gothic" w:cs="Times New Roman"/>
          <w:sz w:val="18"/>
          <w:szCs w:val="18"/>
          <w:lang w:eastAsia="ar-SA"/>
        </w:rPr>
        <w:t xml:space="preserve">Do wykazu należy dołączyć dla min. </w:t>
      </w:r>
      <w:r w:rsidR="00931DB5">
        <w:rPr>
          <w:rFonts w:ascii="Century Gothic" w:eastAsia="Times New Roman" w:hAnsi="Century Gothic" w:cs="Times New Roman"/>
          <w:sz w:val="18"/>
          <w:szCs w:val="18"/>
          <w:lang w:eastAsia="ar-SA"/>
        </w:rPr>
        <w:t xml:space="preserve">                     </w:t>
      </w:r>
      <w:r w:rsidRPr="00485D49">
        <w:rPr>
          <w:rFonts w:ascii="Century Gothic" w:eastAsia="Times New Roman" w:hAnsi="Century Gothic" w:cs="Times New Roman"/>
          <w:sz w:val="18"/>
          <w:szCs w:val="18"/>
          <w:lang w:eastAsia="ar-SA"/>
        </w:rPr>
        <w:t>1 pojazdu  dokument potwierdzający wyposażenie pojazdu sanitarnego dla ambulansu typu B (wg normy PN-EN 1789</w:t>
      </w:r>
      <w:r w:rsidR="00D22B0B">
        <w:rPr>
          <w:rFonts w:ascii="Century Gothic" w:eastAsia="Times New Roman" w:hAnsi="Century Gothic" w:cs="Times New Roman"/>
          <w:sz w:val="18"/>
          <w:szCs w:val="18"/>
          <w:lang w:eastAsia="ar-SA"/>
        </w:rPr>
        <w:t xml:space="preserve"> aktualną na dzień rejestracji pojazdu</w:t>
      </w:r>
      <w:r w:rsidRPr="00485D49">
        <w:rPr>
          <w:rFonts w:ascii="Century Gothic" w:eastAsia="Times New Roman" w:hAnsi="Century Gothic" w:cs="Times New Roman"/>
          <w:sz w:val="18"/>
          <w:szCs w:val="18"/>
          <w:lang w:eastAsia="ar-SA"/>
        </w:rPr>
        <w:t xml:space="preserve">) i zgodnie z wymogami stawianymi przez NFZ. Dla 2 pojazdów sanitarnych, należy dołączyć do wykazu decyzję zezwalającą na uprzywilejowanie w ruchu drogowym w przypadku, gdy będzie on używany bezpośrednio </w:t>
      </w:r>
      <w:r w:rsidR="00931DB5">
        <w:rPr>
          <w:rFonts w:ascii="Century Gothic" w:eastAsia="Times New Roman" w:hAnsi="Century Gothic" w:cs="Times New Roman"/>
          <w:sz w:val="18"/>
          <w:szCs w:val="18"/>
          <w:lang w:eastAsia="ar-SA"/>
        </w:rPr>
        <w:t xml:space="preserve">                      </w:t>
      </w:r>
      <w:r w:rsidRPr="00485D49">
        <w:rPr>
          <w:rFonts w:ascii="Century Gothic" w:eastAsia="Times New Roman" w:hAnsi="Century Gothic" w:cs="Times New Roman"/>
          <w:sz w:val="18"/>
          <w:szCs w:val="18"/>
          <w:lang w:eastAsia="ar-SA"/>
        </w:rPr>
        <w:t>w związku z ratowaniem życia lub zdrowia ludzkiego, k</w:t>
      </w:r>
      <w:r w:rsidRPr="00485D49">
        <w:rPr>
          <w:rFonts w:ascii="Century Gothic" w:eastAsia="Times New Roman" w:hAnsi="Century Gothic" w:cs="Times New Roman"/>
          <w:bCs/>
          <w:sz w:val="18"/>
          <w:szCs w:val="18"/>
          <w:lang w:eastAsia="ar-SA"/>
        </w:rPr>
        <w:t>opie dokumentów rejestracyjnych,</w:t>
      </w:r>
      <w:r w:rsidR="00B37B53">
        <w:rPr>
          <w:rFonts w:ascii="Century Gothic" w:eastAsia="Times New Roman" w:hAnsi="Century Gothic" w:cs="Times New Roman"/>
          <w:bCs/>
          <w:sz w:val="18"/>
          <w:szCs w:val="18"/>
          <w:lang w:eastAsia="ar-SA"/>
        </w:rPr>
        <w:t xml:space="preserve"> </w:t>
      </w:r>
      <w:r w:rsidR="00931DB5">
        <w:rPr>
          <w:rFonts w:ascii="Century Gothic" w:eastAsia="Times New Roman" w:hAnsi="Century Gothic" w:cs="Times New Roman"/>
          <w:bCs/>
          <w:sz w:val="18"/>
          <w:szCs w:val="18"/>
          <w:lang w:eastAsia="ar-SA"/>
        </w:rPr>
        <w:t xml:space="preserve">                         </w:t>
      </w:r>
      <w:r w:rsidRPr="00485D49">
        <w:rPr>
          <w:rFonts w:ascii="Century Gothic" w:eastAsia="Times New Roman" w:hAnsi="Century Gothic" w:cs="Times New Roman"/>
          <w:bCs/>
          <w:sz w:val="18"/>
          <w:szCs w:val="18"/>
          <w:lang w:eastAsia="ar-SA"/>
        </w:rPr>
        <w:t>a jeżeli Wykonawca nie jest ich właścicielem – dokumenty potwierdzające uprawnienie do  ich używania oraz</w:t>
      </w:r>
      <w:r w:rsidRPr="00485D49">
        <w:rPr>
          <w:rFonts w:ascii="Century Gothic" w:eastAsia="Times New Roman" w:hAnsi="Century Gothic" w:cs="Times New Roman"/>
          <w:sz w:val="18"/>
          <w:szCs w:val="18"/>
          <w:lang w:eastAsia="ar-SA"/>
        </w:rPr>
        <w:t xml:space="preserve"> dowody posiadania aktualnego ubezpieczenia OC i NNW wymienionych </w:t>
      </w:r>
      <w:r w:rsidR="00931DB5">
        <w:rPr>
          <w:rFonts w:ascii="Century Gothic" w:eastAsia="Times New Roman" w:hAnsi="Century Gothic" w:cs="Times New Roman"/>
          <w:sz w:val="18"/>
          <w:szCs w:val="18"/>
          <w:lang w:eastAsia="ar-SA"/>
        </w:rPr>
        <w:t xml:space="preserve">                        </w:t>
      </w:r>
      <w:r w:rsidRPr="00485D49">
        <w:rPr>
          <w:rFonts w:ascii="Century Gothic" w:eastAsia="Times New Roman" w:hAnsi="Century Gothic" w:cs="Times New Roman"/>
          <w:sz w:val="18"/>
          <w:szCs w:val="18"/>
          <w:lang w:eastAsia="ar-SA"/>
        </w:rPr>
        <w:t>w wykazie pojazdów.</w:t>
      </w:r>
    </w:p>
    <w:p w14:paraId="3D452A1B" w14:textId="5544F583" w:rsidR="00753FFF" w:rsidRPr="00E77017" w:rsidRDefault="00753FFF"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5.</w:t>
      </w:r>
      <w:r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r w:rsidR="00BE0DCE">
        <w:rPr>
          <w:rFonts w:ascii="Century Gothic" w:eastAsia="Times New Roman" w:hAnsi="Century Gothic" w:cs="TimesNewRoman"/>
          <w:bCs/>
          <w:sz w:val="18"/>
          <w:szCs w:val="18"/>
          <w:lang w:eastAsia="pl-PL"/>
        </w:rPr>
        <w:t>p</w:t>
      </w:r>
      <w:r w:rsidRPr="00E77017">
        <w:rPr>
          <w:rFonts w:ascii="Century Gothic" w:eastAsia="Times New Roman" w:hAnsi="Century Gothic" w:cs="TimesNewRoman"/>
          <w:bCs/>
          <w:sz w:val="18"/>
          <w:szCs w:val="18"/>
          <w:lang w:eastAsia="pl-PL"/>
        </w:rPr>
        <w:t xml:space="preserve">pkt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 xml:space="preserve"> miesięcy przed upływem terminu składania ofert .</w:t>
      </w:r>
    </w:p>
    <w:p w14:paraId="216D1957" w14:textId="271F15A6"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6.</w:t>
      </w:r>
      <w:r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BE0DCE">
        <w:rPr>
          <w:rFonts w:ascii="Century Gothic" w:eastAsia="Times New Roman" w:hAnsi="Century Gothic" w:cs="TimesNewRoman"/>
          <w:bCs/>
          <w:sz w:val="18"/>
          <w:szCs w:val="18"/>
          <w:lang w:eastAsia="pl-PL"/>
        </w:rPr>
        <w:t>pkt</w:t>
      </w:r>
      <w:r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 xml:space="preserve"> </w:t>
      </w:r>
      <w:r w:rsidR="00BE0DCE">
        <w:rPr>
          <w:rFonts w:ascii="Century Gothic" w:eastAsia="Times New Roman" w:hAnsi="Century Gothic" w:cs="TimesNewRoman"/>
          <w:bCs/>
          <w:sz w:val="18"/>
          <w:szCs w:val="18"/>
          <w:lang w:eastAsia="pl-PL"/>
        </w:rPr>
        <w:t>p</w:t>
      </w:r>
      <w:r w:rsidRPr="00E77017">
        <w:rPr>
          <w:rFonts w:ascii="Century Gothic" w:eastAsia="Times New Roman" w:hAnsi="Century Gothic" w:cs="TimesNewRoman"/>
          <w:bCs/>
          <w:sz w:val="18"/>
          <w:szCs w:val="18"/>
          <w:lang w:eastAsia="pl-PL"/>
        </w:rPr>
        <w:t>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40B9B386"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7.</w:t>
      </w:r>
      <w:r w:rsidRPr="00E77017">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r w:rsidR="00E77017">
        <w:rPr>
          <w:rFonts w:ascii="Century Gothic" w:eastAsia="Times New Roman" w:hAnsi="Century Gothic" w:cs="TimesNewRoman"/>
          <w:bCs/>
          <w:sz w:val="18"/>
          <w:szCs w:val="18"/>
          <w:lang w:eastAsia="pl-PL"/>
        </w:rPr>
        <w:t>Pzp</w:t>
      </w:r>
      <w:r w:rsidRPr="00E77017">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lastRenderedPageBreak/>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4C4ADFD2" w:rsidR="00753FFF" w:rsidRPr="00E77017" w:rsidRDefault="00753FFF"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8.</w:t>
      </w:r>
      <w:r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 i aktualność.</w:t>
      </w:r>
    </w:p>
    <w:p w14:paraId="0075FBDB" w14:textId="01E454F4" w:rsidR="00740142" w:rsidRDefault="00740142" w:rsidP="00C26AB8">
      <w:pPr>
        <w:pStyle w:val="Bezodstpw"/>
        <w:ind w:left="1276" w:hanging="425"/>
        <w:jc w:val="both"/>
        <w:rPr>
          <w:rFonts w:ascii="Century Gothic" w:hAnsi="Century Gothic"/>
          <w:sz w:val="18"/>
          <w:szCs w:val="18"/>
        </w:rPr>
      </w:pPr>
    </w:p>
    <w:p w14:paraId="318DE391" w14:textId="04541ECA" w:rsidR="00807297" w:rsidRPr="00807297" w:rsidRDefault="00807297" w:rsidP="00C26AB8">
      <w:pPr>
        <w:pStyle w:val="Bezodstpw"/>
        <w:ind w:left="1276" w:hanging="1276"/>
        <w:jc w:val="both"/>
        <w:rPr>
          <w:rFonts w:ascii="Century Gothic" w:hAnsi="Century Gothic"/>
          <w:b/>
          <w:sz w:val="20"/>
          <w:szCs w:val="20"/>
        </w:rPr>
      </w:pPr>
      <w:r w:rsidRPr="00807297">
        <w:rPr>
          <w:rFonts w:ascii="Century Gothic" w:hAnsi="Century Gothic"/>
          <w:b/>
          <w:sz w:val="20"/>
          <w:szCs w:val="20"/>
        </w:rPr>
        <w:t xml:space="preserve">X. </w:t>
      </w:r>
      <w:r>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C26AB8">
      <w:pPr>
        <w:pStyle w:val="Bezodstpw"/>
        <w:ind w:left="1276" w:hanging="850"/>
        <w:jc w:val="both"/>
        <w:rPr>
          <w:rFonts w:ascii="Century Gothic" w:hAnsi="Century Gothic" w:cs="Arial"/>
          <w:sz w:val="18"/>
          <w:szCs w:val="18"/>
        </w:rPr>
      </w:pPr>
    </w:p>
    <w:p w14:paraId="5E113007" w14:textId="73082956" w:rsidR="00C26AB8" w:rsidRPr="00C26AB8" w:rsidRDefault="00C26AB8" w:rsidP="00C26AB8">
      <w:pPr>
        <w:pStyle w:val="Bezodstpw"/>
        <w:ind w:left="1276" w:hanging="850"/>
        <w:jc w:val="both"/>
        <w:rPr>
          <w:rFonts w:ascii="Century Gothic" w:hAnsi="Century Gothic" w:cs="Arial"/>
          <w:sz w:val="18"/>
          <w:szCs w:val="18"/>
        </w:rPr>
      </w:pPr>
      <w:r w:rsidRPr="00C26AB8">
        <w:rPr>
          <w:rFonts w:ascii="Century Gothic" w:hAnsi="Century Gothic" w:cs="Arial"/>
          <w:sz w:val="18"/>
          <w:szCs w:val="18"/>
        </w:rPr>
        <w:t>Zamawiający nie wymaga dołączenia do oferty przedmiotowych środków dowodowych.</w:t>
      </w:r>
    </w:p>
    <w:p w14:paraId="7BA51BAD" w14:textId="77777777" w:rsidR="00807297" w:rsidRDefault="00807297" w:rsidP="00C26AB8">
      <w:pPr>
        <w:pStyle w:val="Bezodstpw"/>
        <w:ind w:left="1276" w:hanging="425"/>
        <w:jc w:val="both"/>
        <w:rPr>
          <w:rFonts w:ascii="Century Gothic" w:hAnsi="Century Gothic"/>
          <w:sz w:val="18"/>
          <w:szCs w:val="18"/>
        </w:rPr>
      </w:pPr>
    </w:p>
    <w:p w14:paraId="5AFDFEA2" w14:textId="554B4D9A"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64E04B5E"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B01986">
        <w:rPr>
          <w:rFonts w:ascii="Century Gothic" w:hAnsi="Century Gothic"/>
          <w:b/>
          <w:bCs/>
          <w:sz w:val="18"/>
          <w:szCs w:val="18"/>
        </w:rPr>
        <w:t>7</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46B253A8"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5B6532A2" w14:textId="34507E93" w:rsidR="00015C95" w:rsidRPr="00395F82" w:rsidRDefault="00395F82" w:rsidP="00395F82">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DLA WYKONAWCÓW </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UDZIELENIE 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443ABF3B" w:rsidR="00015C95" w:rsidRDefault="00015C95" w:rsidP="00015C95">
      <w:pPr>
        <w:pStyle w:val="Bezodstpw"/>
        <w:ind w:left="1276" w:hanging="425"/>
        <w:jc w:val="both"/>
        <w:rPr>
          <w:rFonts w:ascii="Century Gothic" w:hAnsi="Century Gothic"/>
          <w:sz w:val="18"/>
          <w:szCs w:val="18"/>
        </w:rPr>
      </w:pP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164A9294" w:rsidR="004B1862" w:rsidRDefault="004B1862"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39262B6F" w14:textId="163F7DE7" w:rsidR="00D1126A" w:rsidRDefault="00684347"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4B1862">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00D1126A" w:rsidRPr="00684347">
        <w:rPr>
          <w:rFonts w:ascii="Century Gothic" w:eastAsia="Times New Roman" w:hAnsi="Century Gothic" w:cs="Arial"/>
          <w:b/>
          <w:sz w:val="20"/>
          <w:szCs w:val="20"/>
          <w:lang w:eastAsia="ar-SA"/>
        </w:rPr>
        <w:t xml:space="preserve">I. </w:t>
      </w:r>
      <w:r w:rsidR="00327842">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0E6909E0" w14:textId="332EF342" w:rsidR="00540D6A" w:rsidRPr="003A34B2" w:rsidRDefault="00540D6A" w:rsidP="00327842">
      <w:pPr>
        <w:numPr>
          <w:ilvl w:val="1"/>
          <w:numId w:val="16"/>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 z uwzględnieniem wyjątków określonych w ustawie Pzp,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26C06194" w:rsidR="003A34B2" w:rsidRPr="003A34B2" w:rsidRDefault="00540D6A" w:rsidP="00327842">
      <w:pPr>
        <w:numPr>
          <w:ilvl w:val="1"/>
          <w:numId w:val="16"/>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lastRenderedPageBreak/>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w:t>
      </w:r>
      <w:r w:rsidR="00A66ED1">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 formie elektronicznej lub w postaci elektronicznej opatrzonej podpisem zaufanym lub podpisem osobistym. </w:t>
      </w:r>
    </w:p>
    <w:p w14:paraId="6A4B77B9" w14:textId="74369987" w:rsidR="00540D6A" w:rsidRPr="003A34B2" w:rsidRDefault="00540D6A" w:rsidP="00B37B53">
      <w:pPr>
        <w:pStyle w:val="Akapitzlist"/>
        <w:numPr>
          <w:ilvl w:val="1"/>
          <w:numId w:val="16"/>
        </w:numPr>
        <w:spacing w:after="0" w:line="240" w:lineRule="auto"/>
        <w:ind w:left="851" w:right="92" w:hanging="425"/>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6C3CD397" w14:textId="069C7D59" w:rsidR="00540D6A" w:rsidRDefault="00540D6A" w:rsidP="00B37B53">
      <w:pPr>
        <w:numPr>
          <w:ilvl w:val="0"/>
          <w:numId w:val="17"/>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650CCE">
        <w:rPr>
          <w:rFonts w:ascii="Century Gothic" w:eastAsia="Times New Roman" w:hAnsi="Century Gothic" w:cs="Arial"/>
          <w:sz w:val="18"/>
          <w:szCs w:val="18"/>
          <w:lang w:eastAsia="pl-PL"/>
        </w:rPr>
        <w:t xml:space="preserve"> </w:t>
      </w:r>
      <w:hyperlink r:id="rId16" w:history="1">
        <w:r w:rsidR="00650CCE" w:rsidRPr="002A7B89">
          <w:rPr>
            <w:rStyle w:val="Hipercze"/>
            <w:rFonts w:ascii="Century Gothic" w:eastAsia="Times New Roman" w:hAnsi="Century Gothic" w:cs="Arial"/>
            <w:sz w:val="18"/>
            <w:szCs w:val="18"/>
            <w:lang w:eastAsia="pl-PL"/>
          </w:rPr>
          <w:t>alis@pulmonologia.olsztyn.pl</w:t>
        </w:r>
      </w:hyperlink>
      <w:r w:rsidRPr="003A34B2">
        <w:rPr>
          <w:rFonts w:ascii="Century Gothic" w:eastAsia="Times New Roman" w:hAnsi="Century Gothic" w:cs="Arial"/>
          <w:sz w:val="18"/>
          <w:szCs w:val="18"/>
          <w:lang w:eastAsia="pl-PL"/>
        </w:rPr>
        <w:t>;</w:t>
      </w:r>
    </w:p>
    <w:p w14:paraId="51441AF9" w14:textId="1A72872D" w:rsidR="00650CCE" w:rsidRDefault="00650CCE" w:rsidP="00B37B53">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17" w:history="1">
        <w:r w:rsidR="00253258" w:rsidRPr="002A7B89">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06F93605" w:rsidR="00650CCE" w:rsidRPr="002E6995" w:rsidRDefault="00650CCE" w:rsidP="00B37B53">
      <w:pPr>
        <w:spacing w:after="0" w:line="240" w:lineRule="auto"/>
        <w:ind w:left="851" w:hanging="425"/>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 Zgodnie z art. 67 Pzp, Zamawiający  określa niezbędne wymagania sprzętowo -  aplikacyjne umożliwiające pracę na </w:t>
      </w:r>
      <w:hyperlink r:id="rId18"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t</w:t>
      </w:r>
      <w:r w:rsidR="00B37B53">
        <w:rPr>
          <w:rFonts w:ascii="Century Gothic" w:hAnsi="Century Gothic"/>
          <w:sz w:val="18"/>
          <w:szCs w:val="18"/>
        </w:rPr>
        <w:t>.</w:t>
      </w:r>
      <w:r w:rsidRPr="002E6995">
        <w:rPr>
          <w:rFonts w:ascii="Century Gothic" w:hAnsi="Century Gothic"/>
          <w:sz w:val="18"/>
          <w:szCs w:val="18"/>
        </w:rPr>
        <w:t>j.:</w:t>
      </w:r>
    </w:p>
    <w:p w14:paraId="6A4C0060" w14:textId="77777777" w:rsidR="00650CCE" w:rsidRPr="00E71CA7" w:rsidRDefault="00650CCE" w:rsidP="00B37B53">
      <w:pPr>
        <w:pStyle w:val="NormalnyWeb"/>
        <w:numPr>
          <w:ilvl w:val="1"/>
          <w:numId w:val="30"/>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stały dostęp do sieci Internet o gwarantowanej przepustowości nie mniejszej niż 512 kb/s,</w:t>
      </w:r>
    </w:p>
    <w:p w14:paraId="00B745C9" w14:textId="77777777" w:rsidR="00650CCE" w:rsidRPr="00E71CA7" w:rsidRDefault="00650CCE" w:rsidP="00B37B53">
      <w:pPr>
        <w:pStyle w:val="NormalnyWeb"/>
        <w:numPr>
          <w:ilvl w:val="1"/>
          <w:numId w:val="30"/>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B37B53">
      <w:pPr>
        <w:pStyle w:val="NormalnyWeb"/>
        <w:numPr>
          <w:ilvl w:val="1"/>
          <w:numId w:val="30"/>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B37B53">
      <w:pPr>
        <w:pStyle w:val="NormalnyWeb"/>
        <w:numPr>
          <w:ilvl w:val="1"/>
          <w:numId w:val="30"/>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B37B53">
      <w:pPr>
        <w:pStyle w:val="NormalnyWeb"/>
        <w:numPr>
          <w:ilvl w:val="1"/>
          <w:numId w:val="30"/>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zainstalowany program Adobe Acrobat Reader lub inny obsługujący format plików .pdf,</w:t>
      </w:r>
    </w:p>
    <w:p w14:paraId="2D7988E6" w14:textId="66801EE4" w:rsidR="00650CCE" w:rsidRPr="00E71CA7" w:rsidRDefault="00602497" w:rsidP="00B37B53">
      <w:pPr>
        <w:pStyle w:val="NormalnyWeb"/>
        <w:numPr>
          <w:ilvl w:val="1"/>
          <w:numId w:val="30"/>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00650CCE"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00650CCE" w:rsidRPr="00E71CA7">
        <w:rPr>
          <w:rFonts w:ascii="Century Gothic" w:hAnsi="Century Gothic" w:cs="Calibri"/>
          <w:color w:val="000000"/>
          <w:sz w:val="18"/>
          <w:szCs w:val="18"/>
        </w:rPr>
        <w:t>platformazakupowa.pl odbywa się za pomocą protokołu TLS 1.3.</w:t>
      </w:r>
    </w:p>
    <w:p w14:paraId="2A85AC52" w14:textId="6C08ABD4" w:rsidR="00650CCE" w:rsidRPr="00E71CA7" w:rsidRDefault="00602497" w:rsidP="00B37B53">
      <w:pPr>
        <w:pStyle w:val="NormalnyWeb"/>
        <w:numPr>
          <w:ilvl w:val="1"/>
          <w:numId w:val="30"/>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00650CCE" w:rsidRPr="00E71CA7">
        <w:rPr>
          <w:rFonts w:ascii="Century Gothic" w:hAnsi="Century Gothic" w:cs="Calibri"/>
          <w:color w:val="000000"/>
          <w:sz w:val="18"/>
          <w:szCs w:val="18"/>
        </w:rPr>
        <w:t>znaczenie czasu odbioru danych przez platformę zakupową stanowi datę oraz dokładny czas (hh:mm:ss) generowany wg. czasu lokalnego serwera synchronizowanego z zegarem Głównego Urzędu Miar.</w:t>
      </w:r>
    </w:p>
    <w:p w14:paraId="65308FEE" w14:textId="0C95C9E6"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B37B53">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536DF9B0" w:rsidR="00650CCE" w:rsidRPr="00E71CA7" w:rsidRDefault="00650CCE" w:rsidP="00B37B53">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sidR="00B37B53">
        <w:rPr>
          <w:rFonts w:ascii="Century Gothic" w:hAnsi="Century Gothic" w:cs="Calibri"/>
          <w:color w:val="000000"/>
          <w:sz w:val="18"/>
          <w:szCs w:val="18"/>
        </w:rPr>
        <w:t xml:space="preserve">serwisu </w:t>
      </w:r>
      <w:hyperlink r:id="rId19"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602497">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533CA2A5" w:rsidR="00650CCE" w:rsidRPr="00E71CA7" w:rsidRDefault="00650CCE" w:rsidP="00253258">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20"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C5FB2">
        <w:rPr>
          <w:rFonts w:ascii="Century Gothic" w:hAnsi="Century Gothic" w:cs="Calibri"/>
          <w:color w:val="000000"/>
          <w:sz w:val="18"/>
          <w:szCs w:val="18"/>
        </w:rPr>
        <w:t>Pzp</w:t>
      </w:r>
      <w:r w:rsidRPr="00E71CA7">
        <w:rPr>
          <w:rFonts w:ascii="Century Gothic" w:hAnsi="Century Gothic" w:cs="Calibri"/>
          <w:color w:val="000000"/>
          <w:sz w:val="18"/>
          <w:szCs w:val="18"/>
        </w:rPr>
        <w:t>.</w:t>
      </w:r>
    </w:p>
    <w:p w14:paraId="74635D47" w14:textId="4C5913B9" w:rsidR="00650CCE" w:rsidRPr="00E71CA7" w:rsidRDefault="00253258" w:rsidP="00253258">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sidR="00931DB5">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21"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22"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23" w:history="1">
        <w:r w:rsidR="00650CCE" w:rsidRPr="00E71CA7">
          <w:rPr>
            <w:rStyle w:val="Hipercze"/>
            <w:rFonts w:ascii="Century Gothic" w:hAnsi="Century Gothic" w:cs="Calibri"/>
            <w:color w:val="1155CC"/>
            <w:sz w:val="18"/>
            <w:szCs w:val="18"/>
          </w:rPr>
          <w:t>https://platformazakupowa.pl/strona/45-instrukcje</w:t>
        </w:r>
      </w:hyperlink>
    </w:p>
    <w:p w14:paraId="13C55A1D" w14:textId="38E8A063" w:rsidR="00650CCE" w:rsidRDefault="00253258" w:rsidP="00253258">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24"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25"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5175D102" w:rsidR="00540D6A" w:rsidRPr="006563EF" w:rsidRDefault="00253258" w:rsidP="00497C6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443CDC">
        <w:rPr>
          <w:rFonts w:ascii="Century Gothic" w:eastAsia="Times New Roman" w:hAnsi="Century Gothic" w:cs="Arial"/>
          <w:sz w:val="18"/>
          <w:szCs w:val="18"/>
          <w:lang w:eastAsia="pl-PL"/>
        </w:rPr>
        <w:t>Agnieszka Lis-Nowacka</w:t>
      </w:r>
      <w:r w:rsidR="00497C6B">
        <w:rPr>
          <w:rFonts w:ascii="Century Gothic" w:eastAsia="Times New Roman" w:hAnsi="Century Gothic" w:cs="Arial"/>
          <w:sz w:val="18"/>
          <w:szCs w:val="18"/>
          <w:lang w:eastAsia="pl-PL"/>
        </w:rPr>
        <w:t xml:space="preserve">,                       tel. 89 532 29 66, e-mail: </w:t>
      </w:r>
      <w:hyperlink r:id="rId26" w:history="1">
        <w:r w:rsidR="00497C6B" w:rsidRPr="00CA1A29">
          <w:rPr>
            <w:rStyle w:val="Hipercze"/>
            <w:rFonts w:ascii="Century Gothic" w:eastAsia="Times New Roman" w:hAnsi="Century Gothic" w:cs="Arial"/>
            <w:sz w:val="18"/>
            <w:szCs w:val="18"/>
            <w:lang w:eastAsia="pl-PL"/>
          </w:rPr>
          <w:t>alis@pulmnologia.olsztyn.pl</w:t>
        </w:r>
      </w:hyperlink>
      <w:r w:rsidR="00497C6B">
        <w:rPr>
          <w:rFonts w:ascii="Century Gothic" w:eastAsia="Times New Roman" w:hAnsi="Century Gothic" w:cs="Arial"/>
          <w:sz w:val="18"/>
          <w:szCs w:val="18"/>
          <w:lang w:eastAsia="pl-PL"/>
        </w:rPr>
        <w:t xml:space="preserve">. </w:t>
      </w:r>
    </w:p>
    <w:p w14:paraId="425E7BFC" w14:textId="4A427465"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5EA3F726"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2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4 dni przed upływem terminu składania odpowiednio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1CE3CF9C"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27" w:history="1">
        <w:r w:rsidR="00602497" w:rsidRPr="00A6665E">
          <w:rPr>
            <w:rStyle w:val="Hipercze"/>
            <w:rFonts w:ascii="Century Gothic" w:eastAsia="Times New Roman" w:hAnsi="Century Gothic" w:cs="Arial"/>
            <w:sz w:val="18"/>
            <w:szCs w:val="18"/>
            <w:lang w:eastAsia="pl-PL"/>
          </w:rPr>
          <w:t>https://platformazakupowa.pl/pn/pulmonologia_olsztyn</w:t>
        </w:r>
      </w:hyperlink>
    </w:p>
    <w:p w14:paraId="62683ACE" w14:textId="5CCC0ED6"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5485734D" w:rsidR="00540D6A" w:rsidRPr="006563EF"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21034A85" w:rsidR="00D1126A" w:rsidRPr="00684347"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18CF1E20" w14:textId="3FC570E3" w:rsidR="00D1126A" w:rsidRDefault="00684347" w:rsidP="00684347">
      <w:pPr>
        <w:tabs>
          <w:tab w:val="left" w:pos="284"/>
          <w:tab w:val="left" w:pos="567"/>
        </w:tabs>
        <w:suppressAutoHyphens/>
        <w:spacing w:after="0" w:line="200" w:lineRule="atLeast"/>
        <w:rPr>
          <w:rFonts w:ascii="Century Gothic" w:eastAsia="Times New Roman" w:hAnsi="Century Gothic" w:cs="Arial"/>
          <w:sz w:val="18"/>
          <w:szCs w:val="18"/>
          <w:lang w:eastAsia="ar-SA"/>
        </w:rPr>
      </w:pPr>
      <w:r>
        <w:rPr>
          <w:rFonts w:ascii="Century Gothic" w:eastAsia="Times New Roman" w:hAnsi="Century Gothic" w:cs="Times New Roman"/>
          <w:sz w:val="18"/>
          <w:szCs w:val="18"/>
          <w:lang w:eastAsia="ar-SA"/>
        </w:rPr>
        <w:t xml:space="preserve"> </w:t>
      </w:r>
      <w:r w:rsidR="002829D0">
        <w:rPr>
          <w:rFonts w:ascii="Century Gothic" w:eastAsia="Times New Roman" w:hAnsi="Century Gothic" w:cs="Times New Roman"/>
          <w:sz w:val="18"/>
          <w:szCs w:val="18"/>
          <w:lang w:eastAsia="ar-SA"/>
        </w:rPr>
        <w:t xml:space="preserve">          </w:t>
      </w:r>
      <w:r w:rsidR="00D1126A" w:rsidRPr="00832F19">
        <w:rPr>
          <w:rFonts w:ascii="Century Gothic" w:eastAsia="Times New Roman" w:hAnsi="Century Gothic" w:cs="Times New Roman"/>
          <w:sz w:val="18"/>
          <w:szCs w:val="18"/>
          <w:lang w:eastAsia="ar-SA"/>
        </w:rPr>
        <w:t xml:space="preserve">Zgodnie z art. </w:t>
      </w:r>
      <w:r>
        <w:rPr>
          <w:rFonts w:ascii="Century Gothic" w:eastAsia="Times New Roman" w:hAnsi="Century Gothic" w:cs="Times New Roman"/>
          <w:sz w:val="18"/>
          <w:szCs w:val="18"/>
          <w:lang w:eastAsia="ar-SA"/>
        </w:rPr>
        <w:t>97</w:t>
      </w:r>
      <w:r w:rsidR="004E3F79">
        <w:rPr>
          <w:rFonts w:ascii="Century Gothic" w:eastAsia="Times New Roman" w:hAnsi="Century Gothic" w:cs="Times New Roman"/>
          <w:sz w:val="18"/>
          <w:szCs w:val="18"/>
          <w:lang w:eastAsia="ar-SA"/>
        </w:rPr>
        <w:t xml:space="preserve"> ust. 1 Pz</w:t>
      </w:r>
      <w:r w:rsidR="009D22E0">
        <w:rPr>
          <w:rFonts w:ascii="Century Gothic" w:eastAsia="Times New Roman" w:hAnsi="Century Gothic" w:cs="Times New Roman"/>
          <w:sz w:val="18"/>
          <w:szCs w:val="18"/>
          <w:lang w:eastAsia="ar-SA"/>
        </w:rPr>
        <w:t>p</w:t>
      </w:r>
      <w:r w:rsidR="00D1126A" w:rsidRPr="00832F19">
        <w:rPr>
          <w:rFonts w:ascii="Century Gothic" w:eastAsia="Times New Roman" w:hAnsi="Century Gothic" w:cs="Times New Roman"/>
          <w:sz w:val="18"/>
          <w:szCs w:val="18"/>
          <w:lang w:eastAsia="ar-SA"/>
        </w:rPr>
        <w:t xml:space="preserve"> Zamawiający </w:t>
      </w:r>
      <w:r>
        <w:rPr>
          <w:rFonts w:ascii="Century Gothic" w:eastAsia="Times New Roman" w:hAnsi="Century Gothic" w:cs="Times New Roman"/>
          <w:sz w:val="18"/>
          <w:szCs w:val="18"/>
          <w:lang w:eastAsia="ar-SA"/>
        </w:rPr>
        <w:t xml:space="preserve">nie </w:t>
      </w:r>
      <w:r w:rsidR="00D1126A" w:rsidRPr="00832F19">
        <w:rPr>
          <w:rFonts w:ascii="Century Gothic" w:eastAsia="Times New Roman" w:hAnsi="Century Gothic" w:cs="Times New Roman"/>
          <w:sz w:val="18"/>
          <w:szCs w:val="18"/>
          <w:lang w:eastAsia="ar-SA"/>
        </w:rPr>
        <w:t>wymaga  wniesienia wadium</w:t>
      </w:r>
      <w:r w:rsidR="00644CEC" w:rsidRPr="00832F19">
        <w:rPr>
          <w:rFonts w:ascii="Century Gothic" w:eastAsia="Times New Roman" w:hAnsi="Century Gothic" w:cs="Arial"/>
          <w:sz w:val="18"/>
          <w:szCs w:val="18"/>
          <w:lang w:eastAsia="ar-SA"/>
        </w:rPr>
        <w:t xml:space="preserve">. </w:t>
      </w:r>
    </w:p>
    <w:p w14:paraId="55E60B60" w14:textId="77777777" w:rsidR="00684347" w:rsidRPr="00832F19" w:rsidRDefault="00684347" w:rsidP="00684347">
      <w:pPr>
        <w:tabs>
          <w:tab w:val="left" w:pos="284"/>
          <w:tab w:val="left" w:pos="567"/>
        </w:tabs>
        <w:suppressAutoHyphens/>
        <w:spacing w:after="0" w:line="200" w:lineRule="atLeast"/>
        <w:ind w:left="284"/>
        <w:rPr>
          <w:rFonts w:ascii="Century Gothic" w:eastAsia="Times New Roman" w:hAnsi="Century Gothic" w:cs="Arial"/>
          <w:sz w:val="18"/>
          <w:szCs w:val="18"/>
          <w:lang w:eastAsia="ar-SA"/>
        </w:rPr>
      </w:pPr>
    </w:p>
    <w:p w14:paraId="5CC36972" w14:textId="5915EA95"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70A74883" w:rsidR="00684347" w:rsidRPr="00295034" w:rsidRDefault="00840F9A" w:rsidP="00684347">
      <w:pPr>
        <w:tabs>
          <w:tab w:val="left" w:pos="851"/>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30 dni , </w:t>
      </w:r>
      <w:r w:rsidR="00684347" w:rsidRPr="00FF2C22">
        <w:rPr>
          <w:rFonts w:ascii="Century Gothic" w:eastAsia="Times New Roman" w:hAnsi="Century Gothic" w:cs="Arial"/>
          <w:b/>
          <w:bCs/>
          <w:sz w:val="18"/>
          <w:szCs w:val="18"/>
          <w:lang w:eastAsia="ar-SA"/>
        </w:rPr>
        <w:t xml:space="preserve">tj. do dnia </w:t>
      </w:r>
      <w:r w:rsidR="00F826A1">
        <w:rPr>
          <w:rFonts w:ascii="Century Gothic" w:eastAsia="Times New Roman" w:hAnsi="Century Gothic" w:cs="Arial"/>
          <w:b/>
          <w:bCs/>
          <w:sz w:val="18"/>
          <w:szCs w:val="18"/>
          <w:lang w:eastAsia="ar-SA"/>
        </w:rPr>
        <w:t>25</w:t>
      </w:r>
      <w:r w:rsidR="008D1BC5" w:rsidRPr="00FF2C22">
        <w:rPr>
          <w:rFonts w:ascii="Century Gothic" w:eastAsia="Times New Roman" w:hAnsi="Century Gothic" w:cs="Arial"/>
          <w:b/>
          <w:bCs/>
          <w:sz w:val="18"/>
          <w:szCs w:val="18"/>
          <w:lang w:eastAsia="ar-SA"/>
        </w:rPr>
        <w:t>.0</w:t>
      </w:r>
      <w:r w:rsidR="00783964">
        <w:rPr>
          <w:rFonts w:ascii="Century Gothic" w:eastAsia="Times New Roman" w:hAnsi="Century Gothic" w:cs="Arial"/>
          <w:b/>
          <w:bCs/>
          <w:sz w:val="18"/>
          <w:szCs w:val="18"/>
          <w:lang w:eastAsia="ar-SA"/>
        </w:rPr>
        <w:t>5</w:t>
      </w:r>
      <w:r w:rsidR="008D1BC5" w:rsidRPr="00FF2C22">
        <w:rPr>
          <w:rFonts w:ascii="Century Gothic" w:eastAsia="Times New Roman" w:hAnsi="Century Gothic" w:cs="Arial"/>
          <w:b/>
          <w:bCs/>
          <w:sz w:val="18"/>
          <w:szCs w:val="18"/>
          <w:lang w:eastAsia="ar-SA"/>
        </w:rPr>
        <w:t>.2021</w:t>
      </w:r>
      <w:r w:rsidR="00684347" w:rsidRPr="00FF2C22">
        <w:rPr>
          <w:rFonts w:ascii="Century Gothic" w:eastAsia="Times New Roman" w:hAnsi="Century Gothic" w:cs="Arial"/>
          <w:b/>
          <w:bCs/>
          <w:sz w:val="18"/>
          <w:szCs w:val="18"/>
          <w:lang w:eastAsia="ar-SA"/>
        </w:rPr>
        <w:t xml:space="preserve"> r.</w:t>
      </w:r>
      <w:r w:rsidR="00684347" w:rsidRPr="00295034">
        <w:rPr>
          <w:rFonts w:ascii="Century Gothic" w:eastAsia="Times New Roman" w:hAnsi="Century Gothic" w:cs="Arial"/>
          <w:sz w:val="18"/>
          <w:szCs w:val="18"/>
          <w:lang w:eastAsia="ar-SA"/>
        </w:rPr>
        <w:t xml:space="preserve">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5AC1E15F" w14:textId="0DC31BC2" w:rsidR="00684347" w:rsidRPr="00295034" w:rsidRDefault="00840F9A" w:rsidP="00684347">
      <w:pPr>
        <w:tabs>
          <w:tab w:val="left" w:pos="709"/>
          <w:tab w:val="left" w:pos="1134"/>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r>
      <w:r w:rsidR="00684347" w:rsidRPr="00295034">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Pr>
          <w:rFonts w:ascii="Century Gothic" w:eastAsia="Times New Roman" w:hAnsi="Century Gothic" w:cs="Arial"/>
          <w:sz w:val="18"/>
          <w:szCs w:val="18"/>
          <w:lang w:eastAsia="ar-SA"/>
        </w:rPr>
        <w:t>pkt</w:t>
      </w:r>
      <w:r w:rsidR="00684347" w:rsidRPr="00295034">
        <w:rPr>
          <w:rFonts w:ascii="Century Gothic" w:eastAsia="Times New Roman" w:hAnsi="Century Gothic" w:cs="Arial"/>
          <w:sz w:val="18"/>
          <w:szCs w:val="18"/>
          <w:lang w:eastAsia="ar-SA"/>
        </w:rPr>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Pr="00295034"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38B8373A"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C26A40B" w:rsidR="004D29FF" w:rsidRPr="006563EF" w:rsidRDefault="004D29FF" w:rsidP="00327842">
      <w:pPr>
        <w:numPr>
          <w:ilvl w:val="0"/>
          <w:numId w:val="12"/>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dane zadanie</w:t>
      </w:r>
      <w:r w:rsidRPr="006563EF">
        <w:rPr>
          <w:rFonts w:ascii="Century Gothic" w:eastAsia="Times New Roman" w:hAnsi="Century Gothic" w:cs="Arial"/>
          <w:sz w:val="18"/>
          <w:szCs w:val="18"/>
          <w:lang w:eastAsia="ar-SA"/>
        </w:rPr>
        <w:t>.</w:t>
      </w:r>
    </w:p>
    <w:p w14:paraId="4BB70D54" w14:textId="717045BC" w:rsidR="004D29FF" w:rsidRPr="006563EF" w:rsidRDefault="004D29FF" w:rsidP="00327842">
      <w:pPr>
        <w:numPr>
          <w:ilvl w:val="0"/>
          <w:numId w:val="12"/>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8873BA3" w14:textId="7B30345B" w:rsidR="004D29FF" w:rsidRPr="006563EF" w:rsidRDefault="004D29FF" w:rsidP="00327842">
      <w:pPr>
        <w:numPr>
          <w:ilvl w:val="0"/>
          <w:numId w:val="12"/>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Ofertę składa się na Formularzu </w:t>
      </w:r>
      <w:r w:rsidR="00BD71B5" w:rsidRPr="006563EF">
        <w:rPr>
          <w:rFonts w:ascii="Century Gothic" w:eastAsia="Times New Roman" w:hAnsi="Century Gothic" w:cs="Arial"/>
          <w:sz w:val="18"/>
          <w:szCs w:val="18"/>
          <w:lang w:eastAsia="ar-SA"/>
        </w:rPr>
        <w:t>o</w:t>
      </w:r>
      <w:r w:rsidRPr="006563EF">
        <w:rPr>
          <w:rFonts w:ascii="Century Gothic" w:eastAsia="Times New Roman" w:hAnsi="Century Gothic" w:cs="Arial"/>
          <w:sz w:val="18"/>
          <w:szCs w:val="18"/>
          <w:lang w:eastAsia="ar-SA"/>
        </w:rPr>
        <w:t>fertowym</w:t>
      </w:r>
      <w:r w:rsidR="0054516D">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 xml:space="preserve">– zgodnie z </w:t>
      </w:r>
      <w:r w:rsidR="00BD71B5" w:rsidRPr="006563EF">
        <w:rPr>
          <w:rFonts w:ascii="Century Gothic" w:eastAsia="Times New Roman" w:hAnsi="Century Gothic" w:cs="Arial"/>
          <w:sz w:val="18"/>
          <w:szCs w:val="18"/>
          <w:lang w:eastAsia="ar-SA"/>
        </w:rPr>
        <w:t>z</w:t>
      </w:r>
      <w:r w:rsidRPr="006563EF">
        <w:rPr>
          <w:rFonts w:ascii="Century Gothic" w:eastAsia="Times New Roman" w:hAnsi="Century Gothic" w:cs="Arial"/>
          <w:sz w:val="18"/>
          <w:szCs w:val="18"/>
          <w:lang w:eastAsia="ar-SA"/>
        </w:rPr>
        <w:t xml:space="preserve">ałącznikiem nr </w:t>
      </w:r>
      <w:r w:rsidR="0054516D">
        <w:rPr>
          <w:rFonts w:ascii="Century Gothic" w:eastAsia="Times New Roman" w:hAnsi="Century Gothic" w:cs="Arial"/>
          <w:sz w:val="18"/>
          <w:szCs w:val="18"/>
          <w:lang w:eastAsia="ar-SA"/>
        </w:rPr>
        <w:t>1</w:t>
      </w:r>
      <w:r w:rsidRPr="006563EF">
        <w:rPr>
          <w:rFonts w:ascii="Century Gothic" w:eastAsia="Times New Roman" w:hAnsi="Century Gothic" w:cs="Arial"/>
          <w:sz w:val="18"/>
          <w:szCs w:val="18"/>
          <w:lang w:eastAsia="ar-SA"/>
        </w:rPr>
        <w:t xml:space="preserve"> do SWZ. Wraz z ofertą Wykonawca jest zobowiązany złożyć:</w:t>
      </w:r>
    </w:p>
    <w:p w14:paraId="0707BA2E" w14:textId="6778637B" w:rsidR="004D29FF" w:rsidRPr="006563EF" w:rsidRDefault="00BE0DCE" w:rsidP="00327842">
      <w:pPr>
        <w:numPr>
          <w:ilvl w:val="0"/>
          <w:numId w:val="13"/>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o</w:t>
      </w:r>
      <w:r w:rsidR="002829D0" w:rsidRPr="006563EF">
        <w:rPr>
          <w:rFonts w:ascii="Century Gothic" w:eastAsia="Times New Roman" w:hAnsi="Century Gothic" w:cs="Arial"/>
          <w:sz w:val="18"/>
          <w:szCs w:val="18"/>
          <w:lang w:eastAsia="ar-SA"/>
        </w:rPr>
        <w:t>świadczenia</w:t>
      </w:r>
      <w:r w:rsidR="004D29FF" w:rsidRPr="006563EF">
        <w:rPr>
          <w:rFonts w:ascii="Century Gothic" w:eastAsia="Times New Roman" w:hAnsi="Century Gothic" w:cs="Arial"/>
          <w:sz w:val="18"/>
          <w:szCs w:val="18"/>
          <w:lang w:eastAsia="ar-SA"/>
        </w:rPr>
        <w:t xml:space="preserve">, o których mowa w Rozdziale  </w:t>
      </w:r>
      <w:r w:rsidR="002829D0" w:rsidRPr="006563EF">
        <w:rPr>
          <w:rFonts w:ascii="Century Gothic" w:eastAsia="Times New Roman" w:hAnsi="Century Gothic" w:cs="Arial"/>
          <w:sz w:val="18"/>
          <w:szCs w:val="18"/>
          <w:lang w:eastAsia="ar-SA"/>
        </w:rPr>
        <w:t xml:space="preserve">IX </w:t>
      </w:r>
      <w:r w:rsidR="00E34F64" w:rsidRPr="006563EF">
        <w:rPr>
          <w:rFonts w:ascii="Century Gothic" w:eastAsia="Times New Roman" w:hAnsi="Century Gothic" w:cs="Arial"/>
          <w:sz w:val="18"/>
          <w:szCs w:val="18"/>
          <w:lang w:eastAsia="ar-SA"/>
        </w:rPr>
        <w:t xml:space="preserve"> </w:t>
      </w:r>
      <w:r w:rsidR="00D87917">
        <w:rPr>
          <w:rFonts w:ascii="Century Gothic" w:eastAsia="Times New Roman" w:hAnsi="Century Gothic" w:cs="Arial"/>
          <w:sz w:val="18"/>
          <w:szCs w:val="18"/>
          <w:lang w:eastAsia="ar-SA"/>
        </w:rPr>
        <w:t>pkt</w:t>
      </w:r>
      <w:r w:rsidR="004D29FF" w:rsidRPr="006563EF">
        <w:rPr>
          <w:rFonts w:ascii="Century Gothic" w:eastAsia="Times New Roman" w:hAnsi="Century Gothic" w:cs="Arial"/>
          <w:sz w:val="18"/>
          <w:szCs w:val="18"/>
          <w:lang w:eastAsia="ar-SA"/>
        </w:rPr>
        <w:t xml:space="preserve"> </w:t>
      </w:r>
      <w:r w:rsidR="005A2613">
        <w:rPr>
          <w:rFonts w:ascii="Century Gothic" w:eastAsia="Times New Roman" w:hAnsi="Century Gothic" w:cs="Arial"/>
          <w:sz w:val="18"/>
          <w:szCs w:val="18"/>
          <w:lang w:eastAsia="ar-SA"/>
        </w:rPr>
        <w:t xml:space="preserve"> 1</w:t>
      </w:r>
      <w:r w:rsidR="004D29FF" w:rsidRPr="006563EF">
        <w:rPr>
          <w:rFonts w:ascii="Century Gothic" w:eastAsia="Times New Roman" w:hAnsi="Century Gothic" w:cs="Arial"/>
          <w:sz w:val="18"/>
          <w:szCs w:val="18"/>
          <w:lang w:eastAsia="ar-SA"/>
        </w:rPr>
        <w:t xml:space="preserve"> SWZ;</w:t>
      </w:r>
    </w:p>
    <w:p w14:paraId="4E7E21A5" w14:textId="5DCDCD7A" w:rsidR="004D29FF" w:rsidRPr="006563EF" w:rsidRDefault="004D29FF" w:rsidP="00327842">
      <w:pPr>
        <w:numPr>
          <w:ilvl w:val="0"/>
          <w:numId w:val="13"/>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zobowiązanie innego podmiotu, o którym mowa w Rozdziale </w:t>
      </w:r>
      <w:r w:rsidR="00E34F64" w:rsidRPr="006563EF">
        <w:rPr>
          <w:rFonts w:ascii="Century Gothic" w:eastAsia="Times New Roman" w:hAnsi="Century Gothic" w:cs="Arial"/>
          <w:sz w:val="18"/>
          <w:szCs w:val="18"/>
          <w:lang w:eastAsia="ar-SA"/>
        </w:rPr>
        <w:t>X</w:t>
      </w:r>
      <w:r w:rsidR="00084EA6">
        <w:rPr>
          <w:rFonts w:ascii="Century Gothic" w:eastAsia="Times New Roman" w:hAnsi="Century Gothic" w:cs="Arial"/>
          <w:sz w:val="18"/>
          <w:szCs w:val="18"/>
          <w:lang w:eastAsia="ar-SA"/>
        </w:rPr>
        <w:t>I</w:t>
      </w:r>
      <w:r w:rsidR="00E34F64" w:rsidRPr="006563EF">
        <w:rPr>
          <w:rFonts w:ascii="Century Gothic" w:eastAsia="Times New Roman" w:hAnsi="Century Gothic" w:cs="Arial"/>
          <w:sz w:val="18"/>
          <w:szCs w:val="18"/>
          <w:lang w:eastAsia="ar-SA"/>
        </w:rPr>
        <w:t xml:space="preserve"> </w:t>
      </w:r>
      <w:r w:rsidR="00D87917">
        <w:rPr>
          <w:rFonts w:ascii="Century Gothic" w:eastAsia="Times New Roman" w:hAnsi="Century Gothic" w:cs="Arial"/>
          <w:sz w:val="18"/>
          <w:szCs w:val="18"/>
          <w:lang w:eastAsia="ar-SA"/>
        </w:rPr>
        <w:t>pkt</w:t>
      </w:r>
      <w:r w:rsidRPr="006563EF">
        <w:rPr>
          <w:rFonts w:ascii="Century Gothic" w:eastAsia="Times New Roman" w:hAnsi="Century Gothic" w:cs="Arial"/>
          <w:sz w:val="18"/>
          <w:szCs w:val="18"/>
          <w:lang w:eastAsia="ar-SA"/>
        </w:rPr>
        <w:t xml:space="preserve"> 3 SWZ</w:t>
      </w:r>
      <w:r w:rsidR="00327842">
        <w:rPr>
          <w:rFonts w:ascii="Century Gothic" w:eastAsia="Times New Roman" w:hAnsi="Century Gothic" w:cs="Arial"/>
          <w:sz w:val="18"/>
          <w:szCs w:val="18"/>
          <w:lang w:eastAsia="ar-SA"/>
        </w:rPr>
        <w:t xml:space="preserve"> (je</w:t>
      </w:r>
      <w:r w:rsidRPr="006563EF">
        <w:rPr>
          <w:rFonts w:ascii="Century Gothic" w:eastAsia="Times New Roman" w:hAnsi="Century Gothic" w:cs="Arial"/>
          <w:sz w:val="18"/>
          <w:szCs w:val="18"/>
          <w:lang w:eastAsia="ar-SA"/>
        </w:rPr>
        <w:t>żeli dotyczy);</w:t>
      </w:r>
    </w:p>
    <w:p w14:paraId="6A7DF506" w14:textId="55BE704B" w:rsidR="004D29FF" w:rsidRPr="006563EF" w:rsidRDefault="00327842" w:rsidP="00327842">
      <w:pPr>
        <w:numPr>
          <w:ilvl w:val="0"/>
          <w:numId w:val="13"/>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oraz </w:t>
      </w:r>
      <w:r w:rsidR="009241AD" w:rsidRPr="006563EF">
        <w:rPr>
          <w:rFonts w:ascii="Century Gothic" w:eastAsia="Times New Roman" w:hAnsi="Century Gothic" w:cs="Arial"/>
          <w:sz w:val="18"/>
          <w:szCs w:val="18"/>
          <w:lang w:eastAsia="ar-SA"/>
        </w:rPr>
        <w:t>do</w:t>
      </w:r>
      <w:r w:rsidR="004D29FF" w:rsidRPr="006563EF">
        <w:rPr>
          <w:rFonts w:ascii="Century Gothic" w:eastAsia="Times New Roman" w:hAnsi="Century Gothic" w:cs="Arial"/>
          <w:sz w:val="18"/>
          <w:szCs w:val="18"/>
          <w:lang w:eastAsia="ar-SA"/>
        </w:rPr>
        <w:t>kumenty, z których wynika prawo do podpisania oferty</w:t>
      </w:r>
      <w:r w:rsidR="00BE0DCE">
        <w:rPr>
          <w:rFonts w:ascii="Century Gothic" w:eastAsia="Times New Roman" w:hAnsi="Century Gothic" w:cs="Arial"/>
          <w:sz w:val="18"/>
          <w:szCs w:val="18"/>
          <w:lang w:eastAsia="ar-SA"/>
        </w:rPr>
        <w:t xml:space="preserve"> lub </w:t>
      </w:r>
      <w:r w:rsidR="004D29FF" w:rsidRPr="006563EF">
        <w:rPr>
          <w:rFonts w:ascii="Century Gothic" w:eastAsia="Times New Roman" w:hAnsi="Century Gothic" w:cs="Arial"/>
          <w:sz w:val="18"/>
          <w:szCs w:val="18"/>
          <w:lang w:eastAsia="ar-SA"/>
        </w:rPr>
        <w:t xml:space="preserve">odpowiednie pełnomocnictwa (jeżeli dotyczy). </w:t>
      </w:r>
    </w:p>
    <w:p w14:paraId="7D2DD76B" w14:textId="4F6A68CA" w:rsidR="004D29FF" w:rsidRPr="006563EF" w:rsidRDefault="00193825" w:rsidP="00327842">
      <w:pPr>
        <w:numPr>
          <w:ilvl w:val="0"/>
          <w:numId w:val="12"/>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327842">
      <w:pPr>
        <w:numPr>
          <w:ilvl w:val="0"/>
          <w:numId w:val="12"/>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327842">
      <w:pPr>
        <w:numPr>
          <w:ilvl w:val="0"/>
          <w:numId w:val="12"/>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327842">
      <w:pPr>
        <w:numPr>
          <w:ilvl w:val="0"/>
          <w:numId w:val="12"/>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DE45D0">
      <w:pPr>
        <w:pStyle w:val="Akapitzlist"/>
        <w:numPr>
          <w:ilvl w:val="0"/>
          <w:numId w:val="12"/>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rsidP="00327842">
      <w:pPr>
        <w:numPr>
          <w:ilvl w:val="0"/>
          <w:numId w:val="12"/>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28"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138BA005"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Pzp</w:t>
      </w:r>
      <w:r w:rsidRPr="006563EF">
        <w:rPr>
          <w:rFonts w:ascii="Century Gothic" w:hAnsi="Century Gothic"/>
          <w:bCs/>
          <w:sz w:val="18"/>
          <w:szCs w:val="18"/>
        </w:rPr>
        <w:t>.</w:t>
      </w:r>
    </w:p>
    <w:p w14:paraId="6D8B7098" w14:textId="2CF8F72D"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lastRenderedPageBreak/>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63836A36"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t.j.</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7 Pzp</w:t>
      </w:r>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Pr="006563EF" w:rsidRDefault="003F7D7D"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1E0AFB50" w14:textId="77777777" w:rsidR="00D1126A" w:rsidRPr="00832F19" w:rsidRDefault="00D1126A" w:rsidP="00572A41">
      <w:pPr>
        <w:keepNext/>
        <w:tabs>
          <w:tab w:val="left" w:pos="284"/>
        </w:tabs>
        <w:suppressAutoHyphens/>
        <w:spacing w:after="0" w:line="200" w:lineRule="atLeast"/>
        <w:ind w:left="284" w:hanging="284"/>
        <w:jc w:val="both"/>
        <w:rPr>
          <w:rFonts w:ascii="Century Gothic" w:eastAsia="Tahoma" w:hAnsi="Century Gothic" w:cs="Arial"/>
          <w:iCs/>
          <w:sz w:val="18"/>
          <w:szCs w:val="18"/>
          <w:lang w:eastAsia="ar-SA"/>
        </w:rPr>
      </w:pPr>
    </w:p>
    <w:p w14:paraId="165529B8" w14:textId="46302C92" w:rsidR="00D1126A" w:rsidRPr="00145512"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0EDD7271" w:rsidR="00BF7712" w:rsidRPr="00B0507C" w:rsidRDefault="00D1126A" w:rsidP="00AE1AF7">
      <w:pPr>
        <w:widowControl w:val="0"/>
        <w:autoSpaceDE w:val="0"/>
        <w:autoSpaceDN w:val="0"/>
        <w:spacing w:after="0" w:line="240" w:lineRule="auto"/>
        <w:ind w:left="851"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AE1AF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29" w:history="1">
        <w:r w:rsidR="00AE1AF7" w:rsidRPr="00E71CA7">
          <w:rPr>
            <w:rStyle w:val="Hipercze"/>
            <w:rFonts w:ascii="Century Gothic" w:eastAsia="Times New Roman" w:hAnsi="Century Gothic" w:cs="Arial"/>
            <w:sz w:val="18"/>
            <w:szCs w:val="18"/>
            <w:lang w:eastAsia="pl-PL"/>
          </w:rPr>
          <w:t>https://platformazakupowa.pl/pn/pulmonologia_olsztyn</w:t>
        </w:r>
      </w:hyperlink>
      <w:r w:rsidR="00E022B1">
        <w:rPr>
          <w:rStyle w:val="Hipercze"/>
          <w:rFonts w:ascii="Century Gothic" w:eastAsia="Times New Roman" w:hAnsi="Century Gothic" w:cs="Arial"/>
          <w:sz w:val="18"/>
          <w:szCs w:val="18"/>
          <w:lang w:eastAsia="pl-PL"/>
        </w:rPr>
        <w:t xml:space="preserve"> </w:t>
      </w:r>
      <w:r w:rsidR="00BF7712" w:rsidRPr="00832F19">
        <w:rPr>
          <w:rFonts w:ascii="Century Gothic" w:eastAsia="Avenir-Light" w:hAnsi="Century Gothic" w:cs="Avenir-Light"/>
          <w:sz w:val="18"/>
          <w:szCs w:val="18"/>
        </w:rPr>
        <w:t xml:space="preserve">w zakładce „OFERTY" do dnia </w:t>
      </w:r>
      <w:r w:rsidR="00931DB5" w:rsidRPr="00931DB5">
        <w:rPr>
          <w:rFonts w:ascii="Century Gothic" w:eastAsia="Avenir-Light" w:hAnsi="Century Gothic" w:cs="Avenir-Light"/>
          <w:b/>
          <w:bCs/>
          <w:sz w:val="18"/>
          <w:szCs w:val="18"/>
        </w:rPr>
        <w:t>2</w:t>
      </w:r>
      <w:r w:rsidR="00B3156C">
        <w:rPr>
          <w:rFonts w:ascii="Century Gothic" w:eastAsia="Avenir-Light" w:hAnsi="Century Gothic" w:cs="Avenir-Light"/>
          <w:b/>
          <w:bCs/>
          <w:sz w:val="18"/>
          <w:szCs w:val="18"/>
        </w:rPr>
        <w:t>6</w:t>
      </w:r>
      <w:r w:rsidR="00E022B1" w:rsidRPr="00931DB5">
        <w:rPr>
          <w:rFonts w:ascii="Century Gothic" w:eastAsia="Avenir-Light" w:hAnsi="Century Gothic" w:cs="Avenir-Light"/>
          <w:b/>
          <w:bCs/>
          <w:sz w:val="18"/>
          <w:szCs w:val="18"/>
        </w:rPr>
        <w:t>.</w:t>
      </w:r>
      <w:r w:rsidR="00E022B1" w:rsidRPr="00E022B1">
        <w:rPr>
          <w:rFonts w:ascii="Century Gothic" w:eastAsia="Avenir-Light" w:hAnsi="Century Gothic" w:cs="Avenir-Light"/>
          <w:b/>
          <w:bCs/>
          <w:sz w:val="18"/>
          <w:szCs w:val="18"/>
        </w:rPr>
        <w:t>04</w:t>
      </w:r>
      <w:r w:rsidR="00540963" w:rsidRPr="00E022B1">
        <w:rPr>
          <w:rFonts w:ascii="Century Gothic" w:eastAsia="Avenir-Light" w:hAnsi="Century Gothic" w:cs="Avenir-Light"/>
          <w:b/>
          <w:bCs/>
          <w:sz w:val="18"/>
          <w:szCs w:val="18"/>
        </w:rPr>
        <w:t>.</w:t>
      </w:r>
      <w:r w:rsidR="00540963" w:rsidRPr="00B0507C">
        <w:rPr>
          <w:rFonts w:ascii="Century Gothic" w:eastAsia="Avenir-Light" w:hAnsi="Century Gothic" w:cs="Avenir-Light"/>
          <w:b/>
          <w:bCs/>
          <w:sz w:val="18"/>
          <w:szCs w:val="18"/>
        </w:rPr>
        <w:t>20</w:t>
      </w:r>
      <w:r w:rsidR="00251ED5" w:rsidRPr="00B0507C">
        <w:rPr>
          <w:rFonts w:ascii="Century Gothic" w:eastAsia="Avenir-Light" w:hAnsi="Century Gothic" w:cs="Avenir-Light"/>
          <w:b/>
          <w:bCs/>
          <w:sz w:val="18"/>
          <w:szCs w:val="18"/>
        </w:rPr>
        <w:t>2</w:t>
      </w:r>
      <w:r w:rsidR="00B0507C" w:rsidRPr="00B0507C">
        <w:rPr>
          <w:rFonts w:ascii="Century Gothic" w:eastAsia="Avenir-Light" w:hAnsi="Century Gothic" w:cs="Avenir-Light"/>
          <w:b/>
          <w:bCs/>
          <w:sz w:val="18"/>
          <w:szCs w:val="18"/>
        </w:rPr>
        <w:t>1</w:t>
      </w:r>
      <w:r w:rsidR="00BF7712" w:rsidRPr="00B0507C">
        <w:rPr>
          <w:rFonts w:ascii="Century Gothic" w:eastAsia="Avenir-Light" w:hAnsi="Century Gothic" w:cs="Avenir-Light"/>
          <w:b/>
          <w:bCs/>
          <w:sz w:val="18"/>
          <w:szCs w:val="18"/>
        </w:rPr>
        <w:t xml:space="preserve"> r. do godz. </w:t>
      </w:r>
      <w:r w:rsidR="00B3156C">
        <w:rPr>
          <w:rFonts w:ascii="Century Gothic" w:eastAsia="Avenir-Light" w:hAnsi="Century Gothic" w:cs="Avenir-Light"/>
          <w:b/>
          <w:bCs/>
          <w:sz w:val="18"/>
          <w:szCs w:val="18"/>
        </w:rPr>
        <w:t>0</w:t>
      </w:r>
      <w:r w:rsidR="00540963" w:rsidRPr="00B0507C">
        <w:rPr>
          <w:rFonts w:ascii="Century Gothic" w:eastAsia="Avenir-Light" w:hAnsi="Century Gothic" w:cs="Avenir-Light"/>
          <w:b/>
          <w:bCs/>
          <w:sz w:val="18"/>
          <w:szCs w:val="18"/>
        </w:rPr>
        <w:t>9</w:t>
      </w:r>
      <w:r w:rsidR="00BF7712" w:rsidRPr="00B0507C">
        <w:rPr>
          <w:rFonts w:ascii="Century Gothic" w:eastAsia="Avenir-Light" w:hAnsi="Century Gothic" w:cs="Avenir-Light"/>
          <w:b/>
          <w:bCs/>
          <w:sz w:val="18"/>
          <w:szCs w:val="18"/>
        </w:rPr>
        <w:t>:30</w:t>
      </w:r>
      <w:r w:rsidR="00764C03" w:rsidRPr="00B0507C">
        <w:rPr>
          <w:rFonts w:ascii="Century Gothic" w:eastAsia="Avenir-Light" w:hAnsi="Century Gothic" w:cs="Avenir-Light"/>
          <w:b/>
          <w:bCs/>
          <w:sz w:val="18"/>
          <w:szCs w:val="18"/>
        </w:rPr>
        <w:t>,</w:t>
      </w:r>
    </w:p>
    <w:p w14:paraId="752589F2" w14:textId="6178B353" w:rsidR="00BF7712" w:rsidRPr="00832F19" w:rsidRDefault="008A5607" w:rsidP="00993327">
      <w:pPr>
        <w:widowControl w:val="0"/>
        <w:autoSpaceDE w:val="0"/>
        <w:autoSpaceDN w:val="0"/>
        <w:spacing w:after="0" w:line="240" w:lineRule="auto"/>
        <w:ind w:left="1276" w:hanging="425"/>
        <w:jc w:val="both"/>
        <w:rPr>
          <w:rFonts w:ascii="Century Gothic" w:hAnsi="Century Gothic"/>
          <w:strike/>
          <w:sz w:val="18"/>
          <w:szCs w:val="18"/>
        </w:rPr>
      </w:pPr>
      <w:r w:rsidRPr="00832F19">
        <w:rPr>
          <w:rFonts w:ascii="Century Gothic" w:hAnsi="Century Gothic"/>
          <w:sz w:val="18"/>
          <w:szCs w:val="18"/>
        </w:rPr>
        <w:t xml:space="preserve">1.1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Złożenie oferty wraz z załącznikami następuje p</w:t>
      </w:r>
      <w:r w:rsidR="00764C03" w:rsidRPr="00832F19">
        <w:rPr>
          <w:rFonts w:ascii="Century Gothic" w:hAnsi="Century Gothic"/>
          <w:sz w:val="18"/>
          <w:szCs w:val="18"/>
        </w:rPr>
        <w:t>oprzez polecenie „Złóż ofertę",</w:t>
      </w:r>
    </w:p>
    <w:p w14:paraId="3C29F3B0" w14:textId="607C1A5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1.2 </w:t>
      </w:r>
      <w:r w:rsidR="00B3156C">
        <w:rPr>
          <w:rFonts w:ascii="Century Gothic" w:hAnsi="Century Gothic"/>
          <w:sz w:val="18"/>
          <w:szCs w:val="18"/>
        </w:rPr>
        <w:t xml:space="preserve"> </w:t>
      </w:r>
      <w:r w:rsidR="00BF7712" w:rsidRPr="00832F19">
        <w:rPr>
          <w:rFonts w:ascii="Century Gothic" w:hAnsi="Century Gothic"/>
          <w:sz w:val="18"/>
          <w:szCs w:val="18"/>
        </w:rPr>
        <w:t>Potwierdzeniem prawidłowo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1DC81727" w:rsidR="00BF7712" w:rsidRPr="00832F19" w:rsidRDefault="008A5607" w:rsidP="00D37855">
      <w:pPr>
        <w:widowControl w:val="0"/>
        <w:autoSpaceDE w:val="0"/>
        <w:autoSpaceDN w:val="0"/>
        <w:spacing w:after="0" w:line="240" w:lineRule="auto"/>
        <w:ind w:left="1276" w:hanging="425"/>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D37855">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4A2561BB" w:rsidR="008A5607" w:rsidRPr="00832F19" w:rsidRDefault="008A5607" w:rsidP="00993327">
      <w:pPr>
        <w:tabs>
          <w:tab w:val="left" w:pos="426"/>
        </w:tabs>
        <w:suppressAutoHyphens/>
        <w:overflowPunct w:val="0"/>
        <w:autoSpaceDE w:val="0"/>
        <w:spacing w:after="0" w:line="240" w:lineRule="auto"/>
        <w:ind w:left="709" w:right="-18"/>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  1.7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Po upływie terminu składania ofert, złożenie Oferty (załączników) nie będzie możliwe</w:t>
      </w:r>
      <w:r w:rsidR="00764C03" w:rsidRPr="00832F19">
        <w:rPr>
          <w:rFonts w:ascii="Century Gothic" w:hAnsi="Century Gothic"/>
          <w:sz w:val="18"/>
          <w:szCs w:val="18"/>
        </w:rPr>
        <w:t>.</w:t>
      </w:r>
    </w:p>
    <w:p w14:paraId="3FC86224" w14:textId="62D7E0F1" w:rsidR="00456B57" w:rsidRPr="00456B57" w:rsidRDefault="0084126C" w:rsidP="00E022B1">
      <w:pPr>
        <w:tabs>
          <w:tab w:val="left" w:pos="284"/>
        </w:tabs>
        <w:suppressAutoHyphens/>
        <w:overflowPunct w:val="0"/>
        <w:autoSpaceDE w:val="0"/>
        <w:spacing w:after="0" w:line="240" w:lineRule="auto"/>
        <w:ind w:left="851" w:right="-18" w:hanging="284"/>
        <w:textAlignment w:val="baseline"/>
        <w:rPr>
          <w:rFonts w:ascii="Century Gothic" w:eastAsia="Avenir-Light" w:hAnsi="Century Gothic" w:cs="Avenir-Light"/>
          <w:b/>
          <w:sz w:val="18"/>
          <w:szCs w:val="18"/>
        </w:rPr>
      </w:pPr>
      <w:r w:rsidRPr="00456B57">
        <w:rPr>
          <w:rFonts w:ascii="Century Gothic" w:eastAsia="Avenir-Light" w:hAnsi="Century Gothic" w:cs="Avenir-Light"/>
          <w:sz w:val="18"/>
          <w:szCs w:val="18"/>
        </w:rPr>
        <w:t>2.</w:t>
      </w:r>
      <w:r w:rsidR="00E022B1">
        <w:rPr>
          <w:rFonts w:ascii="Century Gothic" w:eastAsia="Avenir-Light" w:hAnsi="Century Gothic" w:cs="Avenir-Light"/>
          <w:sz w:val="18"/>
          <w:szCs w:val="18"/>
        </w:rPr>
        <w:t xml:space="preserve">   </w:t>
      </w:r>
      <w:r w:rsidRPr="00E022B1">
        <w:rPr>
          <w:rFonts w:ascii="Century Gothic" w:eastAsia="Avenir-Light" w:hAnsi="Century Gothic" w:cs="Avenir-Light"/>
          <w:bCs/>
          <w:sz w:val="18"/>
          <w:szCs w:val="18"/>
        </w:rPr>
        <w:t>Otwarcie ofert nastąpi poprzez upublicznienie wczytanych na</w:t>
      </w:r>
      <w:r w:rsidR="00E022B1" w:rsidRPr="00E022B1">
        <w:rPr>
          <w:rFonts w:ascii="Century Gothic" w:eastAsia="Avenir-Light" w:hAnsi="Century Gothic" w:cs="Avenir-Light"/>
          <w:bCs/>
          <w:sz w:val="18"/>
          <w:szCs w:val="18"/>
        </w:rPr>
        <w:t xml:space="preserve"> </w:t>
      </w:r>
      <w:hyperlink r:id="rId30" w:history="1"/>
      <w:r w:rsidR="00E022B1" w:rsidRPr="00E022B1">
        <w:rPr>
          <w:rFonts w:ascii="Century Gothic" w:eastAsia="Avenir-Light" w:hAnsi="Century Gothic" w:cs="Avenir-Light"/>
          <w:bCs/>
          <w:sz w:val="18"/>
          <w:szCs w:val="18"/>
        </w:rPr>
        <w:t xml:space="preserve">   </w:t>
      </w:r>
      <w:hyperlink r:id="rId31" w:history="1">
        <w:r w:rsidR="00E022B1" w:rsidRPr="00E71CA7">
          <w:rPr>
            <w:rStyle w:val="Hipercze"/>
            <w:rFonts w:ascii="Century Gothic" w:eastAsia="Times New Roman" w:hAnsi="Century Gothic" w:cs="Arial"/>
            <w:sz w:val="18"/>
            <w:szCs w:val="18"/>
            <w:lang w:eastAsia="pl-PL"/>
          </w:rPr>
          <w:t>https://platformazakupowa.pl/pn/pulmonologia_olsztyn</w:t>
        </w:r>
      </w:hyperlink>
      <w:r w:rsidR="00E022B1">
        <w:rPr>
          <w:rFonts w:ascii="Century Gothic" w:eastAsia="Avenir-Light" w:hAnsi="Century Gothic" w:cs="Avenir-Light"/>
          <w:b/>
          <w:sz w:val="18"/>
          <w:szCs w:val="18"/>
        </w:rPr>
        <w:t xml:space="preserve">  </w:t>
      </w:r>
      <w:r w:rsidRPr="00456B57">
        <w:rPr>
          <w:rFonts w:ascii="Century Gothic" w:eastAsia="Avenir-Light" w:hAnsi="Century Gothic" w:cs="Avenir-Light"/>
          <w:b/>
          <w:sz w:val="18"/>
          <w:szCs w:val="18"/>
        </w:rPr>
        <w:t xml:space="preserve">w dniu </w:t>
      </w:r>
      <w:r w:rsidR="00D37855">
        <w:rPr>
          <w:rFonts w:ascii="Century Gothic" w:eastAsia="Avenir-Light" w:hAnsi="Century Gothic" w:cs="Avenir-Light"/>
          <w:b/>
          <w:sz w:val="18"/>
          <w:szCs w:val="18"/>
        </w:rPr>
        <w:t xml:space="preserve"> </w:t>
      </w:r>
      <w:r w:rsidR="00931DB5">
        <w:rPr>
          <w:rFonts w:ascii="Century Gothic" w:eastAsia="Avenir-Light" w:hAnsi="Century Gothic" w:cs="Avenir-Light"/>
          <w:b/>
          <w:sz w:val="18"/>
          <w:szCs w:val="18"/>
        </w:rPr>
        <w:t>2</w:t>
      </w:r>
      <w:r w:rsidR="00B3156C">
        <w:rPr>
          <w:rFonts w:ascii="Century Gothic" w:eastAsia="Avenir-Light" w:hAnsi="Century Gothic" w:cs="Avenir-Light"/>
          <w:b/>
          <w:sz w:val="18"/>
          <w:szCs w:val="18"/>
        </w:rPr>
        <w:t>6</w:t>
      </w:r>
      <w:r w:rsidR="00E876F0">
        <w:rPr>
          <w:rFonts w:ascii="Century Gothic" w:eastAsia="Avenir-Light" w:hAnsi="Century Gothic" w:cs="Avenir-Light"/>
          <w:b/>
          <w:sz w:val="18"/>
          <w:szCs w:val="18"/>
        </w:rPr>
        <w:t>.</w:t>
      </w:r>
      <w:r w:rsidR="00B0507C">
        <w:rPr>
          <w:rFonts w:ascii="Century Gothic" w:eastAsia="Avenir-Light" w:hAnsi="Century Gothic" w:cs="Avenir-Light"/>
          <w:b/>
          <w:sz w:val="18"/>
          <w:szCs w:val="18"/>
        </w:rPr>
        <w:t>0</w:t>
      </w:r>
      <w:r w:rsidR="00E022B1">
        <w:rPr>
          <w:rFonts w:ascii="Century Gothic" w:eastAsia="Avenir-Light" w:hAnsi="Century Gothic" w:cs="Avenir-Light"/>
          <w:b/>
          <w:sz w:val="18"/>
          <w:szCs w:val="18"/>
        </w:rPr>
        <w:t>4</w:t>
      </w:r>
      <w:r w:rsidR="00B0507C">
        <w:rPr>
          <w:rFonts w:ascii="Century Gothic" w:eastAsia="Avenir-Light" w:hAnsi="Century Gothic" w:cs="Avenir-Light"/>
          <w:b/>
          <w:sz w:val="18"/>
          <w:szCs w:val="18"/>
        </w:rPr>
        <w:t>.</w:t>
      </w:r>
      <w:r w:rsidR="00C62327" w:rsidRPr="00456B57">
        <w:rPr>
          <w:rFonts w:ascii="Century Gothic" w:eastAsia="Avenir-Light" w:hAnsi="Century Gothic" w:cs="Avenir-Light"/>
          <w:b/>
          <w:sz w:val="18"/>
          <w:szCs w:val="18"/>
        </w:rPr>
        <w:t>20</w:t>
      </w:r>
      <w:r w:rsidR="00A907F3" w:rsidRPr="00456B57">
        <w:rPr>
          <w:rFonts w:ascii="Century Gothic" w:eastAsia="Avenir-Light" w:hAnsi="Century Gothic" w:cs="Avenir-Light"/>
          <w:b/>
          <w:sz w:val="18"/>
          <w:szCs w:val="18"/>
        </w:rPr>
        <w:t>2</w:t>
      </w:r>
      <w:r w:rsidR="00B0507C">
        <w:rPr>
          <w:rFonts w:ascii="Century Gothic" w:eastAsia="Avenir-Light" w:hAnsi="Century Gothic" w:cs="Avenir-Light"/>
          <w:b/>
          <w:sz w:val="18"/>
          <w:szCs w:val="18"/>
        </w:rPr>
        <w:t>1</w:t>
      </w:r>
      <w:r w:rsidR="00456B57">
        <w:rPr>
          <w:rFonts w:ascii="Century Gothic" w:eastAsia="Avenir-Light" w:hAnsi="Century Gothic" w:cs="Avenir-Light"/>
          <w:b/>
          <w:sz w:val="18"/>
          <w:szCs w:val="18"/>
        </w:rPr>
        <w:t xml:space="preserve"> roku  </w:t>
      </w:r>
      <w:r w:rsidRPr="00456B57">
        <w:rPr>
          <w:rFonts w:ascii="Century Gothic" w:eastAsia="Avenir-Light" w:hAnsi="Century Gothic" w:cs="Avenir-Light"/>
          <w:b/>
          <w:sz w:val="18"/>
          <w:szCs w:val="18"/>
        </w:rPr>
        <w:t xml:space="preserve"> o godz. </w:t>
      </w:r>
      <w:r w:rsidR="00540963" w:rsidRPr="00456B57">
        <w:rPr>
          <w:rFonts w:ascii="Century Gothic" w:eastAsia="Avenir-Light" w:hAnsi="Century Gothic" w:cs="Avenir-Light"/>
          <w:b/>
          <w:sz w:val="18"/>
          <w:szCs w:val="18"/>
        </w:rPr>
        <w:t>10</w:t>
      </w:r>
      <w:r w:rsidRPr="00456B57">
        <w:rPr>
          <w:rFonts w:ascii="Century Gothic" w:eastAsia="Avenir-Light" w:hAnsi="Century Gothic" w:cs="Avenir-Light"/>
          <w:b/>
          <w:sz w:val="18"/>
          <w:szCs w:val="18"/>
        </w:rPr>
        <w:t>:00</w:t>
      </w:r>
      <w:r w:rsidR="00456B57" w:rsidRPr="00456B57">
        <w:rPr>
          <w:rFonts w:ascii="Century Gothic" w:eastAsia="Avenir-Light" w:hAnsi="Century Gothic" w:cs="Avenir-Light"/>
          <w:b/>
          <w:sz w:val="18"/>
          <w:szCs w:val="18"/>
        </w:rPr>
        <w:t xml:space="preserve">. </w:t>
      </w:r>
    </w:p>
    <w:p w14:paraId="21E48BAC" w14:textId="37F90FBC" w:rsidR="00002528" w:rsidRPr="00456B57" w:rsidRDefault="00456B57" w:rsidP="00993327">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456B57">
        <w:rPr>
          <w:rFonts w:ascii="Century Gothic" w:eastAsia="Avenir-Light" w:hAnsi="Century Gothic" w:cs="Avenir-Light"/>
          <w:sz w:val="18"/>
          <w:szCs w:val="18"/>
        </w:rPr>
        <w:t>3.</w:t>
      </w:r>
      <w:r w:rsidRPr="00456B57">
        <w:rPr>
          <w:rFonts w:ascii="Century Gothic" w:eastAsia="Times New Roman" w:hAnsi="Century Gothic" w:cs="Arial"/>
          <w:sz w:val="18"/>
          <w:szCs w:val="18"/>
          <w:lang w:eastAsia="pl-PL"/>
        </w:rPr>
        <w:t xml:space="preserve"> </w:t>
      </w:r>
      <w:r w:rsidR="00002528" w:rsidRPr="00456B57">
        <w:rPr>
          <w:rFonts w:ascii="Century Gothic" w:eastAsia="Times New Roman" w:hAnsi="Century Gothic" w:cs="Arial"/>
          <w:sz w:val="18"/>
          <w:szCs w:val="18"/>
          <w:lang w:eastAsia="pl-PL"/>
        </w:rPr>
        <w:t xml:space="preserve">Najpóźniej przed otwarciem ofert, udostępnia się na stronie internetowej prowadzonego postępowania informację o kwocie, jaką zamierza się przeznaczyć na sfinansowanie zamówienia. </w:t>
      </w:r>
    </w:p>
    <w:p w14:paraId="57CEFD3B" w14:textId="0A47FC6A" w:rsidR="00002528" w:rsidRPr="00456B57" w:rsidRDefault="00002528" w:rsidP="00993327">
      <w:pPr>
        <w:numPr>
          <w:ilvl w:val="0"/>
          <w:numId w:val="10"/>
        </w:numPr>
        <w:tabs>
          <w:tab w:val="clear" w:pos="737"/>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sidRPr="00456B57">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6A257474"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54516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lastRenderedPageBreak/>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4C526361" w14:textId="77777777" w:rsidR="00B500D5" w:rsidRDefault="00B500D5"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B408951" w14:textId="36D49A28" w:rsidR="000039C3" w:rsidRPr="00145512" w:rsidRDefault="000039C3"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002528" w:rsidRPr="00145512">
        <w:rPr>
          <w:rFonts w:ascii="Century Gothic" w:eastAsia="Times New Roman" w:hAnsi="Century Gothic" w:cs="Arial"/>
          <w:b/>
          <w:sz w:val="20"/>
          <w:szCs w:val="20"/>
          <w:lang w:eastAsia="ar-SA"/>
        </w:rPr>
        <w:t>V</w:t>
      </w:r>
      <w:r w:rsidR="00807297">
        <w:rPr>
          <w:rFonts w:ascii="Century Gothic" w:eastAsia="Times New Roman" w:hAnsi="Century Gothic" w:cs="Arial"/>
          <w:b/>
          <w:sz w:val="20"/>
          <w:szCs w:val="20"/>
          <w:lang w:eastAsia="ar-SA"/>
        </w:rPr>
        <w:t>I</w:t>
      </w:r>
      <w:r w:rsidR="005F14B6">
        <w:rPr>
          <w:rFonts w:ascii="Century Gothic" w:eastAsia="Times New Roman" w:hAnsi="Century Gothic" w:cs="Arial"/>
          <w:b/>
          <w:sz w:val="20"/>
          <w:szCs w:val="20"/>
          <w:lang w:eastAsia="ar-SA"/>
        </w:rPr>
        <w:t>I</w:t>
      </w:r>
      <w:r w:rsidR="009D33ED" w:rsidRPr="00145512">
        <w:rPr>
          <w:rFonts w:ascii="Century Gothic" w:eastAsia="Times New Roman" w:hAnsi="Century Gothic" w:cs="Arial"/>
          <w:b/>
          <w:sz w:val="20"/>
          <w:szCs w:val="20"/>
          <w:lang w:eastAsia="ar-SA"/>
        </w:rPr>
        <w:t>I</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25E0DD64" w14:textId="77777777" w:rsidR="000039C3" w:rsidRPr="00832F19" w:rsidRDefault="000039C3" w:rsidP="00F84639">
      <w:pPr>
        <w:suppressAutoHyphens/>
        <w:spacing w:after="0" w:line="200" w:lineRule="atLeast"/>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630A3A8D" w14:textId="6EE157A5" w:rsidR="00E022B1" w:rsidRPr="00E022B1" w:rsidRDefault="00E022B1" w:rsidP="00E022B1">
      <w:pPr>
        <w:numPr>
          <w:ilvl w:val="4"/>
          <w:numId w:val="39"/>
        </w:numPr>
        <w:tabs>
          <w:tab w:val="left" w:pos="4530"/>
        </w:tabs>
        <w:suppressAutoHyphens/>
        <w:spacing w:after="0" w:line="240" w:lineRule="auto"/>
        <w:ind w:left="851" w:hanging="284"/>
        <w:jc w:val="both"/>
        <w:rPr>
          <w:rFonts w:ascii="Century Gothic" w:eastAsia="Times New Roman" w:hAnsi="Century Gothic" w:cs="Times New Roman"/>
          <w:bCs/>
          <w:sz w:val="18"/>
          <w:szCs w:val="18"/>
          <w:lang w:eastAsia="ar-SA"/>
        </w:rPr>
      </w:pPr>
      <w:bookmarkStart w:id="1" w:name="_Hlk66189280"/>
      <w:r w:rsidRPr="00E022B1">
        <w:rPr>
          <w:rFonts w:ascii="Century Gothic" w:eastAsia="Times New Roman" w:hAnsi="Century Gothic" w:cs="Times New Roman"/>
          <w:bCs/>
          <w:sz w:val="18"/>
          <w:szCs w:val="18"/>
          <w:lang w:eastAsia="ar-SA"/>
        </w:rPr>
        <w:t xml:space="preserve">Wykonawca określi ceny jednostkowe  brutto na  pozycje wymienione  w </w:t>
      </w:r>
      <w:r>
        <w:rPr>
          <w:rFonts w:ascii="Century Gothic" w:eastAsia="Times New Roman" w:hAnsi="Century Gothic" w:cs="Times New Roman"/>
          <w:bCs/>
          <w:sz w:val="18"/>
          <w:szCs w:val="18"/>
          <w:lang w:eastAsia="ar-SA"/>
        </w:rPr>
        <w:t>z</w:t>
      </w:r>
      <w:r w:rsidRPr="00E022B1">
        <w:rPr>
          <w:rFonts w:ascii="Century Gothic" w:eastAsia="Times New Roman" w:hAnsi="Century Gothic" w:cs="Times New Roman"/>
          <w:bCs/>
          <w:sz w:val="18"/>
          <w:szCs w:val="18"/>
          <w:lang w:eastAsia="ar-SA"/>
        </w:rPr>
        <w:t xml:space="preserve">ałączniku </w:t>
      </w:r>
      <w:r>
        <w:rPr>
          <w:rFonts w:ascii="Century Gothic" w:eastAsia="Times New Roman" w:hAnsi="Century Gothic" w:cs="Times New Roman"/>
          <w:bCs/>
          <w:sz w:val="18"/>
          <w:szCs w:val="18"/>
          <w:lang w:eastAsia="ar-SA"/>
        </w:rPr>
        <w:t>n</w:t>
      </w:r>
      <w:r w:rsidRPr="00E022B1">
        <w:rPr>
          <w:rFonts w:ascii="Century Gothic" w:eastAsia="Times New Roman" w:hAnsi="Century Gothic" w:cs="Times New Roman"/>
          <w:bCs/>
          <w:sz w:val="18"/>
          <w:szCs w:val="18"/>
          <w:lang w:eastAsia="ar-SA"/>
        </w:rPr>
        <w:t xml:space="preserve">r 1 w tabeli </w:t>
      </w:r>
      <w:r>
        <w:rPr>
          <w:rFonts w:ascii="Century Gothic" w:eastAsia="Times New Roman" w:hAnsi="Century Gothic" w:cs="Times New Roman"/>
          <w:bCs/>
          <w:sz w:val="18"/>
          <w:szCs w:val="18"/>
          <w:lang w:eastAsia="ar-SA"/>
        </w:rPr>
        <w:t xml:space="preserve">dla </w:t>
      </w:r>
      <w:r w:rsidRPr="00E022B1">
        <w:rPr>
          <w:rFonts w:ascii="Century Gothic" w:eastAsia="Times New Roman" w:hAnsi="Century Gothic" w:cs="Times New Roman"/>
          <w:bCs/>
          <w:sz w:val="18"/>
          <w:szCs w:val="18"/>
          <w:lang w:eastAsia="ar-SA"/>
        </w:rPr>
        <w:t>części nr 1 i/lub części nr 2 (do dwóch miejsc po przecinku).</w:t>
      </w:r>
    </w:p>
    <w:p w14:paraId="1A7510F6" w14:textId="0F330023" w:rsidR="00E022B1" w:rsidRPr="00E022B1" w:rsidRDefault="00E022B1" w:rsidP="00E022B1">
      <w:pPr>
        <w:numPr>
          <w:ilvl w:val="4"/>
          <w:numId w:val="39"/>
        </w:numPr>
        <w:tabs>
          <w:tab w:val="left" w:pos="4530"/>
        </w:tabs>
        <w:suppressAutoHyphens/>
        <w:spacing w:after="0" w:line="240" w:lineRule="auto"/>
        <w:ind w:left="851" w:hanging="284"/>
        <w:jc w:val="both"/>
        <w:rPr>
          <w:rFonts w:ascii="Century Gothic" w:eastAsia="Times New Roman" w:hAnsi="Century Gothic" w:cs="Times New Roman"/>
          <w:bCs/>
          <w:sz w:val="18"/>
          <w:szCs w:val="18"/>
          <w:lang w:eastAsia="ar-SA"/>
        </w:rPr>
      </w:pPr>
      <w:r w:rsidRPr="00E022B1">
        <w:rPr>
          <w:rFonts w:ascii="Century Gothic" w:eastAsia="Times New Roman" w:hAnsi="Century Gothic" w:cs="Times New Roman"/>
          <w:bCs/>
          <w:sz w:val="18"/>
          <w:szCs w:val="18"/>
          <w:lang w:eastAsia="ar-SA"/>
        </w:rPr>
        <w:t xml:space="preserve">W pozycji 1 tabeli dla części nr 1 zamówienia, koszt brutto ryczałtu miesięcznego Wykonawca wpisuje w pierwszej wolnej pozycji, następnie mnoży przez </w:t>
      </w:r>
      <w:r>
        <w:rPr>
          <w:rFonts w:ascii="Century Gothic" w:eastAsia="Times New Roman" w:hAnsi="Century Gothic" w:cs="Times New Roman"/>
          <w:bCs/>
          <w:sz w:val="18"/>
          <w:szCs w:val="18"/>
          <w:lang w:eastAsia="ar-SA"/>
        </w:rPr>
        <w:t>12</w:t>
      </w:r>
      <w:r w:rsidRPr="00E022B1">
        <w:rPr>
          <w:rFonts w:ascii="Century Gothic" w:eastAsia="Times New Roman" w:hAnsi="Century Gothic" w:cs="Times New Roman"/>
          <w:bCs/>
          <w:sz w:val="18"/>
          <w:szCs w:val="18"/>
          <w:lang w:eastAsia="ar-SA"/>
        </w:rPr>
        <w:t xml:space="preserve"> miesięcy aby uzyskać wartość brutto dla całego okresu umowy.</w:t>
      </w:r>
    </w:p>
    <w:p w14:paraId="181869C3" w14:textId="392C5D6A" w:rsidR="00E022B1" w:rsidRPr="00E022B1" w:rsidRDefault="00E022B1" w:rsidP="00E022B1">
      <w:pPr>
        <w:numPr>
          <w:ilvl w:val="4"/>
          <w:numId w:val="39"/>
        </w:numPr>
        <w:tabs>
          <w:tab w:val="left" w:pos="4530"/>
        </w:tabs>
        <w:suppressAutoHyphens/>
        <w:spacing w:after="0" w:line="240" w:lineRule="auto"/>
        <w:ind w:left="851" w:hanging="284"/>
        <w:jc w:val="both"/>
        <w:rPr>
          <w:rFonts w:ascii="Century Gothic" w:eastAsia="Times New Roman" w:hAnsi="Century Gothic" w:cs="Times New Roman"/>
          <w:bCs/>
          <w:sz w:val="18"/>
          <w:szCs w:val="18"/>
          <w:lang w:eastAsia="ar-SA"/>
        </w:rPr>
      </w:pPr>
      <w:r w:rsidRPr="00E022B1">
        <w:rPr>
          <w:rFonts w:ascii="Century Gothic" w:eastAsia="Times New Roman" w:hAnsi="Century Gothic" w:cs="Times New Roman"/>
          <w:bCs/>
          <w:sz w:val="18"/>
          <w:szCs w:val="18"/>
          <w:lang w:eastAsia="ar-SA"/>
        </w:rPr>
        <w:t xml:space="preserve">W pozostałych pozycjach części nr 1 i/lub 2, Wykonawca poda odpowiednio w pustych polach koszt brutto za 1 godz. jazdy oraz koszt brutto za 1 km jazdy. Następnie w kolumnach wartość przez okres </w:t>
      </w:r>
      <w:r>
        <w:rPr>
          <w:rFonts w:ascii="Century Gothic" w:eastAsia="Times New Roman" w:hAnsi="Century Gothic" w:cs="Times New Roman"/>
          <w:bCs/>
          <w:sz w:val="18"/>
          <w:szCs w:val="18"/>
          <w:lang w:eastAsia="ar-SA"/>
        </w:rPr>
        <w:t>12</w:t>
      </w:r>
      <w:r w:rsidRPr="00E022B1">
        <w:rPr>
          <w:rFonts w:ascii="Century Gothic" w:eastAsia="Times New Roman" w:hAnsi="Century Gothic" w:cs="Times New Roman"/>
          <w:bCs/>
          <w:sz w:val="18"/>
          <w:szCs w:val="18"/>
          <w:lang w:eastAsia="ar-SA"/>
        </w:rPr>
        <w:t xml:space="preserve"> miesięcy przemnoży odpowiednie stawki przez ilości podanych godzin i kilometrów.</w:t>
      </w:r>
    </w:p>
    <w:p w14:paraId="7B9E20BF" w14:textId="77777777" w:rsidR="00E022B1" w:rsidRPr="00E022B1" w:rsidRDefault="00E022B1" w:rsidP="00E022B1">
      <w:pPr>
        <w:suppressAutoHyphens/>
        <w:spacing w:after="0" w:line="200" w:lineRule="atLeast"/>
        <w:ind w:left="851" w:hanging="284"/>
        <w:jc w:val="both"/>
        <w:rPr>
          <w:rFonts w:ascii="Century Gothic" w:eastAsia="Times New Roman" w:hAnsi="Century Gothic" w:cs="Arial"/>
          <w:bCs/>
          <w:sz w:val="18"/>
          <w:szCs w:val="18"/>
          <w:lang w:eastAsia="ar-SA"/>
        </w:rPr>
      </w:pPr>
      <w:r w:rsidRPr="00E022B1">
        <w:rPr>
          <w:rFonts w:ascii="Century Gothic" w:eastAsia="Times New Roman" w:hAnsi="Century Gothic" w:cs="Arial"/>
          <w:bCs/>
          <w:sz w:val="18"/>
          <w:szCs w:val="18"/>
          <w:lang w:eastAsia="ar-SA"/>
        </w:rPr>
        <w:t>4.  Wykonawca zsumuje wartość poszczególnych pozycji w wybranym pakiecie. Suma ta stanowić   będzie  wartość netto i brutto oferty, która musi być podana w złotych polskich.</w:t>
      </w:r>
    </w:p>
    <w:p w14:paraId="02B8C0FD" w14:textId="4D6BC4B8" w:rsidR="004D29FF" w:rsidRPr="0054516D" w:rsidRDefault="004D29FF" w:rsidP="0054516D">
      <w:pPr>
        <w:pStyle w:val="Akapitzlist"/>
        <w:numPr>
          <w:ilvl w:val="0"/>
          <w:numId w:val="10"/>
        </w:numPr>
        <w:tabs>
          <w:tab w:val="clear" w:pos="737"/>
          <w:tab w:val="num" w:pos="851"/>
        </w:tabs>
        <w:suppressAutoHyphens/>
        <w:spacing w:after="0" w:line="240" w:lineRule="auto"/>
        <w:ind w:left="851" w:hanging="284"/>
        <w:jc w:val="both"/>
        <w:rPr>
          <w:rFonts w:ascii="Century Gothic" w:eastAsia="Times New Roman" w:hAnsi="Century Gothic" w:cs="Arial"/>
          <w:sz w:val="18"/>
          <w:szCs w:val="18"/>
          <w:lang w:eastAsia="pl-PL"/>
        </w:rPr>
      </w:pPr>
      <w:r w:rsidRPr="0054516D">
        <w:rPr>
          <w:rFonts w:ascii="Century Gothic" w:eastAsia="Times New Roman" w:hAnsi="Century Gothic" w:cs="Arial"/>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04D048A2" w14:textId="7EC12FAB" w:rsidR="004D29FF" w:rsidRPr="00F84639" w:rsidRDefault="004D29FF" w:rsidP="0054516D">
      <w:pPr>
        <w:numPr>
          <w:ilvl w:val="0"/>
          <w:numId w:val="10"/>
        </w:numPr>
        <w:tabs>
          <w:tab w:val="clear" w:pos="737"/>
          <w:tab w:val="num" w:pos="851"/>
        </w:tabs>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Cena podana na Formularzu </w:t>
      </w:r>
      <w:r w:rsidR="00B9259B">
        <w:rPr>
          <w:rFonts w:ascii="Century Gothic" w:eastAsia="Times New Roman" w:hAnsi="Century Gothic" w:cs="Arial"/>
          <w:sz w:val="18"/>
          <w:szCs w:val="18"/>
          <w:lang w:eastAsia="pl-PL"/>
        </w:rPr>
        <w:t>o</w:t>
      </w:r>
      <w:r w:rsidRPr="00F84639">
        <w:rPr>
          <w:rFonts w:ascii="Century Gothic" w:eastAsia="Times New Roman" w:hAnsi="Century Gothic" w:cs="Arial"/>
          <w:sz w:val="18"/>
          <w:szCs w:val="18"/>
          <w:lang w:eastAsia="pl-PL"/>
        </w:rPr>
        <w:t>fertowym jest ceną ostateczną, niepodlegającą negocjacj</w:t>
      </w:r>
      <w:r w:rsidR="00A93A7D">
        <w:rPr>
          <w:rFonts w:ascii="Century Gothic" w:eastAsia="Times New Roman" w:hAnsi="Century Gothic" w:cs="Arial"/>
          <w:sz w:val="18"/>
          <w:szCs w:val="18"/>
          <w:lang w:eastAsia="pl-PL"/>
        </w:rPr>
        <w:t>om</w:t>
      </w:r>
      <w:r w:rsidRPr="00F84639">
        <w:rPr>
          <w:rFonts w:ascii="Century Gothic" w:eastAsia="Times New Roman" w:hAnsi="Century Gothic" w:cs="Arial"/>
          <w:sz w:val="18"/>
          <w:szCs w:val="18"/>
          <w:lang w:eastAsia="pl-PL"/>
        </w:rPr>
        <w:t xml:space="preserve"> </w:t>
      </w:r>
      <w:r w:rsidR="00B9259B">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i wyczerpującą wszelkie należności Wykonawcy wobec Zamawiającego związane z realizacją przedmiotu zamówienia.</w:t>
      </w:r>
    </w:p>
    <w:p w14:paraId="457F3476" w14:textId="7DC91B2C" w:rsidR="004D29FF" w:rsidRPr="00F84639" w:rsidRDefault="004D29FF" w:rsidP="0054516D">
      <w:pPr>
        <w:numPr>
          <w:ilvl w:val="0"/>
          <w:numId w:val="10"/>
        </w:numPr>
        <w:tabs>
          <w:tab w:val="clear" w:pos="737"/>
          <w:tab w:val="num" w:pos="851"/>
        </w:tabs>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3C0C79E3" w14:textId="7959F14B" w:rsidR="004D29FF" w:rsidRPr="00F84639" w:rsidRDefault="0054516D" w:rsidP="0054516D">
      <w:pPr>
        <w:numPr>
          <w:ilvl w:val="0"/>
          <w:numId w:val="10"/>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4D29FF" w:rsidRPr="00F84639">
        <w:rPr>
          <w:rFonts w:ascii="Century Gothic" w:eastAsia="Times New Roman" w:hAnsi="Century Gothic" w:cs="Arial"/>
          <w:sz w:val="18"/>
          <w:szCs w:val="18"/>
          <w:lang w:eastAsia="pl-PL"/>
        </w:rPr>
        <w:t>Zamawiający nie przewiduje rozliczeń w walucie obcej.</w:t>
      </w:r>
    </w:p>
    <w:p w14:paraId="45ACBAA7" w14:textId="0A574603" w:rsidR="004D29FF" w:rsidRPr="00F84639" w:rsidRDefault="0054516D" w:rsidP="0054516D">
      <w:pPr>
        <w:numPr>
          <w:ilvl w:val="0"/>
          <w:numId w:val="10"/>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4D29FF"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sidR="00B9259B">
        <w:rPr>
          <w:rFonts w:ascii="Century Gothic" w:eastAsia="Times New Roman" w:hAnsi="Century Gothic" w:cs="Arial"/>
          <w:sz w:val="18"/>
          <w:szCs w:val="18"/>
          <w:lang w:eastAsia="pl-PL"/>
        </w:rPr>
        <w:t xml:space="preserve">                            </w:t>
      </w:r>
      <w:r w:rsidR="004D29FF" w:rsidRPr="00F84639">
        <w:rPr>
          <w:rFonts w:ascii="Century Gothic" w:eastAsia="Times New Roman" w:hAnsi="Century Gothic" w:cs="Arial"/>
          <w:sz w:val="18"/>
          <w:szCs w:val="18"/>
          <w:lang w:eastAsia="pl-PL"/>
        </w:rPr>
        <w:t>w trakcie realizacji zamówienia.</w:t>
      </w:r>
    </w:p>
    <w:p w14:paraId="0E81738F" w14:textId="1B192B18" w:rsidR="004D29FF" w:rsidRPr="00B9259B" w:rsidRDefault="004D29FF" w:rsidP="0054516D">
      <w:pPr>
        <w:numPr>
          <w:ilvl w:val="0"/>
          <w:numId w:val="10"/>
        </w:numPr>
        <w:tabs>
          <w:tab w:val="left" w:pos="851"/>
        </w:tabs>
        <w:suppressAutoHyphens/>
        <w:spacing w:after="0" w:line="240" w:lineRule="auto"/>
        <w:ind w:left="851" w:hanging="284"/>
        <w:jc w:val="both"/>
        <w:rPr>
          <w:rFonts w:ascii="Century Gothic" w:eastAsia="Times New Roman" w:hAnsi="Century Gothic" w:cs="Arial"/>
          <w:b/>
          <w:sz w:val="18"/>
          <w:szCs w:val="18"/>
          <w:lang w:eastAsia="pl-PL"/>
        </w:rPr>
      </w:pPr>
      <w:r w:rsidRPr="00B9259B">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w:t>
      </w:r>
      <w:r w:rsidR="00B9259B" w:rsidRPr="00B9259B">
        <w:rPr>
          <w:rFonts w:ascii="Century Gothic" w:eastAsia="Times New Roman" w:hAnsi="Century Gothic" w:cs="Arial"/>
          <w:sz w:val="18"/>
          <w:szCs w:val="18"/>
          <w:lang w:eastAsia="pl-PL"/>
        </w:rPr>
        <w:t>oku</w:t>
      </w:r>
      <w:r w:rsidRPr="00B9259B">
        <w:rPr>
          <w:rFonts w:ascii="Century Gothic" w:eastAsia="Times New Roman" w:hAnsi="Century Gothic" w:cs="Arial"/>
          <w:sz w:val="18"/>
          <w:szCs w:val="18"/>
          <w:lang w:eastAsia="pl-PL"/>
        </w:rPr>
        <w:t xml:space="preserve"> o podatku od towarów </w:t>
      </w:r>
      <w:r w:rsidR="00E022B1">
        <w:rPr>
          <w:rFonts w:ascii="Century Gothic" w:eastAsia="Times New Roman" w:hAnsi="Century Gothic" w:cs="Arial"/>
          <w:sz w:val="18"/>
          <w:szCs w:val="18"/>
          <w:lang w:eastAsia="pl-PL"/>
        </w:rPr>
        <w:t xml:space="preserve">                 </w:t>
      </w:r>
      <w:r w:rsidRPr="00B9259B">
        <w:rPr>
          <w:rFonts w:ascii="Century Gothic" w:eastAsia="Times New Roman" w:hAnsi="Century Gothic" w:cs="Arial"/>
          <w:sz w:val="18"/>
          <w:szCs w:val="18"/>
          <w:lang w:eastAsia="pl-PL"/>
        </w:rPr>
        <w:t xml:space="preserve">i usług (Dz. U. z </w:t>
      </w:r>
      <w:r w:rsidR="00E022B1">
        <w:rPr>
          <w:rFonts w:ascii="Century Gothic" w:eastAsia="Times New Roman" w:hAnsi="Century Gothic" w:cs="Arial"/>
          <w:sz w:val="18"/>
          <w:szCs w:val="18"/>
          <w:lang w:eastAsia="pl-PL"/>
        </w:rPr>
        <w:t xml:space="preserve"> </w:t>
      </w:r>
      <w:r w:rsidRPr="00B9259B">
        <w:rPr>
          <w:rFonts w:ascii="Century Gothic" w:eastAsia="Times New Roman" w:hAnsi="Century Gothic" w:cs="Arial"/>
          <w:sz w:val="18"/>
          <w:szCs w:val="18"/>
          <w:lang w:eastAsia="pl-PL"/>
        </w:rPr>
        <w:t>2020 r</w:t>
      </w:r>
      <w:r w:rsidR="00F84639" w:rsidRPr="00B9259B">
        <w:rPr>
          <w:rFonts w:ascii="Century Gothic" w:eastAsia="Times New Roman" w:hAnsi="Century Gothic" w:cs="Arial"/>
          <w:sz w:val="18"/>
          <w:szCs w:val="18"/>
          <w:lang w:eastAsia="pl-PL"/>
        </w:rPr>
        <w:t>oku</w:t>
      </w:r>
      <w:r w:rsidR="00E022B1">
        <w:rPr>
          <w:rFonts w:ascii="Century Gothic" w:eastAsia="Times New Roman" w:hAnsi="Century Gothic" w:cs="Arial"/>
          <w:sz w:val="18"/>
          <w:szCs w:val="18"/>
          <w:lang w:eastAsia="pl-PL"/>
        </w:rPr>
        <w:t>,</w:t>
      </w:r>
      <w:r w:rsidRPr="00B9259B">
        <w:rPr>
          <w:rFonts w:ascii="Century Gothic" w:eastAsia="Times New Roman" w:hAnsi="Century Gothic" w:cs="Arial"/>
          <w:sz w:val="18"/>
          <w:szCs w:val="18"/>
          <w:lang w:eastAsia="pl-PL"/>
        </w:rPr>
        <w:t xml:space="preserve"> poz. 106), dla celów zastosowania kryterium ceny lub kosztu zamawiający dolicza do przedstawionej w tej ofercie ceny kwotę podatku od towarów i usług, którą miałby obowiązek rozliczyć.</w:t>
      </w:r>
      <w:r w:rsidRPr="00B9259B">
        <w:rPr>
          <w:rFonts w:ascii="Century Gothic" w:eastAsia="Times New Roman" w:hAnsi="Century Gothic" w:cs="Arial"/>
          <w:b/>
          <w:sz w:val="18"/>
          <w:szCs w:val="18"/>
          <w:lang w:eastAsia="pl-PL"/>
        </w:rPr>
        <w:t xml:space="preserve"> </w:t>
      </w:r>
      <w:r w:rsidRPr="00B9259B">
        <w:rPr>
          <w:rFonts w:ascii="Century Gothic" w:eastAsia="Times New Roman" w:hAnsi="Century Gothic" w:cs="Arial"/>
          <w:sz w:val="18"/>
          <w:szCs w:val="18"/>
          <w:lang w:eastAsia="pl-PL"/>
        </w:rPr>
        <w:t xml:space="preserve">W ofercie, o której mowa w </w:t>
      </w:r>
      <w:r w:rsidR="00D87917">
        <w:rPr>
          <w:rFonts w:ascii="Century Gothic" w:eastAsia="Times New Roman" w:hAnsi="Century Gothic" w:cs="Arial"/>
          <w:sz w:val="18"/>
          <w:szCs w:val="18"/>
          <w:lang w:eastAsia="pl-PL"/>
        </w:rPr>
        <w:t>pkt</w:t>
      </w:r>
      <w:r w:rsidRPr="00B9259B">
        <w:rPr>
          <w:rFonts w:ascii="Century Gothic" w:eastAsia="Times New Roman" w:hAnsi="Century Gothic" w:cs="Arial"/>
          <w:sz w:val="18"/>
          <w:szCs w:val="18"/>
          <w:lang w:eastAsia="pl-PL"/>
        </w:rPr>
        <w:t xml:space="preserve"> 1, wykonawca ma obowiązek:</w:t>
      </w:r>
    </w:p>
    <w:p w14:paraId="173AF517" w14:textId="6F9CCEEB" w:rsidR="004D29FF" w:rsidRPr="00F84639" w:rsidRDefault="004D29FF" w:rsidP="00AE1AF7">
      <w:pPr>
        <w:tabs>
          <w:tab w:val="left" w:pos="1134"/>
        </w:tabs>
        <w:suppressAutoHyphens/>
        <w:spacing w:after="0" w:line="240" w:lineRule="auto"/>
        <w:ind w:left="1134" w:hanging="283"/>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sidR="00B9259B">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4BD9396A" w14:textId="77777777" w:rsidR="004D29FF" w:rsidRPr="00F84639" w:rsidRDefault="004D29FF" w:rsidP="00AE1AF7">
      <w:pPr>
        <w:tabs>
          <w:tab w:val="left" w:pos="1134"/>
        </w:tabs>
        <w:suppressAutoHyphens/>
        <w:spacing w:after="0" w:line="240" w:lineRule="auto"/>
        <w:ind w:left="1134" w:hanging="283"/>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677C6AFA" w14:textId="77777777" w:rsidR="004D29FF" w:rsidRPr="00F84639" w:rsidRDefault="004D29FF" w:rsidP="00AE1AF7">
      <w:pPr>
        <w:tabs>
          <w:tab w:val="left" w:pos="1134"/>
        </w:tabs>
        <w:suppressAutoHyphens/>
        <w:spacing w:after="0" w:line="240" w:lineRule="auto"/>
        <w:ind w:left="1134" w:hanging="283"/>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2B20E000" w14:textId="77777777" w:rsidR="004D29FF" w:rsidRPr="00F84639" w:rsidRDefault="004D29FF" w:rsidP="00AE1AF7">
      <w:pPr>
        <w:tabs>
          <w:tab w:val="left" w:pos="1134"/>
        </w:tabs>
        <w:suppressAutoHyphens/>
        <w:spacing w:after="0" w:line="240" w:lineRule="auto"/>
        <w:ind w:left="1134" w:hanging="283"/>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1"/>
    <w:p w14:paraId="3E9A0DA2" w14:textId="6E2CE001" w:rsidR="000039C3" w:rsidRDefault="000039C3" w:rsidP="00B9259B">
      <w:pPr>
        <w:suppressAutoHyphens/>
        <w:spacing w:after="0" w:line="200" w:lineRule="atLeast"/>
        <w:jc w:val="both"/>
        <w:rPr>
          <w:rFonts w:ascii="Century Gothic" w:eastAsia="Times New Roman" w:hAnsi="Century Gothic" w:cs="Times New Roman"/>
          <w:bCs/>
          <w:sz w:val="18"/>
          <w:szCs w:val="18"/>
          <w:lang w:eastAsia="ar-SA"/>
        </w:rPr>
      </w:pPr>
    </w:p>
    <w:p w14:paraId="6DAF3BB4" w14:textId="086F273D" w:rsidR="000039C3" w:rsidRPr="00145512" w:rsidRDefault="000039C3" w:rsidP="005C3637">
      <w:pPr>
        <w:suppressAutoHyphens/>
        <w:spacing w:after="0" w:line="200" w:lineRule="atLeast"/>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w:t>
      </w:r>
      <w:r w:rsidR="00F61DBB" w:rsidRPr="00145512">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2DA39040" w:rsidR="00B84F6D" w:rsidRPr="00513DF6" w:rsidRDefault="009D33ED" w:rsidP="00572A41">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4F6B28E5" w14:textId="0900D6BD" w:rsidR="00B84F6D" w:rsidRPr="00832F19" w:rsidRDefault="00AC451E" w:rsidP="009D22E0">
      <w:pPr>
        <w:tabs>
          <w:tab w:val="left" w:pos="993"/>
        </w:tabs>
        <w:suppressAutoHyphens/>
        <w:spacing w:after="0" w:line="200" w:lineRule="atLeast"/>
        <w:ind w:left="993" w:hanging="426"/>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sidR="00B84F6D" w:rsidRPr="00832F19">
        <w:rPr>
          <w:rFonts w:ascii="Century Gothic" w:eastAsia="Times New Roman" w:hAnsi="Century Gothic" w:cs="Times New Roman"/>
          <w:color w:val="000000"/>
          <w:sz w:val="18"/>
          <w:szCs w:val="18"/>
          <w:lang w:eastAsia="ar-SA"/>
        </w:rPr>
        <w:t>Przy wyborze oferty Zamawiający będzie kierować się następującymi kryteriami :</w:t>
      </w:r>
    </w:p>
    <w:p w14:paraId="5D0CC636" w14:textId="77777777" w:rsidR="00540963" w:rsidRPr="00832F19" w:rsidRDefault="00540963" w:rsidP="00F61DBB">
      <w:pPr>
        <w:tabs>
          <w:tab w:val="left" w:pos="708"/>
        </w:tabs>
        <w:suppressAutoHyphens/>
        <w:spacing w:after="0" w:line="200" w:lineRule="atLeast"/>
        <w:ind w:firstLine="142"/>
        <w:jc w:val="both"/>
        <w:rPr>
          <w:rFonts w:ascii="Century Gothic" w:eastAsia="Times New Roman" w:hAnsi="Century Gothic" w:cs="Times New Roman"/>
          <w:color w:val="000000"/>
          <w:sz w:val="18"/>
          <w:szCs w:val="18"/>
          <w:lang w:eastAsia="ar-SA"/>
        </w:rPr>
      </w:pPr>
    </w:p>
    <w:p w14:paraId="465BEA2A" w14:textId="7099477D" w:rsidR="00B84F6D" w:rsidRPr="00C355B2" w:rsidRDefault="00443CDC" w:rsidP="00443CDC">
      <w:pPr>
        <w:pStyle w:val="Akapitzlist"/>
        <w:numPr>
          <w:ilvl w:val="0"/>
          <w:numId w:val="11"/>
        </w:numPr>
        <w:tabs>
          <w:tab w:val="left" w:pos="1134"/>
        </w:tabs>
        <w:suppressAutoHyphens/>
        <w:spacing w:after="0" w:line="240" w:lineRule="auto"/>
        <w:ind w:hanging="218"/>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00B84F6D" w:rsidRPr="00C355B2">
        <w:rPr>
          <w:rFonts w:ascii="Century Gothic" w:eastAsia="Times New Roman" w:hAnsi="Century Gothic" w:cs="Times New Roman"/>
          <w:b/>
          <w:bCs/>
          <w:sz w:val="18"/>
          <w:szCs w:val="18"/>
          <w:lang w:eastAsia="ar-SA"/>
        </w:rPr>
        <w:t xml:space="preserve">Cena (C): </w:t>
      </w:r>
      <w:r w:rsidR="00B84F6D" w:rsidRPr="00C355B2">
        <w:rPr>
          <w:rFonts w:ascii="Century Gothic" w:eastAsia="Times New Roman" w:hAnsi="Century Gothic" w:cs="Times New Roman"/>
          <w:b/>
          <w:sz w:val="18"/>
          <w:szCs w:val="18"/>
          <w:lang w:eastAsia="ar-SA"/>
        </w:rPr>
        <w:t>maksymalna ilość punktów</w:t>
      </w:r>
      <w:r w:rsidR="00B84F6D" w:rsidRPr="00C355B2">
        <w:rPr>
          <w:rFonts w:ascii="Century Gothic" w:eastAsia="Times New Roman" w:hAnsi="Century Gothic" w:cs="Times New Roman"/>
          <w:b/>
          <w:bCs/>
          <w:sz w:val="18"/>
          <w:szCs w:val="18"/>
          <w:lang w:eastAsia="ar-SA"/>
        </w:rPr>
        <w:t xml:space="preserve"> - </w:t>
      </w:r>
      <w:r w:rsidR="008607E8">
        <w:rPr>
          <w:rFonts w:ascii="Century Gothic" w:eastAsia="Times New Roman" w:hAnsi="Century Gothic" w:cs="Times New Roman"/>
          <w:b/>
          <w:bCs/>
          <w:sz w:val="18"/>
          <w:szCs w:val="18"/>
          <w:lang w:eastAsia="ar-SA"/>
        </w:rPr>
        <w:t>7</w:t>
      </w:r>
      <w:r w:rsidR="004E7E7C" w:rsidRPr="00F167E0">
        <w:rPr>
          <w:rFonts w:ascii="Century Gothic" w:eastAsia="Times New Roman" w:hAnsi="Century Gothic" w:cs="Times New Roman"/>
          <w:b/>
          <w:bCs/>
          <w:sz w:val="18"/>
          <w:szCs w:val="18"/>
          <w:lang w:eastAsia="ar-SA"/>
        </w:rPr>
        <w:t xml:space="preserve">0  </w:t>
      </w:r>
      <w:r>
        <w:rPr>
          <w:rFonts w:ascii="Century Gothic" w:eastAsia="Times New Roman" w:hAnsi="Century Gothic" w:cs="Times New Roman"/>
          <w:b/>
          <w:bCs/>
          <w:sz w:val="18"/>
          <w:szCs w:val="18"/>
          <w:lang w:eastAsia="ar-SA"/>
        </w:rPr>
        <w:t>pkt</w:t>
      </w:r>
    </w:p>
    <w:p w14:paraId="4F332EAA" w14:textId="77777777"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9920EB0" w14:textId="34FCF0BB"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734A7B75" w14:textId="45F632CD" w:rsidR="00B84F6D" w:rsidRDefault="00B84F6D"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wartość </w:t>
      </w:r>
      <w:r w:rsidR="00344EE0">
        <w:rPr>
          <w:rFonts w:ascii="Century Gothic" w:eastAsia="Times New Roman" w:hAnsi="Century Gothic" w:cs="Times New Roman"/>
          <w:bCs/>
          <w:sz w:val="18"/>
          <w:szCs w:val="18"/>
          <w:lang w:eastAsia="ar-SA"/>
        </w:rPr>
        <w:t xml:space="preserve">oferty badanej     x 100%   x </w:t>
      </w:r>
      <w:r w:rsidR="008951D3">
        <w:rPr>
          <w:rFonts w:ascii="Century Gothic" w:eastAsia="Times New Roman" w:hAnsi="Century Gothic" w:cs="Times New Roman"/>
          <w:bCs/>
          <w:sz w:val="18"/>
          <w:szCs w:val="18"/>
          <w:lang w:eastAsia="ar-SA"/>
        </w:rPr>
        <w:t xml:space="preserve"> </w:t>
      </w:r>
      <w:r w:rsidR="00F4362F">
        <w:rPr>
          <w:rFonts w:ascii="Century Gothic" w:eastAsia="Times New Roman" w:hAnsi="Century Gothic" w:cs="Times New Roman"/>
          <w:bCs/>
          <w:sz w:val="18"/>
          <w:szCs w:val="18"/>
          <w:lang w:eastAsia="ar-SA"/>
        </w:rPr>
        <w:t>7</w:t>
      </w:r>
      <w:r w:rsidRPr="00832F19">
        <w:rPr>
          <w:rFonts w:ascii="Century Gothic" w:eastAsia="Times New Roman" w:hAnsi="Century Gothic" w:cs="Times New Roman"/>
          <w:bCs/>
          <w:sz w:val="18"/>
          <w:szCs w:val="18"/>
          <w:lang w:eastAsia="ar-SA"/>
        </w:rPr>
        <w:t>0 pkt</w:t>
      </w:r>
    </w:p>
    <w:p w14:paraId="6CD5E943" w14:textId="77777777" w:rsidR="000B5CB9" w:rsidRPr="00832F19" w:rsidRDefault="000B5CB9"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42AB0324" w14:textId="557112E8" w:rsidR="00F4362F" w:rsidRPr="008607E8" w:rsidRDefault="00F4362F" w:rsidP="00F4362F">
      <w:pPr>
        <w:pStyle w:val="Akapitzlist"/>
        <w:numPr>
          <w:ilvl w:val="0"/>
          <w:numId w:val="11"/>
        </w:numPr>
        <w:suppressAutoHyphens/>
        <w:autoSpaceDE w:val="0"/>
        <w:autoSpaceDN w:val="0"/>
        <w:adjustRightInd w:val="0"/>
        <w:spacing w:after="0" w:line="240" w:lineRule="auto"/>
        <w:ind w:hanging="218"/>
        <w:rPr>
          <w:rFonts w:ascii="Century Gothic" w:eastAsia="Times New Roman" w:hAnsi="Century Gothic" w:cs="Tahoma,Bold"/>
          <w:b/>
          <w:bCs/>
          <w:sz w:val="18"/>
          <w:szCs w:val="18"/>
          <w:lang w:eastAsia="pl-PL"/>
        </w:rPr>
      </w:pPr>
      <w:r w:rsidRPr="008607E8">
        <w:rPr>
          <w:rFonts w:ascii="Century Gothic" w:eastAsia="Times New Roman" w:hAnsi="Century Gothic" w:cs="Tahoma,Bold"/>
          <w:b/>
          <w:bCs/>
          <w:sz w:val="18"/>
          <w:szCs w:val="18"/>
          <w:lang w:eastAsia="pl-PL"/>
        </w:rPr>
        <w:t xml:space="preserve">  Czas podstawienia pojazdu (</w:t>
      </w:r>
      <w:r w:rsidR="008607E8" w:rsidRPr="008607E8">
        <w:rPr>
          <w:rFonts w:ascii="Century Gothic" w:eastAsia="Times New Roman" w:hAnsi="Century Gothic" w:cs="Tahoma,Bold"/>
          <w:b/>
          <w:bCs/>
          <w:sz w:val="18"/>
          <w:szCs w:val="18"/>
          <w:lang w:eastAsia="pl-PL"/>
        </w:rPr>
        <w:t>PP</w:t>
      </w:r>
      <w:r w:rsidRPr="008607E8">
        <w:rPr>
          <w:rFonts w:ascii="Century Gothic" w:eastAsia="Times New Roman" w:hAnsi="Century Gothic" w:cs="Tahoma,Bold"/>
          <w:b/>
          <w:bCs/>
          <w:sz w:val="18"/>
          <w:szCs w:val="18"/>
          <w:lang w:eastAsia="pl-PL"/>
        </w:rPr>
        <w:t xml:space="preserve">): waga łącznie max. </w:t>
      </w:r>
      <w:r w:rsidR="008607E8" w:rsidRPr="008607E8">
        <w:rPr>
          <w:rFonts w:ascii="Century Gothic" w:eastAsia="Times New Roman" w:hAnsi="Century Gothic" w:cs="Tahoma,Bold"/>
          <w:b/>
          <w:bCs/>
          <w:sz w:val="18"/>
          <w:szCs w:val="18"/>
          <w:lang w:eastAsia="pl-PL"/>
        </w:rPr>
        <w:t>3</w:t>
      </w:r>
      <w:r w:rsidRPr="008607E8">
        <w:rPr>
          <w:rFonts w:ascii="Century Gothic" w:eastAsia="Times New Roman" w:hAnsi="Century Gothic" w:cs="Tahoma,Bold"/>
          <w:b/>
          <w:bCs/>
          <w:sz w:val="18"/>
          <w:szCs w:val="18"/>
          <w:lang w:eastAsia="pl-PL"/>
        </w:rPr>
        <w:t>0 pkt</w:t>
      </w:r>
    </w:p>
    <w:p w14:paraId="35A46009" w14:textId="77777777" w:rsidR="00F4362F" w:rsidRPr="008607E8" w:rsidRDefault="00F4362F" w:rsidP="00F4362F">
      <w:pPr>
        <w:autoSpaceDE w:val="0"/>
        <w:autoSpaceDN w:val="0"/>
        <w:adjustRightInd w:val="0"/>
        <w:spacing w:after="0" w:line="240" w:lineRule="auto"/>
        <w:rPr>
          <w:rFonts w:ascii="Century Gothic" w:eastAsia="Times New Roman" w:hAnsi="Century Gothic" w:cs="Tahoma,Bold"/>
          <w:b/>
          <w:bCs/>
          <w:sz w:val="18"/>
          <w:szCs w:val="18"/>
          <w:lang w:eastAsia="pl-PL"/>
        </w:rPr>
      </w:pPr>
    </w:p>
    <w:p w14:paraId="7E04F895" w14:textId="56DF423D" w:rsidR="00F4362F" w:rsidRPr="008607E8" w:rsidRDefault="00F4362F" w:rsidP="00F4362F">
      <w:pPr>
        <w:autoSpaceDE w:val="0"/>
        <w:autoSpaceDN w:val="0"/>
        <w:adjustRightInd w:val="0"/>
        <w:spacing w:after="0" w:line="240" w:lineRule="auto"/>
        <w:ind w:left="1134"/>
        <w:jc w:val="both"/>
        <w:rPr>
          <w:rFonts w:ascii="Century Gothic" w:eastAsia="Times New Roman" w:hAnsi="Century Gothic" w:cs="Tahoma,Bold"/>
          <w:bCs/>
          <w:sz w:val="18"/>
          <w:szCs w:val="18"/>
          <w:lang w:eastAsia="pl-PL"/>
        </w:rPr>
      </w:pPr>
      <w:r w:rsidRPr="008607E8">
        <w:rPr>
          <w:rFonts w:ascii="Century Gothic" w:eastAsia="Times New Roman" w:hAnsi="Century Gothic" w:cs="Tahoma,Bold"/>
          <w:bCs/>
          <w:sz w:val="18"/>
          <w:szCs w:val="18"/>
          <w:lang w:eastAsia="pl-PL"/>
        </w:rPr>
        <w:t xml:space="preserve">Ocena ofert w kryterium czas podstawienia pojazdu </w:t>
      </w:r>
      <w:r w:rsidRPr="008607E8">
        <w:rPr>
          <w:rFonts w:ascii="Century Gothic" w:eastAsia="Times New Roman" w:hAnsi="Century Gothic" w:cs="Tahoma,Bold"/>
          <w:b/>
          <w:bCs/>
          <w:sz w:val="18"/>
          <w:szCs w:val="18"/>
          <w:lang w:eastAsia="pl-PL"/>
        </w:rPr>
        <w:t>dla części nr 1</w:t>
      </w:r>
      <w:r w:rsidRPr="008607E8">
        <w:rPr>
          <w:rFonts w:ascii="Century Gothic" w:eastAsia="Times New Roman" w:hAnsi="Century Gothic" w:cs="Tahoma,Bold"/>
          <w:bCs/>
          <w:sz w:val="18"/>
          <w:szCs w:val="18"/>
          <w:lang w:eastAsia="pl-PL"/>
        </w:rPr>
        <w:t xml:space="preserve"> (dotyczy pojazdu o którym mowa w Rozdziale </w:t>
      </w:r>
      <w:r w:rsidR="008607E8" w:rsidRPr="008607E8">
        <w:rPr>
          <w:rFonts w:ascii="Century Gothic" w:eastAsia="Times New Roman" w:hAnsi="Century Gothic" w:cs="Tahoma,Bold"/>
          <w:bCs/>
          <w:sz w:val="18"/>
          <w:szCs w:val="18"/>
          <w:lang w:eastAsia="pl-PL"/>
        </w:rPr>
        <w:t>IV</w:t>
      </w:r>
      <w:r w:rsidRPr="008607E8">
        <w:rPr>
          <w:rFonts w:ascii="Century Gothic" w:eastAsia="Times New Roman" w:hAnsi="Century Gothic" w:cs="Tahoma,Bold"/>
          <w:bCs/>
          <w:sz w:val="18"/>
          <w:szCs w:val="18"/>
          <w:lang w:eastAsia="pl-PL"/>
        </w:rPr>
        <w:t xml:space="preserve">, pkt 3 ppkt 3.2 dokonana zostanie w oparciu o oświadczenie Wykonawcy złożone w Formularzu ofertowym. Wykonawca w Formularzu ofertowym, musi zaoferować czas podstawienia samochodu dodatkowego do realizacji zamówienia określonego wyżej. Maksymalny czas przyjazdu pojazdu do siedziby Zamawiającego od wezwania nie może przekraczać 30 min. w przypadku transportu pacjenta na terenie powiatu olsztyńskiego </w:t>
      </w:r>
      <w:r w:rsidR="008607E8" w:rsidRPr="008607E8">
        <w:rPr>
          <w:rFonts w:ascii="Century Gothic" w:eastAsia="Times New Roman" w:hAnsi="Century Gothic" w:cs="Tahoma,Bold"/>
          <w:b/>
          <w:sz w:val="18"/>
          <w:szCs w:val="18"/>
          <w:lang w:eastAsia="pl-PL"/>
        </w:rPr>
        <w:t>P</w:t>
      </w:r>
      <w:r w:rsidRPr="008607E8">
        <w:rPr>
          <w:rFonts w:ascii="Century Gothic" w:eastAsia="Times New Roman" w:hAnsi="Century Gothic" w:cs="Tahoma,Bold"/>
          <w:b/>
          <w:sz w:val="18"/>
          <w:szCs w:val="18"/>
          <w:lang w:eastAsia="pl-PL"/>
        </w:rPr>
        <w:t>1</w:t>
      </w:r>
      <w:r w:rsidRPr="008607E8">
        <w:rPr>
          <w:rFonts w:ascii="Century Gothic" w:eastAsia="Times New Roman" w:hAnsi="Century Gothic" w:cs="Tahoma,Bold"/>
          <w:bCs/>
          <w:sz w:val="18"/>
          <w:szCs w:val="18"/>
          <w:lang w:eastAsia="pl-PL"/>
        </w:rPr>
        <w:t xml:space="preserve">(maksymalna  ilość punktów </w:t>
      </w:r>
      <w:r w:rsidR="008607E8" w:rsidRPr="008607E8">
        <w:rPr>
          <w:rFonts w:ascii="Century Gothic" w:eastAsia="Times New Roman" w:hAnsi="Century Gothic" w:cs="Tahoma,Bold"/>
          <w:bCs/>
          <w:sz w:val="18"/>
          <w:szCs w:val="18"/>
          <w:lang w:eastAsia="pl-PL"/>
        </w:rPr>
        <w:t>2</w:t>
      </w:r>
      <w:r w:rsidRPr="008607E8">
        <w:rPr>
          <w:rFonts w:ascii="Century Gothic" w:eastAsia="Times New Roman" w:hAnsi="Century Gothic" w:cs="Tahoma,Bold"/>
          <w:bCs/>
          <w:sz w:val="18"/>
          <w:szCs w:val="18"/>
          <w:lang w:eastAsia="pl-PL"/>
        </w:rPr>
        <w:t>0), i 45 min. w przypadku transportu pacjenta poza granice powiatu olsztyńskiego</w:t>
      </w:r>
      <w:r w:rsidR="008607E8" w:rsidRPr="008607E8">
        <w:rPr>
          <w:rFonts w:ascii="Century Gothic" w:eastAsia="Times New Roman" w:hAnsi="Century Gothic" w:cs="Tahoma,Bold"/>
          <w:bCs/>
          <w:sz w:val="18"/>
          <w:szCs w:val="18"/>
          <w:lang w:eastAsia="pl-PL"/>
        </w:rPr>
        <w:t xml:space="preserve"> </w:t>
      </w:r>
      <w:r w:rsidR="008607E8" w:rsidRPr="008607E8">
        <w:rPr>
          <w:rFonts w:ascii="Century Gothic" w:eastAsia="Times New Roman" w:hAnsi="Century Gothic" w:cs="Tahoma,Bold"/>
          <w:b/>
          <w:sz w:val="18"/>
          <w:szCs w:val="18"/>
          <w:lang w:eastAsia="pl-PL"/>
        </w:rPr>
        <w:t>P</w:t>
      </w:r>
      <w:r w:rsidRPr="008607E8">
        <w:rPr>
          <w:rFonts w:ascii="Century Gothic" w:eastAsia="Times New Roman" w:hAnsi="Century Gothic" w:cs="Tahoma,Bold"/>
          <w:b/>
          <w:sz w:val="18"/>
          <w:szCs w:val="18"/>
          <w:lang w:eastAsia="pl-PL"/>
        </w:rPr>
        <w:t xml:space="preserve">2 </w:t>
      </w:r>
      <w:r w:rsidRPr="008607E8">
        <w:rPr>
          <w:rFonts w:ascii="Century Gothic" w:eastAsia="Times New Roman" w:hAnsi="Century Gothic" w:cs="Tahoma,Bold"/>
          <w:bCs/>
          <w:sz w:val="18"/>
          <w:szCs w:val="18"/>
          <w:lang w:eastAsia="pl-PL"/>
        </w:rPr>
        <w:t>(maksymalna ilość punktów 10).</w:t>
      </w:r>
    </w:p>
    <w:p w14:paraId="1FC158A1" w14:textId="77777777" w:rsidR="00F4362F" w:rsidRPr="008607E8" w:rsidRDefault="00F4362F" w:rsidP="00F4362F">
      <w:pPr>
        <w:autoSpaceDE w:val="0"/>
        <w:autoSpaceDN w:val="0"/>
        <w:adjustRightInd w:val="0"/>
        <w:spacing w:after="0" w:line="240" w:lineRule="auto"/>
        <w:ind w:left="1134"/>
        <w:rPr>
          <w:rFonts w:ascii="Century Gothic" w:eastAsia="Times New Roman" w:hAnsi="Century Gothic" w:cs="Tahoma"/>
          <w:sz w:val="18"/>
          <w:szCs w:val="18"/>
          <w:lang w:eastAsia="pl-PL"/>
        </w:rPr>
      </w:pPr>
    </w:p>
    <w:p w14:paraId="5771CC90" w14:textId="2BA6AD63" w:rsidR="00F4362F" w:rsidRPr="008607E8" w:rsidRDefault="00F4362F" w:rsidP="00F4362F">
      <w:pPr>
        <w:autoSpaceDE w:val="0"/>
        <w:autoSpaceDN w:val="0"/>
        <w:adjustRightInd w:val="0"/>
        <w:spacing w:after="0" w:line="240" w:lineRule="auto"/>
        <w:ind w:left="1134"/>
        <w:jc w:val="both"/>
        <w:rPr>
          <w:rFonts w:ascii="Century Gothic" w:eastAsia="Times New Roman" w:hAnsi="Century Gothic" w:cs="Tahoma"/>
          <w:sz w:val="18"/>
          <w:szCs w:val="18"/>
          <w:lang w:eastAsia="pl-PL"/>
        </w:rPr>
      </w:pPr>
      <w:r w:rsidRPr="008607E8">
        <w:rPr>
          <w:rFonts w:ascii="Century Gothic" w:eastAsia="Times New Roman" w:hAnsi="Century Gothic" w:cs="Tahoma"/>
          <w:sz w:val="18"/>
          <w:szCs w:val="18"/>
          <w:lang w:eastAsia="pl-PL"/>
        </w:rPr>
        <w:t xml:space="preserve">Punkty za kryterium czas podstawienia pojazdu dodatkowego zostaną obliczone </w:t>
      </w:r>
      <w:r w:rsidR="00DF53BB">
        <w:rPr>
          <w:rFonts w:ascii="Century Gothic" w:eastAsia="Times New Roman" w:hAnsi="Century Gothic" w:cs="Tahoma"/>
          <w:sz w:val="18"/>
          <w:szCs w:val="18"/>
          <w:lang w:eastAsia="pl-PL"/>
        </w:rPr>
        <w:t xml:space="preserve">                                        </w:t>
      </w:r>
      <w:r w:rsidRPr="008607E8">
        <w:rPr>
          <w:rFonts w:ascii="Century Gothic" w:eastAsia="Times New Roman" w:hAnsi="Century Gothic" w:cs="Tahoma"/>
          <w:sz w:val="18"/>
          <w:szCs w:val="18"/>
          <w:lang w:eastAsia="pl-PL"/>
        </w:rPr>
        <w:t>w następujący sposób:</w:t>
      </w:r>
    </w:p>
    <w:p w14:paraId="43C1935E" w14:textId="5F9E40C0" w:rsidR="00F4362F" w:rsidRDefault="00F4362F" w:rsidP="00F4362F">
      <w:pPr>
        <w:autoSpaceDE w:val="0"/>
        <w:autoSpaceDN w:val="0"/>
        <w:adjustRightInd w:val="0"/>
        <w:spacing w:after="0" w:line="240" w:lineRule="auto"/>
        <w:ind w:left="1134"/>
        <w:rPr>
          <w:rFonts w:ascii="Century Gothic" w:eastAsia="Times New Roman" w:hAnsi="Century Gothic" w:cs="Tahoma,Bold"/>
          <w:b/>
          <w:bCs/>
          <w:sz w:val="18"/>
          <w:szCs w:val="18"/>
          <w:lang w:eastAsia="pl-PL"/>
        </w:rPr>
      </w:pPr>
    </w:p>
    <w:p w14:paraId="01AA56B4" w14:textId="77777777" w:rsidR="00931DB5" w:rsidRPr="008607E8" w:rsidRDefault="00931DB5" w:rsidP="00F4362F">
      <w:pPr>
        <w:autoSpaceDE w:val="0"/>
        <w:autoSpaceDN w:val="0"/>
        <w:adjustRightInd w:val="0"/>
        <w:spacing w:after="0" w:line="240" w:lineRule="auto"/>
        <w:ind w:left="1134"/>
        <w:rPr>
          <w:rFonts w:ascii="Century Gothic" w:eastAsia="Times New Roman" w:hAnsi="Century Gothic" w:cs="Tahoma,Bold"/>
          <w:b/>
          <w:bCs/>
          <w:sz w:val="18"/>
          <w:szCs w:val="18"/>
          <w:lang w:eastAsia="pl-PL"/>
        </w:rPr>
      </w:pPr>
    </w:p>
    <w:p w14:paraId="743F5BEE" w14:textId="77777777" w:rsidR="00F4362F" w:rsidRPr="008607E8" w:rsidRDefault="00F4362F" w:rsidP="00F4362F">
      <w:pPr>
        <w:autoSpaceDE w:val="0"/>
        <w:autoSpaceDN w:val="0"/>
        <w:adjustRightInd w:val="0"/>
        <w:spacing w:after="0" w:line="240" w:lineRule="auto"/>
        <w:jc w:val="center"/>
        <w:rPr>
          <w:rFonts w:ascii="Century Gothic" w:eastAsia="Times New Roman" w:hAnsi="Century Gothic" w:cs="Tahoma,Bold"/>
          <w:b/>
          <w:bCs/>
          <w:sz w:val="18"/>
          <w:szCs w:val="18"/>
          <w:lang w:eastAsia="pl-PL"/>
        </w:rPr>
      </w:pPr>
      <w:r w:rsidRPr="008607E8">
        <w:rPr>
          <w:rFonts w:ascii="Century Gothic" w:eastAsia="Times New Roman" w:hAnsi="Century Gothic" w:cs="Tahoma,Bold"/>
          <w:b/>
          <w:bCs/>
          <w:sz w:val="18"/>
          <w:szCs w:val="18"/>
          <w:lang w:eastAsia="pl-PL"/>
        </w:rPr>
        <w:t>najkrótszy czas podstawienia pojazdu dodatkowego</w:t>
      </w:r>
    </w:p>
    <w:p w14:paraId="3DB6B10C" w14:textId="7388649A" w:rsidR="00F4362F" w:rsidRPr="008607E8" w:rsidRDefault="008607E8" w:rsidP="00F4362F">
      <w:pPr>
        <w:autoSpaceDE w:val="0"/>
        <w:autoSpaceDN w:val="0"/>
        <w:adjustRightInd w:val="0"/>
        <w:spacing w:after="0" w:line="240" w:lineRule="auto"/>
        <w:jc w:val="center"/>
        <w:rPr>
          <w:rFonts w:ascii="Century Gothic" w:eastAsia="Times New Roman" w:hAnsi="Century Gothic" w:cs="Tahoma,Bold"/>
          <w:b/>
          <w:bCs/>
          <w:sz w:val="18"/>
          <w:szCs w:val="18"/>
          <w:lang w:eastAsia="pl-PL"/>
        </w:rPr>
      </w:pPr>
      <w:r w:rsidRPr="008607E8">
        <w:rPr>
          <w:rFonts w:ascii="Century Gothic" w:eastAsia="Times New Roman" w:hAnsi="Century Gothic" w:cs="Tahoma,Bold"/>
          <w:b/>
          <w:bCs/>
          <w:sz w:val="18"/>
          <w:szCs w:val="18"/>
          <w:lang w:eastAsia="pl-PL"/>
        </w:rPr>
        <w:t>P</w:t>
      </w:r>
      <w:r w:rsidR="00F4362F" w:rsidRPr="008607E8">
        <w:rPr>
          <w:rFonts w:ascii="Century Gothic" w:eastAsia="Times New Roman" w:hAnsi="Century Gothic" w:cs="Tahoma,Bold"/>
          <w:b/>
          <w:bCs/>
          <w:sz w:val="18"/>
          <w:szCs w:val="18"/>
          <w:lang w:eastAsia="pl-PL"/>
        </w:rPr>
        <w:t xml:space="preserve">1 = ..................................................................................................... x 100 x </w:t>
      </w:r>
      <w:r w:rsidRPr="008607E8">
        <w:rPr>
          <w:rFonts w:ascii="Century Gothic" w:eastAsia="Times New Roman" w:hAnsi="Century Gothic" w:cs="Tahoma,Bold"/>
          <w:b/>
          <w:bCs/>
          <w:sz w:val="18"/>
          <w:szCs w:val="18"/>
          <w:lang w:eastAsia="pl-PL"/>
        </w:rPr>
        <w:t>2</w:t>
      </w:r>
      <w:r w:rsidR="00F4362F" w:rsidRPr="008607E8">
        <w:rPr>
          <w:rFonts w:ascii="Century Gothic" w:eastAsia="Times New Roman" w:hAnsi="Century Gothic" w:cs="Tahoma,Bold"/>
          <w:b/>
          <w:bCs/>
          <w:sz w:val="18"/>
          <w:szCs w:val="18"/>
          <w:lang w:eastAsia="pl-PL"/>
        </w:rPr>
        <w:t>0%</w:t>
      </w:r>
    </w:p>
    <w:p w14:paraId="24B2EF4E" w14:textId="77777777" w:rsidR="00F4362F" w:rsidRPr="008607E8" w:rsidRDefault="00F4362F" w:rsidP="00F4362F">
      <w:pPr>
        <w:autoSpaceDE w:val="0"/>
        <w:autoSpaceDN w:val="0"/>
        <w:adjustRightInd w:val="0"/>
        <w:spacing w:after="0" w:line="240" w:lineRule="auto"/>
        <w:jc w:val="center"/>
        <w:rPr>
          <w:rFonts w:ascii="Century Gothic" w:eastAsia="Times New Roman" w:hAnsi="Century Gothic" w:cs="Tahoma,Bold"/>
          <w:b/>
          <w:bCs/>
          <w:sz w:val="18"/>
          <w:szCs w:val="18"/>
          <w:lang w:eastAsia="pl-PL"/>
        </w:rPr>
      </w:pPr>
      <w:r w:rsidRPr="008607E8">
        <w:rPr>
          <w:rFonts w:ascii="Century Gothic" w:eastAsia="Times New Roman" w:hAnsi="Century Gothic" w:cs="Tahoma,Bold"/>
          <w:b/>
          <w:bCs/>
          <w:sz w:val="18"/>
          <w:szCs w:val="18"/>
          <w:lang w:eastAsia="pl-PL"/>
        </w:rPr>
        <w:t>czas podstawienia pojazdu dodatkowego w badanej ofercie</w:t>
      </w:r>
    </w:p>
    <w:p w14:paraId="7F9343EC" w14:textId="7ECCFB20" w:rsidR="00F4362F" w:rsidRDefault="00F4362F" w:rsidP="00F4362F">
      <w:pPr>
        <w:autoSpaceDE w:val="0"/>
        <w:autoSpaceDN w:val="0"/>
        <w:adjustRightInd w:val="0"/>
        <w:spacing w:after="0" w:line="240" w:lineRule="auto"/>
        <w:ind w:left="284"/>
        <w:jc w:val="center"/>
        <w:rPr>
          <w:rFonts w:ascii="Century Gothic" w:eastAsia="Times New Roman" w:hAnsi="Century Gothic" w:cs="Arial"/>
          <w:sz w:val="18"/>
          <w:szCs w:val="18"/>
          <w:lang w:eastAsia="ar-SA"/>
        </w:rPr>
      </w:pPr>
    </w:p>
    <w:p w14:paraId="18CAF342" w14:textId="77777777" w:rsidR="00931DB5" w:rsidRPr="008607E8" w:rsidRDefault="00931DB5" w:rsidP="00F4362F">
      <w:pPr>
        <w:autoSpaceDE w:val="0"/>
        <w:autoSpaceDN w:val="0"/>
        <w:adjustRightInd w:val="0"/>
        <w:spacing w:after="0" w:line="240" w:lineRule="auto"/>
        <w:ind w:left="284"/>
        <w:jc w:val="center"/>
        <w:rPr>
          <w:rFonts w:ascii="Century Gothic" w:eastAsia="Times New Roman" w:hAnsi="Century Gothic" w:cs="Arial"/>
          <w:sz w:val="18"/>
          <w:szCs w:val="18"/>
          <w:lang w:eastAsia="ar-SA"/>
        </w:rPr>
      </w:pPr>
    </w:p>
    <w:p w14:paraId="4FA1A49A" w14:textId="77777777" w:rsidR="00F4362F" w:rsidRPr="008607E8" w:rsidRDefault="00F4362F" w:rsidP="00F4362F">
      <w:pPr>
        <w:autoSpaceDE w:val="0"/>
        <w:autoSpaceDN w:val="0"/>
        <w:adjustRightInd w:val="0"/>
        <w:spacing w:after="0" w:line="240" w:lineRule="auto"/>
        <w:jc w:val="center"/>
        <w:rPr>
          <w:rFonts w:ascii="Century Gothic" w:eastAsia="Times New Roman" w:hAnsi="Century Gothic" w:cs="Tahoma,Bold"/>
          <w:b/>
          <w:bCs/>
          <w:sz w:val="18"/>
          <w:szCs w:val="18"/>
          <w:lang w:eastAsia="pl-PL"/>
        </w:rPr>
      </w:pPr>
      <w:r w:rsidRPr="008607E8">
        <w:rPr>
          <w:rFonts w:ascii="Century Gothic" w:eastAsia="Times New Roman" w:hAnsi="Century Gothic" w:cs="Tahoma,Bold"/>
          <w:b/>
          <w:bCs/>
          <w:sz w:val="18"/>
          <w:szCs w:val="18"/>
          <w:lang w:eastAsia="pl-PL"/>
        </w:rPr>
        <w:t>najkrótszy czas podstawienia pojazdu dodatkowego</w:t>
      </w:r>
    </w:p>
    <w:p w14:paraId="07348922" w14:textId="6D9E78AD" w:rsidR="00F4362F" w:rsidRPr="008607E8" w:rsidRDefault="008607E8" w:rsidP="00F4362F">
      <w:pPr>
        <w:autoSpaceDE w:val="0"/>
        <w:autoSpaceDN w:val="0"/>
        <w:adjustRightInd w:val="0"/>
        <w:spacing w:after="0" w:line="240" w:lineRule="auto"/>
        <w:jc w:val="center"/>
        <w:rPr>
          <w:rFonts w:ascii="Century Gothic" w:eastAsia="Times New Roman" w:hAnsi="Century Gothic" w:cs="Tahoma,Bold"/>
          <w:b/>
          <w:bCs/>
          <w:sz w:val="18"/>
          <w:szCs w:val="18"/>
          <w:lang w:eastAsia="pl-PL"/>
        </w:rPr>
      </w:pPr>
      <w:r w:rsidRPr="008607E8">
        <w:rPr>
          <w:rFonts w:ascii="Century Gothic" w:eastAsia="Times New Roman" w:hAnsi="Century Gothic" w:cs="Tahoma,Bold"/>
          <w:b/>
          <w:bCs/>
          <w:sz w:val="18"/>
          <w:szCs w:val="18"/>
          <w:lang w:eastAsia="pl-PL"/>
        </w:rPr>
        <w:t>P</w:t>
      </w:r>
      <w:r w:rsidR="00F4362F" w:rsidRPr="008607E8">
        <w:rPr>
          <w:rFonts w:ascii="Century Gothic" w:eastAsia="Times New Roman" w:hAnsi="Century Gothic" w:cs="Tahoma,Bold"/>
          <w:b/>
          <w:bCs/>
          <w:sz w:val="18"/>
          <w:szCs w:val="18"/>
          <w:lang w:eastAsia="pl-PL"/>
        </w:rPr>
        <w:t>2 = ..................................................................................................... x 100 x 10%</w:t>
      </w:r>
    </w:p>
    <w:p w14:paraId="057D8105" w14:textId="77777777" w:rsidR="00F4362F" w:rsidRPr="008607E8" w:rsidRDefault="00F4362F" w:rsidP="00F4362F">
      <w:pPr>
        <w:autoSpaceDE w:val="0"/>
        <w:autoSpaceDN w:val="0"/>
        <w:adjustRightInd w:val="0"/>
        <w:spacing w:after="0" w:line="240" w:lineRule="auto"/>
        <w:jc w:val="center"/>
        <w:rPr>
          <w:rFonts w:ascii="Century Gothic" w:eastAsia="Times New Roman" w:hAnsi="Century Gothic" w:cs="Tahoma,Bold"/>
          <w:b/>
          <w:bCs/>
          <w:sz w:val="18"/>
          <w:szCs w:val="18"/>
          <w:lang w:eastAsia="pl-PL"/>
        </w:rPr>
      </w:pPr>
      <w:r w:rsidRPr="008607E8">
        <w:rPr>
          <w:rFonts w:ascii="Century Gothic" w:eastAsia="Times New Roman" w:hAnsi="Century Gothic" w:cs="Tahoma,Bold"/>
          <w:b/>
          <w:bCs/>
          <w:sz w:val="18"/>
          <w:szCs w:val="18"/>
          <w:lang w:eastAsia="pl-PL"/>
        </w:rPr>
        <w:t>czas podstawienia pojazdu dodatkowego w badanej ofercie</w:t>
      </w:r>
    </w:p>
    <w:p w14:paraId="3ACB61FA" w14:textId="77777777" w:rsidR="00F4362F" w:rsidRPr="008607E8" w:rsidRDefault="00F4362F" w:rsidP="00F4362F">
      <w:pPr>
        <w:autoSpaceDE w:val="0"/>
        <w:autoSpaceDN w:val="0"/>
        <w:adjustRightInd w:val="0"/>
        <w:spacing w:after="0" w:line="240" w:lineRule="auto"/>
        <w:ind w:left="284"/>
        <w:jc w:val="center"/>
        <w:rPr>
          <w:rFonts w:ascii="Century Gothic" w:eastAsia="Times New Roman" w:hAnsi="Century Gothic" w:cs="Arial"/>
          <w:sz w:val="18"/>
          <w:szCs w:val="18"/>
          <w:lang w:eastAsia="ar-SA"/>
        </w:rPr>
      </w:pPr>
    </w:p>
    <w:p w14:paraId="277A8066" w14:textId="77777777" w:rsidR="00F4362F" w:rsidRPr="008607E8" w:rsidRDefault="00F4362F" w:rsidP="00F4362F">
      <w:pPr>
        <w:autoSpaceDE w:val="0"/>
        <w:autoSpaceDN w:val="0"/>
        <w:adjustRightInd w:val="0"/>
        <w:spacing w:after="0" w:line="240" w:lineRule="auto"/>
        <w:ind w:left="284"/>
        <w:jc w:val="center"/>
        <w:rPr>
          <w:rFonts w:ascii="Century Gothic" w:eastAsia="Times New Roman" w:hAnsi="Century Gothic" w:cs="Arial"/>
          <w:sz w:val="18"/>
          <w:szCs w:val="18"/>
          <w:lang w:eastAsia="ar-SA"/>
        </w:rPr>
      </w:pPr>
    </w:p>
    <w:p w14:paraId="219C94F6" w14:textId="21B30D1D" w:rsidR="00F4362F" w:rsidRPr="008607E8" w:rsidRDefault="00F4362F" w:rsidP="00F4362F">
      <w:pPr>
        <w:autoSpaceDE w:val="0"/>
        <w:autoSpaceDN w:val="0"/>
        <w:adjustRightInd w:val="0"/>
        <w:spacing w:after="0" w:line="240" w:lineRule="auto"/>
        <w:ind w:left="284"/>
        <w:jc w:val="both"/>
        <w:rPr>
          <w:rFonts w:ascii="Century Gothic" w:eastAsia="Times New Roman" w:hAnsi="Century Gothic" w:cs="Tahoma,Bold"/>
          <w:b/>
          <w:bCs/>
          <w:sz w:val="18"/>
          <w:szCs w:val="18"/>
          <w:lang w:eastAsia="pl-PL"/>
        </w:rPr>
      </w:pPr>
      <w:r w:rsidRPr="008607E8">
        <w:rPr>
          <w:rFonts w:ascii="Century Gothic" w:eastAsia="Times New Roman" w:hAnsi="Century Gothic" w:cs="Tahoma,Bold"/>
          <w:b/>
          <w:bCs/>
          <w:sz w:val="18"/>
          <w:szCs w:val="18"/>
          <w:lang w:eastAsia="pl-PL"/>
        </w:rPr>
        <w:t xml:space="preserve">           </w:t>
      </w:r>
      <w:r w:rsidR="00E022B1">
        <w:rPr>
          <w:rFonts w:ascii="Century Gothic" w:eastAsia="Times New Roman" w:hAnsi="Century Gothic" w:cs="Tahoma,Bold"/>
          <w:b/>
          <w:bCs/>
          <w:sz w:val="18"/>
          <w:szCs w:val="18"/>
          <w:lang w:eastAsia="pl-PL"/>
        </w:rPr>
        <w:t xml:space="preserve">    </w:t>
      </w:r>
      <w:r w:rsidR="008607E8" w:rsidRPr="008607E8">
        <w:rPr>
          <w:rFonts w:ascii="Century Gothic" w:eastAsia="Times New Roman" w:hAnsi="Century Gothic" w:cs="Tahoma,Bold"/>
          <w:b/>
          <w:bCs/>
          <w:sz w:val="18"/>
          <w:szCs w:val="18"/>
          <w:lang w:eastAsia="pl-PL"/>
        </w:rPr>
        <w:t>P</w:t>
      </w:r>
      <w:r w:rsidRPr="008607E8">
        <w:rPr>
          <w:rFonts w:ascii="Century Gothic" w:eastAsia="Times New Roman" w:hAnsi="Century Gothic" w:cs="Tahoma,Bold"/>
          <w:b/>
          <w:bCs/>
          <w:sz w:val="18"/>
          <w:szCs w:val="18"/>
          <w:lang w:eastAsia="pl-PL"/>
        </w:rPr>
        <w:t>1+</w:t>
      </w:r>
      <w:r w:rsidR="008607E8" w:rsidRPr="008607E8">
        <w:rPr>
          <w:rFonts w:ascii="Century Gothic" w:eastAsia="Times New Roman" w:hAnsi="Century Gothic" w:cs="Tahoma,Bold"/>
          <w:b/>
          <w:bCs/>
          <w:sz w:val="18"/>
          <w:szCs w:val="18"/>
          <w:lang w:eastAsia="pl-PL"/>
        </w:rPr>
        <w:t>P</w:t>
      </w:r>
      <w:r w:rsidRPr="008607E8">
        <w:rPr>
          <w:rFonts w:ascii="Century Gothic" w:eastAsia="Times New Roman" w:hAnsi="Century Gothic" w:cs="Tahoma,Bold"/>
          <w:b/>
          <w:bCs/>
          <w:sz w:val="18"/>
          <w:szCs w:val="18"/>
          <w:lang w:eastAsia="pl-PL"/>
        </w:rPr>
        <w:t xml:space="preserve">2 = </w:t>
      </w:r>
      <w:r w:rsidR="008607E8" w:rsidRPr="008607E8">
        <w:rPr>
          <w:rFonts w:ascii="Century Gothic" w:eastAsia="Times New Roman" w:hAnsi="Century Gothic" w:cs="Tahoma,Bold"/>
          <w:b/>
          <w:bCs/>
          <w:sz w:val="18"/>
          <w:szCs w:val="18"/>
          <w:lang w:eastAsia="pl-PL"/>
        </w:rPr>
        <w:t>P</w:t>
      </w:r>
    </w:p>
    <w:p w14:paraId="0F0B54EC" w14:textId="77777777" w:rsidR="00F4362F" w:rsidRPr="008607E8" w:rsidRDefault="00F4362F" w:rsidP="00F4362F">
      <w:pPr>
        <w:autoSpaceDE w:val="0"/>
        <w:autoSpaceDN w:val="0"/>
        <w:adjustRightInd w:val="0"/>
        <w:spacing w:after="0" w:line="240" w:lineRule="auto"/>
        <w:ind w:left="284"/>
        <w:jc w:val="both"/>
        <w:rPr>
          <w:rFonts w:ascii="Century Gothic" w:eastAsia="Times New Roman" w:hAnsi="Century Gothic" w:cs="Tahoma,Bold"/>
          <w:bCs/>
          <w:sz w:val="18"/>
          <w:szCs w:val="18"/>
          <w:lang w:eastAsia="pl-PL"/>
        </w:rPr>
      </w:pPr>
    </w:p>
    <w:p w14:paraId="40C59403" w14:textId="59F1C942" w:rsidR="00F4362F" w:rsidRPr="008607E8" w:rsidRDefault="00F4362F" w:rsidP="00E022B1">
      <w:pPr>
        <w:autoSpaceDE w:val="0"/>
        <w:autoSpaceDN w:val="0"/>
        <w:adjustRightInd w:val="0"/>
        <w:spacing w:after="0" w:line="240" w:lineRule="auto"/>
        <w:ind w:left="993"/>
        <w:jc w:val="both"/>
        <w:rPr>
          <w:rFonts w:ascii="Century Gothic" w:eastAsia="Times New Roman" w:hAnsi="Century Gothic" w:cs="Tahoma,Bold"/>
          <w:bCs/>
          <w:sz w:val="18"/>
          <w:szCs w:val="18"/>
          <w:lang w:eastAsia="pl-PL"/>
        </w:rPr>
      </w:pPr>
      <w:r w:rsidRPr="008607E8">
        <w:rPr>
          <w:rFonts w:ascii="Century Gothic" w:eastAsia="Times New Roman" w:hAnsi="Century Gothic" w:cs="Tahoma,Bold"/>
          <w:bCs/>
          <w:sz w:val="18"/>
          <w:szCs w:val="18"/>
          <w:lang w:eastAsia="pl-PL"/>
        </w:rPr>
        <w:t xml:space="preserve">Ocena ofert w kryterium czas podstawienia pojazdu, </w:t>
      </w:r>
      <w:r w:rsidRPr="008607E8">
        <w:rPr>
          <w:rFonts w:ascii="Century Gothic" w:eastAsia="Times New Roman" w:hAnsi="Century Gothic" w:cs="Tahoma,Bold"/>
          <w:b/>
          <w:bCs/>
          <w:sz w:val="18"/>
          <w:szCs w:val="18"/>
          <w:lang w:eastAsia="pl-PL"/>
        </w:rPr>
        <w:t>dla części nr 2</w:t>
      </w:r>
      <w:r w:rsidRPr="008607E8">
        <w:rPr>
          <w:rFonts w:ascii="Century Gothic" w:eastAsia="Times New Roman" w:hAnsi="Century Gothic" w:cs="Tahoma,Bold"/>
          <w:bCs/>
          <w:sz w:val="18"/>
          <w:szCs w:val="18"/>
          <w:lang w:eastAsia="pl-PL"/>
        </w:rPr>
        <w:t xml:space="preserve"> (dotyczy pojazdu  o którym mowa w Rozdziale </w:t>
      </w:r>
      <w:r w:rsidR="008607E8" w:rsidRPr="008607E8">
        <w:rPr>
          <w:rFonts w:ascii="Century Gothic" w:eastAsia="Times New Roman" w:hAnsi="Century Gothic" w:cs="Tahoma,Bold"/>
          <w:bCs/>
          <w:sz w:val="18"/>
          <w:szCs w:val="18"/>
          <w:lang w:eastAsia="pl-PL"/>
        </w:rPr>
        <w:t>IV</w:t>
      </w:r>
      <w:r w:rsidRPr="008607E8">
        <w:rPr>
          <w:rFonts w:ascii="Century Gothic" w:eastAsia="Times New Roman" w:hAnsi="Century Gothic" w:cs="Tahoma,Bold"/>
          <w:bCs/>
          <w:sz w:val="18"/>
          <w:szCs w:val="18"/>
          <w:lang w:eastAsia="pl-PL"/>
        </w:rPr>
        <w:t>, pkt 4 ppkt 4</w:t>
      </w:r>
      <w:r w:rsidR="008607E8" w:rsidRPr="008607E8">
        <w:rPr>
          <w:rFonts w:ascii="Century Gothic" w:eastAsia="Times New Roman" w:hAnsi="Century Gothic" w:cs="Tahoma,Bold"/>
          <w:bCs/>
          <w:sz w:val="18"/>
          <w:szCs w:val="18"/>
          <w:lang w:eastAsia="pl-PL"/>
        </w:rPr>
        <w:t>.4</w:t>
      </w:r>
      <w:r w:rsidRPr="008607E8">
        <w:rPr>
          <w:rFonts w:ascii="Century Gothic" w:eastAsia="Times New Roman" w:hAnsi="Century Gothic" w:cs="Tahoma,Bold"/>
          <w:bCs/>
          <w:sz w:val="18"/>
          <w:szCs w:val="18"/>
          <w:lang w:eastAsia="pl-PL"/>
        </w:rPr>
        <w:t xml:space="preserve">) dokonana zostanie w oparciu o oświadczenie Wykonawcy złożone w Formularzu ofertowym. Wykonawca w Formularzu ofertowym, musi zaoferować czas podstawienia samochodu do realizacji zamówienia w przypadku wyjazdu nieplanowego. Maksymalny czas przyjazdu pojazdu do siedziby Zamawiającego od wezwania nie może przekraczać 60 min. </w:t>
      </w:r>
    </w:p>
    <w:p w14:paraId="76CC0C5B" w14:textId="77777777" w:rsidR="00F4362F" w:rsidRPr="008607E8" w:rsidRDefault="00F4362F" w:rsidP="00E022B1">
      <w:pPr>
        <w:autoSpaceDE w:val="0"/>
        <w:autoSpaceDN w:val="0"/>
        <w:adjustRightInd w:val="0"/>
        <w:spacing w:after="0" w:line="240" w:lineRule="auto"/>
        <w:ind w:left="993"/>
        <w:rPr>
          <w:rFonts w:ascii="Century Gothic" w:eastAsia="Times New Roman" w:hAnsi="Century Gothic" w:cs="Tahoma"/>
          <w:sz w:val="18"/>
          <w:szCs w:val="18"/>
          <w:lang w:eastAsia="pl-PL"/>
        </w:rPr>
      </w:pPr>
    </w:p>
    <w:p w14:paraId="0D02F406" w14:textId="2E8E9A68" w:rsidR="00F4362F" w:rsidRPr="008607E8" w:rsidRDefault="00F4362F" w:rsidP="00E022B1">
      <w:pPr>
        <w:autoSpaceDE w:val="0"/>
        <w:autoSpaceDN w:val="0"/>
        <w:adjustRightInd w:val="0"/>
        <w:spacing w:after="0" w:line="240" w:lineRule="auto"/>
        <w:ind w:left="993"/>
        <w:jc w:val="both"/>
        <w:rPr>
          <w:rFonts w:ascii="Century Gothic" w:eastAsia="Times New Roman" w:hAnsi="Century Gothic" w:cs="Tahoma"/>
          <w:sz w:val="18"/>
          <w:szCs w:val="18"/>
          <w:lang w:eastAsia="pl-PL"/>
        </w:rPr>
      </w:pPr>
      <w:r w:rsidRPr="008607E8">
        <w:rPr>
          <w:rFonts w:ascii="Century Gothic" w:eastAsia="Times New Roman" w:hAnsi="Century Gothic" w:cs="Tahoma"/>
          <w:sz w:val="18"/>
          <w:szCs w:val="18"/>
          <w:lang w:eastAsia="pl-PL"/>
        </w:rPr>
        <w:t xml:space="preserve">Punkty za kryterium, czas podstawienia pojazdu dodatkowego zostaną obliczone </w:t>
      </w:r>
      <w:r w:rsidR="00DF53BB">
        <w:rPr>
          <w:rFonts w:ascii="Century Gothic" w:eastAsia="Times New Roman" w:hAnsi="Century Gothic" w:cs="Tahoma"/>
          <w:sz w:val="18"/>
          <w:szCs w:val="18"/>
          <w:lang w:eastAsia="pl-PL"/>
        </w:rPr>
        <w:t xml:space="preserve">                                           </w:t>
      </w:r>
      <w:r w:rsidRPr="008607E8">
        <w:rPr>
          <w:rFonts w:ascii="Century Gothic" w:eastAsia="Times New Roman" w:hAnsi="Century Gothic" w:cs="Tahoma"/>
          <w:sz w:val="18"/>
          <w:szCs w:val="18"/>
          <w:lang w:eastAsia="pl-PL"/>
        </w:rPr>
        <w:t>w następujący sposób:</w:t>
      </w:r>
    </w:p>
    <w:p w14:paraId="4558527C" w14:textId="77777777" w:rsidR="00F4362F" w:rsidRPr="008607E8" w:rsidRDefault="00F4362F" w:rsidP="00F4362F">
      <w:pPr>
        <w:autoSpaceDE w:val="0"/>
        <w:autoSpaceDN w:val="0"/>
        <w:adjustRightInd w:val="0"/>
        <w:spacing w:after="0" w:line="240" w:lineRule="auto"/>
        <w:rPr>
          <w:rFonts w:ascii="Century Gothic" w:eastAsia="Times New Roman" w:hAnsi="Century Gothic" w:cs="Tahoma,Bold"/>
          <w:b/>
          <w:bCs/>
          <w:sz w:val="18"/>
          <w:szCs w:val="18"/>
          <w:lang w:eastAsia="pl-PL"/>
        </w:rPr>
      </w:pPr>
    </w:p>
    <w:p w14:paraId="686143C0" w14:textId="77777777" w:rsidR="00F4362F" w:rsidRPr="008607E8" w:rsidRDefault="00F4362F" w:rsidP="00F4362F">
      <w:pPr>
        <w:autoSpaceDE w:val="0"/>
        <w:autoSpaceDN w:val="0"/>
        <w:adjustRightInd w:val="0"/>
        <w:spacing w:after="0" w:line="240" w:lineRule="auto"/>
        <w:jc w:val="center"/>
        <w:rPr>
          <w:rFonts w:ascii="Century Gothic" w:eastAsia="Times New Roman" w:hAnsi="Century Gothic" w:cs="Tahoma,Bold"/>
          <w:b/>
          <w:bCs/>
          <w:sz w:val="18"/>
          <w:szCs w:val="18"/>
          <w:lang w:eastAsia="pl-PL"/>
        </w:rPr>
      </w:pPr>
      <w:r w:rsidRPr="008607E8">
        <w:rPr>
          <w:rFonts w:ascii="Century Gothic" w:eastAsia="Times New Roman" w:hAnsi="Century Gothic" w:cs="Tahoma,Bold"/>
          <w:b/>
          <w:bCs/>
          <w:sz w:val="18"/>
          <w:szCs w:val="18"/>
          <w:lang w:eastAsia="pl-PL"/>
        </w:rPr>
        <w:t xml:space="preserve">najkrótszy czas podstawienia pojazdu </w:t>
      </w:r>
    </w:p>
    <w:p w14:paraId="7670FB62" w14:textId="362C7789" w:rsidR="00F4362F" w:rsidRPr="008607E8" w:rsidRDefault="008607E8" w:rsidP="00F4362F">
      <w:pPr>
        <w:autoSpaceDE w:val="0"/>
        <w:autoSpaceDN w:val="0"/>
        <w:adjustRightInd w:val="0"/>
        <w:spacing w:after="0" w:line="240" w:lineRule="auto"/>
        <w:jc w:val="center"/>
        <w:rPr>
          <w:rFonts w:ascii="Century Gothic" w:eastAsia="Times New Roman" w:hAnsi="Century Gothic" w:cs="Tahoma,Bold"/>
          <w:b/>
          <w:bCs/>
          <w:sz w:val="18"/>
          <w:szCs w:val="18"/>
          <w:lang w:eastAsia="pl-PL"/>
        </w:rPr>
      </w:pPr>
      <w:r w:rsidRPr="008607E8">
        <w:rPr>
          <w:rFonts w:ascii="Century Gothic" w:eastAsia="Times New Roman" w:hAnsi="Century Gothic" w:cs="Tahoma,Bold"/>
          <w:b/>
          <w:bCs/>
          <w:sz w:val="18"/>
          <w:szCs w:val="18"/>
          <w:lang w:eastAsia="pl-PL"/>
        </w:rPr>
        <w:t>P</w:t>
      </w:r>
      <w:r w:rsidR="00F4362F" w:rsidRPr="008607E8">
        <w:rPr>
          <w:rFonts w:ascii="Century Gothic" w:eastAsia="Times New Roman" w:hAnsi="Century Gothic" w:cs="Tahoma,Bold"/>
          <w:b/>
          <w:bCs/>
          <w:sz w:val="18"/>
          <w:szCs w:val="18"/>
          <w:lang w:eastAsia="pl-PL"/>
        </w:rPr>
        <w:t xml:space="preserve"> = .....................................................................................................   x 100 x </w:t>
      </w:r>
      <w:r w:rsidRPr="008607E8">
        <w:rPr>
          <w:rFonts w:ascii="Century Gothic" w:eastAsia="Times New Roman" w:hAnsi="Century Gothic" w:cs="Tahoma,Bold"/>
          <w:b/>
          <w:bCs/>
          <w:sz w:val="18"/>
          <w:szCs w:val="18"/>
          <w:lang w:eastAsia="pl-PL"/>
        </w:rPr>
        <w:t>3</w:t>
      </w:r>
      <w:r w:rsidR="00F4362F" w:rsidRPr="008607E8">
        <w:rPr>
          <w:rFonts w:ascii="Century Gothic" w:eastAsia="Times New Roman" w:hAnsi="Century Gothic" w:cs="Tahoma,Bold"/>
          <w:b/>
          <w:bCs/>
          <w:sz w:val="18"/>
          <w:szCs w:val="18"/>
          <w:lang w:eastAsia="pl-PL"/>
        </w:rPr>
        <w:t>0%</w:t>
      </w:r>
    </w:p>
    <w:p w14:paraId="6768C840" w14:textId="77777777" w:rsidR="00F4362F" w:rsidRPr="008607E8" w:rsidRDefault="00F4362F" w:rsidP="00F4362F">
      <w:pPr>
        <w:autoSpaceDE w:val="0"/>
        <w:autoSpaceDN w:val="0"/>
        <w:adjustRightInd w:val="0"/>
        <w:spacing w:after="0" w:line="240" w:lineRule="auto"/>
        <w:jc w:val="center"/>
        <w:rPr>
          <w:rFonts w:ascii="Century Gothic" w:eastAsia="Times New Roman" w:hAnsi="Century Gothic" w:cs="Tahoma,Bold"/>
          <w:b/>
          <w:bCs/>
          <w:sz w:val="18"/>
          <w:szCs w:val="18"/>
          <w:lang w:eastAsia="pl-PL"/>
        </w:rPr>
      </w:pPr>
      <w:r w:rsidRPr="008607E8">
        <w:rPr>
          <w:rFonts w:ascii="Century Gothic" w:eastAsia="Times New Roman" w:hAnsi="Century Gothic" w:cs="Tahoma,Bold"/>
          <w:b/>
          <w:bCs/>
          <w:sz w:val="18"/>
          <w:szCs w:val="18"/>
          <w:lang w:eastAsia="pl-PL"/>
        </w:rPr>
        <w:t>czas podstawienia pojazdu dodatkowego w badanej ofercie</w:t>
      </w:r>
    </w:p>
    <w:p w14:paraId="39D71D96" w14:textId="77777777" w:rsidR="00F4362F" w:rsidRPr="008607E8" w:rsidRDefault="00F4362F" w:rsidP="00F4362F">
      <w:pPr>
        <w:autoSpaceDE w:val="0"/>
        <w:autoSpaceDN w:val="0"/>
        <w:adjustRightInd w:val="0"/>
        <w:spacing w:after="0" w:line="240" w:lineRule="auto"/>
        <w:ind w:left="284"/>
        <w:jc w:val="center"/>
        <w:rPr>
          <w:rFonts w:ascii="Century Gothic" w:eastAsia="Times New Roman" w:hAnsi="Century Gothic" w:cs="Arial"/>
          <w:sz w:val="18"/>
          <w:szCs w:val="18"/>
          <w:lang w:eastAsia="ar-SA"/>
        </w:rPr>
      </w:pPr>
    </w:p>
    <w:p w14:paraId="0C96D145" w14:textId="77777777" w:rsidR="00F4362F" w:rsidRPr="008607E8" w:rsidRDefault="00F4362F" w:rsidP="00F4362F">
      <w:pPr>
        <w:autoSpaceDE w:val="0"/>
        <w:autoSpaceDN w:val="0"/>
        <w:adjustRightInd w:val="0"/>
        <w:spacing w:after="0" w:line="240" w:lineRule="auto"/>
        <w:ind w:left="284"/>
        <w:jc w:val="center"/>
        <w:rPr>
          <w:rFonts w:ascii="Century Gothic" w:eastAsia="Times New Roman" w:hAnsi="Century Gothic" w:cs="Arial"/>
          <w:sz w:val="18"/>
          <w:szCs w:val="18"/>
          <w:lang w:eastAsia="ar-SA"/>
        </w:rPr>
      </w:pPr>
    </w:p>
    <w:p w14:paraId="10E70C60" w14:textId="641F4349" w:rsidR="00F4362F" w:rsidRPr="008607E8" w:rsidRDefault="00F4362F" w:rsidP="00E022B1">
      <w:pPr>
        <w:autoSpaceDE w:val="0"/>
        <w:autoSpaceDN w:val="0"/>
        <w:adjustRightInd w:val="0"/>
        <w:spacing w:after="0" w:line="240" w:lineRule="auto"/>
        <w:ind w:left="993" w:hanging="426"/>
        <w:jc w:val="both"/>
        <w:rPr>
          <w:rFonts w:ascii="Century Gothic" w:eastAsia="Times New Roman" w:hAnsi="Century Gothic" w:cs="Arial"/>
          <w:sz w:val="18"/>
          <w:szCs w:val="18"/>
          <w:lang w:eastAsia="pl-PL"/>
        </w:rPr>
      </w:pPr>
      <w:r w:rsidRPr="008607E8">
        <w:rPr>
          <w:rFonts w:ascii="Century Gothic" w:eastAsia="Times New Roman" w:hAnsi="Century Gothic" w:cs="Arial"/>
          <w:sz w:val="18"/>
          <w:szCs w:val="18"/>
          <w:lang w:eastAsia="pl-PL"/>
        </w:rPr>
        <w:t xml:space="preserve">2.  </w:t>
      </w:r>
      <w:r w:rsidR="00E022B1">
        <w:rPr>
          <w:rFonts w:ascii="Century Gothic" w:eastAsia="Times New Roman" w:hAnsi="Century Gothic" w:cs="Arial"/>
          <w:sz w:val="18"/>
          <w:szCs w:val="18"/>
          <w:lang w:eastAsia="pl-PL"/>
        </w:rPr>
        <w:t xml:space="preserve"> </w:t>
      </w:r>
      <w:r w:rsidRPr="008607E8">
        <w:rPr>
          <w:rFonts w:ascii="Century Gothic" w:eastAsia="Times New Roman" w:hAnsi="Century Gothic" w:cs="Arial"/>
          <w:sz w:val="18"/>
          <w:szCs w:val="18"/>
          <w:lang w:eastAsia="pl-PL"/>
        </w:rPr>
        <w:t xml:space="preserve">Oferta, która przedstawia najkorzystniejszy bilans (maksymalna liczba przyznanych punktów </w:t>
      </w:r>
      <w:r w:rsidR="00E022B1">
        <w:rPr>
          <w:rFonts w:ascii="Century Gothic" w:eastAsia="Times New Roman" w:hAnsi="Century Gothic" w:cs="Arial"/>
          <w:sz w:val="18"/>
          <w:szCs w:val="18"/>
          <w:lang w:eastAsia="pl-PL"/>
        </w:rPr>
        <w:t xml:space="preserve">                    </w:t>
      </w:r>
      <w:r w:rsidRPr="008607E8">
        <w:rPr>
          <w:rFonts w:ascii="Century Gothic" w:eastAsia="Times New Roman" w:hAnsi="Century Gothic" w:cs="Arial"/>
          <w:sz w:val="18"/>
          <w:szCs w:val="18"/>
          <w:lang w:eastAsia="pl-PL"/>
        </w:rPr>
        <w:t>w oparciu   o ustalone kryteria (C+</w:t>
      </w:r>
      <w:r w:rsidR="008607E8" w:rsidRPr="008607E8">
        <w:rPr>
          <w:rFonts w:ascii="Century Gothic" w:eastAsia="Times New Roman" w:hAnsi="Century Gothic" w:cs="Arial"/>
          <w:sz w:val="18"/>
          <w:szCs w:val="18"/>
          <w:lang w:eastAsia="pl-PL"/>
        </w:rPr>
        <w:t>P</w:t>
      </w:r>
      <w:r w:rsidRPr="008607E8">
        <w:rPr>
          <w:rFonts w:ascii="Century Gothic" w:eastAsia="Times New Roman" w:hAnsi="Century Gothic" w:cs="Arial"/>
          <w:sz w:val="18"/>
          <w:szCs w:val="18"/>
          <w:lang w:eastAsia="pl-PL"/>
        </w:rPr>
        <w:t xml:space="preserve">) zostanie uznana za najkorzystniejszą, pozostałe oferty zostaną sklasyfikowane zgodnie z ilością uzyskanych punktów. </w:t>
      </w:r>
    </w:p>
    <w:p w14:paraId="336D9D6F" w14:textId="3C93B9EA" w:rsidR="00513DF6" w:rsidRDefault="00513DF6" w:rsidP="00513DF6">
      <w:pPr>
        <w:pStyle w:val="Akapitzlist"/>
        <w:suppressAutoHyphens/>
        <w:spacing w:after="0" w:line="200" w:lineRule="atLeast"/>
        <w:ind w:left="284"/>
        <w:jc w:val="both"/>
        <w:rPr>
          <w:rFonts w:ascii="Century Gothic" w:eastAsia="Times New Roman" w:hAnsi="Century Gothic"/>
          <w:sz w:val="18"/>
          <w:szCs w:val="18"/>
        </w:rPr>
      </w:pPr>
    </w:p>
    <w:p w14:paraId="0A50094C" w14:textId="77777777" w:rsidR="00DF53BB" w:rsidRDefault="00DF53BB" w:rsidP="00513DF6">
      <w:pPr>
        <w:pStyle w:val="Akapitzlist"/>
        <w:suppressAutoHyphens/>
        <w:spacing w:after="0" w:line="200" w:lineRule="atLeast"/>
        <w:ind w:left="284"/>
        <w:jc w:val="both"/>
        <w:rPr>
          <w:rFonts w:ascii="Century Gothic" w:eastAsia="Times New Roman" w:hAnsi="Century Gothic"/>
          <w:sz w:val="18"/>
          <w:szCs w:val="18"/>
        </w:rPr>
      </w:pPr>
    </w:p>
    <w:p w14:paraId="7A48C19F" w14:textId="76E1B805"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74396C">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INFORMACJE    O   FORMALNOŚCIACH,   JAKIE   POWINNY  ZOSTAĆ  DOPEŁNIONE  PO  WYBORZE  OFERTY  W CELU  ZAWARCIA UMOWY  W  SPRAWIE   ZAMÓWIENIA  PUBLICZNEGO.</w:t>
      </w:r>
    </w:p>
    <w:p w14:paraId="5438E640" w14:textId="77CAF26D" w:rsidR="000039C3"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FC325F3" w14:textId="77777777" w:rsidR="00DF53BB" w:rsidRPr="00832F19" w:rsidRDefault="00DF53BB"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0434C735"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00DF53BB">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F08A472"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0074396C">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41824452" w:rsidR="00F91580" w:rsidRDefault="000039C3" w:rsidP="00AE1AF7">
      <w:pPr>
        <w:suppressAutoHyphens/>
        <w:spacing w:after="0" w:line="240" w:lineRule="auto"/>
        <w:ind w:left="567"/>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Zgodnie z art. </w:t>
      </w:r>
      <w:r w:rsidR="00BE0DCE">
        <w:rPr>
          <w:rFonts w:ascii="Century Gothic" w:eastAsia="Times New Roman" w:hAnsi="Century Gothic" w:cs="Arial"/>
          <w:sz w:val="18"/>
          <w:szCs w:val="18"/>
          <w:lang w:eastAsia="ar-SA"/>
        </w:rPr>
        <w:t xml:space="preserve">281 </w:t>
      </w:r>
      <w:r w:rsidRPr="0074396C">
        <w:rPr>
          <w:rFonts w:ascii="Century Gothic" w:eastAsia="Times New Roman" w:hAnsi="Century Gothic" w:cs="Arial"/>
          <w:sz w:val="18"/>
          <w:szCs w:val="18"/>
          <w:lang w:eastAsia="ar-SA"/>
        </w:rPr>
        <w:t xml:space="preserve">ust. </w:t>
      </w:r>
      <w:r w:rsidR="0074396C" w:rsidRPr="0074396C">
        <w:rPr>
          <w:rFonts w:ascii="Century Gothic" w:eastAsia="Times New Roman" w:hAnsi="Century Gothic" w:cs="Arial"/>
          <w:sz w:val="18"/>
          <w:szCs w:val="18"/>
          <w:lang w:eastAsia="ar-SA"/>
        </w:rPr>
        <w:t>2</w:t>
      </w:r>
      <w:r w:rsidR="00BE0DCE">
        <w:rPr>
          <w:rFonts w:ascii="Century Gothic" w:eastAsia="Times New Roman" w:hAnsi="Century Gothic" w:cs="Arial"/>
          <w:sz w:val="18"/>
          <w:szCs w:val="18"/>
          <w:lang w:eastAsia="ar-SA"/>
        </w:rPr>
        <w:t xml:space="preserve"> pkt</w:t>
      </w:r>
      <w:r w:rsidR="00CC6603">
        <w:rPr>
          <w:rFonts w:ascii="Century Gothic" w:eastAsia="Times New Roman" w:hAnsi="Century Gothic" w:cs="Arial"/>
          <w:sz w:val="18"/>
          <w:szCs w:val="18"/>
          <w:lang w:eastAsia="ar-SA"/>
        </w:rPr>
        <w:t xml:space="preserve"> </w:t>
      </w:r>
      <w:r w:rsidR="00BE0DCE">
        <w:rPr>
          <w:rFonts w:ascii="Century Gothic" w:eastAsia="Times New Roman" w:hAnsi="Century Gothic" w:cs="Arial"/>
          <w:sz w:val="18"/>
          <w:szCs w:val="18"/>
          <w:lang w:eastAsia="ar-SA"/>
        </w:rPr>
        <w:t>19</w:t>
      </w:r>
      <w:r w:rsidR="004E3F79" w:rsidRPr="0074396C">
        <w:rPr>
          <w:rFonts w:ascii="Century Gothic" w:eastAsia="Times New Roman" w:hAnsi="Century Gothic" w:cs="Arial"/>
          <w:sz w:val="18"/>
          <w:szCs w:val="18"/>
          <w:lang w:eastAsia="ar-SA"/>
        </w:rPr>
        <w:t xml:space="preserve"> Pzp</w:t>
      </w:r>
      <w:r w:rsidRPr="00832F19">
        <w:rPr>
          <w:rFonts w:ascii="Century Gothic" w:eastAsia="Times New Roman" w:hAnsi="Century Gothic" w:cs="Arial"/>
          <w:sz w:val="18"/>
          <w:szCs w:val="18"/>
          <w:lang w:eastAsia="ar-SA"/>
        </w:rPr>
        <w:t xml:space="preserve"> Zamawiający  nie wymaga wniesienia zabezpieczenia należytego   wykonania umowy. </w:t>
      </w:r>
      <w:r w:rsidR="00F91580">
        <w:rPr>
          <w:rFonts w:ascii="Century Gothic" w:eastAsia="Times New Roman" w:hAnsi="Century Gothic" w:cs="Arial"/>
          <w:sz w:val="18"/>
          <w:szCs w:val="18"/>
          <w:lang w:eastAsia="ar-SA"/>
        </w:rPr>
        <w:t xml:space="preserve">                                                                                                                                                                                      </w:t>
      </w:r>
    </w:p>
    <w:p w14:paraId="1EAE4FA1" w14:textId="77777777"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1AF6B395" w14:textId="1B4D5ED6"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807297">
        <w:rPr>
          <w:rFonts w:ascii="Century Gothic" w:eastAsia="Tahoma" w:hAnsi="Century Gothic" w:cs="Arial"/>
          <w:b/>
          <w:bCs/>
          <w:sz w:val="20"/>
          <w:szCs w:val="20"/>
          <w:lang w:eastAsia="ar-SA"/>
        </w:rPr>
        <w:t>I</w:t>
      </w:r>
      <w:r w:rsidR="00B342D3">
        <w:rPr>
          <w:rFonts w:ascii="Century Gothic" w:eastAsia="Tahoma" w:hAnsi="Century Gothic" w:cs="Arial"/>
          <w:b/>
          <w:bCs/>
          <w:sz w:val="20"/>
          <w:szCs w:val="20"/>
          <w:lang w:eastAsia="ar-SA"/>
        </w:rPr>
        <w:t>I</w:t>
      </w:r>
      <w:r w:rsidR="009D33ED" w:rsidRPr="00212982">
        <w:rPr>
          <w:rFonts w:ascii="Century Gothic" w:eastAsia="Tahoma" w:hAnsi="Century Gothic" w:cs="Arial"/>
          <w:b/>
          <w:bCs/>
          <w:sz w:val="20"/>
          <w:szCs w:val="20"/>
          <w:lang w:eastAsia="ar-SA"/>
        </w:rPr>
        <w:t>I</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023BE59A" w14:textId="77777777" w:rsidR="00B500D5" w:rsidRDefault="00B500D5" w:rsidP="00F91580">
      <w:pPr>
        <w:suppressAutoHyphens/>
        <w:spacing w:after="0" w:line="240" w:lineRule="auto"/>
        <w:jc w:val="both"/>
        <w:rPr>
          <w:rFonts w:ascii="Century Gothic" w:eastAsia="Tahoma" w:hAnsi="Century Gothic" w:cs="Arial"/>
          <w:b/>
          <w:bCs/>
          <w:sz w:val="20"/>
          <w:szCs w:val="20"/>
          <w:u w:val="single"/>
          <w:lang w:eastAsia="ar-SA"/>
        </w:rPr>
      </w:pPr>
    </w:p>
    <w:p w14:paraId="28FAD326" w14:textId="6EB96B42"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stanowiącym z</w:t>
      </w:r>
      <w:r w:rsidR="00F91580" w:rsidRPr="00212982">
        <w:rPr>
          <w:rFonts w:ascii="Century Gothic" w:eastAsia="Tahoma" w:hAnsi="Century Gothic" w:cs="Arial"/>
          <w:sz w:val="18"/>
          <w:szCs w:val="18"/>
          <w:lang w:eastAsia="ar-SA"/>
        </w:rPr>
        <w:t xml:space="preserve">ałącznik nr </w:t>
      </w:r>
      <w:r w:rsidR="00E022B1">
        <w:rPr>
          <w:rFonts w:ascii="Century Gothic" w:eastAsia="Tahoma" w:hAnsi="Century Gothic" w:cs="Arial"/>
          <w:sz w:val="18"/>
          <w:szCs w:val="18"/>
          <w:lang w:eastAsia="ar-SA"/>
        </w:rPr>
        <w:t>2 i 2a</w:t>
      </w:r>
      <w:r w:rsidR="00F91580" w:rsidRPr="00212982">
        <w:rPr>
          <w:rFonts w:ascii="Century Gothic" w:eastAsia="Tahoma" w:hAnsi="Century Gothic" w:cs="Arial"/>
          <w:sz w:val="18"/>
          <w:szCs w:val="18"/>
          <w:lang w:eastAsia="ar-SA"/>
        </w:rPr>
        <w:t xml:space="preserve"> do SWZ.</w:t>
      </w:r>
    </w:p>
    <w:p w14:paraId="2F028E01" w14:textId="316B01E6"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79AAFA57"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lastRenderedPageBreak/>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r w:rsidRPr="001115E0">
        <w:rPr>
          <w:rFonts w:ascii="Century Gothic" w:eastAsia="Tahoma" w:hAnsi="Century Gothic" w:cs="Arial"/>
          <w:sz w:val="18"/>
          <w:szCs w:val="18"/>
          <w:lang w:eastAsia="ar-SA"/>
        </w:rPr>
        <w:t>Pzp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stanowiącym z</w:t>
      </w:r>
      <w:r w:rsidRPr="00212982">
        <w:rPr>
          <w:rFonts w:ascii="Century Gothic" w:eastAsia="Tahoma" w:hAnsi="Century Gothic" w:cs="Arial"/>
          <w:sz w:val="18"/>
          <w:szCs w:val="18"/>
          <w:lang w:eastAsia="ar-SA"/>
        </w:rPr>
        <w:t xml:space="preserve">ałącznik </w:t>
      </w:r>
      <w:r w:rsidRPr="009F78E8">
        <w:rPr>
          <w:rFonts w:ascii="Century Gothic" w:eastAsia="Tahoma" w:hAnsi="Century Gothic" w:cs="Arial"/>
          <w:sz w:val="18"/>
          <w:szCs w:val="18"/>
          <w:lang w:eastAsia="ar-SA"/>
        </w:rPr>
        <w:t xml:space="preserve">nr </w:t>
      </w:r>
      <w:r w:rsidR="00E022B1">
        <w:rPr>
          <w:rFonts w:ascii="Century Gothic" w:eastAsia="Tahoma" w:hAnsi="Century Gothic" w:cs="Arial"/>
          <w:sz w:val="18"/>
          <w:szCs w:val="18"/>
          <w:lang w:eastAsia="ar-SA"/>
        </w:rPr>
        <w:t>2 i 2a</w:t>
      </w:r>
      <w:r w:rsidRPr="009F78E8">
        <w:rPr>
          <w:rFonts w:ascii="Century Gothic" w:eastAsia="Tahoma" w:hAnsi="Century Gothic" w:cs="Arial"/>
          <w:sz w:val="18"/>
          <w:szCs w:val="18"/>
          <w:lang w:eastAsia="ar-SA"/>
        </w:rPr>
        <w:t xml:space="preserve"> do</w:t>
      </w:r>
      <w:r w:rsidRPr="00212982">
        <w:rPr>
          <w:rFonts w:ascii="Century Gothic" w:eastAsia="Tahoma" w:hAnsi="Century Gothic" w:cs="Arial"/>
          <w:sz w:val="18"/>
          <w:szCs w:val="18"/>
          <w:lang w:eastAsia="ar-SA"/>
        </w:rPr>
        <w:t xml:space="preserve"> SWZ.</w:t>
      </w:r>
    </w:p>
    <w:p w14:paraId="32CF414A" w14:textId="47C9A321" w:rsidR="001B7A56" w:rsidRPr="00212982" w:rsidRDefault="001B7A56" w:rsidP="00AE1AF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5173FDB9" w:rsidR="000039C3" w:rsidRPr="0074396C" w:rsidRDefault="000039C3" w:rsidP="00E876F0">
      <w:pPr>
        <w:spacing w:before="100" w:beforeAutospacing="1" w:after="100" w:afterAutospacing="1" w:line="200" w:lineRule="atLeast"/>
        <w:ind w:left="709" w:hanging="709"/>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002528" w:rsidRPr="00F91580">
        <w:rPr>
          <w:rFonts w:ascii="Century Gothic" w:eastAsia="Times New Roman" w:hAnsi="Century Gothic" w:cs="Times New Roman"/>
          <w:b/>
          <w:bCs/>
          <w:sz w:val="20"/>
          <w:szCs w:val="20"/>
          <w:lang w:eastAsia="pl-PL"/>
        </w:rPr>
        <w:t>I</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AE1AF7">
        <w:rPr>
          <w:rFonts w:ascii="Century Gothic" w:eastAsia="Times New Roman" w:hAnsi="Century Gothic" w:cs="Times New Roman"/>
          <w:b/>
          <w:bCs/>
          <w:sz w:val="20"/>
          <w:szCs w:val="20"/>
          <w:lang w:eastAsia="pl-PL"/>
        </w:rPr>
        <w:t xml:space="preserve">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 TOKU </w:t>
      </w:r>
      <w:r w:rsidR="00E876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POSTĘPOWANIA O UDZIELENIE ZAMÓWIENIA.</w:t>
      </w:r>
      <w:r w:rsidR="00212982" w:rsidRPr="0074396C">
        <w:rPr>
          <w:rFonts w:ascii="Century Gothic" w:eastAsia="Times New Roman" w:hAnsi="Century Gothic" w:cs="Times New Roman"/>
          <w:b/>
          <w:bCs/>
          <w:sz w:val="20"/>
          <w:szCs w:val="20"/>
          <w:u w:val="single"/>
          <w:lang w:eastAsia="pl-PL"/>
        </w:rPr>
        <w:t xml:space="preserve"> </w:t>
      </w:r>
    </w:p>
    <w:p w14:paraId="57DAED9E" w14:textId="4BF50912" w:rsidR="00EA724D" w:rsidRPr="00EA724D" w:rsidRDefault="00EA724D" w:rsidP="00931DB5">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931DB5">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08FFA055" w:rsidR="00EA724D" w:rsidRPr="00EA724D" w:rsidRDefault="00EA724D" w:rsidP="00931DB5">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06D07CF9" w14:textId="24B76689" w:rsidR="00EA724D" w:rsidRPr="00EA724D" w:rsidRDefault="00EA724D" w:rsidP="00931DB5">
      <w:pPr>
        <w:spacing w:after="0" w:line="200" w:lineRule="atLeast"/>
        <w:ind w:left="1134"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931DB5">
      <w:pPr>
        <w:tabs>
          <w:tab w:val="left" w:pos="1134"/>
        </w:tabs>
        <w:spacing w:after="0" w:line="200" w:lineRule="atLeast"/>
        <w:ind w:left="851"/>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931DB5">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931DB5">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931DB5">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B500D5">
      <w:pPr>
        <w:spacing w:after="0" w:line="200" w:lineRule="atLeast"/>
        <w:ind w:left="1134"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B500D5">
      <w:pPr>
        <w:spacing w:after="0" w:line="200" w:lineRule="atLeast"/>
        <w:ind w:left="1134"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B500D5">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B500D5">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B500D5">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B500D5">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DF53BB">
      <w:pPr>
        <w:spacing w:after="0" w:line="240" w:lineRule="auto"/>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Pr="00832F19" w:rsidRDefault="00EA724D" w:rsidP="00DF53BB">
      <w:pPr>
        <w:spacing w:after="0" w:line="240" w:lineRule="auto"/>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22D295FC" w14:textId="2DC015CF" w:rsidR="000039C3" w:rsidRDefault="000039C3" w:rsidP="00DF53BB">
      <w:pPr>
        <w:spacing w:after="0" w:line="240" w:lineRule="auto"/>
        <w:ind w:left="838" w:hanging="838"/>
        <w:jc w:val="both"/>
        <w:rPr>
          <w:rFonts w:ascii="Century Gothic" w:eastAsia="Times New Roman" w:hAnsi="Century Gothic" w:cs="Times New Roman"/>
          <w:b/>
          <w:bCs/>
          <w:sz w:val="18"/>
          <w:szCs w:val="18"/>
          <w:lang w:eastAsia="pl-PL"/>
        </w:rPr>
      </w:pPr>
    </w:p>
    <w:p w14:paraId="03D0B4B9" w14:textId="220C6D86" w:rsidR="000039C3" w:rsidRPr="00832F19" w:rsidRDefault="009D33ED" w:rsidP="00DF53BB">
      <w:pPr>
        <w:tabs>
          <w:tab w:val="left" w:pos="709"/>
        </w:tabs>
        <w:spacing w:after="0" w:line="240" w:lineRule="auto"/>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3B81606E" w:rsidR="000039C3" w:rsidRDefault="000039C3" w:rsidP="00DF53BB">
      <w:pPr>
        <w:spacing w:after="0" w:line="240" w:lineRule="auto"/>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DF53BB">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5B4943E5"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Samodzielny Publiczny Zespół Gruźlicy </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i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3598ADB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OZ.383</w:t>
      </w:r>
      <w:r w:rsidR="007A3701" w:rsidRPr="00832F19">
        <w:rPr>
          <w:rFonts w:ascii="Century Gothic" w:eastAsia="Calibri" w:hAnsi="Century Gothic" w:cs="TTC4o00"/>
          <w:b/>
          <w:color w:val="000000"/>
          <w:sz w:val="18"/>
          <w:szCs w:val="18"/>
          <w:lang w:eastAsia="pl-PL"/>
        </w:rPr>
        <w:t>.</w:t>
      </w:r>
      <w:r w:rsidR="008607E8">
        <w:rPr>
          <w:rFonts w:ascii="Century Gothic" w:eastAsia="Calibri" w:hAnsi="Century Gothic" w:cs="TTC4o00"/>
          <w:b/>
          <w:color w:val="000000"/>
          <w:sz w:val="18"/>
          <w:szCs w:val="18"/>
          <w:lang w:eastAsia="pl-PL"/>
        </w:rPr>
        <w:t>9</w:t>
      </w:r>
      <w:r w:rsidR="007A3701" w:rsidRPr="00832F19">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832F19">
        <w:rPr>
          <w:rFonts w:ascii="Century Gothic" w:eastAsia="Calibri" w:hAnsi="Century Gothic" w:cs="TTC4o00"/>
          <w:b/>
          <w:color w:val="000000"/>
          <w:sz w:val="18"/>
          <w:szCs w:val="18"/>
          <w:lang w:eastAsia="pl-PL"/>
        </w:rPr>
        <w:t>1</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Pzp, a także w </w:t>
      </w:r>
      <w:r w:rsidRPr="004F5C7B">
        <w:rPr>
          <w:rFonts w:ascii="Century Gothic" w:eastAsia="Calibri" w:hAnsi="Century Gothic" w:cs="TTC4o00"/>
          <w:color w:val="000000"/>
          <w:sz w:val="18"/>
          <w:szCs w:val="18"/>
          <w:lang w:eastAsia="pl-PL"/>
        </w:rPr>
        <w:lastRenderedPageBreak/>
        <w:t>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Pzp,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Pzp,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z udziałem w postępowaniu o udzielenie zamówienia publicznego; konsekwencje niepodania określonych danych wynikają z Pzp.</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514011AD"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1DFFFF26" w:rsidR="00E022B1" w:rsidRPr="00E022B1" w:rsidRDefault="001115E0" w:rsidP="005323A8">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2"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Open Nexus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 i Wilda w Poznaniu, Wydział VIII Gospodarczy KRS 0000335959 NIP 7792363577, REGON 301196705, kapitał zakładowy 67.050 PLN, numer rachunku bankowego 77 1160 2202 0000 0001 4851 1753. </w:t>
      </w:r>
    </w:p>
    <w:bookmarkEnd w:id="2"/>
    <w:p w14:paraId="320E3670" w14:textId="2F31F788" w:rsidR="00105A7D" w:rsidRPr="008607E8" w:rsidRDefault="00105A7D"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lang w:eastAsia="ar-SA"/>
        </w:rPr>
      </w:pPr>
    </w:p>
    <w:p w14:paraId="6FCE2316" w14:textId="77777777" w:rsidR="008607E8" w:rsidRPr="008607E8" w:rsidRDefault="008607E8" w:rsidP="008607E8">
      <w:pPr>
        <w:tabs>
          <w:tab w:val="left" w:pos="851"/>
        </w:tabs>
        <w:suppressAutoHyphens/>
        <w:autoSpaceDE w:val="0"/>
        <w:autoSpaceDN w:val="0"/>
        <w:adjustRightInd w:val="0"/>
        <w:spacing w:after="0" w:line="200" w:lineRule="atLeast"/>
        <w:jc w:val="both"/>
        <w:rPr>
          <w:rFonts w:ascii="Century Gothic" w:eastAsia="Times New Roman" w:hAnsi="Century Gothic" w:cs="Times New Roman"/>
          <w:bCs/>
          <w:sz w:val="18"/>
          <w:szCs w:val="18"/>
          <w:lang w:eastAsia="ar-SA"/>
        </w:rPr>
      </w:pPr>
    </w:p>
    <w:p w14:paraId="0249F11E" w14:textId="28B7EF62" w:rsidR="005156BC" w:rsidRPr="00010611" w:rsidRDefault="004E3F79"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 </w:t>
      </w:r>
      <w:r w:rsidRPr="00010611">
        <w:rPr>
          <w:rFonts w:ascii="Century Gothic" w:eastAsia="Times New Roman" w:hAnsi="Century Gothic" w:cs="Times New Roman"/>
          <w:bCs/>
          <w:sz w:val="16"/>
          <w:szCs w:val="16"/>
          <w:lang w:eastAsia="ar-SA"/>
        </w:rPr>
        <w:t xml:space="preserve"> </w:t>
      </w:r>
      <w:r w:rsidR="005156BC" w:rsidRPr="00010611">
        <w:rPr>
          <w:rFonts w:ascii="Century Gothic" w:eastAsia="Times New Roman" w:hAnsi="Century Gothic" w:cs="Times New Roman"/>
          <w:bCs/>
          <w:sz w:val="16"/>
          <w:szCs w:val="16"/>
          <w:lang w:eastAsia="ar-SA"/>
        </w:rPr>
        <w:t>Formularz ofertowy</w:t>
      </w:r>
    </w:p>
    <w:p w14:paraId="1B0B5D11" w14:textId="0FDCB55F" w:rsidR="00740142" w:rsidRDefault="00740142"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nr 2 -  </w:t>
      </w:r>
      <w:r w:rsidR="008607E8">
        <w:rPr>
          <w:rFonts w:ascii="Century Gothic" w:eastAsia="Times New Roman" w:hAnsi="Century Gothic" w:cs="Times New Roman"/>
          <w:bCs/>
          <w:sz w:val="16"/>
          <w:szCs w:val="16"/>
          <w:lang w:eastAsia="ar-SA"/>
        </w:rPr>
        <w:t>Projekt umowy</w:t>
      </w:r>
    </w:p>
    <w:p w14:paraId="2B086054" w14:textId="7E50926C" w:rsidR="008607E8" w:rsidRPr="00010611" w:rsidRDefault="008607E8" w:rsidP="004E3F79">
      <w:pPr>
        <w:suppressAutoHyphens/>
        <w:spacing w:after="0" w:line="200" w:lineRule="atLeast"/>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Załącznik nr 2a </w:t>
      </w:r>
      <w:r w:rsidR="00E022B1">
        <w:rPr>
          <w:rFonts w:ascii="Century Gothic" w:eastAsia="Times New Roman" w:hAnsi="Century Gothic" w:cs="Times New Roman"/>
          <w:bCs/>
          <w:sz w:val="16"/>
          <w:szCs w:val="16"/>
          <w:lang w:eastAsia="ar-SA"/>
        </w:rPr>
        <w:t>-</w:t>
      </w:r>
      <w:r>
        <w:rPr>
          <w:rFonts w:ascii="Century Gothic" w:eastAsia="Times New Roman" w:hAnsi="Century Gothic" w:cs="Times New Roman"/>
          <w:bCs/>
          <w:sz w:val="16"/>
          <w:szCs w:val="16"/>
          <w:lang w:eastAsia="ar-SA"/>
        </w:rPr>
        <w:t xml:space="preserve"> Projekt umowy</w:t>
      </w:r>
    </w:p>
    <w:p w14:paraId="6A5271B4" w14:textId="3385B704" w:rsidR="005156BC" w:rsidRPr="00010611"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4E3F79" w:rsidRPr="00010611">
        <w:rPr>
          <w:rFonts w:ascii="Century Gothic" w:eastAsia="Times New Roman" w:hAnsi="Century Gothic" w:cs="Times New Roman"/>
          <w:sz w:val="16"/>
          <w:szCs w:val="16"/>
          <w:lang w:eastAsia="pl-PL"/>
        </w:rPr>
        <w:t xml:space="preserve">nr 3 -  </w:t>
      </w:r>
      <w:r w:rsidRPr="00010611">
        <w:rPr>
          <w:rFonts w:ascii="Century Gothic" w:eastAsia="Times New Roman" w:hAnsi="Century Gothic" w:cs="Times New Roman"/>
          <w:sz w:val="16"/>
          <w:szCs w:val="16"/>
          <w:lang w:eastAsia="pl-PL"/>
        </w:rPr>
        <w:t>Oświadczenie  o spełnianiu warunków udziału w postępowaniu</w:t>
      </w:r>
      <w:r w:rsidR="00105A7D" w:rsidRPr="00010611">
        <w:rPr>
          <w:rFonts w:ascii="Century Gothic" w:eastAsia="Times New Roman" w:hAnsi="Century Gothic" w:cs="Times New Roman"/>
          <w:sz w:val="16"/>
          <w:szCs w:val="16"/>
          <w:lang w:eastAsia="pl-PL"/>
        </w:rPr>
        <w:t xml:space="preserve"> i  braku podstaw do wykluczenia</w:t>
      </w:r>
    </w:p>
    <w:p w14:paraId="5AA8C701" w14:textId="374A7E28" w:rsidR="009F78E8" w:rsidRPr="00010611" w:rsidRDefault="009F78E8" w:rsidP="009F78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Załącznik nr 4 -</w:t>
      </w:r>
      <w:r w:rsidR="00010611">
        <w:rPr>
          <w:rFonts w:ascii="Century Gothic" w:eastAsia="Times New Roman" w:hAnsi="Century Gothic" w:cs="Times New Roman"/>
          <w:sz w:val="16"/>
          <w:szCs w:val="16"/>
          <w:lang w:eastAsia="pl-PL"/>
        </w:rPr>
        <w:t xml:space="preserve">  </w:t>
      </w:r>
      <w:r w:rsidR="008607E8">
        <w:rPr>
          <w:rFonts w:ascii="Century Gothic" w:eastAsia="Times New Roman" w:hAnsi="Century Gothic" w:cs="Times New Roman"/>
          <w:sz w:val="16"/>
          <w:szCs w:val="16"/>
          <w:lang w:eastAsia="pl-PL"/>
        </w:rPr>
        <w:t>Wykaz pojazdów</w:t>
      </w:r>
    </w:p>
    <w:p w14:paraId="71C00F44" w14:textId="29009119" w:rsidR="008607E8" w:rsidRDefault="00174859" w:rsidP="008607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Załącznik nr 5 -</w:t>
      </w:r>
      <w:r w:rsidR="00010611">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 xml:space="preserve">Wykaz wykonanych </w:t>
      </w:r>
      <w:r w:rsidR="008607E8">
        <w:rPr>
          <w:rFonts w:ascii="Century Gothic" w:eastAsia="Times New Roman" w:hAnsi="Century Gothic" w:cs="Times New Roman"/>
          <w:sz w:val="16"/>
          <w:szCs w:val="16"/>
          <w:lang w:eastAsia="pl-PL"/>
        </w:rPr>
        <w:t xml:space="preserve">zamówień </w:t>
      </w:r>
    </w:p>
    <w:p w14:paraId="3387CBCD" w14:textId="4771BF2D" w:rsidR="00174859" w:rsidRPr="00010611" w:rsidRDefault="00C0254A" w:rsidP="008607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Załącznik nr</w:t>
      </w:r>
      <w:r w:rsidR="009F78E8" w:rsidRPr="00010611">
        <w:rPr>
          <w:rFonts w:ascii="Century Gothic" w:eastAsia="Times New Roman" w:hAnsi="Century Gothic" w:cs="Times New Roman"/>
          <w:sz w:val="16"/>
          <w:szCs w:val="16"/>
          <w:lang w:eastAsia="pl-PL"/>
        </w:rPr>
        <w:t xml:space="preserve"> </w:t>
      </w:r>
      <w:r w:rsidR="00174859" w:rsidRPr="00010611">
        <w:rPr>
          <w:rFonts w:ascii="Century Gothic" w:eastAsia="Times New Roman" w:hAnsi="Century Gothic" w:cs="Times New Roman"/>
          <w:sz w:val="16"/>
          <w:szCs w:val="16"/>
          <w:lang w:eastAsia="pl-PL"/>
        </w:rPr>
        <w:t>6</w:t>
      </w:r>
      <w:r w:rsidRPr="00010611">
        <w:rPr>
          <w:rFonts w:ascii="Century Gothic" w:eastAsia="Times New Roman" w:hAnsi="Century Gothic" w:cs="Times New Roman"/>
          <w:sz w:val="16"/>
          <w:szCs w:val="16"/>
          <w:lang w:eastAsia="pl-PL"/>
        </w:rPr>
        <w:t xml:space="preserve"> -  Oświadczenie dotyczące przynależności lub braku przynależności do tej samej grupy kapitałowej</w:t>
      </w:r>
      <w:r w:rsidR="00174859" w:rsidRPr="00010611">
        <w:rPr>
          <w:rFonts w:ascii="Century Gothic" w:eastAsia="Times New Roman" w:hAnsi="Century Gothic" w:cs="Times New Roman"/>
          <w:sz w:val="16"/>
          <w:szCs w:val="16"/>
          <w:lang w:eastAsia="pl-PL"/>
        </w:rPr>
        <w:t xml:space="preserve"> </w:t>
      </w:r>
    </w:p>
    <w:p w14:paraId="3264A1C1" w14:textId="23D07AD6" w:rsidR="00174859" w:rsidRPr="00010611" w:rsidRDefault="00174859" w:rsidP="00174859">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Załącznik nr 7 -</w:t>
      </w:r>
      <w:r w:rsidR="00010611">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Zobowiązanie innego podmiotu do udostępnienia niezbędnych zasobów Wykonawcy</w:t>
      </w:r>
    </w:p>
    <w:p w14:paraId="1BFB96A1" w14:textId="77777777" w:rsidR="005156BC" w:rsidRPr="00010611" w:rsidRDefault="005156BC" w:rsidP="005156BC">
      <w:pPr>
        <w:spacing w:after="0" w:line="200" w:lineRule="atLeast"/>
        <w:ind w:left="284" w:hanging="284"/>
        <w:jc w:val="both"/>
        <w:rPr>
          <w:rFonts w:ascii="Century Gothic" w:eastAsia="Times New Roman" w:hAnsi="Century Gothic" w:cs="Times New Roman"/>
          <w:sz w:val="16"/>
          <w:szCs w:val="16"/>
          <w:lang w:eastAsia="pl-PL"/>
        </w:rPr>
      </w:pPr>
    </w:p>
    <w:p w14:paraId="42AECDB5" w14:textId="77777777" w:rsidR="00F371C4" w:rsidRDefault="00F371C4" w:rsidP="005156BC">
      <w:pPr>
        <w:spacing w:after="0" w:line="200" w:lineRule="atLeast"/>
        <w:ind w:left="284" w:hanging="284"/>
        <w:jc w:val="both"/>
        <w:rPr>
          <w:rFonts w:ascii="Century Gothic" w:eastAsia="Times New Roman" w:hAnsi="Century Gothic" w:cs="Times New Roman"/>
          <w:sz w:val="18"/>
          <w:szCs w:val="18"/>
          <w:lang w:eastAsia="pl-PL"/>
        </w:rPr>
      </w:pPr>
    </w:p>
    <w:p w14:paraId="5B6C8A42" w14:textId="76DACB1B" w:rsidR="005156BC" w:rsidRP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Niniejszą SWZ przedkłada do akceptacji Komisja Przetargowa  w następującym składzie:</w:t>
      </w:r>
    </w:p>
    <w:p w14:paraId="2739C38C" w14:textId="47167F2E" w:rsidR="00010611" w:rsidRDefault="00010611" w:rsidP="00010611">
      <w:pPr>
        <w:spacing w:after="0" w:line="480" w:lineRule="auto"/>
        <w:ind w:left="284" w:hanging="284"/>
        <w:jc w:val="both"/>
        <w:rPr>
          <w:rFonts w:ascii="Century Gothic" w:eastAsia="Times New Roman" w:hAnsi="Century Gothic" w:cs="Times New Roman"/>
          <w:sz w:val="18"/>
          <w:szCs w:val="18"/>
          <w:lang w:eastAsia="pl-PL"/>
        </w:rPr>
      </w:pPr>
    </w:p>
    <w:p w14:paraId="3274A827" w14:textId="41EC7463" w:rsidR="005156BC" w:rsidRPr="005156BC"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Przewodniczący Komisji</w:t>
      </w:r>
      <w:r w:rsidRPr="005156BC">
        <w:rPr>
          <w:rFonts w:ascii="Century Gothic" w:eastAsia="Times New Roman" w:hAnsi="Century Gothic" w:cs="Times New Roman"/>
          <w:sz w:val="18"/>
          <w:szCs w:val="18"/>
          <w:lang w:eastAsia="pl-PL"/>
        </w:rPr>
        <w:tab/>
        <w:t>.............................................</w:t>
      </w:r>
    </w:p>
    <w:p w14:paraId="40639E6F" w14:textId="034BF026" w:rsidR="005156BC" w:rsidRPr="005156BC"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2EC3950A" w14:textId="77777777" w:rsidR="004E3F79"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004E3F79" w:rsidRPr="004E3F79">
        <w:rPr>
          <w:rFonts w:ascii="Century Gothic" w:eastAsia="Times New Roman" w:hAnsi="Century Gothic" w:cs="Times New Roman"/>
          <w:sz w:val="18"/>
          <w:szCs w:val="18"/>
          <w:lang w:eastAsia="pl-PL"/>
        </w:rPr>
        <w:t xml:space="preserve"> </w:t>
      </w:r>
    </w:p>
    <w:p w14:paraId="326F7400" w14:textId="73BE23A2" w:rsidR="00010611" w:rsidRDefault="005156BC" w:rsidP="00010611">
      <w:pPr>
        <w:spacing w:after="0" w:line="720" w:lineRule="auto"/>
        <w:ind w:left="284" w:hanging="284"/>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Sekretarz Komisji</w:t>
      </w:r>
      <w:r w:rsidR="00105A7D">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00E5097D">
        <w:rPr>
          <w:rFonts w:ascii="Century Gothic" w:eastAsia="Times New Roman" w:hAnsi="Century Gothic" w:cs="Times New Roman"/>
          <w:sz w:val="18"/>
          <w:szCs w:val="18"/>
          <w:lang w:eastAsia="pl-PL"/>
        </w:rPr>
        <w:t xml:space="preserve">     </w:t>
      </w:r>
      <w:r w:rsidR="00F371C4">
        <w:rPr>
          <w:rFonts w:ascii="Century Gothic" w:eastAsia="Times New Roman" w:hAnsi="Century Gothic" w:cs="Times New Roman"/>
          <w:sz w:val="18"/>
          <w:szCs w:val="18"/>
          <w:lang w:eastAsia="pl-PL"/>
        </w:rPr>
        <w:t xml:space="preserve">        </w:t>
      </w:r>
      <w:r w:rsidR="00E5097D">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Zatwierdzam:</w:t>
      </w:r>
    </w:p>
    <w:p w14:paraId="3D3DC1F4" w14:textId="77777777" w:rsidR="00010611" w:rsidRDefault="005156BC" w:rsidP="00010611">
      <w:pPr>
        <w:spacing w:after="0" w:line="240" w:lineRule="auto"/>
        <w:ind w:left="284" w:firstLine="6237"/>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w:t>
      </w:r>
      <w:r w:rsidR="001E0C38">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5DA4A136" w14:textId="09E74ECE" w:rsidR="00B80E46" w:rsidRPr="00832F19" w:rsidRDefault="00DF53BB" w:rsidP="00010611">
      <w:pPr>
        <w:spacing w:after="0" w:line="240" w:lineRule="auto"/>
        <w:ind w:left="284" w:firstLine="6237"/>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pl-PL"/>
        </w:rPr>
        <w:t xml:space="preserve">   </w:t>
      </w:r>
      <w:r w:rsidR="001E0C38">
        <w:rPr>
          <w:rFonts w:ascii="Century Gothic" w:eastAsia="Times New Roman" w:hAnsi="Century Gothic" w:cs="Times New Roman"/>
          <w:sz w:val="18"/>
          <w:szCs w:val="18"/>
          <w:lang w:eastAsia="pl-PL"/>
        </w:rPr>
        <w:t xml:space="preserve">  </w:t>
      </w:r>
      <w:r w:rsidR="005156BC" w:rsidRPr="005156BC">
        <w:rPr>
          <w:rFonts w:ascii="Century Gothic" w:eastAsia="Times New Roman" w:hAnsi="Century Gothic" w:cs="Times New Roman"/>
          <w:sz w:val="18"/>
          <w:szCs w:val="18"/>
          <w:lang w:eastAsia="pl-PL"/>
        </w:rPr>
        <w:t>(</w:t>
      </w:r>
      <w:r w:rsidR="005156BC" w:rsidRPr="00DF53BB">
        <w:rPr>
          <w:rFonts w:ascii="Century Gothic" w:eastAsia="Times New Roman" w:hAnsi="Century Gothic" w:cs="Times New Roman"/>
          <w:sz w:val="16"/>
          <w:szCs w:val="16"/>
          <w:lang w:eastAsia="pl-PL"/>
        </w:rPr>
        <w:t>Kierownik Zamawiającego</w:t>
      </w:r>
      <w:r w:rsidR="005156BC" w:rsidRPr="005156BC">
        <w:rPr>
          <w:rFonts w:ascii="Century Gothic" w:eastAsia="Times New Roman" w:hAnsi="Century Gothic" w:cs="Times New Roman"/>
          <w:sz w:val="18"/>
          <w:szCs w:val="18"/>
          <w:lang w:eastAsia="pl-PL"/>
        </w:rPr>
        <w:t>)</w:t>
      </w:r>
      <w:r w:rsidR="00287B6E" w:rsidRPr="00832F19">
        <w:rPr>
          <w:rFonts w:ascii="Century Gothic" w:eastAsia="Times New Roman" w:hAnsi="Century Gothic" w:cs="Times New Roman"/>
          <w:bCs/>
          <w:sz w:val="18"/>
          <w:szCs w:val="18"/>
          <w:lang w:eastAsia="ar-SA"/>
        </w:rPr>
        <w:t xml:space="preserve"> </w:t>
      </w:r>
    </w:p>
    <w:sectPr w:rsidR="00B80E46" w:rsidRPr="00832F19" w:rsidSect="008252A8">
      <w:footerReference w:type="default" r:id="rId32"/>
      <w:type w:val="continuous"/>
      <w:pgSz w:w="11906" w:h="16838"/>
      <w:pgMar w:top="993"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3BFCB" w14:textId="77777777" w:rsidR="00764C25" w:rsidRDefault="00764C25" w:rsidP="008A5607">
      <w:pPr>
        <w:spacing w:after="0" w:line="240" w:lineRule="auto"/>
      </w:pPr>
      <w:r>
        <w:separator/>
      </w:r>
    </w:p>
  </w:endnote>
  <w:endnote w:type="continuationSeparator" w:id="0">
    <w:p w14:paraId="617E67E0" w14:textId="77777777" w:rsidR="00764C25" w:rsidRDefault="00764C25"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 w:name="TimesNewRoman">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945818"/>
      <w:docPartObj>
        <w:docPartGallery w:val="Page Numbers (Bottom of Page)"/>
        <w:docPartUnique/>
      </w:docPartObj>
    </w:sdtPr>
    <w:sdtEndPr>
      <w:rPr>
        <w:rFonts w:ascii="Century Gothic" w:hAnsi="Century Gothic"/>
        <w:sz w:val="16"/>
        <w:szCs w:val="16"/>
      </w:rPr>
    </w:sdtEndPr>
    <w:sdtContent>
      <w:p w14:paraId="7819307C" w14:textId="4FB94AFC" w:rsidR="00F4362F" w:rsidRPr="005416AB" w:rsidRDefault="00F4362F">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Pr>
            <w:rFonts w:ascii="Century Gothic" w:hAnsi="Century Gothic"/>
            <w:noProof/>
            <w:sz w:val="16"/>
            <w:szCs w:val="16"/>
          </w:rPr>
          <w:t>12</w:t>
        </w:r>
        <w:r w:rsidRPr="005416AB">
          <w:rPr>
            <w:rFonts w:ascii="Century Gothic" w:hAnsi="Century Gothic"/>
            <w:sz w:val="16"/>
            <w:szCs w:val="16"/>
          </w:rPr>
          <w:fldChar w:fldCharType="end"/>
        </w:r>
      </w:p>
    </w:sdtContent>
  </w:sdt>
  <w:p w14:paraId="7966064C" w14:textId="77777777" w:rsidR="00F4362F" w:rsidRDefault="00F436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15FA5" w14:textId="77777777" w:rsidR="00764C25" w:rsidRDefault="00764C25" w:rsidP="008A5607">
      <w:pPr>
        <w:spacing w:after="0" w:line="240" w:lineRule="auto"/>
      </w:pPr>
      <w:r>
        <w:separator/>
      </w:r>
    </w:p>
  </w:footnote>
  <w:footnote w:type="continuationSeparator" w:id="0">
    <w:p w14:paraId="7E8BE99A" w14:textId="77777777" w:rsidR="00764C25" w:rsidRDefault="00764C25"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21069B"/>
    <w:multiLevelType w:val="multilevel"/>
    <w:tmpl w:val="21484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A41157"/>
    <w:multiLevelType w:val="hybridMultilevel"/>
    <w:tmpl w:val="01600FCE"/>
    <w:lvl w:ilvl="0" w:tplc="FC141FD8">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9B35264"/>
    <w:multiLevelType w:val="hybridMultilevel"/>
    <w:tmpl w:val="3EB2BD0E"/>
    <w:lvl w:ilvl="0" w:tplc="7A1021E8">
      <w:start w:val="1"/>
      <w:numFmt w:val="lowerLetter"/>
      <w:lvlText w:val="%1)"/>
      <w:lvlJc w:val="left"/>
      <w:pPr>
        <w:ind w:left="177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2408B"/>
    <w:multiLevelType w:val="hybridMultilevel"/>
    <w:tmpl w:val="BA0AAAC2"/>
    <w:lvl w:ilvl="0" w:tplc="5A305950">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02B70E4"/>
    <w:multiLevelType w:val="hybridMultilevel"/>
    <w:tmpl w:val="DF02D6F6"/>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2F02901"/>
    <w:multiLevelType w:val="hybridMultilevel"/>
    <w:tmpl w:val="FEC2FC0E"/>
    <w:lvl w:ilvl="0" w:tplc="7166B182">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19FB5A64"/>
    <w:multiLevelType w:val="hybridMultilevel"/>
    <w:tmpl w:val="E8662928"/>
    <w:lvl w:ilvl="0" w:tplc="28A0FC8A">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2" w15:restartNumberingAfterBreak="0">
    <w:nsid w:val="1B0679E3"/>
    <w:multiLevelType w:val="multilevel"/>
    <w:tmpl w:val="B9AEDBE2"/>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5"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0D10B1"/>
    <w:multiLevelType w:val="hybridMultilevel"/>
    <w:tmpl w:val="4826344A"/>
    <w:lvl w:ilvl="0" w:tplc="7C50AF04">
      <w:start w:val="1"/>
      <w:numFmt w:val="decimal"/>
      <w:lvlText w:val="%1."/>
      <w:lvlJc w:val="left"/>
      <w:pPr>
        <w:ind w:left="1430" w:hanging="720"/>
      </w:pPr>
      <w:rPr>
        <w:rFonts w:ascii="Century Gothic" w:eastAsia="Times New Roman" w:hAnsi="Century Gothic" w:cs="Arial" w:hint="default"/>
        <w:b w:val="0"/>
        <w:bCs/>
        <w:color w:val="auto"/>
      </w:rPr>
    </w:lvl>
    <w:lvl w:ilvl="1" w:tplc="EAFC78BA">
      <w:start w:val="1"/>
      <w:numFmt w:val="decimal"/>
      <w:lvlText w:val="%2."/>
      <w:lvlJc w:val="left"/>
      <w:pPr>
        <w:ind w:left="1430" w:hanging="360"/>
      </w:pPr>
      <w:rPr>
        <w:rFonts w:cs="Times New Roman" w:hint="default"/>
        <w:b w:val="0"/>
      </w:rPr>
    </w:lvl>
    <w:lvl w:ilvl="2" w:tplc="0415001B">
      <w:start w:val="1"/>
      <w:numFmt w:val="lowerRoman"/>
      <w:lvlText w:val="%3."/>
      <w:lvlJc w:val="right"/>
      <w:pPr>
        <w:ind w:left="2870" w:hanging="180"/>
      </w:pPr>
      <w:rPr>
        <w:rFonts w:cs="Times New Roman"/>
      </w:rPr>
    </w:lvl>
    <w:lvl w:ilvl="3" w:tplc="0415000F">
      <w:start w:val="1"/>
      <w:numFmt w:val="decimal"/>
      <w:lvlText w:val="%4."/>
      <w:lvlJc w:val="left"/>
      <w:pPr>
        <w:ind w:left="3590" w:hanging="360"/>
      </w:pPr>
      <w:rPr>
        <w:rFonts w:cs="Times New Roman"/>
      </w:rPr>
    </w:lvl>
    <w:lvl w:ilvl="4" w:tplc="04150019">
      <w:start w:val="1"/>
      <w:numFmt w:val="lowerLetter"/>
      <w:lvlText w:val="%5."/>
      <w:lvlJc w:val="left"/>
      <w:pPr>
        <w:ind w:left="4310" w:hanging="360"/>
      </w:pPr>
      <w:rPr>
        <w:rFonts w:cs="Times New Roman"/>
      </w:rPr>
    </w:lvl>
    <w:lvl w:ilvl="5" w:tplc="C5EED990">
      <w:start w:val="1"/>
      <w:numFmt w:val="decimal"/>
      <w:lvlText w:val="%6."/>
      <w:lvlJc w:val="right"/>
      <w:pPr>
        <w:ind w:left="5030" w:hanging="180"/>
      </w:pPr>
      <w:rPr>
        <w:rFonts w:ascii="Arial" w:eastAsia="Times New Roman" w:hAnsi="Arial" w:cs="Arial"/>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17"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6A35BE"/>
    <w:multiLevelType w:val="hybridMultilevel"/>
    <w:tmpl w:val="EEB06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26495F"/>
    <w:multiLevelType w:val="hybridMultilevel"/>
    <w:tmpl w:val="730634A0"/>
    <w:lvl w:ilvl="0" w:tplc="2D6AA9D6">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353A3C43"/>
    <w:multiLevelType w:val="multilevel"/>
    <w:tmpl w:val="AC1E72A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 w15:restartNumberingAfterBreak="0">
    <w:nsid w:val="3C09605F"/>
    <w:multiLevelType w:val="hybridMultilevel"/>
    <w:tmpl w:val="EB8025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E16E5E"/>
    <w:multiLevelType w:val="hybridMultilevel"/>
    <w:tmpl w:val="D51AD104"/>
    <w:lvl w:ilvl="0" w:tplc="E6D65066">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2F61EFA"/>
    <w:multiLevelType w:val="hybridMultilevel"/>
    <w:tmpl w:val="BF02472E"/>
    <w:lvl w:ilvl="0" w:tplc="F81AB3C2">
      <w:start w:val="5"/>
      <w:numFmt w:val="upperRoman"/>
      <w:lvlText w:val="%1."/>
      <w:lvlJc w:val="left"/>
      <w:pPr>
        <w:tabs>
          <w:tab w:val="num" w:pos="1080"/>
        </w:tabs>
        <w:ind w:left="1080" w:hanging="720"/>
      </w:pPr>
    </w:lvl>
    <w:lvl w:ilvl="1" w:tplc="507E4EC8">
      <w:start w:val="1"/>
      <w:numFmt w:val="lowerLetter"/>
      <w:lvlText w:val="%2)"/>
      <w:lvlJc w:val="left"/>
      <w:pPr>
        <w:tabs>
          <w:tab w:val="num" w:pos="1440"/>
        </w:tabs>
        <w:ind w:left="1440" w:hanging="360"/>
      </w:pPr>
      <w:rPr>
        <w:b w:val="0"/>
      </w:rPr>
    </w:lvl>
    <w:lvl w:ilvl="2" w:tplc="0DD29448">
      <w:start w:val="11"/>
      <w:numFmt w:val="decimal"/>
      <w:lvlText w:val="%3."/>
      <w:lvlJc w:val="left"/>
      <w:pPr>
        <w:tabs>
          <w:tab w:val="num" w:pos="2340"/>
        </w:tabs>
        <w:ind w:left="234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D47037"/>
    <w:multiLevelType w:val="multilevel"/>
    <w:tmpl w:val="703AE8F0"/>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15:restartNumberingAfterBreak="0">
    <w:nsid w:val="5D6B27B8"/>
    <w:multiLevelType w:val="multilevel"/>
    <w:tmpl w:val="DCB8388E"/>
    <w:lvl w:ilvl="0">
      <w:start w:val="8"/>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1" w15:restartNumberingAfterBreak="0">
    <w:nsid w:val="67171ACE"/>
    <w:multiLevelType w:val="multilevel"/>
    <w:tmpl w:val="032E503C"/>
    <w:lvl w:ilvl="0">
      <w:start w:val="1"/>
      <w:numFmt w:val="decimal"/>
      <w:lvlText w:val="%1."/>
      <w:lvlJc w:val="left"/>
      <w:pPr>
        <w:ind w:left="360" w:hanging="360"/>
      </w:pPr>
    </w:lvl>
    <w:lvl w:ilvl="1">
      <w:start w:val="1"/>
      <w:numFmt w:val="lowerLetter"/>
      <w:lvlText w:val="%2)"/>
      <w:lvlJc w:val="left"/>
      <w:pPr>
        <w:ind w:left="1425"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856261"/>
    <w:multiLevelType w:val="hybridMultilevel"/>
    <w:tmpl w:val="5E16FA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B64957"/>
    <w:multiLevelType w:val="multilevel"/>
    <w:tmpl w:val="4B8474E2"/>
    <w:lvl w:ilvl="0">
      <w:start w:val="1"/>
      <w:numFmt w:val="decimal"/>
      <w:lvlText w:val="%1."/>
      <w:lvlJc w:val="left"/>
      <w:pPr>
        <w:ind w:left="360" w:hanging="360"/>
      </w:p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0E3495"/>
    <w:multiLevelType w:val="hybridMultilevel"/>
    <w:tmpl w:val="2738EEC4"/>
    <w:lvl w:ilvl="0" w:tplc="5CEA087A">
      <w:start w:val="1"/>
      <w:numFmt w:val="lowerLetter"/>
      <w:lvlText w:val="%1)"/>
      <w:lvlJc w:val="left"/>
      <w:pPr>
        <w:ind w:left="1495" w:hanging="360"/>
      </w:pPr>
      <w:rPr>
        <w:rFonts w:ascii="Century Gothic" w:eastAsia="Times New Roman" w:hAnsi="Century Gothic" w:cs="Times New Roman"/>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5"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6"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79075955"/>
    <w:multiLevelType w:val="hybridMultilevel"/>
    <w:tmpl w:val="0358AD72"/>
    <w:lvl w:ilvl="0" w:tplc="FA0C68EE">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26"/>
  </w:num>
  <w:num w:numId="6">
    <w:abstractNumId w:val="19"/>
  </w:num>
  <w:num w:numId="7">
    <w:abstractNumId w:val="31"/>
  </w:num>
  <w:num w:numId="8">
    <w:abstractNumId w:val="33"/>
  </w:num>
  <w:num w:numId="9">
    <w:abstractNumId w:val="38"/>
  </w:num>
  <w:num w:numId="10">
    <w:abstractNumId w:val="14"/>
  </w:num>
  <w:num w:numId="11">
    <w:abstractNumId w:val="36"/>
  </w:num>
  <w:num w:numId="12">
    <w:abstractNumId w:val="30"/>
  </w:num>
  <w:num w:numId="13">
    <w:abstractNumId w:val="11"/>
  </w:num>
  <w:num w:numId="14">
    <w:abstractNumId w:val="16"/>
  </w:num>
  <w:num w:numId="15">
    <w:abstractNumId w:val="21"/>
  </w:num>
  <w:num w:numId="16">
    <w:abstractNumId w:val="7"/>
  </w:num>
  <w:num w:numId="17">
    <w:abstractNumId w:val="35"/>
  </w:num>
  <w:num w:numId="18">
    <w:abstractNumId w:val="22"/>
  </w:num>
  <w:num w:numId="19">
    <w:abstractNumId w:val="28"/>
  </w:num>
  <w:num w:numId="20">
    <w:abstractNumId w:val="29"/>
  </w:num>
  <w:num w:numId="21">
    <w:abstractNumId w:val="12"/>
  </w:num>
  <w:num w:numId="22">
    <w:abstractNumId w:val="1"/>
  </w:num>
  <w:num w:numId="23">
    <w:abstractNumId w:val="4"/>
  </w:num>
  <w:num w:numId="24">
    <w:abstractNumId w:val="37"/>
  </w:num>
  <w:num w:numId="25">
    <w:abstractNumId w:val="17"/>
  </w:num>
  <w:num w:numId="26">
    <w:abstractNumId w:val="5"/>
  </w:num>
  <w:num w:numId="27">
    <w:abstractNumId w:val="6"/>
  </w:num>
  <w:num w:numId="28">
    <w:abstractNumId w:val="18"/>
  </w:num>
  <w:num w:numId="29">
    <w:abstractNumId w:val="3"/>
  </w:num>
  <w:num w:numId="30">
    <w:abstractNumId w:val="15"/>
  </w:num>
  <w:num w:numId="31">
    <w:abstractNumId w:val="27"/>
  </w:num>
  <w:num w:numId="32">
    <w:abstractNumId w:val="23"/>
  </w:num>
  <w:num w:numId="33">
    <w:abstractNumId w:val="34"/>
  </w:num>
  <w:num w:numId="34">
    <w:abstractNumId w:val="24"/>
  </w:num>
  <w:num w:numId="35">
    <w:abstractNumId w:val="32"/>
  </w:num>
  <w:num w:numId="36">
    <w:abstractNumId w:val="8"/>
  </w:num>
  <w:num w:numId="37">
    <w:abstractNumId w:val="20"/>
  </w:num>
  <w:num w:numId="38">
    <w:abstractNumId w:val="10"/>
  </w:num>
  <w:num w:numId="39">
    <w:abstractNumId w:val="25"/>
    <w:lvlOverride w:ilvl="0">
      <w:startOverride w:val="5"/>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10611"/>
    <w:rsid w:val="00013798"/>
    <w:rsid w:val="00014131"/>
    <w:rsid w:val="00015C95"/>
    <w:rsid w:val="0002061A"/>
    <w:rsid w:val="00026ABC"/>
    <w:rsid w:val="00030A12"/>
    <w:rsid w:val="000324B0"/>
    <w:rsid w:val="000344E7"/>
    <w:rsid w:val="00037DF1"/>
    <w:rsid w:val="000404D3"/>
    <w:rsid w:val="00047313"/>
    <w:rsid w:val="00047BA2"/>
    <w:rsid w:val="00050108"/>
    <w:rsid w:val="00055554"/>
    <w:rsid w:val="00064B03"/>
    <w:rsid w:val="0008033D"/>
    <w:rsid w:val="00084EA6"/>
    <w:rsid w:val="000877B8"/>
    <w:rsid w:val="00091374"/>
    <w:rsid w:val="00093ECB"/>
    <w:rsid w:val="0009678C"/>
    <w:rsid w:val="000A06B1"/>
    <w:rsid w:val="000A45D5"/>
    <w:rsid w:val="000B09E3"/>
    <w:rsid w:val="000B5CB9"/>
    <w:rsid w:val="000C00BD"/>
    <w:rsid w:val="000C112E"/>
    <w:rsid w:val="000D00DD"/>
    <w:rsid w:val="000D00F6"/>
    <w:rsid w:val="000D4CE6"/>
    <w:rsid w:val="000F1631"/>
    <w:rsid w:val="000F3646"/>
    <w:rsid w:val="0010554E"/>
    <w:rsid w:val="00105A7D"/>
    <w:rsid w:val="001115E0"/>
    <w:rsid w:val="00117A12"/>
    <w:rsid w:val="0012019B"/>
    <w:rsid w:val="00122D8C"/>
    <w:rsid w:val="0013376F"/>
    <w:rsid w:val="00135DFA"/>
    <w:rsid w:val="001372E8"/>
    <w:rsid w:val="00140F3D"/>
    <w:rsid w:val="00142F79"/>
    <w:rsid w:val="00144F13"/>
    <w:rsid w:val="00145512"/>
    <w:rsid w:val="00146D61"/>
    <w:rsid w:val="00174859"/>
    <w:rsid w:val="00184250"/>
    <w:rsid w:val="001859B3"/>
    <w:rsid w:val="00193825"/>
    <w:rsid w:val="001A1438"/>
    <w:rsid w:val="001B46A0"/>
    <w:rsid w:val="001B54FB"/>
    <w:rsid w:val="001B7A56"/>
    <w:rsid w:val="001C0BF9"/>
    <w:rsid w:val="001C25C5"/>
    <w:rsid w:val="001C27D3"/>
    <w:rsid w:val="001C762D"/>
    <w:rsid w:val="001E0C38"/>
    <w:rsid w:val="001E4E0F"/>
    <w:rsid w:val="001E67DF"/>
    <w:rsid w:val="001F0EC9"/>
    <w:rsid w:val="00203703"/>
    <w:rsid w:val="00206A71"/>
    <w:rsid w:val="00206C59"/>
    <w:rsid w:val="00210655"/>
    <w:rsid w:val="00211F92"/>
    <w:rsid w:val="00212982"/>
    <w:rsid w:val="00214D7C"/>
    <w:rsid w:val="00232237"/>
    <w:rsid w:val="002519FD"/>
    <w:rsid w:val="00251ED5"/>
    <w:rsid w:val="00253258"/>
    <w:rsid w:val="0026434F"/>
    <w:rsid w:val="0026459F"/>
    <w:rsid w:val="0026535B"/>
    <w:rsid w:val="002771A1"/>
    <w:rsid w:val="002807EB"/>
    <w:rsid w:val="002829D0"/>
    <w:rsid w:val="00287B6E"/>
    <w:rsid w:val="0029147C"/>
    <w:rsid w:val="00294693"/>
    <w:rsid w:val="00295034"/>
    <w:rsid w:val="002954E2"/>
    <w:rsid w:val="002A2F84"/>
    <w:rsid w:val="002B3488"/>
    <w:rsid w:val="002C2377"/>
    <w:rsid w:val="002C5617"/>
    <w:rsid w:val="002D273B"/>
    <w:rsid w:val="002D2C37"/>
    <w:rsid w:val="002D619D"/>
    <w:rsid w:val="002D7F5D"/>
    <w:rsid w:val="002E759E"/>
    <w:rsid w:val="002F2192"/>
    <w:rsid w:val="002F30A0"/>
    <w:rsid w:val="00302B23"/>
    <w:rsid w:val="003141F5"/>
    <w:rsid w:val="003149C9"/>
    <w:rsid w:val="00321A7E"/>
    <w:rsid w:val="00327842"/>
    <w:rsid w:val="003373AF"/>
    <w:rsid w:val="00344EE0"/>
    <w:rsid w:val="00351DBB"/>
    <w:rsid w:val="00354FAE"/>
    <w:rsid w:val="00361097"/>
    <w:rsid w:val="003652C1"/>
    <w:rsid w:val="00377B49"/>
    <w:rsid w:val="00384EC1"/>
    <w:rsid w:val="00385614"/>
    <w:rsid w:val="0039381B"/>
    <w:rsid w:val="00395F82"/>
    <w:rsid w:val="00397165"/>
    <w:rsid w:val="003A34B2"/>
    <w:rsid w:val="003A746B"/>
    <w:rsid w:val="003B1CD8"/>
    <w:rsid w:val="003C1AE3"/>
    <w:rsid w:val="003C5FB2"/>
    <w:rsid w:val="003E0A7D"/>
    <w:rsid w:val="003E0EFB"/>
    <w:rsid w:val="003E2108"/>
    <w:rsid w:val="003E414C"/>
    <w:rsid w:val="003F7D7D"/>
    <w:rsid w:val="0042103C"/>
    <w:rsid w:val="00424594"/>
    <w:rsid w:val="00426BC1"/>
    <w:rsid w:val="00430C3A"/>
    <w:rsid w:val="0043504A"/>
    <w:rsid w:val="00437040"/>
    <w:rsid w:val="0044256B"/>
    <w:rsid w:val="00443CDC"/>
    <w:rsid w:val="00446F14"/>
    <w:rsid w:val="00450736"/>
    <w:rsid w:val="00452693"/>
    <w:rsid w:val="00453AB8"/>
    <w:rsid w:val="00456B57"/>
    <w:rsid w:val="00465D94"/>
    <w:rsid w:val="00466677"/>
    <w:rsid w:val="0047203A"/>
    <w:rsid w:val="00480187"/>
    <w:rsid w:val="0048532C"/>
    <w:rsid w:val="00485D49"/>
    <w:rsid w:val="00493BB5"/>
    <w:rsid w:val="00497C6B"/>
    <w:rsid w:val="004A288A"/>
    <w:rsid w:val="004B1862"/>
    <w:rsid w:val="004C2BA6"/>
    <w:rsid w:val="004C5534"/>
    <w:rsid w:val="004D08AF"/>
    <w:rsid w:val="004D1877"/>
    <w:rsid w:val="004D29FF"/>
    <w:rsid w:val="004E3F79"/>
    <w:rsid w:val="004E7E7C"/>
    <w:rsid w:val="004F162B"/>
    <w:rsid w:val="004F5C7B"/>
    <w:rsid w:val="00502FA1"/>
    <w:rsid w:val="00504431"/>
    <w:rsid w:val="00505859"/>
    <w:rsid w:val="0050670B"/>
    <w:rsid w:val="00513DF6"/>
    <w:rsid w:val="005156BC"/>
    <w:rsid w:val="00523705"/>
    <w:rsid w:val="005262D1"/>
    <w:rsid w:val="005323A8"/>
    <w:rsid w:val="005341D3"/>
    <w:rsid w:val="00540963"/>
    <w:rsid w:val="00540D6A"/>
    <w:rsid w:val="005416AB"/>
    <w:rsid w:val="00542217"/>
    <w:rsid w:val="0054516D"/>
    <w:rsid w:val="00554893"/>
    <w:rsid w:val="005610A1"/>
    <w:rsid w:val="00572A41"/>
    <w:rsid w:val="005743AF"/>
    <w:rsid w:val="00582F1D"/>
    <w:rsid w:val="00591071"/>
    <w:rsid w:val="005A2613"/>
    <w:rsid w:val="005B0D65"/>
    <w:rsid w:val="005B73EB"/>
    <w:rsid w:val="005C3637"/>
    <w:rsid w:val="005C3AA0"/>
    <w:rsid w:val="005D3050"/>
    <w:rsid w:val="005D378E"/>
    <w:rsid w:val="005E33BD"/>
    <w:rsid w:val="005E3F0C"/>
    <w:rsid w:val="005E641D"/>
    <w:rsid w:val="005F004F"/>
    <w:rsid w:val="005F14B6"/>
    <w:rsid w:val="006007AA"/>
    <w:rsid w:val="006017DB"/>
    <w:rsid w:val="00602497"/>
    <w:rsid w:val="00616337"/>
    <w:rsid w:val="00616F8A"/>
    <w:rsid w:val="00617891"/>
    <w:rsid w:val="00621132"/>
    <w:rsid w:val="00622312"/>
    <w:rsid w:val="006305D1"/>
    <w:rsid w:val="0063788E"/>
    <w:rsid w:val="00640863"/>
    <w:rsid w:val="00644CEC"/>
    <w:rsid w:val="00650CCE"/>
    <w:rsid w:val="00655E60"/>
    <w:rsid w:val="006563EF"/>
    <w:rsid w:val="00665DAA"/>
    <w:rsid w:val="00672602"/>
    <w:rsid w:val="00675146"/>
    <w:rsid w:val="00675E2C"/>
    <w:rsid w:val="0067689B"/>
    <w:rsid w:val="00684347"/>
    <w:rsid w:val="006869DF"/>
    <w:rsid w:val="00692ACD"/>
    <w:rsid w:val="006963DB"/>
    <w:rsid w:val="006A10E0"/>
    <w:rsid w:val="006A248E"/>
    <w:rsid w:val="006B273C"/>
    <w:rsid w:val="006B3338"/>
    <w:rsid w:val="006C5841"/>
    <w:rsid w:val="006D322F"/>
    <w:rsid w:val="006D41ED"/>
    <w:rsid w:val="006E594A"/>
    <w:rsid w:val="006E6FEE"/>
    <w:rsid w:val="006E71EA"/>
    <w:rsid w:val="00701469"/>
    <w:rsid w:val="007024B9"/>
    <w:rsid w:val="0070492F"/>
    <w:rsid w:val="00706B3E"/>
    <w:rsid w:val="00724CAF"/>
    <w:rsid w:val="00733F45"/>
    <w:rsid w:val="00736D36"/>
    <w:rsid w:val="00740142"/>
    <w:rsid w:val="0074396C"/>
    <w:rsid w:val="0074435E"/>
    <w:rsid w:val="00744BDA"/>
    <w:rsid w:val="00747320"/>
    <w:rsid w:val="00753FFF"/>
    <w:rsid w:val="0075505E"/>
    <w:rsid w:val="00764C03"/>
    <w:rsid w:val="00764C25"/>
    <w:rsid w:val="00776DD9"/>
    <w:rsid w:val="00783964"/>
    <w:rsid w:val="007A3701"/>
    <w:rsid w:val="007A5CE6"/>
    <w:rsid w:val="007A70BB"/>
    <w:rsid w:val="007B1D81"/>
    <w:rsid w:val="007B2D1E"/>
    <w:rsid w:val="007C2CDC"/>
    <w:rsid w:val="007C7307"/>
    <w:rsid w:val="007D21F6"/>
    <w:rsid w:val="007D2718"/>
    <w:rsid w:val="007D490A"/>
    <w:rsid w:val="007F71C0"/>
    <w:rsid w:val="00800F60"/>
    <w:rsid w:val="00804715"/>
    <w:rsid w:val="00807297"/>
    <w:rsid w:val="008152E7"/>
    <w:rsid w:val="00823AD0"/>
    <w:rsid w:val="008252A8"/>
    <w:rsid w:val="00832F19"/>
    <w:rsid w:val="008352A5"/>
    <w:rsid w:val="00840F9A"/>
    <w:rsid w:val="0084126C"/>
    <w:rsid w:val="00853737"/>
    <w:rsid w:val="008607E8"/>
    <w:rsid w:val="00860EB0"/>
    <w:rsid w:val="008631E8"/>
    <w:rsid w:val="0086506A"/>
    <w:rsid w:val="0087030C"/>
    <w:rsid w:val="00873C11"/>
    <w:rsid w:val="008843F4"/>
    <w:rsid w:val="00884F8B"/>
    <w:rsid w:val="00885B20"/>
    <w:rsid w:val="008875AC"/>
    <w:rsid w:val="008916C7"/>
    <w:rsid w:val="00892633"/>
    <w:rsid w:val="00894653"/>
    <w:rsid w:val="008951D3"/>
    <w:rsid w:val="008961FE"/>
    <w:rsid w:val="008A5607"/>
    <w:rsid w:val="008A7307"/>
    <w:rsid w:val="008B07B0"/>
    <w:rsid w:val="008B0B94"/>
    <w:rsid w:val="008B19FC"/>
    <w:rsid w:val="008C1FAA"/>
    <w:rsid w:val="008C22E8"/>
    <w:rsid w:val="008C5EB4"/>
    <w:rsid w:val="008D1BC5"/>
    <w:rsid w:val="008E2DB7"/>
    <w:rsid w:val="008E4C29"/>
    <w:rsid w:val="008F7F05"/>
    <w:rsid w:val="00914378"/>
    <w:rsid w:val="00915015"/>
    <w:rsid w:val="009226AA"/>
    <w:rsid w:val="009241AD"/>
    <w:rsid w:val="00931695"/>
    <w:rsid w:val="009317A1"/>
    <w:rsid w:val="00931DB5"/>
    <w:rsid w:val="00951DAD"/>
    <w:rsid w:val="009534BE"/>
    <w:rsid w:val="00955570"/>
    <w:rsid w:val="009563CB"/>
    <w:rsid w:val="00967B1F"/>
    <w:rsid w:val="00973005"/>
    <w:rsid w:val="00977AB5"/>
    <w:rsid w:val="00983D4E"/>
    <w:rsid w:val="00984E6F"/>
    <w:rsid w:val="00993327"/>
    <w:rsid w:val="009A2FDA"/>
    <w:rsid w:val="009A5EDD"/>
    <w:rsid w:val="009A7AA7"/>
    <w:rsid w:val="009B4168"/>
    <w:rsid w:val="009B4D8D"/>
    <w:rsid w:val="009B7C59"/>
    <w:rsid w:val="009D22E0"/>
    <w:rsid w:val="009D33ED"/>
    <w:rsid w:val="009D4D5A"/>
    <w:rsid w:val="009F2792"/>
    <w:rsid w:val="009F78E8"/>
    <w:rsid w:val="00A00E81"/>
    <w:rsid w:val="00A02C15"/>
    <w:rsid w:val="00A030EB"/>
    <w:rsid w:val="00A072B7"/>
    <w:rsid w:val="00A11A40"/>
    <w:rsid w:val="00A11F0A"/>
    <w:rsid w:val="00A15933"/>
    <w:rsid w:val="00A230B3"/>
    <w:rsid w:val="00A25274"/>
    <w:rsid w:val="00A302EF"/>
    <w:rsid w:val="00A3715D"/>
    <w:rsid w:val="00A50855"/>
    <w:rsid w:val="00A51681"/>
    <w:rsid w:val="00A649EC"/>
    <w:rsid w:val="00A66ED1"/>
    <w:rsid w:val="00A67B97"/>
    <w:rsid w:val="00A7693F"/>
    <w:rsid w:val="00A805AF"/>
    <w:rsid w:val="00A833B2"/>
    <w:rsid w:val="00A8583D"/>
    <w:rsid w:val="00A8783B"/>
    <w:rsid w:val="00A907F3"/>
    <w:rsid w:val="00A925AD"/>
    <w:rsid w:val="00A93A7D"/>
    <w:rsid w:val="00A9491E"/>
    <w:rsid w:val="00A97391"/>
    <w:rsid w:val="00A979F7"/>
    <w:rsid w:val="00AA0EFB"/>
    <w:rsid w:val="00AB67F2"/>
    <w:rsid w:val="00AC437E"/>
    <w:rsid w:val="00AC451E"/>
    <w:rsid w:val="00AC6EFF"/>
    <w:rsid w:val="00AC744E"/>
    <w:rsid w:val="00AC77F7"/>
    <w:rsid w:val="00AC7B19"/>
    <w:rsid w:val="00AD016E"/>
    <w:rsid w:val="00AD0373"/>
    <w:rsid w:val="00AE1AF7"/>
    <w:rsid w:val="00AE3931"/>
    <w:rsid w:val="00B01986"/>
    <w:rsid w:val="00B0507C"/>
    <w:rsid w:val="00B21596"/>
    <w:rsid w:val="00B3156C"/>
    <w:rsid w:val="00B342D3"/>
    <w:rsid w:val="00B34CCF"/>
    <w:rsid w:val="00B34D61"/>
    <w:rsid w:val="00B37B53"/>
    <w:rsid w:val="00B500D5"/>
    <w:rsid w:val="00B50A20"/>
    <w:rsid w:val="00B61097"/>
    <w:rsid w:val="00B62DC6"/>
    <w:rsid w:val="00B65869"/>
    <w:rsid w:val="00B76FC4"/>
    <w:rsid w:val="00B80508"/>
    <w:rsid w:val="00B80E46"/>
    <w:rsid w:val="00B84243"/>
    <w:rsid w:val="00B84F6D"/>
    <w:rsid w:val="00B852D1"/>
    <w:rsid w:val="00B9259B"/>
    <w:rsid w:val="00B93F7A"/>
    <w:rsid w:val="00B96859"/>
    <w:rsid w:val="00BA0098"/>
    <w:rsid w:val="00BA36ED"/>
    <w:rsid w:val="00BA412A"/>
    <w:rsid w:val="00BB0F81"/>
    <w:rsid w:val="00BB489E"/>
    <w:rsid w:val="00BB539D"/>
    <w:rsid w:val="00BB576E"/>
    <w:rsid w:val="00BC7227"/>
    <w:rsid w:val="00BD13F7"/>
    <w:rsid w:val="00BD60E6"/>
    <w:rsid w:val="00BD71B5"/>
    <w:rsid w:val="00BE0DCE"/>
    <w:rsid w:val="00BF1771"/>
    <w:rsid w:val="00BF7712"/>
    <w:rsid w:val="00C012EF"/>
    <w:rsid w:val="00C0152F"/>
    <w:rsid w:val="00C02464"/>
    <w:rsid w:val="00C0254A"/>
    <w:rsid w:val="00C11498"/>
    <w:rsid w:val="00C16F00"/>
    <w:rsid w:val="00C17CE8"/>
    <w:rsid w:val="00C23D0C"/>
    <w:rsid w:val="00C24342"/>
    <w:rsid w:val="00C26AB8"/>
    <w:rsid w:val="00C33E59"/>
    <w:rsid w:val="00C355B2"/>
    <w:rsid w:val="00C41CF2"/>
    <w:rsid w:val="00C47DE7"/>
    <w:rsid w:val="00C52460"/>
    <w:rsid w:val="00C62327"/>
    <w:rsid w:val="00C73B07"/>
    <w:rsid w:val="00C81152"/>
    <w:rsid w:val="00C832DC"/>
    <w:rsid w:val="00C97E29"/>
    <w:rsid w:val="00CA10AB"/>
    <w:rsid w:val="00CB2C51"/>
    <w:rsid w:val="00CC6603"/>
    <w:rsid w:val="00CD245D"/>
    <w:rsid w:val="00CD4799"/>
    <w:rsid w:val="00CD4C32"/>
    <w:rsid w:val="00CE1366"/>
    <w:rsid w:val="00CE3084"/>
    <w:rsid w:val="00CE3B52"/>
    <w:rsid w:val="00CE6118"/>
    <w:rsid w:val="00CF2015"/>
    <w:rsid w:val="00CF31F3"/>
    <w:rsid w:val="00CF3A15"/>
    <w:rsid w:val="00D1126A"/>
    <w:rsid w:val="00D20C7E"/>
    <w:rsid w:val="00D22B0B"/>
    <w:rsid w:val="00D2301F"/>
    <w:rsid w:val="00D30674"/>
    <w:rsid w:val="00D37855"/>
    <w:rsid w:val="00D432B1"/>
    <w:rsid w:val="00D44489"/>
    <w:rsid w:val="00D459BD"/>
    <w:rsid w:val="00D60EA1"/>
    <w:rsid w:val="00D6435B"/>
    <w:rsid w:val="00D7045C"/>
    <w:rsid w:val="00D756C2"/>
    <w:rsid w:val="00D7761D"/>
    <w:rsid w:val="00D8136F"/>
    <w:rsid w:val="00D83255"/>
    <w:rsid w:val="00D87917"/>
    <w:rsid w:val="00D903B6"/>
    <w:rsid w:val="00D92609"/>
    <w:rsid w:val="00DB3C2C"/>
    <w:rsid w:val="00DB4CCF"/>
    <w:rsid w:val="00DC272F"/>
    <w:rsid w:val="00DC647F"/>
    <w:rsid w:val="00DD53D3"/>
    <w:rsid w:val="00DE45D0"/>
    <w:rsid w:val="00DF0206"/>
    <w:rsid w:val="00DF53BB"/>
    <w:rsid w:val="00DF79E0"/>
    <w:rsid w:val="00E022B1"/>
    <w:rsid w:val="00E02E61"/>
    <w:rsid w:val="00E1342B"/>
    <w:rsid w:val="00E204A7"/>
    <w:rsid w:val="00E23451"/>
    <w:rsid w:val="00E30CCD"/>
    <w:rsid w:val="00E32CE6"/>
    <w:rsid w:val="00E34F64"/>
    <w:rsid w:val="00E37A92"/>
    <w:rsid w:val="00E4369C"/>
    <w:rsid w:val="00E5097D"/>
    <w:rsid w:val="00E5487C"/>
    <w:rsid w:val="00E55AA0"/>
    <w:rsid w:val="00E77017"/>
    <w:rsid w:val="00E85074"/>
    <w:rsid w:val="00E86C23"/>
    <w:rsid w:val="00E876F0"/>
    <w:rsid w:val="00EA4241"/>
    <w:rsid w:val="00EA724D"/>
    <w:rsid w:val="00EA7A98"/>
    <w:rsid w:val="00EE68EE"/>
    <w:rsid w:val="00EF34FE"/>
    <w:rsid w:val="00EF4E20"/>
    <w:rsid w:val="00F0643F"/>
    <w:rsid w:val="00F069BE"/>
    <w:rsid w:val="00F16561"/>
    <w:rsid w:val="00F167E0"/>
    <w:rsid w:val="00F312DC"/>
    <w:rsid w:val="00F31562"/>
    <w:rsid w:val="00F35E02"/>
    <w:rsid w:val="00F371C4"/>
    <w:rsid w:val="00F4362F"/>
    <w:rsid w:val="00F45BB7"/>
    <w:rsid w:val="00F52BF4"/>
    <w:rsid w:val="00F53D84"/>
    <w:rsid w:val="00F61DBB"/>
    <w:rsid w:val="00F62B07"/>
    <w:rsid w:val="00F62C9F"/>
    <w:rsid w:val="00F630DC"/>
    <w:rsid w:val="00F6327D"/>
    <w:rsid w:val="00F704E0"/>
    <w:rsid w:val="00F71936"/>
    <w:rsid w:val="00F71F45"/>
    <w:rsid w:val="00F81921"/>
    <w:rsid w:val="00F826A1"/>
    <w:rsid w:val="00F84639"/>
    <w:rsid w:val="00F846DD"/>
    <w:rsid w:val="00F872D0"/>
    <w:rsid w:val="00F90705"/>
    <w:rsid w:val="00F91580"/>
    <w:rsid w:val="00FA119A"/>
    <w:rsid w:val="00FA3F65"/>
    <w:rsid w:val="00FA551A"/>
    <w:rsid w:val="00FB1067"/>
    <w:rsid w:val="00FC2932"/>
    <w:rsid w:val="00FC59D3"/>
    <w:rsid w:val="00FD30C3"/>
    <w:rsid w:val="00FD6B7A"/>
    <w:rsid w:val="00FE78C3"/>
    <w:rsid w:val="00FF1174"/>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styleId="Nierozpoznanawzmianka">
    <w:name w:val="Unresolved Mention"/>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ulmonologia_olsztyn" TargetMode="External"/><Relationship Id="rId18" Type="http://schemas.openxmlformats.org/officeDocument/2006/relationships/hyperlink" Target="https://platformazakupowa.pl/" TargetMode="External"/><Relationship Id="rId26" Type="http://schemas.openxmlformats.org/officeDocument/2006/relationships/hyperlink" Target="mailto:alis@pulmnologia.olsztyn.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platformazakupowa.pl/pn/pulmonologia_olsztyn" TargetMode="External"/><Relationship Id="rId25" Type="http://schemas.openxmlformats.org/officeDocument/2006/relationships/hyperlink" Target="https://platformazakupowa.pl/pn/pulmonologia_olszty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is@pulmonologia.olsztyn.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ulmonologia_olszty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pulmonologia.olsztyn.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www.pulmonologia.olszty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pn/pulmonologia_olsztyn" TargetMode="External"/><Relationship Id="rId4" Type="http://schemas.openxmlformats.org/officeDocument/2006/relationships/settings" Target="settings.xml"/><Relationship Id="rId9" Type="http://schemas.openxmlformats.org/officeDocument/2006/relationships/hyperlink" Target="mailto:sekretariat@pulmonologia.olsztyn.pl" TargetMode="External"/><Relationship Id="rId14" Type="http://schemas.openxmlformats.org/officeDocument/2006/relationships/hyperlink" Target="https://platformazakupowa.pl/pn/pulmonologia_olsztyn"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pulmonologia_olsztyn" TargetMode="External"/><Relationship Id="rId30"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69ACF-D0D2-42E4-BB23-9395A22F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13</Pages>
  <Words>8079</Words>
  <Characters>48474</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Kin-Malesza</dc:creator>
  <cp:lastModifiedBy>Agnieszka Lis-Nowacka</cp:lastModifiedBy>
  <cp:revision>119</cp:revision>
  <cp:lastPrinted>2021-03-16T09:22:00Z</cp:lastPrinted>
  <dcterms:created xsi:type="dcterms:W3CDTF">2021-02-25T06:42:00Z</dcterms:created>
  <dcterms:modified xsi:type="dcterms:W3CDTF">2021-04-16T05:44:00Z</dcterms:modified>
</cp:coreProperties>
</file>