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1C488" w14:textId="77777777" w:rsidR="00FA0FAC" w:rsidRPr="00C76D44" w:rsidRDefault="00C76D44">
      <w:pPr>
        <w:jc w:val="right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Za</w:t>
      </w:r>
      <w:r w:rsidRPr="00C76D44">
        <w:rPr>
          <w:rFonts w:ascii="Arial" w:hAnsi="Arial"/>
          <w:color w:val="auto"/>
          <w:sz w:val="18"/>
          <w:szCs w:val="18"/>
        </w:rPr>
        <w:t>łą</w:t>
      </w:r>
      <w:r w:rsidRPr="00C76D44">
        <w:rPr>
          <w:rFonts w:ascii="Arial" w:hAnsi="Arial"/>
          <w:color w:val="auto"/>
          <w:sz w:val="18"/>
          <w:szCs w:val="18"/>
        </w:rPr>
        <w:t xml:space="preserve">cznik nr 7 do SWZ </w:t>
      </w:r>
    </w:p>
    <w:p w14:paraId="4BCD8CEB" w14:textId="77777777" w:rsidR="00FA0FAC" w:rsidRPr="00C76D44" w:rsidRDefault="00C76D44">
      <w:pPr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 xml:space="preserve">             </w:t>
      </w:r>
      <w:r w:rsidRPr="00C76D44">
        <w:rPr>
          <w:rFonts w:ascii="Arial" w:hAnsi="Arial"/>
          <w:color w:val="auto"/>
          <w:sz w:val="18"/>
          <w:szCs w:val="18"/>
        </w:rPr>
        <w:tab/>
      </w:r>
      <w:r w:rsidRPr="00C76D44">
        <w:rPr>
          <w:rFonts w:ascii="Arial" w:hAnsi="Arial"/>
          <w:color w:val="auto"/>
          <w:sz w:val="18"/>
          <w:szCs w:val="18"/>
        </w:rPr>
        <w:tab/>
      </w:r>
      <w:r w:rsidRPr="00C76D44">
        <w:rPr>
          <w:rFonts w:ascii="Arial" w:hAnsi="Arial"/>
          <w:color w:val="auto"/>
          <w:sz w:val="18"/>
          <w:szCs w:val="18"/>
        </w:rPr>
        <w:tab/>
      </w:r>
      <w:r w:rsidRPr="00C76D44">
        <w:rPr>
          <w:rFonts w:ascii="Arial" w:hAnsi="Arial"/>
          <w:color w:val="auto"/>
          <w:sz w:val="18"/>
          <w:szCs w:val="18"/>
        </w:rPr>
        <w:tab/>
      </w:r>
    </w:p>
    <w:p w14:paraId="27A3E26C" w14:textId="77777777" w:rsidR="00FA0FAC" w:rsidRPr="00C76D44" w:rsidRDefault="00C76D44">
      <w:pPr>
        <w:tabs>
          <w:tab w:val="left" w:pos="708"/>
          <w:tab w:val="center" w:pos="4536"/>
          <w:tab w:val="right" w:pos="9046"/>
        </w:tabs>
        <w:jc w:val="center"/>
        <w:outlineLvl w:val="0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 xml:space="preserve"> </w:t>
      </w:r>
    </w:p>
    <w:p w14:paraId="553214E9" w14:textId="77777777" w:rsidR="00FA0FAC" w:rsidRPr="00C76D44" w:rsidRDefault="00C76D44">
      <w:pPr>
        <w:rPr>
          <w:rFonts w:ascii="Arial" w:eastAsia="Arial" w:hAnsi="Arial" w:cs="Arial"/>
          <w:b/>
          <w:bCs/>
          <w:color w:val="auto"/>
          <w:sz w:val="18"/>
          <w:szCs w:val="18"/>
        </w:rPr>
      </w:pPr>
      <w:r w:rsidRPr="00C76D44">
        <w:rPr>
          <w:rFonts w:ascii="Arial" w:hAnsi="Arial"/>
          <w:b/>
          <w:bCs/>
          <w:color w:val="auto"/>
          <w:sz w:val="18"/>
          <w:szCs w:val="18"/>
        </w:rPr>
        <w:t>Istotne dla stron postanowienia, kt</w:t>
      </w:r>
      <w:r w:rsidRPr="00C76D44">
        <w:rPr>
          <w:rFonts w:ascii="Arial" w:hAnsi="Arial"/>
          <w:b/>
          <w:bCs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b/>
          <w:bCs/>
          <w:color w:val="auto"/>
          <w:sz w:val="18"/>
          <w:szCs w:val="18"/>
        </w:rPr>
        <w:t>re zostan</w:t>
      </w:r>
      <w:r w:rsidRPr="00C76D44">
        <w:rPr>
          <w:rFonts w:ascii="Arial" w:hAnsi="Arial"/>
          <w:b/>
          <w:bCs/>
          <w:color w:val="auto"/>
          <w:sz w:val="18"/>
          <w:szCs w:val="18"/>
        </w:rPr>
        <w:t xml:space="preserve">ą </w:t>
      </w:r>
      <w:r w:rsidRPr="00C76D44">
        <w:rPr>
          <w:rFonts w:ascii="Arial" w:hAnsi="Arial"/>
          <w:b/>
          <w:bCs/>
          <w:color w:val="auto"/>
          <w:sz w:val="18"/>
          <w:szCs w:val="18"/>
        </w:rPr>
        <w:t>wprowadzone do tre</w:t>
      </w:r>
      <w:r w:rsidRPr="00C76D44">
        <w:rPr>
          <w:rFonts w:ascii="Arial" w:hAnsi="Arial"/>
          <w:b/>
          <w:bCs/>
          <w:color w:val="auto"/>
          <w:sz w:val="18"/>
          <w:szCs w:val="18"/>
        </w:rPr>
        <w:t>ś</w:t>
      </w:r>
      <w:r w:rsidRPr="00C76D44">
        <w:rPr>
          <w:rFonts w:ascii="Arial" w:hAnsi="Arial"/>
          <w:b/>
          <w:bCs/>
          <w:color w:val="auto"/>
          <w:sz w:val="18"/>
          <w:szCs w:val="18"/>
        </w:rPr>
        <w:t>ci zawieranej umowy w sprawie zam</w:t>
      </w:r>
      <w:r w:rsidRPr="00C76D44">
        <w:rPr>
          <w:rFonts w:ascii="Arial" w:hAnsi="Arial"/>
          <w:b/>
          <w:bCs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b/>
          <w:bCs/>
          <w:color w:val="auto"/>
          <w:sz w:val="18"/>
          <w:szCs w:val="18"/>
        </w:rPr>
        <w:t>wienia publicznego.</w:t>
      </w:r>
    </w:p>
    <w:p w14:paraId="7D591A03" w14:textId="77777777" w:rsidR="00FA0FAC" w:rsidRPr="00C76D44" w:rsidRDefault="00FA0FAC">
      <w:pPr>
        <w:rPr>
          <w:rFonts w:ascii="Arial" w:eastAsia="Arial" w:hAnsi="Arial" w:cs="Arial"/>
          <w:b/>
          <w:bCs/>
          <w:color w:val="auto"/>
          <w:sz w:val="18"/>
          <w:szCs w:val="18"/>
        </w:rPr>
      </w:pPr>
    </w:p>
    <w:p w14:paraId="5E47F074" w14:textId="77777777" w:rsidR="00FA0FAC" w:rsidRPr="00C76D44" w:rsidRDefault="00C76D44">
      <w:pPr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1.   Przedmiotem umowy jest kompleksowa dostawa energii elektrycznej obejmuj</w:t>
      </w:r>
      <w:r w:rsidRPr="00C76D44">
        <w:rPr>
          <w:rFonts w:ascii="Arial" w:hAnsi="Arial"/>
          <w:color w:val="auto"/>
          <w:sz w:val="18"/>
          <w:szCs w:val="18"/>
        </w:rPr>
        <w:t>ą</w:t>
      </w:r>
      <w:r w:rsidRPr="00C76D44">
        <w:rPr>
          <w:rFonts w:ascii="Arial" w:hAnsi="Arial"/>
          <w:color w:val="auto"/>
          <w:sz w:val="18"/>
          <w:szCs w:val="18"/>
        </w:rPr>
        <w:t xml:space="preserve">ca </w:t>
      </w:r>
      <w:r w:rsidRPr="00C76D44">
        <w:rPr>
          <w:rFonts w:ascii="Arial" w:hAnsi="Arial"/>
          <w:color w:val="auto"/>
          <w:sz w:val="18"/>
          <w:szCs w:val="18"/>
        </w:rPr>
        <w:t>sprzeda</w:t>
      </w:r>
      <w:r w:rsidRPr="00C76D44">
        <w:rPr>
          <w:rFonts w:ascii="Arial" w:hAnsi="Arial"/>
          <w:color w:val="auto"/>
          <w:sz w:val="18"/>
          <w:szCs w:val="18"/>
        </w:rPr>
        <w:t xml:space="preserve">ż </w:t>
      </w:r>
      <w:r w:rsidRPr="00C76D44">
        <w:rPr>
          <w:rFonts w:ascii="Arial" w:hAnsi="Arial"/>
          <w:color w:val="auto"/>
          <w:sz w:val="18"/>
          <w:szCs w:val="18"/>
        </w:rPr>
        <w:t xml:space="preserve">oraz </w:t>
      </w:r>
      <w:r w:rsidRPr="00C76D44">
        <w:rPr>
          <w:rFonts w:ascii="Arial" w:hAnsi="Arial"/>
          <w:color w:val="auto"/>
          <w:sz w:val="18"/>
          <w:szCs w:val="18"/>
        </w:rPr>
        <w:t>ś</w:t>
      </w:r>
      <w:r w:rsidRPr="00C76D44">
        <w:rPr>
          <w:rFonts w:ascii="Arial" w:hAnsi="Arial"/>
          <w:color w:val="auto"/>
          <w:sz w:val="18"/>
          <w:szCs w:val="18"/>
        </w:rPr>
        <w:t>wiadczenie us</w:t>
      </w:r>
      <w:r w:rsidRPr="00C76D44">
        <w:rPr>
          <w:rFonts w:ascii="Arial" w:hAnsi="Arial"/>
          <w:color w:val="auto"/>
          <w:sz w:val="18"/>
          <w:szCs w:val="18"/>
        </w:rPr>
        <w:t>ł</w:t>
      </w:r>
      <w:r w:rsidRPr="00C76D44">
        <w:rPr>
          <w:rFonts w:ascii="Arial" w:hAnsi="Arial"/>
          <w:color w:val="auto"/>
          <w:sz w:val="18"/>
          <w:szCs w:val="18"/>
        </w:rPr>
        <w:t>ugi dystrybucyjnej do obiekt</w:t>
      </w:r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color w:val="auto"/>
          <w:sz w:val="18"/>
          <w:szCs w:val="18"/>
        </w:rPr>
        <w:t>w 109 Szpitala Wojskowego z Przychodni</w:t>
      </w:r>
      <w:r w:rsidRPr="00C76D44">
        <w:rPr>
          <w:rFonts w:ascii="Arial" w:hAnsi="Arial"/>
          <w:color w:val="auto"/>
          <w:sz w:val="18"/>
          <w:szCs w:val="18"/>
        </w:rPr>
        <w:t xml:space="preserve">ą </w:t>
      </w:r>
      <w:r w:rsidRPr="00C76D44">
        <w:rPr>
          <w:rFonts w:ascii="Arial" w:hAnsi="Arial"/>
          <w:color w:val="auto"/>
          <w:sz w:val="18"/>
          <w:szCs w:val="18"/>
        </w:rPr>
        <w:t xml:space="preserve">SP ZOZ w Szczecinie: </w:t>
      </w:r>
    </w:p>
    <w:p w14:paraId="08E08CA7" w14:textId="77777777" w:rsidR="00FA0FAC" w:rsidRPr="00C76D44" w:rsidRDefault="00C76D44">
      <w:pPr>
        <w:ind w:firstLine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- kompleks nr 1887 przy ul. Piotra Skargi 9-11, 70-965 Szczecin;</w:t>
      </w:r>
    </w:p>
    <w:p w14:paraId="29809579" w14:textId="77777777" w:rsidR="00FA0FAC" w:rsidRPr="00C76D44" w:rsidRDefault="00C76D44">
      <w:pPr>
        <w:ind w:firstLine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- kompleks nr 1910 przy ul. Piotra Skargi 35, 70-965 Szczecin;</w:t>
      </w:r>
    </w:p>
    <w:p w14:paraId="44F2FC47" w14:textId="77777777" w:rsidR="00FA0FAC" w:rsidRPr="00C76D44" w:rsidRDefault="00C76D44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2.   Szp</w:t>
      </w:r>
      <w:r w:rsidRPr="00C76D44">
        <w:rPr>
          <w:rFonts w:ascii="Arial" w:hAnsi="Arial"/>
          <w:color w:val="auto"/>
          <w:sz w:val="18"/>
          <w:szCs w:val="18"/>
        </w:rPr>
        <w:t>ital o</w:t>
      </w:r>
      <w:r w:rsidRPr="00C76D44">
        <w:rPr>
          <w:rFonts w:ascii="Arial" w:hAnsi="Arial"/>
          <w:color w:val="auto"/>
          <w:sz w:val="18"/>
          <w:szCs w:val="18"/>
        </w:rPr>
        <w:t>ś</w:t>
      </w:r>
      <w:r w:rsidRPr="00C76D44">
        <w:rPr>
          <w:rFonts w:ascii="Arial" w:hAnsi="Arial"/>
          <w:color w:val="auto"/>
          <w:sz w:val="18"/>
          <w:szCs w:val="18"/>
        </w:rPr>
        <w:t xml:space="preserve">wiadcza, </w:t>
      </w:r>
      <w:r w:rsidRPr="00C76D44">
        <w:rPr>
          <w:rFonts w:ascii="Arial" w:hAnsi="Arial"/>
          <w:color w:val="auto"/>
          <w:sz w:val="18"/>
          <w:szCs w:val="18"/>
        </w:rPr>
        <w:t>ż</w:t>
      </w:r>
      <w:r w:rsidRPr="00C76D44">
        <w:rPr>
          <w:rFonts w:ascii="Arial" w:hAnsi="Arial"/>
          <w:color w:val="auto"/>
          <w:sz w:val="18"/>
          <w:szCs w:val="18"/>
        </w:rPr>
        <w:t>e dysponuje tytu</w:t>
      </w:r>
      <w:r w:rsidRPr="00C76D44">
        <w:rPr>
          <w:rFonts w:ascii="Arial" w:hAnsi="Arial"/>
          <w:color w:val="auto"/>
          <w:sz w:val="18"/>
          <w:szCs w:val="18"/>
        </w:rPr>
        <w:t>ł</w:t>
      </w:r>
      <w:r w:rsidRPr="00C76D44">
        <w:rPr>
          <w:rFonts w:ascii="Arial" w:hAnsi="Arial"/>
          <w:color w:val="auto"/>
          <w:sz w:val="18"/>
          <w:szCs w:val="18"/>
        </w:rPr>
        <w:t>em prawnym do korzystania z obiekt</w:t>
      </w:r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color w:val="auto"/>
          <w:sz w:val="18"/>
          <w:szCs w:val="18"/>
        </w:rPr>
        <w:t>w.</w:t>
      </w:r>
    </w:p>
    <w:p w14:paraId="38C507E9" w14:textId="77777777" w:rsidR="00FA0FAC" w:rsidRPr="00C76D44" w:rsidRDefault="00C76D44">
      <w:pPr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3.   Sprzeda</w:t>
      </w:r>
      <w:r w:rsidRPr="00C76D44">
        <w:rPr>
          <w:rFonts w:ascii="Arial" w:hAnsi="Arial"/>
          <w:color w:val="auto"/>
          <w:sz w:val="18"/>
          <w:szCs w:val="18"/>
        </w:rPr>
        <w:t xml:space="preserve">ż </w:t>
      </w:r>
      <w:r w:rsidRPr="00C76D44">
        <w:rPr>
          <w:rFonts w:ascii="Arial" w:hAnsi="Arial"/>
          <w:color w:val="auto"/>
          <w:sz w:val="18"/>
          <w:szCs w:val="18"/>
        </w:rPr>
        <w:t xml:space="preserve">energii elektrycznej i </w:t>
      </w:r>
      <w:r w:rsidRPr="00C76D44">
        <w:rPr>
          <w:rFonts w:ascii="Arial" w:hAnsi="Arial"/>
          <w:color w:val="auto"/>
          <w:sz w:val="18"/>
          <w:szCs w:val="18"/>
        </w:rPr>
        <w:t>ś</w:t>
      </w:r>
      <w:r w:rsidRPr="00C76D44">
        <w:rPr>
          <w:rFonts w:ascii="Arial" w:hAnsi="Arial"/>
          <w:color w:val="auto"/>
          <w:sz w:val="18"/>
          <w:szCs w:val="18"/>
        </w:rPr>
        <w:t>wiadczenie us</w:t>
      </w:r>
      <w:r w:rsidRPr="00C76D44">
        <w:rPr>
          <w:rFonts w:ascii="Arial" w:hAnsi="Arial"/>
          <w:color w:val="auto"/>
          <w:sz w:val="18"/>
          <w:szCs w:val="18"/>
        </w:rPr>
        <w:t>ł</w:t>
      </w:r>
      <w:r w:rsidRPr="00C76D44">
        <w:rPr>
          <w:rFonts w:ascii="Arial" w:hAnsi="Arial"/>
          <w:color w:val="auto"/>
          <w:sz w:val="18"/>
          <w:szCs w:val="18"/>
        </w:rPr>
        <w:t>ug dystrybucji odbywa</w:t>
      </w:r>
      <w:r w:rsidRPr="00C76D44">
        <w:rPr>
          <w:rFonts w:ascii="Arial" w:hAnsi="Arial"/>
          <w:color w:val="auto"/>
          <w:sz w:val="18"/>
          <w:szCs w:val="18"/>
        </w:rPr>
        <w:t xml:space="preserve">ć </w:t>
      </w:r>
      <w:r w:rsidRPr="00C76D44">
        <w:rPr>
          <w:rFonts w:ascii="Arial" w:hAnsi="Arial"/>
          <w:color w:val="auto"/>
          <w:sz w:val="18"/>
          <w:szCs w:val="18"/>
        </w:rPr>
        <w:t>si</w:t>
      </w:r>
      <w:r w:rsidRPr="00C76D44">
        <w:rPr>
          <w:rFonts w:ascii="Arial" w:hAnsi="Arial"/>
          <w:color w:val="auto"/>
          <w:sz w:val="18"/>
          <w:szCs w:val="18"/>
        </w:rPr>
        <w:t xml:space="preserve">ę </w:t>
      </w:r>
      <w:r w:rsidRPr="00C76D44">
        <w:rPr>
          <w:rFonts w:ascii="Arial" w:hAnsi="Arial"/>
          <w:color w:val="auto"/>
          <w:sz w:val="18"/>
          <w:szCs w:val="18"/>
        </w:rPr>
        <w:t>b</w:t>
      </w:r>
      <w:r w:rsidRPr="00C76D44">
        <w:rPr>
          <w:rFonts w:ascii="Arial" w:hAnsi="Arial"/>
          <w:color w:val="auto"/>
          <w:sz w:val="18"/>
          <w:szCs w:val="18"/>
        </w:rPr>
        <w:t>ę</w:t>
      </w:r>
      <w:r w:rsidRPr="00C76D44">
        <w:rPr>
          <w:rFonts w:ascii="Arial" w:hAnsi="Arial"/>
          <w:color w:val="auto"/>
          <w:sz w:val="18"/>
          <w:szCs w:val="18"/>
        </w:rPr>
        <w:t>dzie na warunkach okre</w:t>
      </w:r>
      <w:r w:rsidRPr="00C76D44">
        <w:rPr>
          <w:rFonts w:ascii="Arial" w:hAnsi="Arial"/>
          <w:color w:val="auto"/>
          <w:sz w:val="18"/>
          <w:szCs w:val="18"/>
        </w:rPr>
        <w:t>ś</w:t>
      </w:r>
      <w:r w:rsidRPr="00C76D44">
        <w:rPr>
          <w:rFonts w:ascii="Arial" w:hAnsi="Arial"/>
          <w:color w:val="auto"/>
          <w:sz w:val="18"/>
          <w:szCs w:val="18"/>
        </w:rPr>
        <w:t xml:space="preserve">lonych w ustawie z dnia 10 kwietnia 1997 r. Prawo energetyczne ( t.j. Dz. U. </w:t>
      </w:r>
      <w:r w:rsidRPr="00C76D44">
        <w:rPr>
          <w:rFonts w:ascii="Arial" w:hAnsi="Arial"/>
          <w:color w:val="auto"/>
          <w:sz w:val="18"/>
          <w:szCs w:val="18"/>
        </w:rPr>
        <w:t xml:space="preserve">2022.1385 </w:t>
      </w:r>
      <w:r w:rsidRPr="00C76D44">
        <w:rPr>
          <w:rFonts w:ascii="Arial" w:hAnsi="Arial"/>
          <w:color w:val="auto"/>
          <w:sz w:val="18"/>
          <w:szCs w:val="18"/>
        </w:rPr>
        <w:t>z p</w:t>
      </w:r>
      <w:r w:rsidRPr="00C76D44">
        <w:rPr>
          <w:rFonts w:ascii="Arial" w:hAnsi="Arial"/>
          <w:color w:val="auto"/>
          <w:sz w:val="18"/>
          <w:szCs w:val="18"/>
        </w:rPr>
        <w:t>óź</w:t>
      </w:r>
      <w:r w:rsidRPr="00C76D44">
        <w:rPr>
          <w:rFonts w:ascii="Arial" w:hAnsi="Arial"/>
          <w:color w:val="auto"/>
          <w:sz w:val="18"/>
          <w:szCs w:val="18"/>
        </w:rPr>
        <w:t>n. zm.</w:t>
      </w:r>
      <w:r w:rsidRPr="00C76D44">
        <w:rPr>
          <w:rFonts w:ascii="Arial" w:hAnsi="Arial"/>
          <w:color w:val="auto"/>
          <w:sz w:val="18"/>
          <w:szCs w:val="18"/>
        </w:rPr>
        <w:t xml:space="preserve"> ), przepisach wykonawczych do tej ustawy, w szczeg</w:t>
      </w:r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color w:val="auto"/>
          <w:sz w:val="18"/>
          <w:szCs w:val="18"/>
        </w:rPr>
        <w:t>lno</w:t>
      </w:r>
      <w:r w:rsidRPr="00C76D44">
        <w:rPr>
          <w:rFonts w:ascii="Arial" w:hAnsi="Arial"/>
          <w:color w:val="auto"/>
          <w:sz w:val="18"/>
          <w:szCs w:val="18"/>
        </w:rPr>
        <w:t>ś</w:t>
      </w:r>
      <w:r w:rsidRPr="00C76D44">
        <w:rPr>
          <w:rFonts w:ascii="Arial" w:hAnsi="Arial"/>
          <w:color w:val="auto"/>
          <w:sz w:val="18"/>
          <w:szCs w:val="18"/>
        </w:rPr>
        <w:t>ci Rozporz</w:t>
      </w:r>
      <w:r w:rsidRPr="00C76D44">
        <w:rPr>
          <w:rFonts w:ascii="Arial" w:hAnsi="Arial"/>
          <w:color w:val="auto"/>
          <w:sz w:val="18"/>
          <w:szCs w:val="18"/>
        </w:rPr>
        <w:t>ą</w:t>
      </w:r>
      <w:r w:rsidRPr="00C76D44">
        <w:rPr>
          <w:rFonts w:ascii="Arial" w:hAnsi="Arial"/>
          <w:color w:val="auto"/>
          <w:sz w:val="18"/>
          <w:szCs w:val="18"/>
        </w:rPr>
        <w:t>dzeni</w:t>
      </w:r>
      <w:r w:rsidRPr="00C76D44">
        <w:rPr>
          <w:rFonts w:ascii="Arial" w:hAnsi="Arial"/>
          <w:color w:val="auto"/>
          <w:sz w:val="18"/>
          <w:szCs w:val="18"/>
        </w:rPr>
        <w:t>u</w:t>
      </w:r>
      <w:r w:rsidRPr="00C76D44">
        <w:rPr>
          <w:rFonts w:ascii="Arial" w:hAnsi="Arial"/>
          <w:color w:val="auto"/>
          <w:sz w:val="18"/>
          <w:szCs w:val="18"/>
        </w:rPr>
        <w:t xml:space="preserve"> Ministra Gospodarki z dnia 4 maja 2007 r. w sprawie szczeg</w:t>
      </w:r>
      <w:r w:rsidRPr="00C76D44">
        <w:rPr>
          <w:rFonts w:ascii="Arial" w:hAnsi="Arial"/>
          <w:color w:val="auto"/>
          <w:sz w:val="18"/>
          <w:szCs w:val="18"/>
        </w:rPr>
        <w:t>ół</w:t>
      </w:r>
      <w:r w:rsidRPr="00C76D44">
        <w:rPr>
          <w:rFonts w:ascii="Arial" w:hAnsi="Arial"/>
          <w:color w:val="auto"/>
          <w:sz w:val="18"/>
          <w:szCs w:val="18"/>
        </w:rPr>
        <w:t>owych warunk</w:t>
      </w:r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color w:val="auto"/>
          <w:sz w:val="18"/>
          <w:szCs w:val="18"/>
        </w:rPr>
        <w:t xml:space="preserve">w funkcjonowania systemu elektroenergetycznego ( Dz.U. 2007 nr 93 poz. 623 </w:t>
      </w:r>
      <w:r w:rsidRPr="00C76D44">
        <w:rPr>
          <w:rFonts w:ascii="Arial" w:hAnsi="Arial"/>
          <w:color w:val="auto"/>
          <w:sz w:val="18"/>
          <w:szCs w:val="18"/>
        </w:rPr>
        <w:t>z p</w:t>
      </w:r>
      <w:r w:rsidRPr="00C76D44">
        <w:rPr>
          <w:rFonts w:ascii="Arial" w:hAnsi="Arial"/>
          <w:color w:val="auto"/>
          <w:sz w:val="18"/>
          <w:szCs w:val="18"/>
        </w:rPr>
        <w:t>óź</w:t>
      </w:r>
      <w:r w:rsidRPr="00C76D44">
        <w:rPr>
          <w:rFonts w:ascii="Arial" w:hAnsi="Arial"/>
          <w:color w:val="auto"/>
          <w:sz w:val="18"/>
          <w:szCs w:val="18"/>
        </w:rPr>
        <w:t xml:space="preserve">n. zm. </w:t>
      </w:r>
      <w:r w:rsidRPr="00C76D44">
        <w:rPr>
          <w:rFonts w:ascii="Arial" w:hAnsi="Arial"/>
          <w:color w:val="auto"/>
          <w:sz w:val="18"/>
          <w:szCs w:val="18"/>
        </w:rPr>
        <w:t>)</w:t>
      </w:r>
      <w:r w:rsidRPr="00C76D44">
        <w:rPr>
          <w:rFonts w:ascii="Arial" w:hAnsi="Arial"/>
          <w:color w:val="auto"/>
          <w:sz w:val="18"/>
          <w:szCs w:val="18"/>
        </w:rPr>
        <w:t>, taryfie dla energii elektrycznej sprzedawcy zatwierdzonej przez prezesa URE, taryfie dla us</w:t>
      </w:r>
      <w:r w:rsidRPr="00C76D44">
        <w:rPr>
          <w:rFonts w:ascii="Arial" w:hAnsi="Arial"/>
          <w:color w:val="auto"/>
          <w:sz w:val="18"/>
          <w:szCs w:val="18"/>
        </w:rPr>
        <w:t>ł</w:t>
      </w:r>
      <w:r w:rsidRPr="00C76D44">
        <w:rPr>
          <w:rFonts w:ascii="Arial" w:hAnsi="Arial"/>
          <w:color w:val="auto"/>
          <w:sz w:val="18"/>
          <w:szCs w:val="18"/>
        </w:rPr>
        <w:t>ug dystrybucji energii elektrycznej w</w:t>
      </w:r>
      <w:r w:rsidRPr="00C76D44">
        <w:rPr>
          <w:rFonts w:ascii="Arial" w:hAnsi="Arial"/>
          <w:color w:val="auto"/>
          <w:sz w:val="18"/>
          <w:szCs w:val="18"/>
        </w:rPr>
        <w:t>ł</w:t>
      </w:r>
      <w:r w:rsidRPr="00C76D44">
        <w:rPr>
          <w:rFonts w:ascii="Arial" w:hAnsi="Arial"/>
          <w:color w:val="auto"/>
          <w:sz w:val="18"/>
          <w:szCs w:val="18"/>
        </w:rPr>
        <w:t>a</w:t>
      </w:r>
      <w:r w:rsidRPr="00C76D44">
        <w:rPr>
          <w:rFonts w:ascii="Arial" w:hAnsi="Arial"/>
          <w:color w:val="auto"/>
          <w:sz w:val="18"/>
          <w:szCs w:val="18"/>
        </w:rPr>
        <w:t>ś</w:t>
      </w:r>
      <w:r w:rsidRPr="00C76D44">
        <w:rPr>
          <w:rFonts w:ascii="Arial" w:hAnsi="Arial"/>
          <w:color w:val="auto"/>
          <w:sz w:val="18"/>
          <w:szCs w:val="18"/>
        </w:rPr>
        <w:t>ciwego operatora systemu dystrybucyjnego zatwierdzonej przez prezesa URE, Instrukcji Ruchu i Eksploatacji Sieci Dystrybucy</w:t>
      </w:r>
      <w:r w:rsidRPr="00C76D44">
        <w:rPr>
          <w:rFonts w:ascii="Arial" w:hAnsi="Arial"/>
          <w:color w:val="auto"/>
          <w:sz w:val="18"/>
          <w:szCs w:val="18"/>
        </w:rPr>
        <w:t xml:space="preserve">jnej oraz </w:t>
      </w:r>
      <w:proofErr w:type="spellStart"/>
      <w:r w:rsidRPr="00C76D44">
        <w:rPr>
          <w:rFonts w:ascii="Arial" w:hAnsi="Arial"/>
          <w:color w:val="auto"/>
          <w:sz w:val="18"/>
          <w:szCs w:val="18"/>
        </w:rPr>
        <w:t>og</w:t>
      </w:r>
      <w:proofErr w:type="spellEnd"/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color w:val="auto"/>
          <w:sz w:val="18"/>
          <w:szCs w:val="18"/>
        </w:rPr>
        <w:t>lnie obowi</w:t>
      </w:r>
      <w:r w:rsidRPr="00C76D44">
        <w:rPr>
          <w:rFonts w:ascii="Arial" w:hAnsi="Arial"/>
          <w:color w:val="auto"/>
          <w:sz w:val="18"/>
          <w:szCs w:val="18"/>
        </w:rPr>
        <w:t>ą</w:t>
      </w:r>
      <w:r w:rsidRPr="00C76D44">
        <w:rPr>
          <w:rFonts w:ascii="Arial" w:hAnsi="Arial"/>
          <w:color w:val="auto"/>
          <w:sz w:val="18"/>
          <w:szCs w:val="18"/>
        </w:rPr>
        <w:t>zuj</w:t>
      </w:r>
      <w:r w:rsidRPr="00C76D44">
        <w:rPr>
          <w:rFonts w:ascii="Arial" w:hAnsi="Arial"/>
          <w:color w:val="auto"/>
          <w:sz w:val="18"/>
          <w:szCs w:val="18"/>
        </w:rPr>
        <w:t>ą</w:t>
      </w:r>
      <w:r w:rsidRPr="00C76D44">
        <w:rPr>
          <w:rFonts w:ascii="Arial" w:hAnsi="Arial"/>
          <w:color w:val="auto"/>
          <w:sz w:val="18"/>
          <w:szCs w:val="18"/>
        </w:rPr>
        <w:t>cych przepis</w:t>
      </w:r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color w:val="auto"/>
          <w:sz w:val="18"/>
          <w:szCs w:val="18"/>
        </w:rPr>
        <w:t>w prawnych.</w:t>
      </w:r>
    </w:p>
    <w:p w14:paraId="79CD407F" w14:textId="77777777" w:rsidR="00FA0FAC" w:rsidRPr="00C76D44" w:rsidRDefault="00C76D44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4.   W zakresie sprzeda</w:t>
      </w:r>
      <w:r w:rsidRPr="00C76D44">
        <w:rPr>
          <w:rFonts w:ascii="Arial" w:hAnsi="Arial"/>
          <w:color w:val="auto"/>
          <w:sz w:val="18"/>
          <w:szCs w:val="18"/>
        </w:rPr>
        <w:t>ż</w:t>
      </w:r>
      <w:r w:rsidRPr="00C76D44">
        <w:rPr>
          <w:rFonts w:ascii="Arial" w:hAnsi="Arial"/>
          <w:color w:val="auto"/>
          <w:sz w:val="18"/>
          <w:szCs w:val="18"/>
        </w:rPr>
        <w:t>y, umowa musi zawiera</w:t>
      </w:r>
      <w:r w:rsidRPr="00C76D44">
        <w:rPr>
          <w:rFonts w:ascii="Arial" w:hAnsi="Arial"/>
          <w:color w:val="auto"/>
          <w:sz w:val="18"/>
          <w:szCs w:val="18"/>
        </w:rPr>
        <w:t>ć</w:t>
      </w:r>
      <w:r w:rsidRPr="00C76D44">
        <w:rPr>
          <w:rFonts w:ascii="Arial" w:hAnsi="Arial"/>
          <w:color w:val="auto"/>
          <w:sz w:val="18"/>
          <w:szCs w:val="18"/>
        </w:rPr>
        <w:t>:</w:t>
      </w:r>
    </w:p>
    <w:p w14:paraId="52303395" w14:textId="77777777" w:rsidR="00FA0FAC" w:rsidRPr="00C76D44" w:rsidRDefault="00C76D44">
      <w:pPr>
        <w:ind w:firstLine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a. ilo</w:t>
      </w:r>
      <w:r w:rsidRPr="00C76D44">
        <w:rPr>
          <w:rFonts w:ascii="Arial" w:hAnsi="Arial"/>
          <w:color w:val="auto"/>
          <w:sz w:val="18"/>
          <w:szCs w:val="18"/>
        </w:rPr>
        <w:t xml:space="preserve">ść </w:t>
      </w:r>
      <w:r w:rsidRPr="00C76D44">
        <w:rPr>
          <w:rFonts w:ascii="Arial" w:hAnsi="Arial"/>
          <w:color w:val="auto"/>
          <w:sz w:val="18"/>
          <w:szCs w:val="18"/>
        </w:rPr>
        <w:t>energii (ilo</w:t>
      </w:r>
      <w:r w:rsidRPr="00C76D44">
        <w:rPr>
          <w:rFonts w:ascii="Arial" w:hAnsi="Arial"/>
          <w:color w:val="auto"/>
          <w:sz w:val="18"/>
          <w:szCs w:val="18"/>
        </w:rPr>
        <w:t xml:space="preserve">ść </w:t>
      </w:r>
      <w:r w:rsidRPr="00C76D44">
        <w:rPr>
          <w:rFonts w:ascii="Arial" w:hAnsi="Arial"/>
          <w:color w:val="auto"/>
          <w:sz w:val="18"/>
          <w:szCs w:val="18"/>
        </w:rPr>
        <w:t>prognozowana);</w:t>
      </w:r>
    </w:p>
    <w:p w14:paraId="1E37C741" w14:textId="77777777" w:rsidR="00FA0FAC" w:rsidRPr="00C76D44" w:rsidRDefault="00C76D44">
      <w:pPr>
        <w:ind w:left="540" w:hanging="18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b. grup</w:t>
      </w:r>
      <w:r w:rsidRPr="00C76D44">
        <w:rPr>
          <w:rFonts w:ascii="Arial" w:hAnsi="Arial"/>
          <w:color w:val="auto"/>
          <w:sz w:val="18"/>
          <w:szCs w:val="18"/>
        </w:rPr>
        <w:t xml:space="preserve">ę </w:t>
      </w:r>
      <w:r w:rsidRPr="00C76D44">
        <w:rPr>
          <w:rFonts w:ascii="Arial" w:hAnsi="Arial"/>
          <w:color w:val="auto"/>
          <w:sz w:val="18"/>
          <w:szCs w:val="18"/>
        </w:rPr>
        <w:t>taryfow</w:t>
      </w:r>
      <w:r w:rsidRPr="00C76D44">
        <w:rPr>
          <w:rFonts w:ascii="Arial" w:hAnsi="Arial"/>
          <w:color w:val="auto"/>
          <w:sz w:val="18"/>
          <w:szCs w:val="18"/>
        </w:rPr>
        <w:t xml:space="preserve">ą </w:t>
      </w:r>
      <w:r w:rsidRPr="00C76D44">
        <w:rPr>
          <w:rFonts w:ascii="Arial" w:hAnsi="Arial"/>
          <w:color w:val="auto"/>
          <w:sz w:val="18"/>
          <w:szCs w:val="18"/>
        </w:rPr>
        <w:t>stosowan</w:t>
      </w:r>
      <w:r w:rsidRPr="00C76D44">
        <w:rPr>
          <w:rFonts w:ascii="Arial" w:hAnsi="Arial"/>
          <w:color w:val="auto"/>
          <w:sz w:val="18"/>
          <w:szCs w:val="18"/>
        </w:rPr>
        <w:t xml:space="preserve">ą </w:t>
      </w:r>
      <w:r w:rsidRPr="00C76D44">
        <w:rPr>
          <w:rFonts w:ascii="Arial" w:hAnsi="Arial"/>
          <w:color w:val="auto"/>
          <w:sz w:val="18"/>
          <w:szCs w:val="18"/>
        </w:rPr>
        <w:t>w rozliczeniach, zgodnie ze z</w:t>
      </w:r>
      <w:r w:rsidRPr="00C76D44">
        <w:rPr>
          <w:rFonts w:ascii="Arial" w:hAnsi="Arial"/>
          <w:color w:val="auto"/>
          <w:sz w:val="18"/>
          <w:szCs w:val="18"/>
        </w:rPr>
        <w:t>ł</w:t>
      </w:r>
      <w:r w:rsidRPr="00C76D44">
        <w:rPr>
          <w:rFonts w:ascii="Arial" w:hAnsi="Arial"/>
          <w:color w:val="auto"/>
          <w:sz w:val="18"/>
          <w:szCs w:val="18"/>
        </w:rPr>
        <w:t>o</w:t>
      </w:r>
      <w:r w:rsidRPr="00C76D44">
        <w:rPr>
          <w:rFonts w:ascii="Arial" w:hAnsi="Arial"/>
          <w:color w:val="auto"/>
          <w:sz w:val="18"/>
          <w:szCs w:val="18"/>
        </w:rPr>
        <w:t>ż</w:t>
      </w:r>
      <w:r w:rsidRPr="00C76D44">
        <w:rPr>
          <w:rFonts w:ascii="Arial" w:hAnsi="Arial"/>
          <w:color w:val="auto"/>
          <w:sz w:val="18"/>
          <w:szCs w:val="18"/>
        </w:rPr>
        <w:t>on</w:t>
      </w:r>
      <w:r w:rsidRPr="00C76D44">
        <w:rPr>
          <w:rFonts w:ascii="Arial" w:hAnsi="Arial"/>
          <w:color w:val="auto"/>
          <w:sz w:val="18"/>
          <w:szCs w:val="18"/>
        </w:rPr>
        <w:t xml:space="preserve">ą </w:t>
      </w:r>
      <w:r w:rsidRPr="00C76D44">
        <w:rPr>
          <w:rFonts w:ascii="Arial" w:hAnsi="Arial"/>
          <w:color w:val="auto"/>
          <w:sz w:val="18"/>
          <w:szCs w:val="18"/>
          <w:lang w:val="pt-PT"/>
        </w:rPr>
        <w:t>ofert</w:t>
      </w:r>
      <w:r w:rsidRPr="00C76D44">
        <w:rPr>
          <w:rFonts w:ascii="Arial" w:hAnsi="Arial"/>
          <w:color w:val="auto"/>
          <w:sz w:val="18"/>
          <w:szCs w:val="18"/>
        </w:rPr>
        <w:t xml:space="preserve">ą </w:t>
      </w:r>
      <w:r w:rsidRPr="00C76D44">
        <w:rPr>
          <w:rFonts w:ascii="Arial" w:hAnsi="Arial"/>
          <w:color w:val="auto"/>
          <w:sz w:val="18"/>
          <w:szCs w:val="18"/>
        </w:rPr>
        <w:t xml:space="preserve">oraz warunki wprowadzania zmian grupy </w:t>
      </w:r>
      <w:r w:rsidRPr="00C76D44">
        <w:rPr>
          <w:rFonts w:ascii="Arial" w:hAnsi="Arial"/>
          <w:color w:val="auto"/>
          <w:sz w:val="18"/>
          <w:szCs w:val="18"/>
        </w:rPr>
        <w:t>taryfowej;</w:t>
      </w:r>
    </w:p>
    <w:p w14:paraId="5CE3C035" w14:textId="77777777" w:rsidR="00FA0FAC" w:rsidRPr="00C76D44" w:rsidRDefault="00C76D44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 xml:space="preserve">5.  W zakresie </w:t>
      </w:r>
      <w:r w:rsidRPr="00C76D44">
        <w:rPr>
          <w:rFonts w:ascii="Arial" w:hAnsi="Arial"/>
          <w:color w:val="auto"/>
          <w:sz w:val="18"/>
          <w:szCs w:val="18"/>
        </w:rPr>
        <w:t>ś</w:t>
      </w:r>
      <w:r w:rsidRPr="00C76D44">
        <w:rPr>
          <w:rFonts w:ascii="Arial" w:hAnsi="Arial"/>
          <w:color w:val="auto"/>
          <w:sz w:val="18"/>
          <w:szCs w:val="18"/>
        </w:rPr>
        <w:t>wiadczenia us</w:t>
      </w:r>
      <w:r w:rsidRPr="00C76D44">
        <w:rPr>
          <w:rFonts w:ascii="Arial" w:hAnsi="Arial"/>
          <w:color w:val="auto"/>
          <w:sz w:val="18"/>
          <w:szCs w:val="18"/>
        </w:rPr>
        <w:t>ł</w:t>
      </w:r>
      <w:r w:rsidRPr="00C76D44">
        <w:rPr>
          <w:rFonts w:ascii="Arial" w:hAnsi="Arial"/>
          <w:color w:val="auto"/>
          <w:sz w:val="18"/>
          <w:szCs w:val="18"/>
        </w:rPr>
        <w:t>ugi dystrybucji energii, umowa musi zawiera</w:t>
      </w:r>
      <w:r w:rsidRPr="00C76D44">
        <w:rPr>
          <w:rFonts w:ascii="Arial" w:hAnsi="Arial"/>
          <w:color w:val="auto"/>
          <w:sz w:val="18"/>
          <w:szCs w:val="18"/>
        </w:rPr>
        <w:t>ć</w:t>
      </w:r>
      <w:r w:rsidRPr="00C76D44">
        <w:rPr>
          <w:rFonts w:ascii="Arial" w:hAnsi="Arial"/>
          <w:color w:val="auto"/>
          <w:sz w:val="18"/>
          <w:szCs w:val="18"/>
        </w:rPr>
        <w:t>:</w:t>
      </w:r>
    </w:p>
    <w:p w14:paraId="2851A8EB" w14:textId="77777777" w:rsidR="00FA0FAC" w:rsidRPr="00C76D44" w:rsidRDefault="00C76D44">
      <w:pPr>
        <w:ind w:firstLine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a. moc umown</w:t>
      </w:r>
      <w:r w:rsidRPr="00C76D44">
        <w:rPr>
          <w:rFonts w:ascii="Arial" w:hAnsi="Arial"/>
          <w:color w:val="auto"/>
          <w:sz w:val="18"/>
          <w:szCs w:val="18"/>
        </w:rPr>
        <w:t>ą</w:t>
      </w:r>
      <w:r w:rsidRPr="00C76D44">
        <w:rPr>
          <w:rFonts w:ascii="Arial" w:hAnsi="Arial"/>
          <w:color w:val="auto"/>
          <w:sz w:val="18"/>
          <w:szCs w:val="18"/>
        </w:rPr>
        <w:t xml:space="preserve"> i warunki wprowadzania jej zmian;</w:t>
      </w:r>
    </w:p>
    <w:p w14:paraId="5FC9F5EB" w14:textId="77777777" w:rsidR="00FA0FAC" w:rsidRPr="00C76D44" w:rsidRDefault="00C76D44">
      <w:pPr>
        <w:ind w:firstLine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b. ilo</w:t>
      </w:r>
      <w:r w:rsidRPr="00C76D44">
        <w:rPr>
          <w:rFonts w:ascii="Arial" w:hAnsi="Arial"/>
          <w:color w:val="auto"/>
          <w:sz w:val="18"/>
          <w:szCs w:val="18"/>
        </w:rPr>
        <w:t xml:space="preserve">ść </w:t>
      </w:r>
      <w:r w:rsidRPr="00C76D44">
        <w:rPr>
          <w:rFonts w:ascii="Arial" w:hAnsi="Arial"/>
          <w:color w:val="auto"/>
          <w:sz w:val="18"/>
          <w:szCs w:val="18"/>
        </w:rPr>
        <w:t>przesy</w:t>
      </w:r>
      <w:r w:rsidRPr="00C76D44">
        <w:rPr>
          <w:rFonts w:ascii="Arial" w:hAnsi="Arial"/>
          <w:color w:val="auto"/>
          <w:sz w:val="18"/>
          <w:szCs w:val="18"/>
        </w:rPr>
        <w:t>ł</w:t>
      </w:r>
      <w:r w:rsidRPr="00C76D44">
        <w:rPr>
          <w:rFonts w:ascii="Arial" w:hAnsi="Arial"/>
          <w:color w:val="auto"/>
          <w:sz w:val="18"/>
          <w:szCs w:val="18"/>
        </w:rPr>
        <w:t>anej energii (ilo</w:t>
      </w:r>
      <w:r w:rsidRPr="00C76D44">
        <w:rPr>
          <w:rFonts w:ascii="Arial" w:hAnsi="Arial"/>
          <w:color w:val="auto"/>
          <w:sz w:val="18"/>
          <w:szCs w:val="18"/>
        </w:rPr>
        <w:t xml:space="preserve">ść </w:t>
      </w:r>
      <w:r w:rsidRPr="00C76D44">
        <w:rPr>
          <w:rFonts w:ascii="Arial" w:hAnsi="Arial"/>
          <w:color w:val="auto"/>
          <w:sz w:val="18"/>
          <w:szCs w:val="18"/>
        </w:rPr>
        <w:t>prognozowana);</w:t>
      </w:r>
    </w:p>
    <w:p w14:paraId="61EC1B33" w14:textId="77777777" w:rsidR="00FA0FAC" w:rsidRPr="00C76D44" w:rsidRDefault="00C76D44">
      <w:pPr>
        <w:ind w:left="540" w:hanging="18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c. miejsce dostarczania energii do sieci i ich odbi</w:t>
      </w:r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color w:val="auto"/>
          <w:sz w:val="18"/>
          <w:szCs w:val="18"/>
        </w:rPr>
        <w:t>r z sieci, zgodnie</w:t>
      </w:r>
      <w:r w:rsidRPr="00C76D44">
        <w:rPr>
          <w:rFonts w:ascii="Arial" w:hAnsi="Arial"/>
          <w:color w:val="auto"/>
          <w:sz w:val="18"/>
          <w:szCs w:val="18"/>
        </w:rPr>
        <w:t xml:space="preserve"> z wykazem </w:t>
      </w:r>
      <w:r w:rsidRPr="00C76D44">
        <w:rPr>
          <w:rFonts w:ascii="Arial" w:hAnsi="Arial"/>
          <w:color w:val="auto"/>
          <w:sz w:val="18"/>
          <w:szCs w:val="18"/>
        </w:rPr>
        <w:t>ś</w:t>
      </w:r>
      <w:r w:rsidRPr="00C76D44">
        <w:rPr>
          <w:rFonts w:ascii="Arial" w:hAnsi="Arial"/>
          <w:color w:val="auto"/>
          <w:sz w:val="18"/>
          <w:szCs w:val="18"/>
        </w:rPr>
        <w:t>redniorocznego zu</w:t>
      </w:r>
      <w:r w:rsidRPr="00C76D44">
        <w:rPr>
          <w:rFonts w:ascii="Arial" w:hAnsi="Arial"/>
          <w:color w:val="auto"/>
          <w:sz w:val="18"/>
          <w:szCs w:val="18"/>
        </w:rPr>
        <w:t>ż</w:t>
      </w:r>
      <w:r w:rsidRPr="00C76D44">
        <w:rPr>
          <w:rFonts w:ascii="Arial" w:hAnsi="Arial"/>
          <w:color w:val="auto"/>
          <w:sz w:val="18"/>
          <w:szCs w:val="18"/>
        </w:rPr>
        <w:t>ycia energii elektrycznej, wskazanego w za</w:t>
      </w:r>
      <w:r w:rsidRPr="00C76D44">
        <w:rPr>
          <w:rFonts w:ascii="Arial" w:hAnsi="Arial"/>
          <w:color w:val="auto"/>
          <w:sz w:val="18"/>
          <w:szCs w:val="18"/>
        </w:rPr>
        <w:t>łą</w:t>
      </w:r>
      <w:r w:rsidRPr="00C76D44">
        <w:rPr>
          <w:rFonts w:ascii="Arial" w:hAnsi="Arial"/>
          <w:color w:val="auto"/>
          <w:sz w:val="18"/>
          <w:szCs w:val="18"/>
        </w:rPr>
        <w:t>czniku nr 1 do SWZ;</w:t>
      </w:r>
    </w:p>
    <w:p w14:paraId="39DC63C5" w14:textId="77777777" w:rsidR="00FA0FAC" w:rsidRPr="00C76D44" w:rsidRDefault="00C76D44">
      <w:pPr>
        <w:ind w:firstLine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d. standardy jako</w:t>
      </w:r>
      <w:r w:rsidRPr="00C76D44">
        <w:rPr>
          <w:rFonts w:ascii="Arial" w:hAnsi="Arial"/>
          <w:color w:val="auto"/>
          <w:sz w:val="18"/>
          <w:szCs w:val="18"/>
        </w:rPr>
        <w:t>ś</w:t>
      </w:r>
      <w:r w:rsidRPr="00C76D44">
        <w:rPr>
          <w:rFonts w:ascii="Arial" w:hAnsi="Arial"/>
          <w:color w:val="auto"/>
          <w:sz w:val="18"/>
          <w:szCs w:val="18"/>
        </w:rPr>
        <w:t>ciowe;</w:t>
      </w:r>
    </w:p>
    <w:p w14:paraId="56EC5A27" w14:textId="77777777" w:rsidR="00FA0FAC" w:rsidRPr="00C76D44" w:rsidRDefault="00C76D44">
      <w:pPr>
        <w:ind w:firstLine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e. warunki zapewnienia niezawodno</w:t>
      </w:r>
      <w:r w:rsidRPr="00C76D44">
        <w:rPr>
          <w:rFonts w:ascii="Arial" w:hAnsi="Arial"/>
          <w:color w:val="auto"/>
          <w:sz w:val="18"/>
          <w:szCs w:val="18"/>
        </w:rPr>
        <w:t>ś</w:t>
      </w:r>
      <w:r w:rsidRPr="00C76D44">
        <w:rPr>
          <w:rFonts w:ascii="Arial" w:hAnsi="Arial"/>
          <w:color w:val="auto"/>
          <w:sz w:val="18"/>
          <w:szCs w:val="18"/>
          <w:lang w:val="it-IT"/>
        </w:rPr>
        <w:t>ci i ci</w:t>
      </w:r>
      <w:r w:rsidRPr="00C76D44">
        <w:rPr>
          <w:rFonts w:ascii="Arial" w:hAnsi="Arial"/>
          <w:color w:val="auto"/>
          <w:sz w:val="18"/>
          <w:szCs w:val="18"/>
        </w:rPr>
        <w:t>ą</w:t>
      </w:r>
      <w:r w:rsidRPr="00C76D44">
        <w:rPr>
          <w:rFonts w:ascii="Arial" w:hAnsi="Arial"/>
          <w:color w:val="auto"/>
          <w:sz w:val="18"/>
          <w:szCs w:val="18"/>
        </w:rPr>
        <w:t>g</w:t>
      </w:r>
      <w:r w:rsidRPr="00C76D44">
        <w:rPr>
          <w:rFonts w:ascii="Arial" w:hAnsi="Arial"/>
          <w:color w:val="auto"/>
          <w:sz w:val="18"/>
          <w:szCs w:val="18"/>
        </w:rPr>
        <w:t>ł</w:t>
      </w:r>
      <w:r w:rsidRPr="00C76D44">
        <w:rPr>
          <w:rFonts w:ascii="Arial" w:hAnsi="Arial"/>
          <w:color w:val="auto"/>
          <w:sz w:val="18"/>
          <w:szCs w:val="18"/>
        </w:rPr>
        <w:t>o</w:t>
      </w:r>
      <w:r w:rsidRPr="00C76D44">
        <w:rPr>
          <w:rFonts w:ascii="Arial" w:hAnsi="Arial"/>
          <w:color w:val="auto"/>
          <w:sz w:val="18"/>
          <w:szCs w:val="18"/>
        </w:rPr>
        <w:t>ś</w:t>
      </w:r>
      <w:r w:rsidRPr="00C76D44">
        <w:rPr>
          <w:rFonts w:ascii="Arial" w:hAnsi="Arial"/>
          <w:color w:val="auto"/>
          <w:sz w:val="18"/>
          <w:szCs w:val="18"/>
        </w:rPr>
        <w:t>ci dostarczania energii;</w:t>
      </w:r>
    </w:p>
    <w:p w14:paraId="444B5EFD" w14:textId="77777777" w:rsidR="00FA0FAC" w:rsidRPr="00C76D44" w:rsidRDefault="00C76D44">
      <w:pPr>
        <w:ind w:left="540" w:hanging="18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f. grup</w:t>
      </w:r>
      <w:r w:rsidRPr="00C76D44">
        <w:rPr>
          <w:rFonts w:ascii="Arial" w:hAnsi="Arial"/>
          <w:color w:val="auto"/>
          <w:sz w:val="18"/>
          <w:szCs w:val="18"/>
        </w:rPr>
        <w:t xml:space="preserve">ę </w:t>
      </w:r>
      <w:r w:rsidRPr="00C76D44">
        <w:rPr>
          <w:rFonts w:ascii="Arial" w:hAnsi="Arial"/>
          <w:color w:val="auto"/>
          <w:sz w:val="18"/>
          <w:szCs w:val="18"/>
        </w:rPr>
        <w:t>taryfow</w:t>
      </w:r>
      <w:r w:rsidRPr="00C76D44">
        <w:rPr>
          <w:rFonts w:ascii="Arial" w:hAnsi="Arial"/>
          <w:color w:val="auto"/>
          <w:sz w:val="18"/>
          <w:szCs w:val="18"/>
        </w:rPr>
        <w:t xml:space="preserve">ą </w:t>
      </w:r>
      <w:r w:rsidRPr="00C76D44">
        <w:rPr>
          <w:rFonts w:ascii="Arial" w:hAnsi="Arial"/>
          <w:color w:val="auto"/>
          <w:sz w:val="18"/>
          <w:szCs w:val="18"/>
        </w:rPr>
        <w:t>stosowan</w:t>
      </w:r>
      <w:r w:rsidRPr="00C76D44">
        <w:rPr>
          <w:rFonts w:ascii="Arial" w:hAnsi="Arial"/>
          <w:color w:val="auto"/>
          <w:sz w:val="18"/>
          <w:szCs w:val="18"/>
        </w:rPr>
        <w:t xml:space="preserve">ą </w:t>
      </w:r>
      <w:r w:rsidRPr="00C76D44">
        <w:rPr>
          <w:rFonts w:ascii="Arial" w:hAnsi="Arial"/>
          <w:color w:val="auto"/>
          <w:sz w:val="18"/>
          <w:szCs w:val="18"/>
        </w:rPr>
        <w:t>w rozliczeniach, zgodnie ze z</w:t>
      </w:r>
      <w:r w:rsidRPr="00C76D44">
        <w:rPr>
          <w:rFonts w:ascii="Arial" w:hAnsi="Arial"/>
          <w:color w:val="auto"/>
          <w:sz w:val="18"/>
          <w:szCs w:val="18"/>
        </w:rPr>
        <w:t>ł</w:t>
      </w:r>
      <w:r w:rsidRPr="00C76D44">
        <w:rPr>
          <w:rFonts w:ascii="Arial" w:hAnsi="Arial"/>
          <w:color w:val="auto"/>
          <w:sz w:val="18"/>
          <w:szCs w:val="18"/>
        </w:rPr>
        <w:t>o</w:t>
      </w:r>
      <w:r w:rsidRPr="00C76D44">
        <w:rPr>
          <w:rFonts w:ascii="Arial" w:hAnsi="Arial"/>
          <w:color w:val="auto"/>
          <w:sz w:val="18"/>
          <w:szCs w:val="18"/>
        </w:rPr>
        <w:t>ż</w:t>
      </w:r>
      <w:r w:rsidRPr="00C76D44">
        <w:rPr>
          <w:rFonts w:ascii="Arial" w:hAnsi="Arial"/>
          <w:color w:val="auto"/>
          <w:sz w:val="18"/>
          <w:szCs w:val="18"/>
        </w:rPr>
        <w:t>on</w:t>
      </w:r>
      <w:r w:rsidRPr="00C76D44">
        <w:rPr>
          <w:rFonts w:ascii="Arial" w:hAnsi="Arial"/>
          <w:color w:val="auto"/>
          <w:sz w:val="18"/>
          <w:szCs w:val="18"/>
        </w:rPr>
        <w:t xml:space="preserve">ą </w:t>
      </w:r>
      <w:r w:rsidRPr="00C76D44">
        <w:rPr>
          <w:rFonts w:ascii="Arial" w:hAnsi="Arial"/>
          <w:color w:val="auto"/>
          <w:sz w:val="18"/>
          <w:szCs w:val="18"/>
          <w:lang w:val="pt-PT"/>
        </w:rPr>
        <w:t>ofert</w:t>
      </w:r>
      <w:r w:rsidRPr="00C76D44">
        <w:rPr>
          <w:rFonts w:ascii="Arial" w:hAnsi="Arial"/>
          <w:color w:val="auto"/>
          <w:sz w:val="18"/>
          <w:szCs w:val="18"/>
        </w:rPr>
        <w:t xml:space="preserve">ą </w:t>
      </w:r>
      <w:r w:rsidRPr="00C76D44">
        <w:rPr>
          <w:rFonts w:ascii="Arial" w:hAnsi="Arial"/>
          <w:color w:val="auto"/>
          <w:sz w:val="18"/>
          <w:szCs w:val="18"/>
        </w:rPr>
        <w:t>oraz warunki wprowadzania zmian grupy taryfowej;</w:t>
      </w:r>
    </w:p>
    <w:p w14:paraId="1A87DB11" w14:textId="77777777" w:rsidR="00FA0FAC" w:rsidRPr="00C76D44" w:rsidRDefault="00C76D44">
      <w:pPr>
        <w:ind w:left="540" w:hanging="18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 xml:space="preserve">g. </w:t>
      </w:r>
      <w:r w:rsidRPr="00C76D44">
        <w:rPr>
          <w:rFonts w:ascii="Arial" w:hAnsi="Arial"/>
          <w:color w:val="auto"/>
          <w:sz w:val="18"/>
          <w:szCs w:val="18"/>
        </w:rPr>
        <w:t>zapis okre</w:t>
      </w:r>
      <w:r w:rsidRPr="00C76D44">
        <w:rPr>
          <w:rFonts w:ascii="Arial" w:hAnsi="Arial"/>
          <w:color w:val="auto"/>
          <w:sz w:val="18"/>
          <w:szCs w:val="18"/>
        </w:rPr>
        <w:t>ś</w:t>
      </w:r>
      <w:r w:rsidRPr="00C76D44">
        <w:rPr>
          <w:rFonts w:ascii="Arial" w:hAnsi="Arial"/>
          <w:color w:val="auto"/>
          <w:sz w:val="18"/>
          <w:szCs w:val="18"/>
        </w:rPr>
        <w:t>laj</w:t>
      </w:r>
      <w:r w:rsidRPr="00C76D44">
        <w:rPr>
          <w:rFonts w:ascii="Arial" w:hAnsi="Arial"/>
          <w:color w:val="auto"/>
          <w:sz w:val="18"/>
          <w:szCs w:val="18"/>
        </w:rPr>
        <w:t>ą</w:t>
      </w:r>
      <w:r w:rsidRPr="00C76D44">
        <w:rPr>
          <w:rFonts w:ascii="Arial" w:hAnsi="Arial"/>
          <w:color w:val="auto"/>
          <w:sz w:val="18"/>
          <w:szCs w:val="18"/>
        </w:rPr>
        <w:t>cy, i</w:t>
      </w:r>
      <w:r w:rsidRPr="00C76D44">
        <w:rPr>
          <w:rFonts w:ascii="Arial" w:hAnsi="Arial"/>
          <w:color w:val="auto"/>
          <w:sz w:val="18"/>
          <w:szCs w:val="18"/>
        </w:rPr>
        <w:t>ż</w:t>
      </w:r>
      <w:r w:rsidRPr="00C76D44">
        <w:rPr>
          <w:rFonts w:ascii="Arial" w:hAnsi="Arial"/>
          <w:color w:val="auto"/>
          <w:sz w:val="18"/>
          <w:szCs w:val="18"/>
        </w:rPr>
        <w:t xml:space="preserve"> rozliczenie za us</w:t>
      </w:r>
      <w:r w:rsidRPr="00C76D44">
        <w:rPr>
          <w:rFonts w:ascii="Arial" w:hAnsi="Arial"/>
          <w:color w:val="auto"/>
          <w:sz w:val="18"/>
          <w:szCs w:val="18"/>
        </w:rPr>
        <w:t>ł</w:t>
      </w:r>
      <w:r w:rsidRPr="00C76D44">
        <w:rPr>
          <w:rFonts w:ascii="Arial" w:hAnsi="Arial"/>
          <w:color w:val="auto"/>
          <w:sz w:val="18"/>
          <w:szCs w:val="18"/>
        </w:rPr>
        <w:t>ug</w:t>
      </w:r>
      <w:r w:rsidRPr="00C76D44">
        <w:rPr>
          <w:rFonts w:ascii="Arial" w:hAnsi="Arial"/>
          <w:color w:val="auto"/>
          <w:sz w:val="18"/>
          <w:szCs w:val="18"/>
        </w:rPr>
        <w:t xml:space="preserve">ę </w:t>
      </w:r>
      <w:r w:rsidRPr="00C76D44">
        <w:rPr>
          <w:rFonts w:ascii="Arial" w:hAnsi="Arial"/>
          <w:color w:val="auto"/>
          <w:sz w:val="18"/>
          <w:szCs w:val="18"/>
        </w:rPr>
        <w:t>dystrybucji energii odbywa</w:t>
      </w:r>
      <w:r w:rsidRPr="00C76D44">
        <w:rPr>
          <w:rFonts w:ascii="Arial" w:hAnsi="Arial"/>
          <w:color w:val="auto"/>
          <w:sz w:val="18"/>
          <w:szCs w:val="18"/>
        </w:rPr>
        <w:t xml:space="preserve">ć </w:t>
      </w:r>
      <w:r w:rsidRPr="00C76D44">
        <w:rPr>
          <w:rFonts w:ascii="Arial" w:hAnsi="Arial"/>
          <w:color w:val="auto"/>
          <w:sz w:val="18"/>
          <w:szCs w:val="18"/>
        </w:rPr>
        <w:t>si</w:t>
      </w:r>
      <w:r w:rsidRPr="00C76D44">
        <w:rPr>
          <w:rFonts w:ascii="Arial" w:hAnsi="Arial"/>
          <w:color w:val="auto"/>
          <w:sz w:val="18"/>
          <w:szCs w:val="18"/>
        </w:rPr>
        <w:t xml:space="preserve">ę </w:t>
      </w:r>
      <w:r w:rsidRPr="00C76D44">
        <w:rPr>
          <w:rFonts w:ascii="Arial" w:hAnsi="Arial"/>
          <w:color w:val="auto"/>
          <w:sz w:val="18"/>
          <w:szCs w:val="18"/>
        </w:rPr>
        <w:t>b</w:t>
      </w:r>
      <w:r w:rsidRPr="00C76D44">
        <w:rPr>
          <w:rFonts w:ascii="Arial" w:hAnsi="Arial"/>
          <w:color w:val="auto"/>
          <w:sz w:val="18"/>
          <w:szCs w:val="18"/>
        </w:rPr>
        <w:t>ę</w:t>
      </w:r>
      <w:r w:rsidRPr="00C76D44">
        <w:rPr>
          <w:rFonts w:ascii="Arial" w:hAnsi="Arial"/>
          <w:color w:val="auto"/>
          <w:sz w:val="18"/>
          <w:szCs w:val="18"/>
        </w:rPr>
        <w:t>dzie w okresach miesi</w:t>
      </w:r>
      <w:r w:rsidRPr="00C76D44">
        <w:rPr>
          <w:rFonts w:ascii="Arial" w:hAnsi="Arial"/>
          <w:color w:val="auto"/>
          <w:sz w:val="18"/>
          <w:szCs w:val="18"/>
        </w:rPr>
        <w:t>ę</w:t>
      </w:r>
      <w:r w:rsidRPr="00C76D44">
        <w:rPr>
          <w:rFonts w:ascii="Arial" w:hAnsi="Arial"/>
          <w:color w:val="auto"/>
          <w:sz w:val="18"/>
          <w:szCs w:val="18"/>
        </w:rPr>
        <w:t>cznych, wg faktycznej ilo</w:t>
      </w:r>
      <w:r w:rsidRPr="00C76D44">
        <w:rPr>
          <w:rFonts w:ascii="Arial" w:hAnsi="Arial"/>
          <w:color w:val="auto"/>
          <w:sz w:val="18"/>
          <w:szCs w:val="18"/>
        </w:rPr>
        <w:t>ś</w:t>
      </w:r>
      <w:r w:rsidRPr="00C76D44">
        <w:rPr>
          <w:rFonts w:ascii="Arial" w:hAnsi="Arial"/>
          <w:color w:val="auto"/>
          <w:sz w:val="18"/>
          <w:szCs w:val="18"/>
        </w:rPr>
        <w:t xml:space="preserve">ci dostarczonej energii, w oparciu o ceny jednostkowe </w:t>
      </w:r>
      <w:r w:rsidRPr="00C76D44">
        <w:rPr>
          <w:rFonts w:ascii="Arial" w:hAnsi="Arial"/>
          <w:color w:val="auto"/>
          <w:sz w:val="18"/>
          <w:szCs w:val="18"/>
        </w:rPr>
        <w:t>przedstawione w za</w:t>
      </w:r>
      <w:r w:rsidRPr="00C76D44">
        <w:rPr>
          <w:rFonts w:ascii="Arial" w:hAnsi="Arial"/>
          <w:color w:val="auto"/>
          <w:sz w:val="18"/>
          <w:szCs w:val="18"/>
        </w:rPr>
        <w:t>łą</w:t>
      </w:r>
      <w:r w:rsidRPr="00C76D44">
        <w:rPr>
          <w:rFonts w:ascii="Arial" w:hAnsi="Arial"/>
          <w:color w:val="auto"/>
          <w:sz w:val="18"/>
          <w:szCs w:val="18"/>
        </w:rPr>
        <w:t>czniku nr 1 do SWZ, zawartym w ofercie Wykonawcy z dnia .......... 2022 r., kt</w:t>
      </w:r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proofErr w:type="spellStart"/>
      <w:r w:rsidRPr="00C76D44">
        <w:rPr>
          <w:rFonts w:ascii="Arial" w:hAnsi="Arial"/>
          <w:color w:val="auto"/>
          <w:sz w:val="18"/>
          <w:szCs w:val="18"/>
        </w:rPr>
        <w:t>ry</w:t>
      </w:r>
      <w:proofErr w:type="spellEnd"/>
      <w:r w:rsidRPr="00C76D44">
        <w:rPr>
          <w:rFonts w:ascii="Arial" w:hAnsi="Arial"/>
          <w:color w:val="auto"/>
          <w:sz w:val="18"/>
          <w:szCs w:val="18"/>
        </w:rPr>
        <w:t xml:space="preserve"> to za</w:t>
      </w:r>
      <w:r w:rsidRPr="00C76D44">
        <w:rPr>
          <w:rFonts w:ascii="Arial" w:hAnsi="Arial"/>
          <w:color w:val="auto"/>
          <w:sz w:val="18"/>
          <w:szCs w:val="18"/>
        </w:rPr>
        <w:t>łą</w:t>
      </w:r>
      <w:r w:rsidRPr="00C76D44">
        <w:rPr>
          <w:rFonts w:ascii="Arial" w:hAnsi="Arial"/>
          <w:color w:val="auto"/>
          <w:sz w:val="18"/>
          <w:szCs w:val="18"/>
        </w:rPr>
        <w:t>cznik stanowi</w:t>
      </w:r>
      <w:r w:rsidRPr="00C76D44">
        <w:rPr>
          <w:rFonts w:ascii="Arial" w:hAnsi="Arial"/>
          <w:color w:val="auto"/>
          <w:sz w:val="18"/>
          <w:szCs w:val="18"/>
        </w:rPr>
        <w:t xml:space="preserve">ć </w:t>
      </w:r>
      <w:r w:rsidRPr="00C76D44">
        <w:rPr>
          <w:rFonts w:ascii="Arial" w:hAnsi="Arial"/>
          <w:color w:val="auto"/>
          <w:sz w:val="18"/>
          <w:szCs w:val="18"/>
        </w:rPr>
        <w:t>b</w:t>
      </w:r>
      <w:r w:rsidRPr="00C76D44">
        <w:rPr>
          <w:rFonts w:ascii="Arial" w:hAnsi="Arial"/>
          <w:color w:val="auto"/>
          <w:sz w:val="18"/>
          <w:szCs w:val="18"/>
        </w:rPr>
        <w:t>ę</w:t>
      </w:r>
      <w:r w:rsidRPr="00C76D44">
        <w:rPr>
          <w:rFonts w:ascii="Arial" w:hAnsi="Arial"/>
          <w:color w:val="auto"/>
          <w:sz w:val="18"/>
          <w:szCs w:val="18"/>
        </w:rPr>
        <w:t>dzie integraln</w:t>
      </w:r>
      <w:r w:rsidRPr="00C76D44">
        <w:rPr>
          <w:rFonts w:ascii="Arial" w:hAnsi="Arial"/>
          <w:color w:val="auto"/>
          <w:sz w:val="18"/>
          <w:szCs w:val="18"/>
        </w:rPr>
        <w:t xml:space="preserve">ą </w:t>
      </w:r>
      <w:r w:rsidRPr="00C76D44">
        <w:rPr>
          <w:rFonts w:ascii="Arial" w:hAnsi="Arial"/>
          <w:color w:val="auto"/>
          <w:sz w:val="18"/>
          <w:szCs w:val="18"/>
        </w:rPr>
        <w:t>cz</w:t>
      </w:r>
      <w:r w:rsidRPr="00C76D44">
        <w:rPr>
          <w:rFonts w:ascii="Arial" w:hAnsi="Arial"/>
          <w:color w:val="auto"/>
          <w:sz w:val="18"/>
          <w:szCs w:val="18"/>
        </w:rPr>
        <w:t xml:space="preserve">ęść </w:t>
      </w:r>
      <w:r w:rsidRPr="00C76D44">
        <w:rPr>
          <w:rFonts w:ascii="Arial" w:hAnsi="Arial"/>
          <w:color w:val="auto"/>
          <w:sz w:val="18"/>
          <w:szCs w:val="18"/>
        </w:rPr>
        <w:t>umowy</w:t>
      </w:r>
      <w:r w:rsidRPr="00C76D44">
        <w:rPr>
          <w:rFonts w:ascii="Arial" w:hAnsi="Arial"/>
          <w:color w:val="auto"/>
          <w:sz w:val="18"/>
          <w:szCs w:val="18"/>
        </w:rPr>
        <w:t>;</w:t>
      </w:r>
    </w:p>
    <w:p w14:paraId="68EBD5C4" w14:textId="77777777" w:rsidR="00FA0FAC" w:rsidRPr="00C76D44" w:rsidRDefault="00C76D44">
      <w:pPr>
        <w:ind w:left="540" w:hanging="18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h. parametry techniczne energii oraz wysoko</w:t>
      </w:r>
      <w:r w:rsidRPr="00C76D44">
        <w:rPr>
          <w:rFonts w:ascii="Arial" w:hAnsi="Arial"/>
          <w:color w:val="auto"/>
          <w:sz w:val="18"/>
          <w:szCs w:val="18"/>
        </w:rPr>
        <w:t xml:space="preserve">ść </w:t>
      </w:r>
      <w:r w:rsidRPr="00C76D44">
        <w:rPr>
          <w:rFonts w:ascii="Arial" w:hAnsi="Arial"/>
          <w:color w:val="auto"/>
          <w:sz w:val="18"/>
          <w:szCs w:val="18"/>
        </w:rPr>
        <w:t>bonifikaty za niedotrzymanie tych parametr</w:t>
      </w:r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color w:val="auto"/>
          <w:sz w:val="18"/>
          <w:szCs w:val="18"/>
        </w:rPr>
        <w:t>w oraz stand</w:t>
      </w:r>
      <w:r w:rsidRPr="00C76D44">
        <w:rPr>
          <w:rFonts w:ascii="Arial" w:hAnsi="Arial"/>
          <w:color w:val="auto"/>
          <w:sz w:val="18"/>
          <w:szCs w:val="18"/>
        </w:rPr>
        <w:t>ard</w:t>
      </w:r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color w:val="auto"/>
          <w:sz w:val="18"/>
          <w:szCs w:val="18"/>
        </w:rPr>
        <w:t>w jako</w:t>
      </w:r>
      <w:r w:rsidRPr="00C76D44">
        <w:rPr>
          <w:rFonts w:ascii="Arial" w:hAnsi="Arial"/>
          <w:color w:val="auto"/>
          <w:sz w:val="18"/>
          <w:szCs w:val="18"/>
        </w:rPr>
        <w:t>ś</w:t>
      </w:r>
      <w:r w:rsidRPr="00C76D44">
        <w:rPr>
          <w:rFonts w:ascii="Arial" w:hAnsi="Arial"/>
          <w:color w:val="auto"/>
          <w:sz w:val="18"/>
          <w:szCs w:val="18"/>
        </w:rPr>
        <w:t>ciowych obs</w:t>
      </w:r>
      <w:r w:rsidRPr="00C76D44">
        <w:rPr>
          <w:rFonts w:ascii="Arial" w:hAnsi="Arial"/>
          <w:color w:val="auto"/>
          <w:sz w:val="18"/>
          <w:szCs w:val="18"/>
        </w:rPr>
        <w:t>ł</w:t>
      </w:r>
      <w:r w:rsidRPr="00C76D44">
        <w:rPr>
          <w:rFonts w:ascii="Arial" w:hAnsi="Arial"/>
          <w:color w:val="auto"/>
          <w:sz w:val="18"/>
          <w:szCs w:val="18"/>
        </w:rPr>
        <w:t>ugi odbiorc</w:t>
      </w:r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color w:val="auto"/>
          <w:sz w:val="18"/>
          <w:szCs w:val="18"/>
        </w:rPr>
        <w:t>w.</w:t>
      </w:r>
    </w:p>
    <w:p w14:paraId="3A74C20E" w14:textId="77777777" w:rsidR="00FA0FAC" w:rsidRPr="00C76D44" w:rsidRDefault="00C76D44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6.  Umowa ponadto musi zawiera</w:t>
      </w:r>
      <w:r w:rsidRPr="00C76D44">
        <w:rPr>
          <w:rFonts w:ascii="Arial" w:hAnsi="Arial"/>
          <w:color w:val="auto"/>
          <w:sz w:val="18"/>
          <w:szCs w:val="18"/>
        </w:rPr>
        <w:t>ć</w:t>
      </w:r>
      <w:r w:rsidRPr="00C76D44">
        <w:rPr>
          <w:rFonts w:ascii="Arial" w:hAnsi="Arial"/>
          <w:color w:val="auto"/>
          <w:sz w:val="18"/>
          <w:szCs w:val="18"/>
        </w:rPr>
        <w:t>:</w:t>
      </w:r>
    </w:p>
    <w:p w14:paraId="2C45649C" w14:textId="77777777" w:rsidR="00FA0FAC" w:rsidRPr="00C76D44" w:rsidRDefault="00C76D44">
      <w:pPr>
        <w:ind w:firstLine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  <w:lang w:val="it-IT"/>
        </w:rPr>
        <w:t>a. dat</w:t>
      </w:r>
      <w:r w:rsidRPr="00C76D44">
        <w:rPr>
          <w:rFonts w:ascii="Arial" w:hAnsi="Arial"/>
          <w:color w:val="auto"/>
          <w:sz w:val="18"/>
          <w:szCs w:val="18"/>
        </w:rPr>
        <w:t xml:space="preserve">ę </w:t>
      </w:r>
      <w:r w:rsidRPr="00C76D44">
        <w:rPr>
          <w:rFonts w:ascii="Arial" w:hAnsi="Arial"/>
          <w:color w:val="auto"/>
          <w:sz w:val="18"/>
          <w:szCs w:val="18"/>
        </w:rPr>
        <w:t>zawarcia umowy mi</w:t>
      </w:r>
      <w:r w:rsidRPr="00C76D44">
        <w:rPr>
          <w:rFonts w:ascii="Arial" w:hAnsi="Arial"/>
          <w:color w:val="auto"/>
          <w:sz w:val="18"/>
          <w:szCs w:val="18"/>
        </w:rPr>
        <w:t>ę</w:t>
      </w:r>
      <w:r w:rsidRPr="00C76D44">
        <w:rPr>
          <w:rFonts w:ascii="Arial" w:hAnsi="Arial"/>
          <w:color w:val="auto"/>
          <w:sz w:val="18"/>
          <w:szCs w:val="18"/>
        </w:rPr>
        <w:t>dzy stronam</w:t>
      </w:r>
      <w:r w:rsidRPr="00C76D44">
        <w:rPr>
          <w:rFonts w:ascii="Arial" w:hAnsi="Arial"/>
          <w:color w:val="auto"/>
          <w:sz w:val="18"/>
          <w:szCs w:val="18"/>
        </w:rPr>
        <w:t>i;</w:t>
      </w:r>
    </w:p>
    <w:p w14:paraId="7D31801F" w14:textId="77777777" w:rsidR="00FA0FAC" w:rsidRPr="00C76D44" w:rsidRDefault="00C76D44">
      <w:pPr>
        <w:ind w:left="540" w:hanging="18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b. okres obowi</w:t>
      </w:r>
      <w:r w:rsidRPr="00C76D44">
        <w:rPr>
          <w:rFonts w:ascii="Arial" w:hAnsi="Arial"/>
          <w:color w:val="auto"/>
          <w:sz w:val="18"/>
          <w:szCs w:val="18"/>
        </w:rPr>
        <w:t>ą</w:t>
      </w:r>
      <w:r w:rsidRPr="00C76D44">
        <w:rPr>
          <w:rFonts w:ascii="Arial" w:hAnsi="Arial"/>
          <w:color w:val="auto"/>
          <w:sz w:val="18"/>
          <w:szCs w:val="18"/>
        </w:rPr>
        <w:t>zywania umowy tj. przez okres 12 miesi</w:t>
      </w:r>
      <w:r w:rsidRPr="00C76D44">
        <w:rPr>
          <w:rFonts w:ascii="Arial" w:hAnsi="Arial"/>
          <w:color w:val="auto"/>
          <w:sz w:val="18"/>
          <w:szCs w:val="18"/>
        </w:rPr>
        <w:t>ę</w:t>
      </w:r>
      <w:r w:rsidRPr="00C76D44">
        <w:rPr>
          <w:rFonts w:ascii="Arial" w:hAnsi="Arial"/>
          <w:color w:val="auto"/>
          <w:sz w:val="18"/>
          <w:szCs w:val="18"/>
        </w:rPr>
        <w:t xml:space="preserve">cy od </w:t>
      </w:r>
      <w:r w:rsidRPr="00C76D44">
        <w:rPr>
          <w:rFonts w:ascii="Arial" w:hAnsi="Arial"/>
          <w:color w:val="auto"/>
          <w:sz w:val="18"/>
          <w:szCs w:val="18"/>
        </w:rPr>
        <w:t>dnia</w:t>
      </w:r>
      <w:r w:rsidRPr="00C76D44">
        <w:rPr>
          <w:rFonts w:ascii="Arial" w:hAnsi="Arial"/>
          <w:color w:val="auto"/>
          <w:sz w:val="18"/>
          <w:szCs w:val="18"/>
        </w:rPr>
        <w:t xml:space="preserve"> 01.01.2023 r.</w:t>
      </w:r>
      <w:r w:rsidRPr="00C76D44">
        <w:rPr>
          <w:rFonts w:ascii="Arial" w:hAnsi="Arial"/>
          <w:color w:val="auto"/>
          <w:sz w:val="18"/>
          <w:szCs w:val="18"/>
        </w:rPr>
        <w:t>;</w:t>
      </w:r>
    </w:p>
    <w:p w14:paraId="6F0D2217" w14:textId="77777777" w:rsidR="00FA0FAC" w:rsidRPr="00C76D44" w:rsidRDefault="00C76D44">
      <w:pPr>
        <w:ind w:firstLine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c. odpowiedzialno</w:t>
      </w:r>
      <w:r w:rsidRPr="00C76D44">
        <w:rPr>
          <w:rFonts w:ascii="Arial" w:hAnsi="Arial"/>
          <w:color w:val="auto"/>
          <w:sz w:val="18"/>
          <w:szCs w:val="18"/>
        </w:rPr>
        <w:t xml:space="preserve">ść </w:t>
      </w:r>
      <w:r w:rsidRPr="00C76D44">
        <w:rPr>
          <w:rFonts w:ascii="Arial" w:hAnsi="Arial"/>
          <w:color w:val="auto"/>
          <w:sz w:val="18"/>
          <w:szCs w:val="18"/>
        </w:rPr>
        <w:t>stron za niedotrzymanie warunk</w:t>
      </w:r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color w:val="auto"/>
          <w:sz w:val="18"/>
          <w:szCs w:val="18"/>
        </w:rPr>
        <w:t>w umowy;</w:t>
      </w:r>
    </w:p>
    <w:p w14:paraId="65E1BDDF" w14:textId="77777777" w:rsidR="00FA0FAC" w:rsidRPr="00C76D44" w:rsidRDefault="00C76D44">
      <w:pPr>
        <w:ind w:firstLine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 xml:space="preserve">d. </w:t>
      </w:r>
      <w:r w:rsidRPr="00C76D44">
        <w:rPr>
          <w:rFonts w:ascii="Arial" w:hAnsi="Arial"/>
          <w:color w:val="auto"/>
          <w:sz w:val="18"/>
          <w:szCs w:val="18"/>
        </w:rPr>
        <w:t>warunki rozwi</w:t>
      </w:r>
      <w:r w:rsidRPr="00C76D44">
        <w:rPr>
          <w:rFonts w:ascii="Arial" w:hAnsi="Arial"/>
          <w:color w:val="auto"/>
          <w:sz w:val="18"/>
          <w:szCs w:val="18"/>
        </w:rPr>
        <w:t>ą</w:t>
      </w:r>
      <w:r w:rsidRPr="00C76D44">
        <w:rPr>
          <w:rFonts w:ascii="Arial" w:hAnsi="Arial"/>
          <w:color w:val="auto"/>
          <w:sz w:val="18"/>
          <w:szCs w:val="18"/>
        </w:rPr>
        <w:t>zania umowy lub odst</w:t>
      </w:r>
      <w:r w:rsidRPr="00C76D44">
        <w:rPr>
          <w:rFonts w:ascii="Arial" w:hAnsi="Arial"/>
          <w:color w:val="auto"/>
          <w:sz w:val="18"/>
          <w:szCs w:val="18"/>
        </w:rPr>
        <w:t>ą</w:t>
      </w:r>
      <w:r w:rsidRPr="00C76D44">
        <w:rPr>
          <w:rFonts w:ascii="Arial" w:hAnsi="Arial"/>
          <w:color w:val="auto"/>
          <w:sz w:val="18"/>
          <w:szCs w:val="18"/>
        </w:rPr>
        <w:t>pienia od umowy przez strony.</w:t>
      </w:r>
    </w:p>
    <w:p w14:paraId="203DF50C" w14:textId="77777777" w:rsidR="00FA0FAC" w:rsidRPr="00C76D44" w:rsidRDefault="00C76D44">
      <w:pPr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7.  Sprzeda</w:t>
      </w:r>
      <w:r w:rsidRPr="00C76D44">
        <w:rPr>
          <w:rFonts w:ascii="Arial" w:hAnsi="Arial"/>
          <w:color w:val="auto"/>
          <w:sz w:val="18"/>
          <w:szCs w:val="18"/>
        </w:rPr>
        <w:t xml:space="preserve">ż </w:t>
      </w:r>
      <w:r w:rsidRPr="00C76D44">
        <w:rPr>
          <w:rFonts w:ascii="Arial" w:hAnsi="Arial"/>
          <w:color w:val="auto"/>
          <w:sz w:val="18"/>
          <w:szCs w:val="18"/>
        </w:rPr>
        <w:t xml:space="preserve">energii oraz </w:t>
      </w:r>
      <w:r w:rsidRPr="00C76D44">
        <w:rPr>
          <w:rFonts w:ascii="Arial" w:hAnsi="Arial"/>
          <w:color w:val="auto"/>
          <w:sz w:val="18"/>
          <w:szCs w:val="18"/>
        </w:rPr>
        <w:t>ś</w:t>
      </w:r>
      <w:r w:rsidRPr="00C76D44">
        <w:rPr>
          <w:rFonts w:ascii="Arial" w:hAnsi="Arial"/>
          <w:color w:val="auto"/>
          <w:sz w:val="18"/>
          <w:szCs w:val="18"/>
        </w:rPr>
        <w:t>wiadczenie us</w:t>
      </w:r>
      <w:r w:rsidRPr="00C76D44">
        <w:rPr>
          <w:rFonts w:ascii="Arial" w:hAnsi="Arial"/>
          <w:color w:val="auto"/>
          <w:sz w:val="18"/>
          <w:szCs w:val="18"/>
        </w:rPr>
        <w:t>ł</w:t>
      </w:r>
      <w:r w:rsidRPr="00C76D44">
        <w:rPr>
          <w:rFonts w:ascii="Arial" w:hAnsi="Arial"/>
          <w:color w:val="auto"/>
          <w:sz w:val="18"/>
          <w:szCs w:val="18"/>
        </w:rPr>
        <w:t>ugi dystrybucji dla punktu, w kt</w:t>
      </w:r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color w:val="auto"/>
          <w:sz w:val="18"/>
          <w:szCs w:val="18"/>
        </w:rPr>
        <w:t>rym nast</w:t>
      </w:r>
      <w:r w:rsidRPr="00C76D44">
        <w:rPr>
          <w:rFonts w:ascii="Arial" w:hAnsi="Arial"/>
          <w:color w:val="auto"/>
          <w:sz w:val="18"/>
          <w:szCs w:val="18"/>
        </w:rPr>
        <w:t>ą</w:t>
      </w:r>
      <w:r w:rsidRPr="00C76D44">
        <w:rPr>
          <w:rFonts w:ascii="Arial" w:hAnsi="Arial"/>
          <w:color w:val="auto"/>
          <w:sz w:val="18"/>
          <w:szCs w:val="18"/>
        </w:rPr>
        <w:t>pi</w:t>
      </w:r>
      <w:r w:rsidRPr="00C76D44">
        <w:rPr>
          <w:rFonts w:ascii="Arial" w:hAnsi="Arial"/>
          <w:color w:val="auto"/>
          <w:sz w:val="18"/>
          <w:szCs w:val="18"/>
        </w:rPr>
        <w:t xml:space="preserve">ł </w:t>
      </w:r>
      <w:r w:rsidRPr="00C76D44">
        <w:rPr>
          <w:rFonts w:ascii="Arial" w:hAnsi="Arial"/>
          <w:color w:val="auto"/>
          <w:sz w:val="18"/>
          <w:szCs w:val="18"/>
        </w:rPr>
        <w:t>znacz</w:t>
      </w:r>
      <w:r w:rsidRPr="00C76D44">
        <w:rPr>
          <w:rFonts w:ascii="Arial" w:hAnsi="Arial"/>
          <w:color w:val="auto"/>
          <w:sz w:val="18"/>
          <w:szCs w:val="18"/>
        </w:rPr>
        <w:t>ą</w:t>
      </w:r>
      <w:r w:rsidRPr="00C76D44">
        <w:rPr>
          <w:rFonts w:ascii="Arial" w:hAnsi="Arial"/>
          <w:color w:val="auto"/>
          <w:sz w:val="18"/>
          <w:szCs w:val="18"/>
        </w:rPr>
        <w:t>cy wzrost zu</w:t>
      </w:r>
      <w:r w:rsidRPr="00C76D44">
        <w:rPr>
          <w:rFonts w:ascii="Arial" w:hAnsi="Arial"/>
          <w:color w:val="auto"/>
          <w:sz w:val="18"/>
          <w:szCs w:val="18"/>
        </w:rPr>
        <w:t>ż</w:t>
      </w:r>
      <w:r w:rsidRPr="00C76D44">
        <w:rPr>
          <w:rFonts w:ascii="Arial" w:hAnsi="Arial"/>
          <w:color w:val="auto"/>
          <w:sz w:val="18"/>
          <w:szCs w:val="18"/>
        </w:rPr>
        <w:t>ycia energii b</w:t>
      </w:r>
      <w:r w:rsidRPr="00C76D44">
        <w:rPr>
          <w:rFonts w:ascii="Arial" w:hAnsi="Arial"/>
          <w:color w:val="auto"/>
          <w:sz w:val="18"/>
          <w:szCs w:val="18"/>
        </w:rPr>
        <w:t>ę</w:t>
      </w:r>
      <w:r w:rsidRPr="00C76D44">
        <w:rPr>
          <w:rFonts w:ascii="Arial" w:hAnsi="Arial"/>
          <w:color w:val="auto"/>
          <w:sz w:val="18"/>
          <w:szCs w:val="18"/>
        </w:rPr>
        <w:t>dzie dokonywana na podstawie zmiany przedmiotowego za</w:t>
      </w:r>
      <w:r w:rsidRPr="00C76D44">
        <w:rPr>
          <w:rFonts w:ascii="Arial" w:hAnsi="Arial"/>
          <w:color w:val="auto"/>
          <w:sz w:val="18"/>
          <w:szCs w:val="18"/>
        </w:rPr>
        <w:t>łą</w:t>
      </w:r>
      <w:r w:rsidRPr="00C76D44">
        <w:rPr>
          <w:rFonts w:ascii="Arial" w:hAnsi="Arial"/>
          <w:color w:val="auto"/>
          <w:sz w:val="18"/>
          <w:szCs w:val="18"/>
        </w:rPr>
        <w:t>cznika bez koni</w:t>
      </w:r>
      <w:r w:rsidRPr="00C76D44">
        <w:rPr>
          <w:rFonts w:ascii="Arial" w:hAnsi="Arial"/>
          <w:color w:val="auto"/>
          <w:sz w:val="18"/>
          <w:szCs w:val="18"/>
        </w:rPr>
        <w:t>eczno</w:t>
      </w:r>
      <w:r w:rsidRPr="00C76D44">
        <w:rPr>
          <w:rFonts w:ascii="Arial" w:hAnsi="Arial"/>
          <w:color w:val="auto"/>
          <w:sz w:val="18"/>
          <w:szCs w:val="18"/>
        </w:rPr>
        <w:t>ś</w:t>
      </w:r>
      <w:r w:rsidRPr="00C76D44">
        <w:rPr>
          <w:rFonts w:ascii="Arial" w:hAnsi="Arial"/>
          <w:color w:val="auto"/>
          <w:sz w:val="18"/>
          <w:szCs w:val="18"/>
        </w:rPr>
        <w:t>ci renegocjowania warunk</w:t>
      </w:r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color w:val="auto"/>
          <w:sz w:val="18"/>
          <w:szCs w:val="18"/>
        </w:rPr>
        <w:t>w umowy. Zmiana ta nie stanowi zmiany warunk</w:t>
      </w:r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color w:val="auto"/>
          <w:sz w:val="18"/>
          <w:szCs w:val="18"/>
        </w:rPr>
        <w:t>w zawartej umowy.</w:t>
      </w:r>
    </w:p>
    <w:p w14:paraId="03EE8975" w14:textId="77777777" w:rsidR="00FA0FAC" w:rsidRPr="00C76D44" w:rsidRDefault="00C76D44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8.  Strony dopuszczaj</w:t>
      </w:r>
      <w:r w:rsidRPr="00C76D44">
        <w:rPr>
          <w:rFonts w:ascii="Arial" w:hAnsi="Arial"/>
          <w:color w:val="auto"/>
          <w:sz w:val="18"/>
          <w:szCs w:val="18"/>
        </w:rPr>
        <w:t xml:space="preserve">ą </w:t>
      </w:r>
      <w:r w:rsidRPr="00C76D44">
        <w:rPr>
          <w:rFonts w:ascii="Arial" w:hAnsi="Arial"/>
          <w:color w:val="auto"/>
          <w:sz w:val="18"/>
          <w:szCs w:val="18"/>
        </w:rPr>
        <w:t>zmiany umowy w trakcie jej obowi</w:t>
      </w:r>
      <w:r w:rsidRPr="00C76D44">
        <w:rPr>
          <w:rFonts w:ascii="Arial" w:hAnsi="Arial"/>
          <w:color w:val="auto"/>
          <w:sz w:val="18"/>
          <w:szCs w:val="18"/>
        </w:rPr>
        <w:t>ą</w:t>
      </w:r>
      <w:r w:rsidRPr="00C76D44">
        <w:rPr>
          <w:rFonts w:ascii="Arial" w:hAnsi="Arial"/>
          <w:color w:val="auto"/>
          <w:sz w:val="18"/>
          <w:szCs w:val="18"/>
        </w:rPr>
        <w:t>zywania w przypadku</w:t>
      </w:r>
      <w:r w:rsidRPr="00C76D44">
        <w:rPr>
          <w:rFonts w:ascii="Arial" w:hAnsi="Arial"/>
          <w:b/>
          <w:bCs/>
          <w:color w:val="auto"/>
          <w:sz w:val="18"/>
          <w:szCs w:val="18"/>
        </w:rPr>
        <w:t>:</w:t>
      </w:r>
    </w:p>
    <w:p w14:paraId="711BF48A" w14:textId="77777777" w:rsidR="00FA0FAC" w:rsidRPr="00C76D44" w:rsidRDefault="00C76D44">
      <w:pPr>
        <w:ind w:firstLine="18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a) ustawowej zmiany stawki podatku VAT od towar</w:t>
      </w:r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color w:val="auto"/>
          <w:sz w:val="18"/>
          <w:szCs w:val="18"/>
        </w:rPr>
        <w:t>w i us</w:t>
      </w:r>
      <w:r w:rsidRPr="00C76D44">
        <w:rPr>
          <w:rFonts w:ascii="Arial" w:hAnsi="Arial"/>
          <w:color w:val="auto"/>
          <w:sz w:val="18"/>
          <w:szCs w:val="18"/>
        </w:rPr>
        <w:t>ł</w:t>
      </w:r>
      <w:r w:rsidRPr="00C76D44">
        <w:rPr>
          <w:rFonts w:ascii="Arial" w:hAnsi="Arial"/>
          <w:color w:val="auto"/>
          <w:sz w:val="18"/>
          <w:szCs w:val="18"/>
        </w:rPr>
        <w:t>ug oraz podatku akcyzowego.</w:t>
      </w:r>
    </w:p>
    <w:p w14:paraId="58814453" w14:textId="77777777" w:rsidR="00FA0FAC" w:rsidRPr="00C76D44" w:rsidRDefault="00C76D44">
      <w:pPr>
        <w:ind w:left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Po</w:t>
      </w:r>
      <w:r w:rsidRPr="00C76D44">
        <w:rPr>
          <w:rFonts w:ascii="Arial" w:hAnsi="Arial"/>
          <w:color w:val="auto"/>
          <w:sz w:val="18"/>
          <w:szCs w:val="18"/>
        </w:rPr>
        <w:t>wy</w:t>
      </w:r>
      <w:r w:rsidRPr="00C76D44">
        <w:rPr>
          <w:rFonts w:ascii="Arial" w:hAnsi="Arial"/>
          <w:color w:val="auto"/>
          <w:sz w:val="18"/>
          <w:szCs w:val="18"/>
        </w:rPr>
        <w:t>ż</w:t>
      </w:r>
      <w:r w:rsidRPr="00C76D44">
        <w:rPr>
          <w:rFonts w:ascii="Arial" w:hAnsi="Arial"/>
          <w:color w:val="auto"/>
          <w:sz w:val="18"/>
          <w:szCs w:val="18"/>
        </w:rPr>
        <w:t>sza zmiana nast</w:t>
      </w:r>
      <w:r w:rsidRPr="00C76D44">
        <w:rPr>
          <w:rFonts w:ascii="Arial" w:hAnsi="Arial"/>
          <w:color w:val="auto"/>
          <w:sz w:val="18"/>
          <w:szCs w:val="18"/>
        </w:rPr>
        <w:t>ę</w:t>
      </w:r>
      <w:r w:rsidRPr="00C76D44">
        <w:rPr>
          <w:rFonts w:ascii="Arial" w:hAnsi="Arial"/>
          <w:color w:val="auto"/>
          <w:sz w:val="18"/>
          <w:szCs w:val="18"/>
        </w:rPr>
        <w:t>puje z mocy prawa i obwi</w:t>
      </w:r>
      <w:r w:rsidRPr="00C76D44">
        <w:rPr>
          <w:rFonts w:ascii="Arial" w:hAnsi="Arial"/>
          <w:color w:val="auto"/>
          <w:sz w:val="18"/>
          <w:szCs w:val="18"/>
        </w:rPr>
        <w:t>ą</w:t>
      </w:r>
      <w:r w:rsidRPr="00C76D44">
        <w:rPr>
          <w:rFonts w:ascii="Arial" w:hAnsi="Arial"/>
          <w:color w:val="auto"/>
          <w:sz w:val="18"/>
          <w:szCs w:val="18"/>
        </w:rPr>
        <w:t>zuje od dnia obowi</w:t>
      </w:r>
      <w:r w:rsidRPr="00C76D44">
        <w:rPr>
          <w:rFonts w:ascii="Arial" w:hAnsi="Arial"/>
          <w:color w:val="auto"/>
          <w:sz w:val="18"/>
          <w:szCs w:val="18"/>
        </w:rPr>
        <w:t>ą</w:t>
      </w:r>
      <w:r w:rsidRPr="00C76D44">
        <w:rPr>
          <w:rFonts w:ascii="Arial" w:hAnsi="Arial"/>
          <w:color w:val="auto"/>
          <w:sz w:val="18"/>
          <w:szCs w:val="18"/>
        </w:rPr>
        <w:t>zywania odpowiednich przepis</w:t>
      </w:r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color w:val="auto"/>
          <w:sz w:val="18"/>
          <w:szCs w:val="18"/>
        </w:rPr>
        <w:t>w bez konieczno</w:t>
      </w:r>
      <w:r w:rsidRPr="00C76D44">
        <w:rPr>
          <w:rFonts w:ascii="Arial" w:hAnsi="Arial"/>
          <w:color w:val="auto"/>
          <w:sz w:val="18"/>
          <w:szCs w:val="18"/>
        </w:rPr>
        <w:t>ś</w:t>
      </w:r>
      <w:r w:rsidRPr="00C76D44">
        <w:rPr>
          <w:rFonts w:ascii="Arial" w:hAnsi="Arial"/>
          <w:color w:val="auto"/>
          <w:sz w:val="18"/>
          <w:szCs w:val="18"/>
        </w:rPr>
        <w:t>ci podpisywania odr</w:t>
      </w:r>
      <w:r w:rsidRPr="00C76D44">
        <w:rPr>
          <w:rFonts w:ascii="Arial" w:hAnsi="Arial"/>
          <w:color w:val="auto"/>
          <w:sz w:val="18"/>
          <w:szCs w:val="18"/>
        </w:rPr>
        <w:t>ę</w:t>
      </w:r>
      <w:r w:rsidRPr="00C76D44">
        <w:rPr>
          <w:rFonts w:ascii="Arial" w:hAnsi="Arial"/>
          <w:color w:val="auto"/>
          <w:sz w:val="18"/>
          <w:szCs w:val="18"/>
        </w:rPr>
        <w:t>bnego aneksu do umowy.</w:t>
      </w:r>
    </w:p>
    <w:p w14:paraId="7226F718" w14:textId="77777777" w:rsidR="00FA0FAC" w:rsidRPr="00C76D44" w:rsidRDefault="00C76D44">
      <w:pPr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9.  Strony dopuszczaj</w:t>
      </w:r>
      <w:r w:rsidRPr="00C76D44">
        <w:rPr>
          <w:rFonts w:ascii="Arial" w:hAnsi="Arial"/>
          <w:color w:val="auto"/>
          <w:sz w:val="18"/>
          <w:szCs w:val="18"/>
        </w:rPr>
        <w:t xml:space="preserve">ą </w:t>
      </w:r>
      <w:r w:rsidRPr="00C76D44">
        <w:rPr>
          <w:rFonts w:ascii="Arial" w:hAnsi="Arial"/>
          <w:color w:val="auto"/>
          <w:sz w:val="18"/>
          <w:szCs w:val="18"/>
        </w:rPr>
        <w:t>zmiany umowy w trakcie jej obowi</w:t>
      </w:r>
      <w:r w:rsidRPr="00C76D44">
        <w:rPr>
          <w:rFonts w:ascii="Arial" w:hAnsi="Arial"/>
          <w:color w:val="auto"/>
          <w:sz w:val="18"/>
          <w:szCs w:val="18"/>
        </w:rPr>
        <w:t>ą</w:t>
      </w:r>
      <w:r w:rsidRPr="00C76D44">
        <w:rPr>
          <w:rFonts w:ascii="Arial" w:hAnsi="Arial"/>
          <w:color w:val="auto"/>
          <w:sz w:val="18"/>
          <w:szCs w:val="18"/>
        </w:rPr>
        <w:t xml:space="preserve">zywania w przypadku wprowadzenia, w </w:t>
      </w:r>
      <w:r w:rsidRPr="00C76D44">
        <w:rPr>
          <w:rFonts w:ascii="Arial" w:hAnsi="Arial"/>
          <w:color w:val="auto"/>
          <w:sz w:val="18"/>
          <w:szCs w:val="18"/>
        </w:rPr>
        <w:t>okresie obowi</w:t>
      </w:r>
      <w:r w:rsidRPr="00C76D44">
        <w:rPr>
          <w:rFonts w:ascii="Arial" w:hAnsi="Arial"/>
          <w:color w:val="auto"/>
          <w:sz w:val="18"/>
          <w:szCs w:val="18"/>
        </w:rPr>
        <w:t>ą</w:t>
      </w:r>
      <w:r w:rsidRPr="00C76D44">
        <w:rPr>
          <w:rFonts w:ascii="Arial" w:hAnsi="Arial"/>
          <w:color w:val="auto"/>
          <w:sz w:val="18"/>
          <w:szCs w:val="18"/>
        </w:rPr>
        <w:t>zywania umowy, przez Wykonawc</w:t>
      </w:r>
      <w:r w:rsidRPr="00C76D44">
        <w:rPr>
          <w:rFonts w:ascii="Arial" w:hAnsi="Arial"/>
          <w:color w:val="auto"/>
          <w:sz w:val="18"/>
          <w:szCs w:val="18"/>
        </w:rPr>
        <w:t xml:space="preserve">ę </w:t>
      </w:r>
      <w:r w:rsidRPr="00C76D44">
        <w:rPr>
          <w:rFonts w:ascii="Arial" w:hAnsi="Arial"/>
          <w:color w:val="auto"/>
          <w:sz w:val="18"/>
          <w:szCs w:val="18"/>
        </w:rPr>
        <w:t>cen energii elektrycznej dla odbiorc</w:t>
      </w:r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color w:val="auto"/>
          <w:sz w:val="18"/>
          <w:szCs w:val="18"/>
        </w:rPr>
        <w:t>w na podstawie Cennika/Taryfy, zgodnych z grup</w:t>
      </w:r>
      <w:r w:rsidRPr="00C76D44">
        <w:rPr>
          <w:rFonts w:ascii="Arial" w:hAnsi="Arial"/>
          <w:color w:val="auto"/>
          <w:sz w:val="18"/>
          <w:szCs w:val="18"/>
        </w:rPr>
        <w:t xml:space="preserve">ą </w:t>
      </w:r>
      <w:r w:rsidRPr="00C76D44">
        <w:rPr>
          <w:rFonts w:ascii="Arial" w:hAnsi="Arial"/>
          <w:color w:val="auto"/>
          <w:sz w:val="18"/>
          <w:szCs w:val="18"/>
        </w:rPr>
        <w:t>taryfow</w:t>
      </w:r>
      <w:r w:rsidRPr="00C76D44">
        <w:rPr>
          <w:rFonts w:ascii="Arial" w:hAnsi="Arial"/>
          <w:color w:val="auto"/>
          <w:sz w:val="18"/>
          <w:szCs w:val="18"/>
        </w:rPr>
        <w:t xml:space="preserve">ą </w:t>
      </w:r>
      <w:r w:rsidRPr="00C76D44">
        <w:rPr>
          <w:rFonts w:ascii="Arial" w:hAnsi="Arial"/>
          <w:color w:val="auto"/>
          <w:sz w:val="18"/>
          <w:szCs w:val="18"/>
        </w:rPr>
        <w:t>okre</w:t>
      </w:r>
      <w:r w:rsidRPr="00C76D44">
        <w:rPr>
          <w:rFonts w:ascii="Arial" w:hAnsi="Arial"/>
          <w:color w:val="auto"/>
          <w:sz w:val="18"/>
          <w:szCs w:val="18"/>
        </w:rPr>
        <w:t>ś</w:t>
      </w:r>
      <w:r w:rsidRPr="00C76D44">
        <w:rPr>
          <w:rFonts w:ascii="Arial" w:hAnsi="Arial"/>
          <w:color w:val="auto"/>
          <w:sz w:val="18"/>
          <w:szCs w:val="18"/>
        </w:rPr>
        <w:t>lon</w:t>
      </w:r>
      <w:r w:rsidRPr="00C76D44">
        <w:rPr>
          <w:rFonts w:ascii="Arial" w:hAnsi="Arial"/>
          <w:color w:val="auto"/>
          <w:sz w:val="18"/>
          <w:szCs w:val="18"/>
        </w:rPr>
        <w:t xml:space="preserve">ą </w:t>
      </w:r>
      <w:r w:rsidRPr="00C76D44">
        <w:rPr>
          <w:rFonts w:ascii="Arial" w:hAnsi="Arial"/>
          <w:color w:val="auto"/>
          <w:sz w:val="18"/>
          <w:szCs w:val="18"/>
        </w:rPr>
        <w:t>w za</w:t>
      </w:r>
      <w:r w:rsidRPr="00C76D44">
        <w:rPr>
          <w:rFonts w:ascii="Arial" w:hAnsi="Arial"/>
          <w:color w:val="auto"/>
          <w:sz w:val="18"/>
          <w:szCs w:val="18"/>
        </w:rPr>
        <w:t>łą</w:t>
      </w:r>
      <w:r w:rsidRPr="00C76D44">
        <w:rPr>
          <w:rFonts w:ascii="Arial" w:hAnsi="Arial"/>
          <w:color w:val="auto"/>
          <w:sz w:val="18"/>
          <w:szCs w:val="18"/>
        </w:rPr>
        <w:t>czniku nr 1 SWZ w wysoko</w:t>
      </w:r>
      <w:r w:rsidRPr="00C76D44">
        <w:rPr>
          <w:rFonts w:ascii="Arial" w:hAnsi="Arial"/>
          <w:color w:val="auto"/>
          <w:sz w:val="18"/>
          <w:szCs w:val="18"/>
        </w:rPr>
        <w:t>ś</w:t>
      </w:r>
      <w:r w:rsidRPr="00C76D44">
        <w:rPr>
          <w:rFonts w:ascii="Arial" w:hAnsi="Arial"/>
          <w:color w:val="auto"/>
          <w:sz w:val="18"/>
          <w:szCs w:val="18"/>
        </w:rPr>
        <w:t>ci ni</w:t>
      </w:r>
      <w:r w:rsidRPr="00C76D44">
        <w:rPr>
          <w:rFonts w:ascii="Arial" w:hAnsi="Arial"/>
          <w:color w:val="auto"/>
          <w:sz w:val="18"/>
          <w:szCs w:val="18"/>
        </w:rPr>
        <w:t>ż</w:t>
      </w:r>
      <w:r w:rsidRPr="00C76D44">
        <w:rPr>
          <w:rFonts w:ascii="Arial" w:hAnsi="Arial"/>
          <w:color w:val="auto"/>
          <w:sz w:val="18"/>
          <w:szCs w:val="18"/>
        </w:rPr>
        <w:t>szej ni</w:t>
      </w:r>
      <w:r w:rsidRPr="00C76D44">
        <w:rPr>
          <w:rFonts w:ascii="Arial" w:hAnsi="Arial"/>
          <w:color w:val="auto"/>
          <w:sz w:val="18"/>
          <w:szCs w:val="18"/>
        </w:rPr>
        <w:t xml:space="preserve">ż </w:t>
      </w:r>
      <w:r w:rsidRPr="00C76D44">
        <w:rPr>
          <w:rFonts w:ascii="Arial" w:hAnsi="Arial"/>
          <w:color w:val="auto"/>
          <w:sz w:val="18"/>
          <w:szCs w:val="18"/>
        </w:rPr>
        <w:t>wskazana w ofercie. Cenami tymi w okresie od dnia obowi</w:t>
      </w:r>
      <w:r w:rsidRPr="00C76D44">
        <w:rPr>
          <w:rFonts w:ascii="Arial" w:hAnsi="Arial"/>
          <w:color w:val="auto"/>
          <w:sz w:val="18"/>
          <w:szCs w:val="18"/>
        </w:rPr>
        <w:t>ą</w:t>
      </w:r>
      <w:r w:rsidRPr="00C76D44">
        <w:rPr>
          <w:rFonts w:ascii="Arial" w:hAnsi="Arial"/>
          <w:color w:val="auto"/>
          <w:sz w:val="18"/>
          <w:szCs w:val="18"/>
        </w:rPr>
        <w:t>zywan</w:t>
      </w:r>
      <w:r w:rsidRPr="00C76D44">
        <w:rPr>
          <w:rFonts w:ascii="Arial" w:hAnsi="Arial"/>
          <w:color w:val="auto"/>
          <w:sz w:val="18"/>
          <w:szCs w:val="18"/>
        </w:rPr>
        <w:t>ia nowego Cennika do ko</w:t>
      </w:r>
      <w:r w:rsidRPr="00C76D44">
        <w:rPr>
          <w:rFonts w:ascii="Arial" w:hAnsi="Arial"/>
          <w:color w:val="auto"/>
          <w:sz w:val="18"/>
          <w:szCs w:val="18"/>
        </w:rPr>
        <w:t>ń</w:t>
      </w:r>
      <w:r w:rsidRPr="00C76D44">
        <w:rPr>
          <w:rFonts w:ascii="Arial" w:hAnsi="Arial"/>
          <w:color w:val="auto"/>
          <w:sz w:val="18"/>
          <w:szCs w:val="18"/>
        </w:rPr>
        <w:t>ca obowi</w:t>
      </w:r>
      <w:r w:rsidRPr="00C76D44">
        <w:rPr>
          <w:rFonts w:ascii="Arial" w:hAnsi="Arial"/>
          <w:color w:val="auto"/>
          <w:sz w:val="18"/>
          <w:szCs w:val="18"/>
        </w:rPr>
        <w:t>ą</w:t>
      </w:r>
      <w:r w:rsidRPr="00C76D44">
        <w:rPr>
          <w:rFonts w:ascii="Arial" w:hAnsi="Arial"/>
          <w:color w:val="auto"/>
          <w:sz w:val="18"/>
          <w:szCs w:val="18"/>
        </w:rPr>
        <w:t>zywania niniejszej umowy zostanie obj</w:t>
      </w:r>
      <w:r w:rsidRPr="00C76D44">
        <w:rPr>
          <w:rFonts w:ascii="Arial" w:hAnsi="Arial"/>
          <w:color w:val="auto"/>
          <w:sz w:val="18"/>
          <w:szCs w:val="18"/>
        </w:rPr>
        <w:t>ę</w:t>
      </w:r>
      <w:r w:rsidRPr="00C76D44">
        <w:rPr>
          <w:rFonts w:ascii="Arial" w:hAnsi="Arial"/>
          <w:color w:val="auto"/>
          <w:sz w:val="18"/>
          <w:szCs w:val="18"/>
          <w:lang w:val="en-US"/>
        </w:rPr>
        <w:t>ty r</w:t>
      </w:r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color w:val="auto"/>
          <w:sz w:val="18"/>
          <w:szCs w:val="18"/>
        </w:rPr>
        <w:t>wnie</w:t>
      </w:r>
      <w:r w:rsidRPr="00C76D44">
        <w:rPr>
          <w:rFonts w:ascii="Arial" w:hAnsi="Arial"/>
          <w:color w:val="auto"/>
          <w:sz w:val="18"/>
          <w:szCs w:val="18"/>
        </w:rPr>
        <w:t xml:space="preserve">ż </w:t>
      </w:r>
      <w:r w:rsidRPr="00C76D44">
        <w:rPr>
          <w:rFonts w:ascii="Arial" w:hAnsi="Arial"/>
          <w:color w:val="auto"/>
          <w:sz w:val="18"/>
          <w:szCs w:val="18"/>
        </w:rPr>
        <w:t>Zamawiaj</w:t>
      </w:r>
      <w:r w:rsidRPr="00C76D44">
        <w:rPr>
          <w:rFonts w:ascii="Arial" w:hAnsi="Arial"/>
          <w:color w:val="auto"/>
          <w:sz w:val="18"/>
          <w:szCs w:val="18"/>
        </w:rPr>
        <w:t>ą</w:t>
      </w:r>
      <w:r w:rsidRPr="00C76D44">
        <w:rPr>
          <w:rFonts w:ascii="Arial" w:hAnsi="Arial"/>
          <w:color w:val="auto"/>
          <w:sz w:val="18"/>
          <w:szCs w:val="18"/>
        </w:rPr>
        <w:t>cy, pod warunkiem z</w:t>
      </w:r>
      <w:r w:rsidRPr="00C76D44">
        <w:rPr>
          <w:rFonts w:ascii="Arial" w:hAnsi="Arial"/>
          <w:color w:val="auto"/>
          <w:sz w:val="18"/>
          <w:szCs w:val="18"/>
        </w:rPr>
        <w:t>ł</w:t>
      </w:r>
      <w:r w:rsidRPr="00C76D44">
        <w:rPr>
          <w:rFonts w:ascii="Arial" w:hAnsi="Arial"/>
          <w:color w:val="auto"/>
          <w:sz w:val="18"/>
          <w:szCs w:val="18"/>
        </w:rPr>
        <w:t>o</w:t>
      </w:r>
      <w:r w:rsidRPr="00C76D44">
        <w:rPr>
          <w:rFonts w:ascii="Arial" w:hAnsi="Arial"/>
          <w:color w:val="auto"/>
          <w:sz w:val="18"/>
          <w:szCs w:val="18"/>
        </w:rPr>
        <w:t>ż</w:t>
      </w:r>
      <w:r w:rsidRPr="00C76D44">
        <w:rPr>
          <w:rFonts w:ascii="Arial" w:hAnsi="Arial"/>
          <w:color w:val="auto"/>
          <w:sz w:val="18"/>
          <w:szCs w:val="18"/>
        </w:rPr>
        <w:t>enia przez Zamawiaj</w:t>
      </w:r>
      <w:r w:rsidRPr="00C76D44">
        <w:rPr>
          <w:rFonts w:ascii="Arial" w:hAnsi="Arial"/>
          <w:color w:val="auto"/>
          <w:sz w:val="18"/>
          <w:szCs w:val="18"/>
        </w:rPr>
        <w:t>ą</w:t>
      </w:r>
      <w:r w:rsidRPr="00C76D44">
        <w:rPr>
          <w:rFonts w:ascii="Arial" w:hAnsi="Arial"/>
          <w:color w:val="auto"/>
          <w:sz w:val="18"/>
          <w:szCs w:val="18"/>
        </w:rPr>
        <w:t>cego, w formie pisemnej, deklaracji o wyra</w:t>
      </w:r>
      <w:r w:rsidRPr="00C76D44">
        <w:rPr>
          <w:rFonts w:ascii="Arial" w:hAnsi="Arial"/>
          <w:color w:val="auto"/>
          <w:sz w:val="18"/>
          <w:szCs w:val="18"/>
        </w:rPr>
        <w:t>ż</w:t>
      </w:r>
      <w:r w:rsidRPr="00C76D44">
        <w:rPr>
          <w:rFonts w:ascii="Arial" w:hAnsi="Arial"/>
          <w:color w:val="auto"/>
          <w:sz w:val="18"/>
          <w:szCs w:val="18"/>
        </w:rPr>
        <w:t>eniu woli skorzystania z ww. cen.</w:t>
      </w:r>
    </w:p>
    <w:p w14:paraId="5BE256D8" w14:textId="77777777" w:rsidR="00FA0FAC" w:rsidRPr="00C76D44" w:rsidRDefault="00C76D44">
      <w:pPr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 xml:space="preserve">10. </w:t>
      </w:r>
      <w:r w:rsidRPr="00C76D44">
        <w:rPr>
          <w:rFonts w:ascii="Arial" w:hAnsi="Arial"/>
          <w:color w:val="auto"/>
          <w:sz w:val="18"/>
          <w:szCs w:val="18"/>
        </w:rPr>
        <w:tab/>
        <w:t>Nale</w:t>
      </w:r>
      <w:r w:rsidRPr="00C76D44">
        <w:rPr>
          <w:rFonts w:ascii="Arial" w:hAnsi="Arial"/>
          <w:color w:val="auto"/>
          <w:sz w:val="18"/>
          <w:szCs w:val="18"/>
        </w:rPr>
        <w:t>ż</w:t>
      </w:r>
      <w:r w:rsidRPr="00C76D44">
        <w:rPr>
          <w:rFonts w:ascii="Arial" w:hAnsi="Arial"/>
          <w:color w:val="auto"/>
          <w:sz w:val="18"/>
          <w:szCs w:val="18"/>
        </w:rPr>
        <w:t>no</w:t>
      </w:r>
      <w:r w:rsidRPr="00C76D44">
        <w:rPr>
          <w:rFonts w:ascii="Arial" w:hAnsi="Arial"/>
          <w:color w:val="auto"/>
          <w:sz w:val="18"/>
          <w:szCs w:val="18"/>
        </w:rPr>
        <w:t xml:space="preserve">ść </w:t>
      </w:r>
      <w:r w:rsidRPr="00C76D44">
        <w:rPr>
          <w:rFonts w:ascii="Arial" w:hAnsi="Arial"/>
          <w:color w:val="auto"/>
          <w:sz w:val="18"/>
          <w:szCs w:val="18"/>
        </w:rPr>
        <w:t>Wykonawcy za zu</w:t>
      </w:r>
      <w:r w:rsidRPr="00C76D44">
        <w:rPr>
          <w:rFonts w:ascii="Arial" w:hAnsi="Arial"/>
          <w:color w:val="auto"/>
          <w:sz w:val="18"/>
          <w:szCs w:val="18"/>
        </w:rPr>
        <w:t>ż</w:t>
      </w:r>
      <w:r w:rsidRPr="00C76D44">
        <w:rPr>
          <w:rFonts w:ascii="Arial" w:hAnsi="Arial"/>
          <w:color w:val="auto"/>
          <w:sz w:val="18"/>
          <w:szCs w:val="18"/>
        </w:rPr>
        <w:t>yt</w:t>
      </w:r>
      <w:r w:rsidRPr="00C76D44">
        <w:rPr>
          <w:rFonts w:ascii="Arial" w:hAnsi="Arial"/>
          <w:color w:val="auto"/>
          <w:sz w:val="18"/>
          <w:szCs w:val="18"/>
        </w:rPr>
        <w:t xml:space="preserve">ą </w:t>
      </w:r>
      <w:r w:rsidRPr="00C76D44">
        <w:rPr>
          <w:rFonts w:ascii="Arial" w:hAnsi="Arial"/>
          <w:color w:val="auto"/>
          <w:sz w:val="18"/>
          <w:szCs w:val="18"/>
        </w:rPr>
        <w:t>energi</w:t>
      </w:r>
      <w:r w:rsidRPr="00C76D44">
        <w:rPr>
          <w:rFonts w:ascii="Arial" w:hAnsi="Arial"/>
          <w:color w:val="auto"/>
          <w:sz w:val="18"/>
          <w:szCs w:val="18"/>
        </w:rPr>
        <w:t xml:space="preserve">ę </w:t>
      </w:r>
      <w:r w:rsidRPr="00C76D44">
        <w:rPr>
          <w:rFonts w:ascii="Arial" w:hAnsi="Arial"/>
          <w:color w:val="auto"/>
          <w:sz w:val="18"/>
          <w:szCs w:val="18"/>
        </w:rPr>
        <w:t>elektryczn</w:t>
      </w:r>
      <w:r w:rsidRPr="00C76D44">
        <w:rPr>
          <w:rFonts w:ascii="Arial" w:hAnsi="Arial"/>
          <w:color w:val="auto"/>
          <w:sz w:val="18"/>
          <w:szCs w:val="18"/>
        </w:rPr>
        <w:t xml:space="preserve">ą </w:t>
      </w:r>
      <w:r w:rsidRPr="00C76D44">
        <w:rPr>
          <w:rFonts w:ascii="Arial" w:hAnsi="Arial"/>
          <w:color w:val="auto"/>
          <w:sz w:val="18"/>
          <w:szCs w:val="18"/>
        </w:rPr>
        <w:t>obliczana b</w:t>
      </w:r>
      <w:r w:rsidRPr="00C76D44">
        <w:rPr>
          <w:rFonts w:ascii="Arial" w:hAnsi="Arial"/>
          <w:color w:val="auto"/>
          <w:sz w:val="18"/>
          <w:szCs w:val="18"/>
        </w:rPr>
        <w:t>ę</w:t>
      </w:r>
      <w:r w:rsidRPr="00C76D44">
        <w:rPr>
          <w:rFonts w:ascii="Arial" w:hAnsi="Arial"/>
          <w:color w:val="auto"/>
          <w:sz w:val="18"/>
          <w:szCs w:val="18"/>
        </w:rPr>
        <w:t>dzie indywidualnie dla ka</w:t>
      </w:r>
      <w:r w:rsidRPr="00C76D44">
        <w:rPr>
          <w:rFonts w:ascii="Arial" w:hAnsi="Arial"/>
          <w:color w:val="auto"/>
          <w:sz w:val="18"/>
          <w:szCs w:val="18"/>
        </w:rPr>
        <w:t>ż</w:t>
      </w:r>
      <w:r w:rsidRPr="00C76D44">
        <w:rPr>
          <w:rFonts w:ascii="Arial" w:hAnsi="Arial"/>
          <w:color w:val="auto"/>
          <w:sz w:val="18"/>
          <w:szCs w:val="18"/>
        </w:rPr>
        <w:t>dego punktu odbioru w okresach rozliczeniowych. Okresem rozliczeniowym b</w:t>
      </w:r>
      <w:r w:rsidRPr="00C76D44">
        <w:rPr>
          <w:rFonts w:ascii="Arial" w:hAnsi="Arial"/>
          <w:color w:val="auto"/>
          <w:sz w:val="18"/>
          <w:szCs w:val="18"/>
        </w:rPr>
        <w:t>ę</w:t>
      </w:r>
      <w:r w:rsidRPr="00C76D44">
        <w:rPr>
          <w:rFonts w:ascii="Arial" w:hAnsi="Arial"/>
          <w:color w:val="auto"/>
          <w:sz w:val="18"/>
          <w:szCs w:val="18"/>
        </w:rPr>
        <w:t>dzie 1 miesi</w:t>
      </w:r>
      <w:r w:rsidRPr="00C76D44">
        <w:rPr>
          <w:rFonts w:ascii="Arial" w:hAnsi="Arial"/>
          <w:color w:val="auto"/>
          <w:sz w:val="18"/>
          <w:szCs w:val="18"/>
        </w:rPr>
        <w:t>ą</w:t>
      </w:r>
      <w:r w:rsidRPr="00C76D44">
        <w:rPr>
          <w:rFonts w:ascii="Arial" w:hAnsi="Arial"/>
          <w:color w:val="auto"/>
          <w:sz w:val="18"/>
          <w:szCs w:val="18"/>
        </w:rPr>
        <w:t>c dla wszystkich miejsc dostarczania energii elektrycznej wymienionych w za</w:t>
      </w:r>
      <w:r w:rsidRPr="00C76D44">
        <w:rPr>
          <w:rFonts w:ascii="Arial" w:hAnsi="Arial"/>
          <w:color w:val="auto"/>
          <w:sz w:val="18"/>
          <w:szCs w:val="18"/>
        </w:rPr>
        <w:t>łą</w:t>
      </w:r>
      <w:r w:rsidRPr="00C76D44">
        <w:rPr>
          <w:rFonts w:ascii="Arial" w:hAnsi="Arial"/>
          <w:color w:val="auto"/>
          <w:sz w:val="18"/>
          <w:szCs w:val="18"/>
        </w:rPr>
        <w:t>czniku nr 1 do SWZ.</w:t>
      </w:r>
    </w:p>
    <w:p w14:paraId="152A7184" w14:textId="77777777" w:rsidR="00FA0FAC" w:rsidRPr="00C76D44" w:rsidRDefault="00C76D44">
      <w:pPr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 xml:space="preserve">11. </w:t>
      </w:r>
      <w:r w:rsidRPr="00C76D44">
        <w:rPr>
          <w:rFonts w:ascii="Arial" w:hAnsi="Arial"/>
          <w:color w:val="auto"/>
          <w:sz w:val="18"/>
          <w:szCs w:val="18"/>
        </w:rPr>
        <w:t>Zap</w:t>
      </w:r>
      <w:r w:rsidRPr="00C76D44">
        <w:rPr>
          <w:rFonts w:ascii="Arial" w:hAnsi="Arial"/>
          <w:color w:val="auto"/>
          <w:sz w:val="18"/>
          <w:szCs w:val="18"/>
        </w:rPr>
        <w:t>ł</w:t>
      </w:r>
      <w:r w:rsidRPr="00C76D44">
        <w:rPr>
          <w:rFonts w:ascii="Arial" w:hAnsi="Arial"/>
          <w:color w:val="auto"/>
          <w:sz w:val="18"/>
          <w:szCs w:val="18"/>
        </w:rPr>
        <w:t xml:space="preserve">ata </w:t>
      </w:r>
      <w:r w:rsidRPr="00C76D44">
        <w:rPr>
          <w:rFonts w:ascii="Arial" w:hAnsi="Arial"/>
          <w:color w:val="auto"/>
          <w:sz w:val="18"/>
          <w:szCs w:val="18"/>
        </w:rPr>
        <w:t>nale</w:t>
      </w:r>
      <w:r w:rsidRPr="00C76D44">
        <w:rPr>
          <w:rFonts w:ascii="Arial" w:hAnsi="Arial"/>
          <w:color w:val="auto"/>
          <w:sz w:val="18"/>
          <w:szCs w:val="18"/>
        </w:rPr>
        <w:t>ż</w:t>
      </w:r>
      <w:r w:rsidRPr="00C76D44">
        <w:rPr>
          <w:rFonts w:ascii="Arial" w:hAnsi="Arial"/>
          <w:color w:val="auto"/>
          <w:sz w:val="18"/>
          <w:szCs w:val="18"/>
        </w:rPr>
        <w:t>no</w:t>
      </w:r>
      <w:r w:rsidRPr="00C76D44">
        <w:rPr>
          <w:rFonts w:ascii="Arial" w:hAnsi="Arial"/>
          <w:color w:val="auto"/>
          <w:sz w:val="18"/>
          <w:szCs w:val="18"/>
        </w:rPr>
        <w:t>ś</w:t>
      </w:r>
      <w:r w:rsidRPr="00C76D44">
        <w:rPr>
          <w:rFonts w:ascii="Arial" w:hAnsi="Arial"/>
          <w:color w:val="auto"/>
          <w:sz w:val="18"/>
          <w:szCs w:val="18"/>
        </w:rPr>
        <w:t>c</w:t>
      </w:r>
      <w:r w:rsidRPr="00C76D44">
        <w:rPr>
          <w:rFonts w:ascii="Arial" w:hAnsi="Arial"/>
          <w:color w:val="auto"/>
          <w:sz w:val="18"/>
          <w:szCs w:val="18"/>
        </w:rPr>
        <w:t xml:space="preserve">i </w:t>
      </w:r>
      <w:r w:rsidRPr="00C76D44">
        <w:rPr>
          <w:rFonts w:ascii="Arial" w:hAnsi="Arial"/>
          <w:color w:val="auto"/>
          <w:sz w:val="18"/>
          <w:szCs w:val="18"/>
          <w:lang w:val="es-ES_tradnl"/>
        </w:rPr>
        <w:t>za energi</w:t>
      </w:r>
      <w:r w:rsidRPr="00C76D44">
        <w:rPr>
          <w:rFonts w:ascii="Arial" w:hAnsi="Arial"/>
          <w:color w:val="auto"/>
          <w:sz w:val="18"/>
          <w:szCs w:val="18"/>
        </w:rPr>
        <w:t xml:space="preserve">ę </w:t>
      </w:r>
      <w:r w:rsidRPr="00C76D44">
        <w:rPr>
          <w:rFonts w:ascii="Arial" w:hAnsi="Arial"/>
          <w:color w:val="auto"/>
          <w:sz w:val="18"/>
          <w:szCs w:val="18"/>
        </w:rPr>
        <w:t>elektryczn</w:t>
      </w:r>
      <w:r w:rsidRPr="00C76D44">
        <w:rPr>
          <w:rFonts w:ascii="Arial" w:hAnsi="Arial"/>
          <w:color w:val="auto"/>
          <w:sz w:val="18"/>
          <w:szCs w:val="18"/>
        </w:rPr>
        <w:t xml:space="preserve">ą </w:t>
      </w:r>
      <w:r w:rsidRPr="00C76D44">
        <w:rPr>
          <w:rFonts w:ascii="Arial" w:hAnsi="Arial"/>
          <w:color w:val="auto"/>
          <w:sz w:val="18"/>
          <w:szCs w:val="18"/>
        </w:rPr>
        <w:t>nast</w:t>
      </w:r>
      <w:r w:rsidRPr="00C76D44">
        <w:rPr>
          <w:rFonts w:ascii="Arial" w:hAnsi="Arial"/>
          <w:color w:val="auto"/>
          <w:sz w:val="18"/>
          <w:szCs w:val="18"/>
        </w:rPr>
        <w:t>ę</w:t>
      </w:r>
      <w:r w:rsidRPr="00C76D44">
        <w:rPr>
          <w:rFonts w:ascii="Arial" w:hAnsi="Arial"/>
          <w:color w:val="auto"/>
          <w:sz w:val="18"/>
          <w:szCs w:val="18"/>
        </w:rPr>
        <w:t>powa</w:t>
      </w:r>
      <w:r w:rsidRPr="00C76D44">
        <w:rPr>
          <w:rFonts w:ascii="Arial" w:hAnsi="Arial"/>
          <w:color w:val="auto"/>
          <w:sz w:val="18"/>
          <w:szCs w:val="18"/>
        </w:rPr>
        <w:t xml:space="preserve">ć </w:t>
      </w:r>
      <w:r w:rsidRPr="00C76D44">
        <w:rPr>
          <w:rFonts w:ascii="Arial" w:hAnsi="Arial"/>
          <w:color w:val="auto"/>
          <w:sz w:val="18"/>
          <w:szCs w:val="18"/>
        </w:rPr>
        <w:t>b</w:t>
      </w:r>
      <w:r w:rsidRPr="00C76D44">
        <w:rPr>
          <w:rFonts w:ascii="Arial" w:hAnsi="Arial"/>
          <w:color w:val="auto"/>
          <w:sz w:val="18"/>
          <w:szCs w:val="18"/>
        </w:rPr>
        <w:t>ę</w:t>
      </w:r>
      <w:r w:rsidRPr="00C76D44">
        <w:rPr>
          <w:rFonts w:ascii="Arial" w:hAnsi="Arial"/>
          <w:color w:val="auto"/>
          <w:sz w:val="18"/>
          <w:szCs w:val="18"/>
        </w:rPr>
        <w:t>dzie przelewem na konto Wykonawcy w terminie 21 dni kalendarzowych dni od daty dostarczenia faktury do siedziby Zamawiaj</w:t>
      </w:r>
      <w:r w:rsidRPr="00C76D44">
        <w:rPr>
          <w:rFonts w:ascii="Arial" w:hAnsi="Arial"/>
          <w:color w:val="auto"/>
          <w:sz w:val="18"/>
          <w:szCs w:val="18"/>
        </w:rPr>
        <w:t>ą</w:t>
      </w:r>
      <w:r w:rsidRPr="00C76D44">
        <w:rPr>
          <w:rFonts w:ascii="Arial" w:hAnsi="Arial"/>
          <w:color w:val="auto"/>
          <w:sz w:val="18"/>
          <w:szCs w:val="18"/>
        </w:rPr>
        <w:t>cego. P</w:t>
      </w:r>
      <w:r w:rsidRPr="00C76D44">
        <w:rPr>
          <w:rFonts w:ascii="Arial" w:hAnsi="Arial"/>
          <w:color w:val="auto"/>
          <w:sz w:val="18"/>
          <w:szCs w:val="18"/>
        </w:rPr>
        <w:t>ł</w:t>
      </w:r>
      <w:r w:rsidRPr="00C76D44">
        <w:rPr>
          <w:rFonts w:ascii="Arial" w:hAnsi="Arial"/>
          <w:color w:val="auto"/>
          <w:sz w:val="18"/>
          <w:szCs w:val="18"/>
        </w:rPr>
        <w:t>atno</w:t>
      </w:r>
      <w:r w:rsidRPr="00C76D44">
        <w:rPr>
          <w:rFonts w:ascii="Arial" w:hAnsi="Arial"/>
          <w:color w:val="auto"/>
          <w:sz w:val="18"/>
          <w:szCs w:val="18"/>
        </w:rPr>
        <w:t xml:space="preserve">ść </w:t>
      </w:r>
      <w:r w:rsidRPr="00C76D44">
        <w:rPr>
          <w:rFonts w:ascii="Arial" w:hAnsi="Arial"/>
          <w:color w:val="auto"/>
          <w:sz w:val="18"/>
          <w:szCs w:val="18"/>
        </w:rPr>
        <w:t>jest dokonana z dniem obci</w:t>
      </w:r>
      <w:r w:rsidRPr="00C76D44">
        <w:rPr>
          <w:rFonts w:ascii="Arial" w:hAnsi="Arial"/>
          <w:color w:val="auto"/>
          <w:sz w:val="18"/>
          <w:szCs w:val="18"/>
        </w:rPr>
        <w:t>ąż</w:t>
      </w:r>
      <w:r w:rsidRPr="00C76D44">
        <w:rPr>
          <w:rFonts w:ascii="Arial" w:hAnsi="Arial"/>
          <w:color w:val="auto"/>
          <w:sz w:val="18"/>
          <w:szCs w:val="18"/>
        </w:rPr>
        <w:t xml:space="preserve">enia rachunku </w:t>
      </w:r>
      <w:r w:rsidRPr="00C76D44">
        <w:rPr>
          <w:rFonts w:ascii="Arial" w:hAnsi="Arial"/>
          <w:color w:val="auto"/>
          <w:sz w:val="18"/>
          <w:szCs w:val="18"/>
        </w:rPr>
        <w:t>bankowego</w:t>
      </w:r>
      <w:r w:rsidRPr="00C76D44">
        <w:rPr>
          <w:rFonts w:ascii="Arial" w:hAnsi="Arial"/>
          <w:color w:val="auto"/>
          <w:sz w:val="18"/>
          <w:szCs w:val="18"/>
        </w:rPr>
        <w:t xml:space="preserve"> Zamawiaj</w:t>
      </w:r>
      <w:r w:rsidRPr="00C76D44">
        <w:rPr>
          <w:rFonts w:ascii="Arial" w:hAnsi="Arial"/>
          <w:color w:val="auto"/>
          <w:sz w:val="18"/>
          <w:szCs w:val="18"/>
        </w:rPr>
        <w:t>ą</w:t>
      </w:r>
      <w:r w:rsidRPr="00C76D44">
        <w:rPr>
          <w:rFonts w:ascii="Arial" w:hAnsi="Arial"/>
          <w:color w:val="auto"/>
          <w:sz w:val="18"/>
          <w:szCs w:val="18"/>
        </w:rPr>
        <w:t>cego. Wysoko</w:t>
      </w:r>
      <w:r w:rsidRPr="00C76D44">
        <w:rPr>
          <w:rFonts w:ascii="Arial" w:hAnsi="Arial"/>
          <w:color w:val="auto"/>
          <w:sz w:val="18"/>
          <w:szCs w:val="18"/>
        </w:rPr>
        <w:t xml:space="preserve">ść </w:t>
      </w:r>
      <w:r w:rsidRPr="00C76D44">
        <w:rPr>
          <w:rFonts w:ascii="Arial" w:hAnsi="Arial"/>
          <w:color w:val="auto"/>
          <w:sz w:val="18"/>
          <w:szCs w:val="18"/>
        </w:rPr>
        <w:t>odsetek za ewentualne nieterminowe p</w:t>
      </w:r>
      <w:r w:rsidRPr="00C76D44">
        <w:rPr>
          <w:rFonts w:ascii="Arial" w:hAnsi="Arial"/>
          <w:color w:val="auto"/>
          <w:sz w:val="18"/>
          <w:szCs w:val="18"/>
        </w:rPr>
        <w:t>ł</w:t>
      </w:r>
      <w:r w:rsidRPr="00C76D44">
        <w:rPr>
          <w:rFonts w:ascii="Arial" w:hAnsi="Arial"/>
          <w:color w:val="auto"/>
          <w:sz w:val="18"/>
          <w:szCs w:val="18"/>
        </w:rPr>
        <w:t>atno</w:t>
      </w:r>
      <w:r w:rsidRPr="00C76D44">
        <w:rPr>
          <w:rFonts w:ascii="Arial" w:hAnsi="Arial"/>
          <w:color w:val="auto"/>
          <w:sz w:val="18"/>
          <w:szCs w:val="18"/>
        </w:rPr>
        <w:t>ś</w:t>
      </w:r>
      <w:r w:rsidRPr="00C76D44">
        <w:rPr>
          <w:rFonts w:ascii="Arial" w:hAnsi="Arial"/>
          <w:color w:val="auto"/>
          <w:sz w:val="18"/>
          <w:szCs w:val="18"/>
        </w:rPr>
        <w:t>ci - nie wy</w:t>
      </w:r>
      <w:r w:rsidRPr="00C76D44">
        <w:rPr>
          <w:rFonts w:ascii="Arial" w:hAnsi="Arial"/>
          <w:color w:val="auto"/>
          <w:sz w:val="18"/>
          <w:szCs w:val="18"/>
        </w:rPr>
        <w:t>ż</w:t>
      </w:r>
      <w:r w:rsidRPr="00C76D44">
        <w:rPr>
          <w:rFonts w:ascii="Arial" w:hAnsi="Arial"/>
          <w:color w:val="auto"/>
          <w:sz w:val="18"/>
          <w:szCs w:val="18"/>
        </w:rPr>
        <w:t>sze ni</w:t>
      </w:r>
      <w:r w:rsidRPr="00C76D44">
        <w:rPr>
          <w:rFonts w:ascii="Arial" w:hAnsi="Arial"/>
          <w:color w:val="auto"/>
          <w:sz w:val="18"/>
          <w:szCs w:val="18"/>
        </w:rPr>
        <w:t xml:space="preserve">ż </w:t>
      </w:r>
      <w:r w:rsidRPr="00C76D44">
        <w:rPr>
          <w:rFonts w:ascii="Arial" w:hAnsi="Arial"/>
          <w:color w:val="auto"/>
          <w:sz w:val="18"/>
          <w:szCs w:val="18"/>
        </w:rPr>
        <w:t>ustawowe w skali roku.</w:t>
      </w:r>
    </w:p>
    <w:p w14:paraId="18518EA7" w14:textId="77777777" w:rsidR="00FA0FAC" w:rsidRPr="00C76D44" w:rsidRDefault="00C76D44">
      <w:pPr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12. Zmiany postanowie</w:t>
      </w:r>
      <w:r w:rsidRPr="00C76D44">
        <w:rPr>
          <w:rFonts w:ascii="Arial" w:hAnsi="Arial"/>
          <w:color w:val="auto"/>
          <w:sz w:val="18"/>
          <w:szCs w:val="18"/>
        </w:rPr>
        <w:t xml:space="preserve">ń </w:t>
      </w:r>
      <w:r w:rsidRPr="00C76D44">
        <w:rPr>
          <w:rFonts w:ascii="Arial" w:hAnsi="Arial"/>
          <w:color w:val="auto"/>
          <w:sz w:val="18"/>
          <w:szCs w:val="18"/>
        </w:rPr>
        <w:t>zawartej umowy w stosunku do tre</w:t>
      </w:r>
      <w:r w:rsidRPr="00C76D44">
        <w:rPr>
          <w:rFonts w:ascii="Arial" w:hAnsi="Arial"/>
          <w:color w:val="auto"/>
          <w:sz w:val="18"/>
          <w:szCs w:val="18"/>
        </w:rPr>
        <w:t>ś</w:t>
      </w:r>
      <w:r w:rsidRPr="00C76D44">
        <w:rPr>
          <w:rFonts w:ascii="Arial" w:hAnsi="Arial"/>
          <w:color w:val="auto"/>
          <w:sz w:val="18"/>
          <w:szCs w:val="18"/>
        </w:rPr>
        <w:t>ci oferty b</w:t>
      </w:r>
      <w:r w:rsidRPr="00C76D44">
        <w:rPr>
          <w:rFonts w:ascii="Arial" w:hAnsi="Arial"/>
          <w:color w:val="auto"/>
          <w:sz w:val="18"/>
          <w:szCs w:val="18"/>
        </w:rPr>
        <w:t>ę</w:t>
      </w:r>
      <w:r w:rsidRPr="00C76D44">
        <w:rPr>
          <w:rFonts w:ascii="Arial" w:hAnsi="Arial"/>
          <w:color w:val="auto"/>
          <w:sz w:val="18"/>
          <w:szCs w:val="18"/>
        </w:rPr>
        <w:t>d</w:t>
      </w:r>
      <w:r w:rsidRPr="00C76D44">
        <w:rPr>
          <w:rFonts w:ascii="Arial" w:hAnsi="Arial"/>
          <w:color w:val="auto"/>
          <w:sz w:val="18"/>
          <w:szCs w:val="18"/>
        </w:rPr>
        <w:t xml:space="preserve">ą </w:t>
      </w:r>
      <w:r w:rsidRPr="00C76D44">
        <w:rPr>
          <w:rFonts w:ascii="Arial" w:hAnsi="Arial"/>
          <w:color w:val="auto"/>
          <w:sz w:val="18"/>
          <w:szCs w:val="18"/>
        </w:rPr>
        <w:t>mog</w:t>
      </w:r>
      <w:r w:rsidRPr="00C76D44">
        <w:rPr>
          <w:rFonts w:ascii="Arial" w:hAnsi="Arial"/>
          <w:color w:val="auto"/>
          <w:sz w:val="18"/>
          <w:szCs w:val="18"/>
        </w:rPr>
        <w:t>ł</w:t>
      </w:r>
      <w:r w:rsidRPr="00C76D44">
        <w:rPr>
          <w:rFonts w:ascii="Arial" w:hAnsi="Arial"/>
          <w:color w:val="auto"/>
          <w:sz w:val="18"/>
          <w:szCs w:val="18"/>
        </w:rPr>
        <w:t>y nast</w:t>
      </w:r>
      <w:r w:rsidRPr="00C76D44">
        <w:rPr>
          <w:rFonts w:ascii="Arial" w:hAnsi="Arial"/>
          <w:color w:val="auto"/>
          <w:sz w:val="18"/>
          <w:szCs w:val="18"/>
        </w:rPr>
        <w:t>ę</w:t>
      </w:r>
      <w:r w:rsidRPr="00C76D44">
        <w:rPr>
          <w:rFonts w:ascii="Arial" w:hAnsi="Arial"/>
          <w:color w:val="auto"/>
          <w:sz w:val="18"/>
          <w:szCs w:val="18"/>
        </w:rPr>
        <w:t>powa</w:t>
      </w:r>
      <w:r w:rsidRPr="00C76D44">
        <w:rPr>
          <w:rFonts w:ascii="Arial" w:hAnsi="Arial"/>
          <w:color w:val="auto"/>
          <w:sz w:val="18"/>
          <w:szCs w:val="18"/>
        </w:rPr>
        <w:t xml:space="preserve">ć </w:t>
      </w:r>
      <w:r w:rsidRPr="00C76D44">
        <w:rPr>
          <w:rFonts w:ascii="Arial" w:hAnsi="Arial"/>
          <w:color w:val="auto"/>
          <w:sz w:val="18"/>
          <w:szCs w:val="18"/>
        </w:rPr>
        <w:t>wy</w:t>
      </w:r>
      <w:r w:rsidRPr="00C76D44">
        <w:rPr>
          <w:rFonts w:ascii="Arial" w:hAnsi="Arial"/>
          <w:color w:val="auto"/>
          <w:sz w:val="18"/>
          <w:szCs w:val="18"/>
        </w:rPr>
        <w:t>łą</w:t>
      </w:r>
      <w:r w:rsidRPr="00C76D44">
        <w:rPr>
          <w:rFonts w:ascii="Arial" w:hAnsi="Arial"/>
          <w:color w:val="auto"/>
          <w:sz w:val="18"/>
          <w:szCs w:val="18"/>
        </w:rPr>
        <w:t>cznie w przypadkach i na warunkach okre</w:t>
      </w:r>
      <w:r w:rsidRPr="00C76D44">
        <w:rPr>
          <w:rFonts w:ascii="Arial" w:hAnsi="Arial"/>
          <w:color w:val="auto"/>
          <w:sz w:val="18"/>
          <w:szCs w:val="18"/>
        </w:rPr>
        <w:t>ś</w:t>
      </w:r>
      <w:r w:rsidRPr="00C76D44">
        <w:rPr>
          <w:rFonts w:ascii="Arial" w:hAnsi="Arial"/>
          <w:color w:val="auto"/>
          <w:sz w:val="18"/>
          <w:szCs w:val="18"/>
        </w:rPr>
        <w:t>lonych w specyfikacji warunk</w:t>
      </w:r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color w:val="auto"/>
          <w:sz w:val="18"/>
          <w:szCs w:val="18"/>
        </w:rPr>
        <w:t>w zam</w:t>
      </w:r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color w:val="auto"/>
          <w:sz w:val="18"/>
          <w:szCs w:val="18"/>
        </w:rPr>
        <w:t>wien</w:t>
      </w:r>
      <w:r w:rsidRPr="00C76D44">
        <w:rPr>
          <w:rFonts w:ascii="Arial" w:hAnsi="Arial"/>
          <w:color w:val="auto"/>
          <w:sz w:val="18"/>
          <w:szCs w:val="18"/>
        </w:rPr>
        <w:t xml:space="preserve">ia, chyba </w:t>
      </w:r>
      <w:r w:rsidRPr="00C76D44">
        <w:rPr>
          <w:rFonts w:ascii="Arial" w:hAnsi="Arial"/>
          <w:color w:val="auto"/>
          <w:sz w:val="18"/>
          <w:szCs w:val="18"/>
        </w:rPr>
        <w:t>ż</w:t>
      </w:r>
      <w:r w:rsidRPr="00C76D44">
        <w:rPr>
          <w:rFonts w:ascii="Arial" w:hAnsi="Arial"/>
          <w:color w:val="auto"/>
          <w:sz w:val="18"/>
          <w:szCs w:val="18"/>
        </w:rPr>
        <w:t>e zmiany b</w:t>
      </w:r>
      <w:r w:rsidRPr="00C76D44">
        <w:rPr>
          <w:rFonts w:ascii="Arial" w:hAnsi="Arial"/>
          <w:color w:val="auto"/>
          <w:sz w:val="18"/>
          <w:szCs w:val="18"/>
        </w:rPr>
        <w:t>ę</w:t>
      </w:r>
      <w:r w:rsidRPr="00C76D44">
        <w:rPr>
          <w:rFonts w:ascii="Arial" w:hAnsi="Arial"/>
          <w:color w:val="auto"/>
          <w:sz w:val="18"/>
          <w:szCs w:val="18"/>
        </w:rPr>
        <w:t>d</w:t>
      </w:r>
      <w:r w:rsidRPr="00C76D44">
        <w:rPr>
          <w:rFonts w:ascii="Arial" w:hAnsi="Arial"/>
          <w:color w:val="auto"/>
          <w:sz w:val="18"/>
          <w:szCs w:val="18"/>
        </w:rPr>
        <w:t xml:space="preserve">ą </w:t>
      </w:r>
      <w:r w:rsidRPr="00C76D44">
        <w:rPr>
          <w:rFonts w:ascii="Arial" w:hAnsi="Arial"/>
          <w:color w:val="auto"/>
          <w:sz w:val="18"/>
          <w:szCs w:val="18"/>
        </w:rPr>
        <w:t>mia</w:t>
      </w:r>
      <w:r w:rsidRPr="00C76D44">
        <w:rPr>
          <w:rFonts w:ascii="Arial" w:hAnsi="Arial"/>
          <w:color w:val="auto"/>
          <w:sz w:val="18"/>
          <w:szCs w:val="18"/>
        </w:rPr>
        <w:t>ł</w:t>
      </w:r>
      <w:r w:rsidRPr="00C76D44">
        <w:rPr>
          <w:rFonts w:ascii="Arial" w:hAnsi="Arial"/>
          <w:color w:val="auto"/>
          <w:sz w:val="18"/>
          <w:szCs w:val="18"/>
        </w:rPr>
        <w:t>y charakter nieistotny.</w:t>
      </w:r>
    </w:p>
    <w:p w14:paraId="5078362A" w14:textId="77777777" w:rsidR="00FA0FAC" w:rsidRPr="00C76D44" w:rsidRDefault="00FA0FAC">
      <w:pPr>
        <w:pStyle w:val="justify"/>
        <w:shd w:val="clear" w:color="auto" w:fill="FFFFFF"/>
        <w:spacing w:before="0" w:after="0"/>
        <w:jc w:val="both"/>
        <w:rPr>
          <w:color w:val="auto"/>
        </w:rPr>
      </w:pPr>
    </w:p>
    <w:sectPr w:rsidR="00FA0FAC" w:rsidRPr="00C76D44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F610C" w14:textId="77777777" w:rsidR="00000000" w:rsidRDefault="00C76D44">
      <w:r>
        <w:separator/>
      </w:r>
    </w:p>
  </w:endnote>
  <w:endnote w:type="continuationSeparator" w:id="0">
    <w:p w14:paraId="446C8DD9" w14:textId="77777777" w:rsidR="00000000" w:rsidRDefault="00C7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470AF" w14:textId="77777777" w:rsidR="00FA0FAC" w:rsidRDefault="00C76D44">
    <w:pPr>
      <w:pStyle w:val="Stopka"/>
      <w:tabs>
        <w:tab w:val="clear" w:pos="9072"/>
        <w:tab w:val="right" w:pos="9046"/>
      </w:tabs>
      <w:jc w:val="center"/>
    </w:pPr>
    <w:proofErr w:type="spellStart"/>
    <w:r>
      <w:rPr>
        <w:rFonts w:ascii="Arial" w:hAnsi="Arial"/>
        <w:sz w:val="16"/>
        <w:szCs w:val="16"/>
      </w:rPr>
      <w:t>RPoZP</w:t>
    </w:r>
    <w:proofErr w:type="spellEnd"/>
    <w:r>
      <w:rPr>
        <w:rFonts w:ascii="Arial" w:hAnsi="Arial"/>
        <w:sz w:val="16"/>
        <w:szCs w:val="16"/>
      </w:rPr>
      <w:t xml:space="preserve"> 31/2022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2D694" w14:textId="77777777" w:rsidR="00000000" w:rsidRDefault="00C76D44">
      <w:r>
        <w:separator/>
      </w:r>
    </w:p>
  </w:footnote>
  <w:footnote w:type="continuationSeparator" w:id="0">
    <w:p w14:paraId="62F3BC13" w14:textId="77777777" w:rsidR="00000000" w:rsidRDefault="00C76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EF295" w14:textId="77777777" w:rsidR="00FA0FAC" w:rsidRDefault="00FA0FAC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AC"/>
    <w:rsid w:val="00C76D44"/>
    <w:rsid w:val="00FA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6E12"/>
  <w15:docId w15:val="{AAD3E2BF-BDF4-45C6-8FD0-6D6CB484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justify">
    <w:name w:val="justify"/>
    <w:pPr>
      <w:spacing w:before="100" w:after="100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693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Izabela Bobik</cp:lastModifiedBy>
  <cp:revision>2</cp:revision>
  <dcterms:created xsi:type="dcterms:W3CDTF">2022-09-29T09:59:00Z</dcterms:created>
  <dcterms:modified xsi:type="dcterms:W3CDTF">2022-09-29T10:00:00Z</dcterms:modified>
</cp:coreProperties>
</file>