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478144AD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9D6AF2" w:rsidRPr="004C400D">
        <w:rPr>
          <w:rFonts w:ascii="Times New Roman" w:hAnsi="Times New Roman" w:cs="Times New Roman"/>
          <w:b/>
        </w:rPr>
        <w:t xml:space="preserve">na </w:t>
      </w:r>
      <w:r w:rsidR="004A386F" w:rsidRPr="00B97CF6">
        <w:rPr>
          <w:rFonts w:ascii="Times New Roman" w:hAnsi="Times New Roman" w:cs="Times New Roman"/>
          <w:b/>
          <w:iCs/>
        </w:rPr>
        <w:t>dostawę</w:t>
      </w:r>
      <w:r w:rsidR="00B97CF6" w:rsidRPr="00B97CF6">
        <w:rPr>
          <w:rFonts w:ascii="Times New Roman" w:hAnsi="Times New Roman" w:cs="Times New Roman"/>
          <w:b/>
          <w:iCs/>
        </w:rPr>
        <w:t xml:space="preserve"> kontenerów mieszkalnych</w:t>
      </w:r>
      <w:r w:rsidR="0040490A">
        <w:rPr>
          <w:rFonts w:ascii="Times New Roman" w:hAnsi="Times New Roman" w:cs="Times New Roman"/>
          <w:b/>
          <w:iCs/>
        </w:rPr>
        <w:t xml:space="preserve"> (socjalnych)</w:t>
      </w:r>
      <w:r w:rsidR="00156FF5">
        <w:rPr>
          <w:rFonts w:ascii="Times New Roman" w:hAnsi="Times New Roman" w:cs="Times New Roman"/>
          <w:b/>
          <w:iCs/>
        </w:rPr>
        <w:t>, kontenerów mieszkalnych (socjalnych) z wyposażeniem</w:t>
      </w:r>
      <w:r w:rsidR="0040490A">
        <w:rPr>
          <w:rFonts w:ascii="Times New Roman" w:hAnsi="Times New Roman" w:cs="Times New Roman"/>
          <w:b/>
          <w:iCs/>
        </w:rPr>
        <w:t xml:space="preserve"> oraz kontenerów sanitarnych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</w:t>
      </w:r>
      <w:r w:rsidR="006013B8">
        <w:rPr>
          <w:rFonts w:ascii="Times New Roman" w:hAnsi="Times New Roman" w:cs="Times New Roman"/>
          <w:b/>
          <w:color w:val="000000"/>
        </w:rPr>
        <w:t>/150</w:t>
      </w:r>
      <w:r w:rsidR="00156FF5">
        <w:rPr>
          <w:rFonts w:ascii="Times New Roman" w:hAnsi="Times New Roman" w:cs="Times New Roman"/>
          <w:b/>
          <w:color w:val="000000"/>
        </w:rPr>
        <w:t>/2024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3006A5C" w14:textId="45147F88" w:rsidR="006070AB" w:rsidRPr="004C400D" w:rsidRDefault="006070AB" w:rsidP="0040490A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0490A">
        <w:rPr>
          <w:rFonts w:ascii="Times New Roman" w:hAnsi="Times New Roman" w:cs="Times New Roman"/>
        </w:rPr>
        <w:t>(Dz. U. z 2020 r. poz. 1076 i 1086)</w:t>
      </w:r>
    </w:p>
    <w:p w14:paraId="01FD12AF" w14:textId="1842487D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0490A">
        <w:rPr>
          <w:rFonts w:ascii="Times New Roman" w:hAnsi="Times New Roman" w:cs="Times New Roman"/>
        </w:rPr>
        <w:t>(Dz. U. z 2020 r. poz. 1076 i 1086)</w:t>
      </w:r>
      <w:r w:rsidR="006070AB" w:rsidRPr="0040490A">
        <w:rPr>
          <w:rFonts w:ascii="Times New Roman" w:hAnsi="Times New Roman" w:cs="Times New Roman"/>
        </w:rPr>
        <w:t>.</w:t>
      </w:r>
      <w:r w:rsidR="006070AB" w:rsidRPr="004C400D">
        <w:rPr>
          <w:rFonts w:ascii="Times New Roman" w:hAnsi="Times New Roman" w:cs="Times New Roman"/>
        </w:rPr>
        <w:t xml:space="preserve">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40490A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77777777" w:rsidR="006070AB" w:rsidRPr="004C400D" w:rsidRDefault="006070AB" w:rsidP="004049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4049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7777777" w:rsidR="00B5147B" w:rsidRPr="004C400D" w:rsidRDefault="00B5147B" w:rsidP="004049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5849C9BD" w14:textId="77777777" w:rsidR="00B5147B" w:rsidRPr="004C400D" w:rsidRDefault="00B5147B" w:rsidP="004049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4C400D" w:rsidSect="00662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56D8" w14:textId="77777777" w:rsidR="00CB5248" w:rsidRDefault="00CB5248" w:rsidP="009C60CC">
      <w:pPr>
        <w:spacing w:after="0" w:line="240" w:lineRule="auto"/>
      </w:pPr>
      <w:r>
        <w:separator/>
      </w:r>
    </w:p>
  </w:endnote>
  <w:endnote w:type="continuationSeparator" w:id="0">
    <w:p w14:paraId="0AB8D445" w14:textId="77777777" w:rsidR="00CB5248" w:rsidRDefault="00CB524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3FF9" w14:textId="77777777" w:rsidR="006013B8" w:rsidRDefault="00601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9EFE" w14:textId="4A914471" w:rsidR="005A1457" w:rsidRPr="004C400D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bookmarkStart w:id="0" w:name="_GoBack"/>
    <w:bookmarkEnd w:id="0"/>
    <w:r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t>Załącznik nr 4 do S</w:t>
    </w:r>
    <w:r w:rsidR="005A1457"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WZ, numer sprawy: </w:t>
    </w:r>
    <w:r w:rsidR="00733E36"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t>D/</w:t>
    </w:r>
    <w:r w:rsidR="006013B8">
      <w:rPr>
        <w:rFonts w:ascii="Times New Roman" w:hAnsi="Times New Roman" w:cs="Times New Roman"/>
        <w:b/>
        <w:i/>
        <w:iCs/>
        <w:color w:val="0000FF"/>
        <w:sz w:val="20"/>
        <w:szCs w:val="20"/>
      </w:rPr>
      <w:t>150</w:t>
    </w:r>
    <w:r w:rsidR="00156FF5">
      <w:rPr>
        <w:rFonts w:ascii="Times New Roman" w:hAnsi="Times New Roman" w:cs="Times New Roman"/>
        <w:b/>
        <w:i/>
        <w:iCs/>
        <w:color w:val="0000FF"/>
        <w:sz w:val="20"/>
        <w:szCs w:val="20"/>
      </w:rPr>
      <w:t>/2024</w:t>
    </w:r>
    <w:r w:rsidR="005A1457"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="005A1457"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="005A1457"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="005A1457" w:rsidRPr="004C400D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="00407847" w:rsidRPr="004C400D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="005A1457" w:rsidRPr="004C400D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18CF" w14:textId="77777777" w:rsidR="006013B8" w:rsidRDefault="00601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7A72" w14:textId="77777777" w:rsidR="00CB5248" w:rsidRDefault="00CB5248" w:rsidP="009C60CC">
      <w:pPr>
        <w:spacing w:after="0" w:line="240" w:lineRule="auto"/>
      </w:pPr>
      <w:r>
        <w:separator/>
      </w:r>
    </w:p>
  </w:footnote>
  <w:footnote w:type="continuationSeparator" w:id="0">
    <w:p w14:paraId="1A222403" w14:textId="77777777" w:rsidR="00CB5248" w:rsidRDefault="00CB524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DA6C" w14:textId="77777777" w:rsidR="006013B8" w:rsidRDefault="006013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5D8B" w14:textId="23F8F081" w:rsidR="009C60CC" w:rsidRPr="00C032AA" w:rsidRDefault="009C60CC" w:rsidP="009C60CC">
    <w:pPr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431E" w14:textId="77777777" w:rsidR="006013B8" w:rsidRDefault="00601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56FF5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F030A"/>
    <w:rsid w:val="004049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13B8"/>
    <w:rsid w:val="006070AB"/>
    <w:rsid w:val="00662235"/>
    <w:rsid w:val="006C5BA0"/>
    <w:rsid w:val="006D7B51"/>
    <w:rsid w:val="006E61FF"/>
    <w:rsid w:val="00700E07"/>
    <w:rsid w:val="00733E36"/>
    <w:rsid w:val="00747616"/>
    <w:rsid w:val="007604E3"/>
    <w:rsid w:val="0076127C"/>
    <w:rsid w:val="007F1945"/>
    <w:rsid w:val="00842C23"/>
    <w:rsid w:val="00852950"/>
    <w:rsid w:val="00861F39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A1016E"/>
    <w:rsid w:val="00A1251D"/>
    <w:rsid w:val="00A41A85"/>
    <w:rsid w:val="00AC07AC"/>
    <w:rsid w:val="00AD0CBC"/>
    <w:rsid w:val="00AD59EC"/>
    <w:rsid w:val="00B5147B"/>
    <w:rsid w:val="00B97CF6"/>
    <w:rsid w:val="00BB58CD"/>
    <w:rsid w:val="00BB776A"/>
    <w:rsid w:val="00BE7BC8"/>
    <w:rsid w:val="00C00FCA"/>
    <w:rsid w:val="00C032AA"/>
    <w:rsid w:val="00C86AA0"/>
    <w:rsid w:val="00C95175"/>
    <w:rsid w:val="00CB5248"/>
    <w:rsid w:val="00CD58EE"/>
    <w:rsid w:val="00D1338C"/>
    <w:rsid w:val="00D560CD"/>
    <w:rsid w:val="00D85D61"/>
    <w:rsid w:val="00DF6850"/>
    <w:rsid w:val="00DF6C9E"/>
    <w:rsid w:val="00E01E6D"/>
    <w:rsid w:val="00E041DC"/>
    <w:rsid w:val="00E9277C"/>
    <w:rsid w:val="00EB4114"/>
    <w:rsid w:val="00EC5398"/>
    <w:rsid w:val="00EE3282"/>
    <w:rsid w:val="00F26A77"/>
    <w:rsid w:val="00F45C8A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48C75A-3952-4339-B573-B6B00FE224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27</cp:revision>
  <cp:lastPrinted>2017-07-07T07:28:00Z</cp:lastPrinted>
  <dcterms:created xsi:type="dcterms:W3CDTF">2019-02-26T13:10:00Z</dcterms:created>
  <dcterms:modified xsi:type="dcterms:W3CDTF">2024-09-02T11:12:00Z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