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191E" w14:textId="77777777" w:rsidR="005E3972" w:rsidRPr="00EC557F" w:rsidRDefault="005E3972" w:rsidP="005E3972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5F529AFF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7F110638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4B288D87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6DCA3F32" w14:textId="77777777" w:rsidR="005E3972" w:rsidRPr="00672141" w:rsidRDefault="005E3972" w:rsidP="005E397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02E74220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7CE07AE5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4AD7A904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4E7BD8BE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0036C625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505C3A1B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7D2DEE48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661B2B87" w14:textId="5257365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 202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Pakiet I</w:t>
      </w:r>
      <w:r w:rsidR="005C02DE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V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3B61BF1F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2FEDE360" w14:textId="4E0DEE80" w:rsidR="005E3972" w:rsidRPr="00672141" w:rsidRDefault="005E3972" w:rsidP="005E3972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Lokalizacja -  leśnictwa</w:t>
      </w:r>
      <w:r w:rsidR="005C02DE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 Trzepowo, Sarni Dwór</w:t>
      </w:r>
    </w:p>
    <w:p w14:paraId="5438AEEB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5E3972" w:rsidRPr="00672141" w14:paraId="044274DE" w14:textId="77777777" w:rsidTr="005E3972">
        <w:tc>
          <w:tcPr>
            <w:tcW w:w="2127" w:type="dxa"/>
            <w:vAlign w:val="center"/>
          </w:tcPr>
          <w:p w14:paraId="1D9B4D6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69F6498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2870A93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517D07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DA5FF6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64443B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28A1296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49BE9F5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0F3087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7699C5B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5E3972" w:rsidRPr="00672141" w14:paraId="669C0757" w14:textId="77777777" w:rsidTr="005E3972">
        <w:tc>
          <w:tcPr>
            <w:tcW w:w="2127" w:type="dxa"/>
            <w:vAlign w:val="center"/>
          </w:tcPr>
          <w:p w14:paraId="048A207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420C81C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4DC3FA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082F3F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AD6F05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22D066F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00A244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101DE9B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5E3972" w:rsidRPr="00672141" w14:paraId="1B1BA585" w14:textId="77777777" w:rsidTr="005E3972">
        <w:tc>
          <w:tcPr>
            <w:tcW w:w="2127" w:type="dxa"/>
            <w:vAlign w:val="center"/>
          </w:tcPr>
          <w:p w14:paraId="0AD28A1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4A088D5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45241009" w14:textId="0675BD04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12317,36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3880EA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5A6C6E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A2A5D0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63F6A5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9E0AB6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3C27518" w14:textId="77777777" w:rsidTr="005E3972">
        <w:tc>
          <w:tcPr>
            <w:tcW w:w="2127" w:type="dxa"/>
            <w:vAlign w:val="center"/>
          </w:tcPr>
          <w:p w14:paraId="0EA9ADC5" w14:textId="45BEEB8B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1E7C18D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19D295E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3ECD7A90" w14:textId="0A8CD1C5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16099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BE3B04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8EE054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E4C85D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8B6C91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74E593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61D8BE1" w14:textId="77777777" w:rsidTr="005E3972">
        <w:tc>
          <w:tcPr>
            <w:tcW w:w="2127" w:type="dxa"/>
            <w:vAlign w:val="center"/>
          </w:tcPr>
          <w:p w14:paraId="2612DDF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3CDAABD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2C003AA4" w14:textId="6BEB79EB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134</w:t>
            </w:r>
            <w:r w:rsidR="00716A74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9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9,08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FD67B0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239652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EEB2F5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F83D4B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F84D64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46684C54" w14:textId="77777777" w:rsidTr="005E3972">
        <w:tc>
          <w:tcPr>
            <w:tcW w:w="2127" w:type="dxa"/>
            <w:vAlign w:val="center"/>
          </w:tcPr>
          <w:p w14:paraId="668C1D03" w14:textId="2A23410F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2841FA0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06225EC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6F9B9A0A" w14:textId="232E8359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6158,59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F715AF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ABC380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1BD82F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E56EAD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677D21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4234D1A" w14:textId="77777777" w:rsidTr="005E3972">
        <w:trPr>
          <w:trHeight w:val="490"/>
        </w:trPr>
        <w:tc>
          <w:tcPr>
            <w:tcW w:w="2127" w:type="dxa"/>
            <w:vAlign w:val="center"/>
          </w:tcPr>
          <w:p w14:paraId="2A44FCF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33AA8B3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30ACA3BD" w14:textId="4F219895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803,91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6A1257C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5CBF8B5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B51A56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6444D7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55CCCA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31592E26" w14:textId="77777777" w:rsidTr="005E3972">
        <w:tc>
          <w:tcPr>
            <w:tcW w:w="2127" w:type="dxa"/>
            <w:vAlign w:val="center"/>
          </w:tcPr>
          <w:p w14:paraId="2951A7A7" w14:textId="02C075EC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3C9976E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66734F7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70BC5002" w14:textId="30224E29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194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03565D6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349276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87A94F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21B1475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90B4B6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34807176" w14:textId="77777777" w:rsidTr="005E3972">
        <w:trPr>
          <w:trHeight w:val="327"/>
        </w:trPr>
        <w:tc>
          <w:tcPr>
            <w:tcW w:w="2127" w:type="dxa"/>
            <w:vAlign w:val="center"/>
          </w:tcPr>
          <w:p w14:paraId="454C3F5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19260CA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63BF15D0" w14:textId="3BD091DA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82,9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34B4B58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3A534F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3EDCCA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4D13C9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A0D8A5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B092E67" w14:textId="77777777" w:rsidTr="005E3972">
        <w:tc>
          <w:tcPr>
            <w:tcW w:w="2127" w:type="dxa"/>
            <w:vAlign w:val="center"/>
          </w:tcPr>
          <w:p w14:paraId="3E8D978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14:paraId="58FA0F5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2AA65E" w14:textId="5DCD6613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51,16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B3D150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515B8B5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FFCBF5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E44BAA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DB8866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05B53765" w14:textId="77777777" w:rsidTr="005E3972">
        <w:tc>
          <w:tcPr>
            <w:tcW w:w="2127" w:type="dxa"/>
            <w:vAlign w:val="center"/>
          </w:tcPr>
          <w:p w14:paraId="2A46117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D18D95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1D57F4D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5259BCF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7B250A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6ECCEE1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6D78109" w14:textId="77777777" w:rsidR="005E3972" w:rsidRPr="00672141" w:rsidRDefault="005E3972" w:rsidP="005E3972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47E209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141ADECF" w14:textId="77777777" w:rsidR="005E3972" w:rsidRPr="00672141" w:rsidRDefault="005E3972" w:rsidP="005E3972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65E258C1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3773CEBD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70CEEE57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4D9A7CF6" w14:textId="77777777" w:rsidR="005E3972" w:rsidRPr="00672141" w:rsidRDefault="005E3972" w:rsidP="005E3972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14:paraId="3AB8BEDC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p w14:paraId="0214E38C" w14:textId="718CEA0C" w:rsidR="00763A5E" w:rsidRPr="005E3972" w:rsidRDefault="00763A5E" w:rsidP="005E3972">
      <w:pPr>
        <w:pStyle w:val="Nagwek"/>
        <w:rPr>
          <w:rFonts w:ascii="Cambria" w:eastAsiaTheme="minorHAnsi" w:hAnsi="Cambria" w:cs="Arial"/>
          <w:bCs/>
          <w:i/>
          <w:color w:val="000000" w:themeColor="text1"/>
          <w:lang w:eastAsia="en-US"/>
        </w:rPr>
      </w:pPr>
    </w:p>
    <w:sectPr w:rsidR="00763A5E" w:rsidRPr="005E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875A4"/>
    <w:rsid w:val="00A92790"/>
    <w:rsid w:val="00B16F0B"/>
    <w:rsid w:val="00BA5DA1"/>
    <w:rsid w:val="00BE6952"/>
    <w:rsid w:val="00C30470"/>
    <w:rsid w:val="00C7696E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2020-10-23T06:37:00Z</dcterms:modified>
</cp:coreProperties>
</file>