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790206A6" w:rsidR="009C2EAC" w:rsidRPr="009913CB" w:rsidRDefault="009C2EAC" w:rsidP="009913CB">
      <w:pPr>
        <w:ind w:right="-427"/>
        <w:jc w:val="right"/>
        <w:rPr>
          <w:b/>
          <w:bCs/>
          <w:szCs w:val="20"/>
        </w:rPr>
      </w:pPr>
      <w:r w:rsidRPr="00507C06">
        <w:rPr>
          <w:b/>
          <w:bCs/>
          <w:szCs w:val="20"/>
        </w:rPr>
        <w:t xml:space="preserve">Załącznik nr 3 do </w:t>
      </w:r>
      <w:r w:rsidR="009913CB">
        <w:rPr>
          <w:b/>
          <w:bCs/>
          <w:szCs w:val="20"/>
        </w:rPr>
        <w:t xml:space="preserve">SWZ </w:t>
      </w:r>
      <w:r w:rsidRPr="00507C06">
        <w:rPr>
          <w:b/>
          <w:bCs/>
          <w:szCs w:val="20"/>
        </w:rPr>
        <w:t>nr DZP.38</w:t>
      </w:r>
      <w:r w:rsidR="00FA1550">
        <w:rPr>
          <w:b/>
          <w:bCs/>
          <w:szCs w:val="20"/>
        </w:rPr>
        <w:t>2</w:t>
      </w:r>
      <w:r w:rsidRPr="00507C06">
        <w:rPr>
          <w:b/>
          <w:bCs/>
          <w:szCs w:val="20"/>
        </w:rPr>
        <w:t>.</w:t>
      </w:r>
      <w:r w:rsidR="009913CB">
        <w:rPr>
          <w:b/>
          <w:bCs/>
          <w:szCs w:val="20"/>
        </w:rPr>
        <w:t>1</w:t>
      </w:r>
      <w:r w:rsidR="00FA1550">
        <w:rPr>
          <w:b/>
          <w:bCs/>
          <w:szCs w:val="20"/>
        </w:rPr>
        <w:t>.</w:t>
      </w:r>
      <w:r w:rsidR="00215655">
        <w:rPr>
          <w:b/>
          <w:bCs/>
          <w:szCs w:val="20"/>
        </w:rPr>
        <w:t>5</w:t>
      </w:r>
      <w:r w:rsidR="00BB5A67">
        <w:rPr>
          <w:b/>
          <w:bCs/>
          <w:szCs w:val="20"/>
        </w:rPr>
        <w:t>7</w:t>
      </w:r>
      <w:r w:rsidR="00740AAE">
        <w:rPr>
          <w:b/>
          <w:bCs/>
          <w:szCs w:val="20"/>
        </w:rPr>
        <w:t>.2024</w:t>
      </w:r>
    </w:p>
    <w:p w14:paraId="6CE4616E" w14:textId="109AFF22" w:rsidR="009913CB" w:rsidRDefault="009C2EAC" w:rsidP="00A7502D">
      <w:pPr>
        <w:tabs>
          <w:tab w:val="left" w:pos="935"/>
          <w:tab w:val="center" w:pos="5102"/>
        </w:tabs>
        <w:spacing w:before="240"/>
        <w:jc w:val="center"/>
        <w:rPr>
          <w:i/>
          <w:szCs w:val="20"/>
        </w:rPr>
      </w:pPr>
      <w:r w:rsidRPr="009C2EAC">
        <w:rPr>
          <w:b/>
          <w:sz w:val="22"/>
        </w:rPr>
        <w:t>Umowa nr DZP.38</w:t>
      </w:r>
      <w:r w:rsidR="00FA1550">
        <w:rPr>
          <w:b/>
          <w:sz w:val="22"/>
        </w:rPr>
        <w:t>2</w:t>
      </w:r>
      <w:r w:rsidRPr="009C2EAC">
        <w:rPr>
          <w:b/>
          <w:sz w:val="22"/>
        </w:rPr>
        <w:t>.</w:t>
      </w:r>
      <w:r w:rsidR="009913CB">
        <w:rPr>
          <w:b/>
          <w:sz w:val="22"/>
        </w:rPr>
        <w:t>1</w:t>
      </w:r>
      <w:r w:rsidR="00FA1550">
        <w:rPr>
          <w:b/>
          <w:sz w:val="22"/>
        </w:rPr>
        <w:t>.</w:t>
      </w:r>
      <w:r w:rsidR="00215655">
        <w:rPr>
          <w:b/>
          <w:sz w:val="22"/>
        </w:rPr>
        <w:t>5</w:t>
      </w:r>
      <w:r w:rsidR="00BB5A67">
        <w:rPr>
          <w:b/>
          <w:sz w:val="22"/>
        </w:rPr>
        <w:t>7</w:t>
      </w:r>
      <w:r w:rsidR="00740AAE">
        <w:rPr>
          <w:b/>
          <w:sz w:val="22"/>
        </w:rPr>
        <w:t>.2024</w:t>
      </w:r>
      <w:r w:rsidR="00045BBB">
        <w:rPr>
          <w:b/>
          <w:sz w:val="22"/>
        </w:rPr>
        <w:t xml:space="preserve"> </w:t>
      </w:r>
      <w:r w:rsidRPr="009C2EAC">
        <w:rPr>
          <w:i/>
          <w:szCs w:val="20"/>
        </w:rPr>
        <w:t>(wzór)</w:t>
      </w:r>
    </w:p>
    <w:p w14:paraId="4EF99E55" w14:textId="7C22D7DF" w:rsidR="00215655" w:rsidRPr="00BC4ABA" w:rsidRDefault="00215655" w:rsidP="00215655">
      <w:pPr>
        <w:jc w:val="center"/>
        <w:rPr>
          <w:color w:val="2F5496" w:themeColor="accent1" w:themeShade="BF"/>
          <w:szCs w:val="20"/>
        </w:rPr>
      </w:pPr>
      <w:r w:rsidRPr="00BC4ABA">
        <w:rPr>
          <w:noProof/>
          <w:color w:val="2F5496" w:themeColor="accent1" w:themeShade="BF"/>
          <w:szCs w:val="20"/>
          <w:lang w:eastAsia="pl-PL"/>
        </w:rPr>
        <mc:AlternateContent>
          <mc:Choice Requires="wps">
            <w:drawing>
              <wp:anchor distT="0" distB="0" distL="114300" distR="114300" simplePos="0" relativeHeight="251657216" behindDoc="0" locked="0" layoutInCell="1" allowOverlap="1" wp14:anchorId="593BFF30" wp14:editId="6DB9CC3F">
                <wp:simplePos x="0" y="0"/>
                <wp:positionH relativeFrom="column">
                  <wp:posOffset>-29845</wp:posOffset>
                </wp:positionH>
                <wp:positionV relativeFrom="paragraph">
                  <wp:posOffset>207010</wp:posOffset>
                </wp:positionV>
                <wp:extent cx="6409427" cy="0"/>
                <wp:effectExtent l="0" t="0" r="29845" b="19050"/>
                <wp:wrapNone/>
                <wp:docPr id="8"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93A5C3"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B7KkqG/gEAAE0EAAAOAAAAAAAAAAAAAAAA&#10;AC4CAABkcnMvZTJvRG9jLnhtbFBLAQItABQABgAIAAAAIQCMrske2wAAAAkBAAAPAAAAAAAAAAAA&#10;AAAAAFgEAABkcnMvZG93bnJldi54bWxQSwUGAAAAAAQABADzAAAAYAUAAAAA&#10;" strokecolor="#8496b0 [1951]" strokeweight="1pt">
                <v:stroke joinstyle="miter"/>
              </v:line>
            </w:pict>
          </mc:Fallback>
        </mc:AlternateContent>
      </w:r>
      <w:r w:rsidRPr="00BC4ABA">
        <w:rPr>
          <w:color w:val="2F5496" w:themeColor="accent1" w:themeShade="BF"/>
          <w:szCs w:val="20"/>
        </w:rPr>
        <w:t>w zakresie części</w:t>
      </w:r>
      <w:r w:rsidR="000B0219">
        <w:rPr>
          <w:color w:val="2F5496" w:themeColor="accent1" w:themeShade="BF"/>
          <w:szCs w:val="20"/>
        </w:rPr>
        <w:t xml:space="preserve"> </w:t>
      </w:r>
      <w:r w:rsidRPr="00BC4ABA">
        <w:rPr>
          <w:color w:val="2F5496" w:themeColor="accent1" w:themeShade="BF"/>
          <w:szCs w:val="20"/>
        </w:rPr>
        <w:t>…</w:t>
      </w:r>
      <w:r w:rsidR="000B0219">
        <w:rPr>
          <w:color w:val="2F5496" w:themeColor="accent1" w:themeShade="BF"/>
          <w:szCs w:val="20"/>
        </w:rPr>
        <w:t xml:space="preserve"> </w:t>
      </w:r>
      <w:r w:rsidRPr="00BC4ABA">
        <w:rPr>
          <w:color w:val="2F5496" w:themeColor="accent1" w:themeShade="BF"/>
          <w:szCs w:val="20"/>
          <w:vertAlign w:val="superscript"/>
        </w:rPr>
        <w:footnoteReference w:id="1"/>
      </w:r>
    </w:p>
    <w:p w14:paraId="2EDE066C" w14:textId="2FF37BB5" w:rsidR="009C2EAC" w:rsidRPr="009C2EAC" w:rsidRDefault="009913CB" w:rsidP="009913CB">
      <w:pPr>
        <w:spacing w:before="120"/>
        <w:ind w:left="0" w:firstLine="0"/>
        <w:rPr>
          <w:szCs w:val="20"/>
        </w:rPr>
      </w:pPr>
      <w:r>
        <w:rPr>
          <w:szCs w:val="20"/>
        </w:rPr>
        <w:t>z</w:t>
      </w:r>
      <w:r w:rsidR="009C2EAC" w:rsidRPr="009C2EAC">
        <w:rPr>
          <w:szCs w:val="20"/>
        </w:rPr>
        <w:t>awarta pomiędzy:</w:t>
      </w:r>
    </w:p>
    <w:p w14:paraId="16A92C5D" w14:textId="77777777" w:rsidR="009C2EAC" w:rsidRPr="009C2EAC" w:rsidRDefault="009C2EAC" w:rsidP="00740AAE">
      <w:pPr>
        <w:spacing w:before="120"/>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777777" w:rsidR="009C2EAC" w:rsidRPr="009C2EAC" w:rsidRDefault="009C2EAC" w:rsidP="009C2EAC">
      <w:pPr>
        <w:ind w:left="284"/>
        <w:rPr>
          <w:szCs w:val="20"/>
        </w:rPr>
      </w:pPr>
      <w:r w:rsidRPr="009C2EAC">
        <w:rPr>
          <w:szCs w:val="20"/>
        </w:rPr>
        <w:t>NIP: 634-019-71-34</w:t>
      </w:r>
    </w:p>
    <w:p w14:paraId="6B8A5A20" w14:textId="77777777" w:rsidR="009C2EAC" w:rsidRPr="009C2EAC" w:rsidRDefault="009C2EAC" w:rsidP="009C2EAC">
      <w:pPr>
        <w:ind w:left="284"/>
        <w:rPr>
          <w:szCs w:val="20"/>
        </w:rPr>
      </w:pPr>
      <w:r w:rsidRPr="009C2EAC">
        <w:rPr>
          <w:szCs w:val="20"/>
        </w:rPr>
        <w:t>który reprezentuje:</w:t>
      </w:r>
    </w:p>
    <w:p w14:paraId="35B05C43" w14:textId="0724FB28" w:rsidR="009C2EAC" w:rsidRPr="00591DBF" w:rsidRDefault="009C2EAC" w:rsidP="009C2EAC">
      <w:pPr>
        <w:ind w:left="284"/>
        <w:rPr>
          <w:b/>
          <w:szCs w:val="20"/>
        </w:rPr>
      </w:pPr>
      <w:r w:rsidRPr="00591DBF">
        <w:rPr>
          <w:b/>
          <w:szCs w:val="20"/>
        </w:rPr>
        <w:t>....................................................... - .......................................................</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562D43DC" w:rsidR="009C2EAC" w:rsidRPr="00591DBF" w:rsidRDefault="009C2EAC" w:rsidP="009C2EAC">
      <w:pPr>
        <w:ind w:left="284"/>
        <w:rPr>
          <w:b/>
          <w:szCs w:val="20"/>
        </w:rPr>
      </w:pPr>
      <w:r w:rsidRPr="00591DBF">
        <w:rPr>
          <w:b/>
          <w:szCs w:val="20"/>
        </w:rPr>
        <w:t>...................................................................................................................</w:t>
      </w:r>
    </w:p>
    <w:p w14:paraId="665EBFAB" w14:textId="77777777" w:rsidR="009C2EAC" w:rsidRPr="009C2EAC" w:rsidRDefault="009C2EAC" w:rsidP="009C2EAC">
      <w:pPr>
        <w:ind w:left="284"/>
        <w:rPr>
          <w:szCs w:val="20"/>
        </w:rPr>
      </w:pPr>
      <w:r w:rsidRPr="009C2EAC">
        <w:rPr>
          <w:szCs w:val="20"/>
        </w:rPr>
        <w:t>NIP: ...................................................,</w:t>
      </w:r>
    </w:p>
    <w:p w14:paraId="5BEBE38D" w14:textId="77777777" w:rsidR="009C2EAC" w:rsidRPr="009C2EAC" w:rsidRDefault="009C2EAC" w:rsidP="009C2EAC">
      <w:pPr>
        <w:ind w:left="284"/>
        <w:rPr>
          <w:i/>
          <w:szCs w:val="20"/>
        </w:rPr>
      </w:pPr>
      <w:r w:rsidRPr="009C2EAC">
        <w:rPr>
          <w:szCs w:val="20"/>
        </w:rPr>
        <w:t>zwanym dalej Wykonawcą</w:t>
      </w:r>
    </w:p>
    <w:p w14:paraId="03858FAA" w14:textId="77777777" w:rsidR="009C2EAC" w:rsidRPr="009C2EAC" w:rsidRDefault="009C2EAC" w:rsidP="009C2EAC">
      <w:pPr>
        <w:ind w:left="284"/>
        <w:rPr>
          <w:bCs/>
          <w:i/>
          <w:szCs w:val="20"/>
        </w:rPr>
      </w:pPr>
      <w:r w:rsidRPr="009C2EAC">
        <w:rPr>
          <w:bCs/>
          <w:i/>
          <w:szCs w:val="20"/>
        </w:rPr>
        <w:t>albo</w:t>
      </w:r>
      <w:r w:rsidRPr="009C2EAC">
        <w:rPr>
          <w:bCs/>
          <w:i/>
          <w:szCs w:val="20"/>
          <w:vertAlign w:val="superscript"/>
        </w:rPr>
        <w:footnoteReference w:id="2"/>
      </w:r>
    </w:p>
    <w:p w14:paraId="35E50E67" w14:textId="77777777" w:rsidR="009C2EAC" w:rsidRPr="00591DBF" w:rsidRDefault="009C2EAC" w:rsidP="009C2EAC">
      <w:pPr>
        <w:ind w:left="284"/>
        <w:rPr>
          <w:b/>
          <w:bCs/>
          <w:szCs w:val="20"/>
        </w:rPr>
      </w:pPr>
      <w:r w:rsidRPr="00591DBF">
        <w:rPr>
          <w:b/>
          <w:bCs/>
          <w:szCs w:val="20"/>
        </w:rPr>
        <w:t>.............................................................</w:t>
      </w:r>
    </w:p>
    <w:p w14:paraId="2F664E40" w14:textId="77777777" w:rsidR="009C2EAC" w:rsidRPr="009C2EAC" w:rsidRDefault="009C2EAC" w:rsidP="009C2EAC">
      <w:pPr>
        <w:ind w:left="284"/>
        <w:rPr>
          <w:szCs w:val="20"/>
        </w:rPr>
      </w:pPr>
      <w:r w:rsidRPr="009C2EAC">
        <w:rPr>
          <w:szCs w:val="20"/>
        </w:rPr>
        <w:t>NIP: .....................................................</w:t>
      </w:r>
    </w:p>
    <w:p w14:paraId="02D4B602" w14:textId="2E139C0A"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35572C84" w14:textId="77777777" w:rsidR="009C2EAC" w:rsidRPr="009C2EAC" w:rsidRDefault="009C2EAC" w:rsidP="009C2EAC">
      <w:pPr>
        <w:ind w:left="0" w:firstLine="0"/>
        <w:rPr>
          <w:szCs w:val="20"/>
        </w:rPr>
      </w:pPr>
    </w:p>
    <w:p w14:paraId="405C7FF3" w14:textId="02B25D8F" w:rsidR="009913CB" w:rsidRDefault="009913CB" w:rsidP="009913CB">
      <w:pPr>
        <w:ind w:left="0" w:firstLine="0"/>
        <w:rPr>
          <w:szCs w:val="20"/>
        </w:rPr>
      </w:pPr>
      <w:r>
        <w:rPr>
          <w:szCs w:val="20"/>
        </w:rPr>
        <w:t>W wyniku rozstrzygnięcia postępowania o udzielenie zamówienia publicznego prowadzonego w oparciu o przepisu ustawy z dnia 11 września 2019 r. Prawo zamówień publicznych w trybie podstawowym bez negocjacji, pod nr</w:t>
      </w:r>
      <w:r w:rsidRPr="008F1340">
        <w:rPr>
          <w:b/>
          <w:szCs w:val="20"/>
        </w:rPr>
        <w:t>: DZP.38</w:t>
      </w:r>
      <w:r>
        <w:rPr>
          <w:b/>
          <w:szCs w:val="20"/>
        </w:rPr>
        <w:t>2.1.</w:t>
      </w:r>
      <w:r w:rsidR="00215655">
        <w:rPr>
          <w:b/>
          <w:szCs w:val="20"/>
        </w:rPr>
        <w:t>5</w:t>
      </w:r>
      <w:r w:rsidR="00BB5A67">
        <w:rPr>
          <w:b/>
          <w:szCs w:val="20"/>
        </w:rPr>
        <w:t>7</w:t>
      </w:r>
      <w:r>
        <w:rPr>
          <w:b/>
          <w:szCs w:val="20"/>
        </w:rPr>
        <w:t>.2024</w:t>
      </w:r>
      <w:r>
        <w:rPr>
          <w:szCs w:val="20"/>
        </w:rPr>
        <w:t xml:space="preserve"> o nazwie: </w:t>
      </w:r>
      <w:r w:rsidRPr="00B304D4">
        <w:rPr>
          <w:b/>
          <w:szCs w:val="20"/>
        </w:rPr>
        <w:t>„</w:t>
      </w:r>
      <w:r>
        <w:rPr>
          <w:rFonts w:eastAsia="Palatino Linotype" w:cs="Times New Roman"/>
          <w:b/>
          <w:lang w:eastAsia="pl-PL"/>
        </w:rPr>
        <w:t xml:space="preserve">Dostawa </w:t>
      </w:r>
      <w:r w:rsidR="00215655">
        <w:rPr>
          <w:b/>
          <w:lang w:eastAsia="pl-PL"/>
        </w:rPr>
        <w:t>sprzętu nagłośnieniowego i RTV</w:t>
      </w:r>
      <w:r w:rsidRPr="00B304D4">
        <w:rPr>
          <w:b/>
          <w:szCs w:val="20"/>
        </w:rPr>
        <w:t>”</w:t>
      </w:r>
      <w:r>
        <w:rPr>
          <w:szCs w:val="20"/>
        </w:rPr>
        <w:t>, zawarto Umowę o następującej treści:</w:t>
      </w:r>
    </w:p>
    <w:p w14:paraId="5BDCBFD2" w14:textId="01152698" w:rsidR="009C2EAC" w:rsidRPr="009C2EAC" w:rsidRDefault="009C2EAC" w:rsidP="000E1562">
      <w:pPr>
        <w:spacing w:before="60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0E1562">
      <w:pPr>
        <w:spacing w:before="120" w:after="120"/>
        <w:jc w:val="center"/>
        <w:rPr>
          <w:sz w:val="22"/>
        </w:rPr>
      </w:pPr>
      <w:r>
        <w:rPr>
          <w:b/>
          <w:sz w:val="22"/>
        </w:rPr>
        <w:t>Przedmiot U</w:t>
      </w:r>
      <w:r w:rsidR="009C2EAC" w:rsidRPr="009C2EAC">
        <w:rPr>
          <w:b/>
          <w:sz w:val="22"/>
        </w:rPr>
        <w:t>mowy</w:t>
      </w:r>
    </w:p>
    <w:p w14:paraId="4DE04F6F" w14:textId="60916F1D" w:rsidR="00215655" w:rsidRDefault="009C2EAC" w:rsidP="00740AAE">
      <w:pPr>
        <w:pStyle w:val="Nagwek2"/>
        <w:keepNext w:val="0"/>
        <w:ind w:left="283" w:hanging="357"/>
        <w:rPr>
          <w:i/>
        </w:rPr>
      </w:pPr>
      <w:bookmarkStart w:id="0" w:name="_Ref354048233"/>
      <w:r w:rsidRPr="009C2EAC">
        <w:t xml:space="preserve">W oparciu o dokumenty zamówienia przygotowane dla przeprowadzonego przez Zamawiającego postępowania o udzielenie zamówienia publicznego nr </w:t>
      </w:r>
      <w:r w:rsidRPr="009C2EAC">
        <w:rPr>
          <w:b/>
        </w:rPr>
        <w:t>DZP.38</w:t>
      </w:r>
      <w:r w:rsidR="00FA1550">
        <w:rPr>
          <w:b/>
        </w:rPr>
        <w:t>2</w:t>
      </w:r>
      <w:r w:rsidR="009913CB">
        <w:rPr>
          <w:b/>
        </w:rPr>
        <w:t>.1.</w:t>
      </w:r>
      <w:r w:rsidR="00215655">
        <w:rPr>
          <w:b/>
        </w:rPr>
        <w:t>5</w:t>
      </w:r>
      <w:r w:rsidR="00BB5A67">
        <w:rPr>
          <w:b/>
        </w:rPr>
        <w:t>7</w:t>
      </w:r>
      <w:r w:rsidR="00FD0A69">
        <w:rPr>
          <w:b/>
        </w:rPr>
        <w:t>.</w:t>
      </w:r>
      <w:r w:rsidR="00165985">
        <w:rPr>
          <w:b/>
        </w:rPr>
        <w:t>202</w:t>
      </w:r>
      <w:r w:rsidR="00591DBF">
        <w:rPr>
          <w:b/>
        </w:rPr>
        <w:t>4</w:t>
      </w:r>
      <w:r w:rsidRPr="009C2EAC">
        <w:rPr>
          <w:b/>
        </w:rPr>
        <w:t xml:space="preserve"> </w:t>
      </w:r>
      <w:r w:rsidRPr="009C2EAC">
        <w:t xml:space="preserve">oraz ofertę przedstawioną przez Wykonawcę w tym </w:t>
      </w:r>
      <w:r w:rsidRPr="00251DCB">
        <w:t xml:space="preserve">postępowaniu, </w:t>
      </w:r>
      <w:bookmarkEnd w:id="0"/>
      <w:r w:rsidR="00251DCB" w:rsidRPr="00251DCB">
        <w:t>stanowi</w:t>
      </w:r>
      <w:r w:rsidR="009913CB">
        <w:t>ą</w:t>
      </w:r>
      <w:r w:rsidR="00251DCB" w:rsidRPr="00251DCB">
        <w:t xml:space="preserve">ce integralną część Umowy, </w:t>
      </w:r>
      <w:r w:rsidRPr="00251DCB">
        <w:t xml:space="preserve">Zamawiający </w:t>
      </w:r>
      <w:r w:rsidRPr="009C2EAC">
        <w:t xml:space="preserve">nabywa od Wykonawcy na podstawie </w:t>
      </w:r>
      <w:r w:rsidR="001C746C">
        <w:t>U</w:t>
      </w:r>
      <w:r w:rsidRPr="009C2EAC">
        <w:t>mowy sprzedaży</w:t>
      </w:r>
      <w:r w:rsidR="00591DBF">
        <w:t>:</w:t>
      </w:r>
      <w:r w:rsidR="00591DBF">
        <w:rPr>
          <w:i/>
        </w:rPr>
        <w:t xml:space="preserve"> </w:t>
      </w:r>
    </w:p>
    <w:p w14:paraId="466084ED" w14:textId="5EAD8B9D" w:rsidR="00215655" w:rsidRPr="00215655" w:rsidRDefault="00215655" w:rsidP="00215655">
      <w:pPr>
        <w:pStyle w:val="Akapitzlist"/>
        <w:numPr>
          <w:ilvl w:val="0"/>
          <w:numId w:val="49"/>
        </w:numPr>
      </w:pPr>
      <w:r>
        <w:rPr>
          <w:rFonts w:eastAsia="Calibri"/>
          <w:b/>
        </w:rPr>
        <w:lastRenderedPageBreak/>
        <w:t xml:space="preserve">Telewizor 65” – 1 szt. </w:t>
      </w:r>
      <w:r w:rsidRPr="00215655">
        <w:rPr>
          <w:rFonts w:eastAsia="Calibri"/>
          <w:i/>
        </w:rPr>
        <w:t>– oznaczony w postępowaniu jako część „A”;</w:t>
      </w:r>
    </w:p>
    <w:p w14:paraId="42D1F36E" w14:textId="15AE51BE" w:rsidR="00215655" w:rsidRPr="00215655" w:rsidRDefault="00215655" w:rsidP="00215655">
      <w:pPr>
        <w:pStyle w:val="Akapitzlist"/>
        <w:numPr>
          <w:ilvl w:val="0"/>
          <w:numId w:val="49"/>
        </w:numPr>
      </w:pPr>
      <w:r>
        <w:rPr>
          <w:rFonts w:eastAsia="Calibri"/>
          <w:b/>
        </w:rPr>
        <w:t xml:space="preserve">System bezprzewodowy mikrofonów bezprzewodowych – 2 </w:t>
      </w:r>
      <w:proofErr w:type="spellStart"/>
      <w:r>
        <w:rPr>
          <w:rFonts w:eastAsia="Calibri"/>
          <w:b/>
        </w:rPr>
        <w:t>kpl</w:t>
      </w:r>
      <w:proofErr w:type="spellEnd"/>
      <w:r>
        <w:rPr>
          <w:rFonts w:eastAsia="Calibri"/>
          <w:b/>
        </w:rPr>
        <w:t xml:space="preserve">. </w:t>
      </w:r>
      <w:r w:rsidRPr="00215655">
        <w:rPr>
          <w:rFonts w:eastAsia="Calibri"/>
          <w:i/>
        </w:rPr>
        <w:t>– oznaczony w postępowaniu jako część „</w:t>
      </w:r>
      <w:r>
        <w:rPr>
          <w:rFonts w:eastAsia="Calibri"/>
          <w:i/>
        </w:rPr>
        <w:t>B</w:t>
      </w:r>
      <w:r w:rsidRPr="00215655">
        <w:rPr>
          <w:rFonts w:eastAsia="Calibri"/>
          <w:i/>
        </w:rPr>
        <w:t>”;</w:t>
      </w:r>
    </w:p>
    <w:p w14:paraId="1828AA1A" w14:textId="0EE47CEB" w:rsidR="00215655" w:rsidRPr="00215655" w:rsidRDefault="00215655" w:rsidP="00215655">
      <w:pPr>
        <w:pStyle w:val="Akapitzlist"/>
        <w:numPr>
          <w:ilvl w:val="0"/>
          <w:numId w:val="49"/>
        </w:numPr>
      </w:pPr>
      <w:r>
        <w:rPr>
          <w:rFonts w:eastAsia="Calibri"/>
          <w:b/>
        </w:rPr>
        <w:t xml:space="preserve">System nagłośnieniowy – 1 szt. - </w:t>
      </w:r>
      <w:r w:rsidRPr="00215655">
        <w:rPr>
          <w:rFonts w:eastAsia="Calibri"/>
          <w:i/>
        </w:rPr>
        <w:t>oznaczony w postępowaniu jako część „</w:t>
      </w:r>
      <w:r>
        <w:rPr>
          <w:rFonts w:eastAsia="Calibri"/>
          <w:i/>
        </w:rPr>
        <w:t>C</w:t>
      </w:r>
      <w:r w:rsidRPr="00215655">
        <w:rPr>
          <w:rFonts w:eastAsia="Calibri"/>
          <w:i/>
        </w:rPr>
        <w:t>”</w:t>
      </w:r>
      <w:r>
        <w:rPr>
          <w:rFonts w:eastAsia="Calibri"/>
          <w:i/>
        </w:rPr>
        <w:t>.</w:t>
      </w:r>
    </w:p>
    <w:p w14:paraId="2A8F6EEF" w14:textId="7E7DDA34" w:rsidR="009C2EAC" w:rsidRPr="009C2EAC" w:rsidRDefault="009C2EAC" w:rsidP="009D211C">
      <w:pPr>
        <w:pStyle w:val="Nagwek2"/>
        <w:keepNext w:val="0"/>
        <w:numPr>
          <w:ilvl w:val="0"/>
          <w:numId w:val="0"/>
        </w:numPr>
        <w:spacing w:before="0"/>
        <w:ind w:left="284"/>
        <w:rPr>
          <w:i/>
          <w:szCs w:val="20"/>
        </w:rPr>
      </w:pPr>
      <w:r w:rsidRPr="009C2EAC">
        <w:t>zwan</w:t>
      </w:r>
      <w:r w:rsidR="00BB5A67">
        <w:t>e</w:t>
      </w:r>
      <w:r w:rsidRPr="009C2EAC">
        <w:rPr>
          <w:szCs w:val="20"/>
        </w:rPr>
        <w:t xml:space="preserve"> w</w:t>
      </w:r>
      <w:r w:rsidR="0060617B">
        <w:rPr>
          <w:szCs w:val="20"/>
        </w:rPr>
        <w:t> </w:t>
      </w:r>
      <w:r w:rsidRPr="009C2EAC">
        <w:rPr>
          <w:szCs w:val="20"/>
        </w:rPr>
        <w:t xml:space="preserve">dalszej części Umowy </w:t>
      </w:r>
      <w:r w:rsidR="00E14E7F">
        <w:rPr>
          <w:szCs w:val="20"/>
        </w:rPr>
        <w:t>„Sprzętem</w:t>
      </w:r>
      <w:r w:rsidR="00B22598">
        <w:rPr>
          <w:szCs w:val="20"/>
        </w:rPr>
        <w:t xml:space="preserve">lub </w:t>
      </w:r>
      <w:r w:rsidRPr="009C2EAC">
        <w:rPr>
          <w:i/>
          <w:szCs w:val="20"/>
        </w:rPr>
        <w:t xml:space="preserve"> „</w:t>
      </w:r>
      <w:r w:rsidR="0090225A">
        <w:rPr>
          <w:szCs w:val="20"/>
        </w:rPr>
        <w:t xml:space="preserve">Przedmiotem </w:t>
      </w:r>
      <w:r w:rsidR="002A747E">
        <w:rPr>
          <w:szCs w:val="20"/>
        </w:rPr>
        <w:t>Sprzedaży</w:t>
      </w:r>
      <w:r w:rsidRPr="009C2EAC">
        <w:rPr>
          <w:i/>
          <w:szCs w:val="20"/>
        </w:rPr>
        <w:t>”.</w:t>
      </w:r>
    </w:p>
    <w:p w14:paraId="645CCBA1" w14:textId="77777777" w:rsidR="009C2EAC" w:rsidRPr="009C2EAC" w:rsidRDefault="009C2EAC" w:rsidP="00B22598">
      <w:pPr>
        <w:keepNext/>
        <w:numPr>
          <w:ilvl w:val="0"/>
          <w:numId w:val="8"/>
        </w:numPr>
        <w:spacing w:after="60" w:line="336" w:lineRule="auto"/>
        <w:ind w:left="284" w:hanging="284"/>
        <w:contextualSpacing/>
        <w:outlineLvl w:val="1"/>
        <w:rPr>
          <w:rFonts w:eastAsia="Times New Roman" w:cs="Times New Roman"/>
          <w:bCs/>
          <w:i/>
          <w:noProof/>
          <w:szCs w:val="20"/>
        </w:rPr>
      </w:pPr>
      <w:r w:rsidRPr="009C2EAC">
        <w:rPr>
          <w:rFonts w:eastAsia="Times New Roman" w:cs="Times New Roman"/>
          <w:bCs/>
          <w:noProof/>
          <w:szCs w:val="20"/>
        </w:rPr>
        <w:t>Zakres Przedmiotu Umowy obejmuje:</w:t>
      </w:r>
    </w:p>
    <w:p w14:paraId="1F5ECD5A" w14:textId="0CBA2ED8" w:rsidR="00B27A1B" w:rsidRPr="00B27A1B" w:rsidRDefault="0060617B" w:rsidP="00B27A1B">
      <w:pPr>
        <w:numPr>
          <w:ilvl w:val="0"/>
          <w:numId w:val="3"/>
        </w:numPr>
        <w:ind w:left="567" w:hanging="283"/>
        <w:contextualSpacing/>
        <w:outlineLvl w:val="2"/>
        <w:rPr>
          <w:rFonts w:eastAsia="Times New Roman" w:cs="Times New Roman"/>
          <w:bCs/>
          <w:szCs w:val="26"/>
          <w:lang w:eastAsia="pl-PL"/>
        </w:rPr>
      </w:pPr>
      <w:r>
        <w:rPr>
          <w:rFonts w:eastAsia="Times New Roman" w:cs="Times New Roman"/>
          <w:bCs/>
          <w:szCs w:val="26"/>
          <w:lang w:eastAsia="pl-PL"/>
        </w:rPr>
        <w:t xml:space="preserve">zakup, </w:t>
      </w:r>
      <w:r w:rsidR="009C2EAC">
        <w:rPr>
          <w:rFonts w:eastAsia="Times New Roman" w:cs="Times New Roman"/>
          <w:bCs/>
          <w:szCs w:val="26"/>
          <w:lang w:eastAsia="pl-PL"/>
        </w:rPr>
        <w:t>d</w:t>
      </w:r>
      <w:r w:rsidR="009C2EAC" w:rsidRPr="009C2EAC">
        <w:rPr>
          <w:rFonts w:eastAsia="Times New Roman" w:cs="Times New Roman"/>
          <w:bCs/>
          <w:szCs w:val="26"/>
          <w:lang w:eastAsia="pl-PL"/>
        </w:rPr>
        <w:t xml:space="preserve">ostarczenie </w:t>
      </w:r>
      <w:r w:rsidR="00B22598">
        <w:rPr>
          <w:rFonts w:eastAsia="Times New Roman" w:cs="Times New Roman"/>
          <w:bCs/>
          <w:szCs w:val="26"/>
          <w:lang w:eastAsia="pl-PL"/>
        </w:rPr>
        <w:t xml:space="preserve">i </w:t>
      </w:r>
      <w:r w:rsidR="009C2EAC" w:rsidRPr="009C2EAC">
        <w:rPr>
          <w:rFonts w:eastAsia="Times New Roman" w:cs="Times New Roman"/>
          <w:bCs/>
          <w:szCs w:val="26"/>
          <w:lang w:eastAsia="pl-PL"/>
        </w:rPr>
        <w:t xml:space="preserve">wydanie </w:t>
      </w:r>
      <w:r w:rsidR="00BB5A67">
        <w:rPr>
          <w:rFonts w:eastAsia="Times New Roman" w:cs="Times New Roman"/>
          <w:bCs/>
          <w:szCs w:val="26"/>
          <w:lang w:eastAsia="pl-PL"/>
        </w:rPr>
        <w:t>Sprzętu</w:t>
      </w:r>
      <w:r w:rsidR="00525321">
        <w:rPr>
          <w:rFonts w:eastAsia="Times New Roman" w:cs="Times New Roman"/>
          <w:bCs/>
          <w:szCs w:val="26"/>
          <w:lang w:eastAsia="pl-PL"/>
        </w:rPr>
        <w:t xml:space="preserve"> </w:t>
      </w:r>
      <w:r w:rsidR="009C2EAC" w:rsidRPr="009C2EAC">
        <w:rPr>
          <w:rFonts w:eastAsia="Times New Roman" w:cs="Times New Roman"/>
          <w:bCs/>
          <w:szCs w:val="26"/>
          <w:lang w:eastAsia="pl-PL"/>
        </w:rPr>
        <w:t xml:space="preserve">w miejscu wskazanym przez Zamawiającego (w tym </w:t>
      </w:r>
      <w:r w:rsidR="00FD0A69">
        <w:rPr>
          <w:rFonts w:eastAsia="Times New Roman" w:cs="Times New Roman"/>
          <w:bCs/>
          <w:szCs w:val="26"/>
          <w:lang w:eastAsia="pl-PL"/>
        </w:rPr>
        <w:t>rozładunek</w:t>
      </w:r>
      <w:r w:rsidR="00B22598">
        <w:rPr>
          <w:rFonts w:eastAsia="Times New Roman" w:cs="Times New Roman"/>
          <w:bCs/>
          <w:szCs w:val="26"/>
          <w:lang w:eastAsia="pl-PL"/>
        </w:rPr>
        <w:t xml:space="preserve"> i </w:t>
      </w:r>
      <w:r w:rsidR="009C2EAC" w:rsidRPr="00B13A7F">
        <w:rPr>
          <w:rFonts w:eastAsia="Times New Roman" w:cs="Times New Roman"/>
          <w:bCs/>
          <w:szCs w:val="26"/>
          <w:lang w:eastAsia="pl-PL"/>
        </w:rPr>
        <w:t>wniesienie do wskazan</w:t>
      </w:r>
      <w:r w:rsidR="00FD0A69">
        <w:rPr>
          <w:rFonts w:eastAsia="Times New Roman" w:cs="Times New Roman"/>
          <w:bCs/>
          <w:szCs w:val="26"/>
          <w:lang w:eastAsia="pl-PL"/>
        </w:rPr>
        <w:t>ych</w:t>
      </w:r>
      <w:r w:rsidR="009C2EAC" w:rsidRPr="00B13A7F">
        <w:rPr>
          <w:rFonts w:eastAsia="Times New Roman" w:cs="Times New Roman"/>
          <w:bCs/>
          <w:szCs w:val="26"/>
          <w:lang w:eastAsia="pl-PL"/>
        </w:rPr>
        <w:t xml:space="preserve"> przez Zamawiającego </w:t>
      </w:r>
      <w:r w:rsidR="00FD0A69">
        <w:rPr>
          <w:rFonts w:eastAsia="Times New Roman" w:cs="Times New Roman"/>
          <w:bCs/>
          <w:szCs w:val="26"/>
          <w:lang w:eastAsia="pl-PL"/>
        </w:rPr>
        <w:t>pomieszczeń</w:t>
      </w:r>
      <w:r w:rsidR="00B27A1B">
        <w:rPr>
          <w:rFonts w:eastAsia="Times New Roman" w:cs="Times New Roman"/>
          <w:bCs/>
          <w:szCs w:val="26"/>
          <w:lang w:eastAsia="pl-PL"/>
        </w:rPr>
        <w:t>)</w:t>
      </w:r>
      <w:r w:rsidR="00B27A1B" w:rsidRPr="00B27A1B">
        <w:rPr>
          <w:rFonts w:eastAsia="Times New Roman" w:cs="Times New Roman"/>
          <w:bCs/>
          <w:szCs w:val="26"/>
          <w:lang w:eastAsia="pl-PL"/>
        </w:rPr>
        <w:t xml:space="preserve">, </w:t>
      </w:r>
    </w:p>
    <w:p w14:paraId="2D7FCB4A" w14:textId="7FE21579" w:rsidR="00F6636C" w:rsidRPr="00B13A7F" w:rsidRDefault="00F6636C" w:rsidP="009C2EAC">
      <w:pPr>
        <w:numPr>
          <w:ilvl w:val="0"/>
          <w:numId w:val="3"/>
        </w:numPr>
        <w:ind w:left="567" w:hanging="283"/>
        <w:contextualSpacing/>
        <w:outlineLvl w:val="2"/>
        <w:rPr>
          <w:rFonts w:eastAsia="Times New Roman" w:cs="Times New Roman"/>
          <w:bCs/>
          <w:szCs w:val="26"/>
          <w:lang w:eastAsia="pl-PL"/>
        </w:rPr>
      </w:pPr>
      <w:r w:rsidRPr="00B13A7F">
        <w:rPr>
          <w:rFonts w:eastAsia="Times New Roman" w:cs="Times New Roman"/>
          <w:bCs/>
          <w:szCs w:val="26"/>
          <w:lang w:eastAsia="pl-PL"/>
        </w:rPr>
        <w:t xml:space="preserve">zapewnienie bezpłatnego </w:t>
      </w:r>
      <w:r w:rsidR="00517F64" w:rsidRPr="00B13A7F">
        <w:rPr>
          <w:rFonts w:eastAsia="Times New Roman" w:cs="Times New Roman"/>
          <w:bCs/>
          <w:szCs w:val="26"/>
          <w:lang w:eastAsia="pl-PL"/>
        </w:rPr>
        <w:t xml:space="preserve">serwisu </w:t>
      </w:r>
      <w:r w:rsidR="00525321">
        <w:rPr>
          <w:rFonts w:eastAsia="Times New Roman" w:cs="Times New Roman"/>
          <w:bCs/>
          <w:szCs w:val="26"/>
          <w:lang w:eastAsia="pl-PL"/>
        </w:rPr>
        <w:t>technicznego w okresie gwarancji,</w:t>
      </w:r>
    </w:p>
    <w:p w14:paraId="3AB1A26B" w14:textId="1AA6B02D"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B13A7F">
        <w:rPr>
          <w:rFonts w:eastAsia="Times New Roman" w:cs="Times New Roman"/>
          <w:bCs/>
          <w:szCs w:val="26"/>
          <w:lang w:eastAsia="pl-PL"/>
        </w:rPr>
        <w:t>udzielenie gwarancji jakości</w:t>
      </w:r>
      <w:r w:rsidR="00D70D0D" w:rsidRPr="00B13A7F">
        <w:rPr>
          <w:rFonts w:eastAsia="Times New Roman" w:cs="Times New Roman"/>
          <w:bCs/>
          <w:szCs w:val="26"/>
          <w:lang w:eastAsia="pl-PL"/>
        </w:rPr>
        <w:t xml:space="preserve"> na dostarczony</w:t>
      </w:r>
      <w:r w:rsidR="00D70D0D">
        <w:rPr>
          <w:rFonts w:eastAsia="Times New Roman" w:cs="Times New Roman"/>
          <w:bCs/>
          <w:szCs w:val="26"/>
          <w:lang w:eastAsia="pl-PL"/>
        </w:rPr>
        <w:t xml:space="preserve"> Przedmiot </w:t>
      </w:r>
      <w:r w:rsidR="002A747E">
        <w:rPr>
          <w:rFonts w:eastAsia="Times New Roman" w:cs="Times New Roman"/>
          <w:bCs/>
          <w:noProof/>
          <w:szCs w:val="20"/>
        </w:rPr>
        <w:t>Sprzedaży</w:t>
      </w:r>
      <w:r w:rsidR="00D70D0D">
        <w:rPr>
          <w:rFonts w:eastAsia="Times New Roman" w:cs="Times New Roman"/>
          <w:bCs/>
          <w:szCs w:val="26"/>
          <w:lang w:eastAsia="pl-PL"/>
        </w:rPr>
        <w:t>.</w:t>
      </w:r>
    </w:p>
    <w:p w14:paraId="4BB0B332" w14:textId="30606E8D" w:rsidR="00051EAB" w:rsidRDefault="009C2EAC" w:rsidP="00740AAE">
      <w:pPr>
        <w:numPr>
          <w:ilvl w:val="0"/>
          <w:numId w:val="9"/>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Szczegółowe informacje na temat producenta, modelu/typu oraz parametrów technicznych </w:t>
      </w:r>
      <w:r w:rsidR="00215655">
        <w:rPr>
          <w:rFonts w:eastAsia="Times New Roman" w:cs="Times New Roman"/>
          <w:bCs/>
          <w:noProof/>
          <w:szCs w:val="26"/>
        </w:rPr>
        <w:t>Sprzętu</w:t>
      </w:r>
      <w:r w:rsidR="00ED09B0">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niniejszej Umowy.</w:t>
      </w:r>
    </w:p>
    <w:p w14:paraId="0BFA422C" w14:textId="646CEBC3" w:rsidR="00B22598" w:rsidRPr="00B22598" w:rsidRDefault="00B22598" w:rsidP="00B22598">
      <w:pPr>
        <w:numPr>
          <w:ilvl w:val="0"/>
          <w:numId w:val="9"/>
        </w:numPr>
        <w:spacing w:after="60" w:line="336" w:lineRule="auto"/>
        <w:ind w:left="284" w:hanging="284"/>
        <w:contextualSpacing/>
        <w:outlineLvl w:val="1"/>
        <w:rPr>
          <w:rFonts w:eastAsia="Times New Roman" w:cs="Times New Roman"/>
          <w:bCs/>
          <w:noProof/>
          <w:szCs w:val="26"/>
        </w:rPr>
      </w:pPr>
      <w:r w:rsidRPr="00B22598">
        <w:rPr>
          <w:rFonts w:eastAsia="Times New Roman" w:cs="Times New Roman"/>
          <w:bCs/>
          <w:noProof/>
          <w:szCs w:val="26"/>
        </w:rPr>
        <w:t>Przedmiot Umowy jest realizowany w ramach projektu pt.: „jUŚt transition - Potencjał Uniwersytetu Śląskiego podstawą Sprawiedliwej Transformacji regionu”. Projekt, a tym samym przedmiot zamówienia jest współfinansowany ze środków Unii Europejskiej w ramach Fundusze Europejskie dla Śląskiego 2021-2027 (Fundusz na rzecz Sprawiedliwej Transformacji), Priorytet X Fundusze Europejskie na transformację, Działanie 10.25 Rozwój kształcenia wyższego zgodnie z potrzebami zielonej gospodarki, nr umowy o dofinansowanie FESL.10.25-IZ.01-0369/23-00</w:t>
      </w:r>
      <w:r>
        <w:rPr>
          <w:rFonts w:eastAsia="Times New Roman" w:cs="Times New Roman"/>
          <w:bCs/>
          <w:noProof/>
          <w:szCs w:val="26"/>
        </w:rPr>
        <w:t>.</w:t>
      </w:r>
      <w:r w:rsidR="000B7FA4">
        <w:rPr>
          <w:rStyle w:val="Odwoanieprzypisudolnego"/>
          <w:rFonts w:eastAsia="Times New Roman" w:cs="Times New Roman"/>
          <w:bCs/>
          <w:noProof/>
          <w:szCs w:val="26"/>
        </w:rPr>
        <w:footnoteReference w:id="3"/>
      </w:r>
    </w:p>
    <w:p w14:paraId="63C68DA8" w14:textId="5B8FBEF2" w:rsidR="009C2EAC" w:rsidRPr="002E6E62" w:rsidRDefault="009C2EAC" w:rsidP="002E6E62">
      <w:pPr>
        <w:spacing w:before="600"/>
        <w:ind w:left="0" w:firstLine="0"/>
        <w:jc w:val="center"/>
        <w:rPr>
          <w:b/>
          <w:sz w:val="22"/>
        </w:rPr>
      </w:pPr>
      <w:r w:rsidRPr="002E6E62">
        <w:rPr>
          <w:b/>
          <w:sz w:val="22"/>
        </w:rPr>
        <w:t>§</w:t>
      </w:r>
      <w:r w:rsidR="00C5785A" w:rsidRPr="002E6E62">
        <w:rPr>
          <w:b/>
          <w:sz w:val="22"/>
        </w:rPr>
        <w:t xml:space="preserve"> </w:t>
      </w:r>
      <w:r w:rsidRPr="002E6E62">
        <w:rPr>
          <w:b/>
          <w:sz w:val="22"/>
        </w:rPr>
        <w:t>2</w:t>
      </w:r>
    </w:p>
    <w:p w14:paraId="53355167" w14:textId="77777777" w:rsidR="009C2EAC" w:rsidRPr="002E6E62" w:rsidRDefault="009C2EAC" w:rsidP="002E6E62">
      <w:pPr>
        <w:spacing w:before="120" w:after="120"/>
        <w:ind w:left="0" w:firstLine="0"/>
        <w:jc w:val="center"/>
        <w:rPr>
          <w:b/>
          <w:sz w:val="22"/>
        </w:rPr>
      </w:pPr>
      <w:r w:rsidRPr="002E6E62">
        <w:rPr>
          <w:b/>
          <w:sz w:val="22"/>
        </w:rPr>
        <w:t>Oświadczenia i obowiązki Stron</w:t>
      </w:r>
    </w:p>
    <w:p w14:paraId="3F80C16C" w14:textId="77777777" w:rsidR="009C2EAC" w:rsidRPr="009C2EAC" w:rsidRDefault="009C2EAC" w:rsidP="00F83276">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że posiada odpowiednią wiedzę, doświadczenie oraz potencjał techniczny do wykonania Przedmiotu Umowy. </w:t>
      </w:r>
    </w:p>
    <w:p w14:paraId="2CAC0268" w14:textId="0546E210"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uwzględnieniem zawodowego charakteru prowadzonej przez Niego działalności.</w:t>
      </w:r>
    </w:p>
    <w:p w14:paraId="5DE5091A" w14:textId="6D9CE679"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Niego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508E3529" w:rsidR="009C2EAC" w:rsidRPr="00591DBF" w:rsidRDefault="009C2EAC" w:rsidP="00591DBF">
      <w:pPr>
        <w:numPr>
          <w:ilvl w:val="0"/>
          <w:numId w:val="2"/>
        </w:numPr>
        <w:spacing w:before="120" w:after="60" w:line="336" w:lineRule="auto"/>
        <w:ind w:left="284" w:hanging="284"/>
        <w:contextualSpacing/>
        <w:outlineLvl w:val="1"/>
        <w:rPr>
          <w:rFonts w:eastAsia="Times New Roman" w:cs="Times New Roman"/>
          <w:bCs/>
          <w:noProof/>
          <w:szCs w:val="26"/>
        </w:rPr>
      </w:pPr>
      <w:r w:rsidRPr="00C12B5B">
        <w:rPr>
          <w:rFonts w:eastAsia="Times New Roman" w:cs="Times New Roman"/>
          <w:bCs/>
          <w:noProof/>
          <w:szCs w:val="26"/>
        </w:rPr>
        <w:lastRenderedPageBreak/>
        <w:t xml:space="preserve">Wykonawca </w:t>
      </w:r>
      <w:r w:rsidR="00FD0A69">
        <w:rPr>
          <w:rFonts w:eastAsia="Times New Roman" w:cs="Times New Roman"/>
          <w:bCs/>
          <w:noProof/>
          <w:szCs w:val="26"/>
        </w:rPr>
        <w:t>oświadcza, iż</w:t>
      </w:r>
      <w:r w:rsidR="00591DBF" w:rsidRPr="00591DBF">
        <w:rPr>
          <w:rFonts w:eastAsia="Times New Roman" w:cs="Times New Roman"/>
          <w:bCs/>
          <w:noProof/>
          <w:szCs w:val="26"/>
        </w:rPr>
        <w:t xml:space="preserve"> </w:t>
      </w:r>
      <w:r w:rsidR="00B43990" w:rsidRPr="00591DBF">
        <w:rPr>
          <w:rFonts w:eastAsia="Times New Roman" w:cs="Times New Roman"/>
          <w:bCs/>
          <w:noProof/>
          <w:szCs w:val="26"/>
        </w:rPr>
        <w:t xml:space="preserve">zobowiązuje się do dostarczenia </w:t>
      </w:r>
      <w:r w:rsidR="00B22598">
        <w:rPr>
          <w:rFonts w:eastAsia="Times New Roman" w:cs="Times New Roman"/>
          <w:bCs/>
          <w:noProof/>
          <w:szCs w:val="26"/>
        </w:rPr>
        <w:t>Sprz</w:t>
      </w:r>
      <w:r w:rsidR="002619E9">
        <w:rPr>
          <w:rFonts w:eastAsia="Times New Roman" w:cs="Times New Roman"/>
          <w:bCs/>
          <w:noProof/>
          <w:szCs w:val="26"/>
        </w:rPr>
        <w:t>ę</w:t>
      </w:r>
      <w:r w:rsidR="00B22598">
        <w:rPr>
          <w:rFonts w:eastAsia="Times New Roman" w:cs="Times New Roman"/>
          <w:bCs/>
          <w:noProof/>
          <w:szCs w:val="26"/>
        </w:rPr>
        <w:t>tu</w:t>
      </w:r>
      <w:r w:rsidR="00FD0A69" w:rsidRPr="00591DBF">
        <w:rPr>
          <w:rFonts w:eastAsia="Times New Roman" w:cs="Times New Roman"/>
          <w:bCs/>
          <w:noProof/>
          <w:szCs w:val="26"/>
        </w:rPr>
        <w:t xml:space="preserve"> </w:t>
      </w:r>
      <w:r w:rsidR="00ED09B0" w:rsidRPr="00591DBF">
        <w:rPr>
          <w:rFonts w:eastAsia="Times New Roman" w:cs="Times New Roman"/>
          <w:bCs/>
          <w:noProof/>
          <w:szCs w:val="26"/>
        </w:rPr>
        <w:t>fabrycznie</w:t>
      </w:r>
      <w:r w:rsidRPr="00591DBF">
        <w:rPr>
          <w:rFonts w:eastAsia="Times New Roman" w:cs="Times New Roman"/>
          <w:bCs/>
          <w:noProof/>
          <w:szCs w:val="26"/>
        </w:rPr>
        <w:t xml:space="preserve"> now</w:t>
      </w:r>
      <w:r w:rsidR="00ED09B0" w:rsidRPr="00591DBF">
        <w:rPr>
          <w:rFonts w:eastAsia="Times New Roman" w:cs="Times New Roman"/>
          <w:bCs/>
          <w:noProof/>
          <w:szCs w:val="26"/>
        </w:rPr>
        <w:t xml:space="preserve">ego, </w:t>
      </w:r>
      <w:r w:rsidR="00B27A1B">
        <w:rPr>
          <w:rFonts w:eastAsia="Times New Roman" w:cs="Times New Roman"/>
          <w:bCs/>
          <w:noProof/>
          <w:szCs w:val="26"/>
        </w:rPr>
        <w:t xml:space="preserve">nieużywanego, </w:t>
      </w:r>
      <w:r w:rsidRPr="00591DBF">
        <w:rPr>
          <w:rFonts w:eastAsia="Times New Roman" w:cs="Times New Roman"/>
          <w:bCs/>
          <w:noProof/>
          <w:szCs w:val="26"/>
        </w:rPr>
        <w:t>pochodząc</w:t>
      </w:r>
      <w:r w:rsidR="00ED09B0" w:rsidRPr="00591DBF">
        <w:rPr>
          <w:rFonts w:eastAsia="Times New Roman" w:cs="Times New Roman"/>
          <w:bCs/>
          <w:noProof/>
          <w:szCs w:val="26"/>
        </w:rPr>
        <w:t>ego</w:t>
      </w:r>
      <w:r w:rsidRPr="00591DBF">
        <w:rPr>
          <w:rFonts w:eastAsia="Times New Roman" w:cs="Times New Roman"/>
          <w:bCs/>
          <w:noProof/>
          <w:szCs w:val="26"/>
        </w:rPr>
        <w:t xml:space="preserve"> z bieżącej produkcji</w:t>
      </w:r>
      <w:bookmarkStart w:id="1" w:name="_Hlk63066630"/>
      <w:bookmarkStart w:id="2" w:name="_Hlk63075800"/>
      <w:r w:rsidR="00AB2707" w:rsidRPr="00591DBF">
        <w:rPr>
          <w:rFonts w:eastAsia="Times New Roman" w:cs="Times New Roman"/>
          <w:bCs/>
          <w:noProof/>
          <w:szCs w:val="26"/>
        </w:rPr>
        <w:t xml:space="preserve"> (</w:t>
      </w:r>
      <w:r w:rsidR="00215655">
        <w:rPr>
          <w:rFonts w:eastAsia="Times New Roman" w:cs="Times New Roman"/>
          <w:bCs/>
          <w:noProof/>
          <w:szCs w:val="26"/>
        </w:rPr>
        <w:t>tzn. wyprodukowanego nie wczęsniej niż w 2023 r.</w:t>
      </w:r>
      <w:r w:rsidR="00AB2707" w:rsidRPr="00591DBF">
        <w:rPr>
          <w:rFonts w:eastAsia="Times New Roman" w:cs="Times New Roman"/>
          <w:bCs/>
          <w:noProof/>
          <w:szCs w:val="26"/>
        </w:rPr>
        <w:t>)</w:t>
      </w:r>
      <w:r w:rsidR="00C12B5B" w:rsidRPr="00591DBF">
        <w:rPr>
          <w:rFonts w:eastAsia="Times New Roman" w:cs="Times New Roman"/>
          <w:bCs/>
          <w:noProof/>
          <w:szCs w:val="26"/>
        </w:rPr>
        <w:t xml:space="preserve">, </w:t>
      </w:r>
      <w:r w:rsidRPr="00591DBF">
        <w:rPr>
          <w:rFonts w:eastAsia="Times New Roman" w:cs="Times New Roman"/>
          <w:bCs/>
          <w:noProof/>
          <w:szCs w:val="26"/>
        </w:rPr>
        <w:t>posiadając</w:t>
      </w:r>
      <w:r w:rsidR="00ED09B0" w:rsidRPr="00591DBF">
        <w:rPr>
          <w:rFonts w:eastAsia="Times New Roman" w:cs="Times New Roman"/>
          <w:bCs/>
          <w:noProof/>
          <w:szCs w:val="26"/>
        </w:rPr>
        <w:t>ego</w:t>
      </w:r>
      <w:r w:rsidR="00D70D0D" w:rsidRPr="00591DBF">
        <w:rPr>
          <w:rFonts w:eastAsia="Times New Roman" w:cs="Times New Roman"/>
          <w:bCs/>
          <w:noProof/>
          <w:szCs w:val="26"/>
        </w:rPr>
        <w:t xml:space="preserve"> stosowne certyfikaty </w:t>
      </w:r>
      <w:bookmarkStart w:id="3" w:name="_Hlk63066676"/>
      <w:bookmarkEnd w:id="1"/>
      <w:r w:rsidR="00D70D0D" w:rsidRPr="00591DBF">
        <w:rPr>
          <w:rFonts w:eastAsia="Times New Roman" w:cs="Times New Roman"/>
          <w:bCs/>
          <w:noProof/>
          <w:szCs w:val="26"/>
        </w:rPr>
        <w:t>dopuszcz</w:t>
      </w:r>
      <w:r w:rsidR="00ED09B0" w:rsidRPr="00591DBF">
        <w:rPr>
          <w:rFonts w:eastAsia="Times New Roman" w:cs="Times New Roman"/>
          <w:bCs/>
          <w:noProof/>
          <w:szCs w:val="26"/>
        </w:rPr>
        <w:t xml:space="preserve">ające </w:t>
      </w:r>
      <w:r w:rsidR="00B22598">
        <w:rPr>
          <w:rFonts w:eastAsia="Times New Roman" w:cs="Times New Roman"/>
          <w:bCs/>
          <w:noProof/>
          <w:szCs w:val="26"/>
        </w:rPr>
        <w:t>Sprzęt</w:t>
      </w:r>
      <w:r w:rsidR="00ED09B0" w:rsidRPr="00591DBF">
        <w:rPr>
          <w:rFonts w:eastAsia="Times New Roman" w:cs="Times New Roman"/>
          <w:bCs/>
          <w:noProof/>
          <w:szCs w:val="26"/>
        </w:rPr>
        <w:t xml:space="preserve"> </w:t>
      </w:r>
      <w:r w:rsidRPr="00591DBF">
        <w:rPr>
          <w:rFonts w:eastAsia="Times New Roman" w:cs="Times New Roman"/>
          <w:bCs/>
          <w:noProof/>
          <w:szCs w:val="26"/>
        </w:rPr>
        <w:t>do sprzedaży i użytkowania na terenie RP</w:t>
      </w:r>
      <w:bookmarkEnd w:id="2"/>
      <w:bookmarkEnd w:id="3"/>
      <w:r w:rsidR="00B22598">
        <w:rPr>
          <w:rFonts w:eastAsia="Times New Roman" w:cs="Times New Roman"/>
          <w:bCs/>
          <w:noProof/>
          <w:szCs w:val="26"/>
        </w:rPr>
        <w:t>.</w:t>
      </w:r>
    </w:p>
    <w:p w14:paraId="73BE192A" w14:textId="38F1A4A4" w:rsidR="009C2EAC" w:rsidRPr="009C2EAC" w:rsidRDefault="009C2EAC" w:rsidP="00740AAE">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ponosi odpowiedzialność za osoby wyznaczone przez Niego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Do obowiązków Wykonawcy, poza innymi określonymi w niniejszej Umowie należy m.in.: </w:t>
      </w:r>
    </w:p>
    <w:p w14:paraId="00CE938E" w14:textId="6B192C7A" w:rsidR="009C2EAC" w:rsidRPr="009C2EAC" w:rsidRDefault="009C2EAC" w:rsidP="009C2EAC">
      <w:pPr>
        <w:numPr>
          <w:ilvl w:val="0"/>
          <w:numId w:val="5"/>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przekazanie dokumentów dostarcz</w:t>
      </w:r>
      <w:r w:rsidR="00251DCB">
        <w:rPr>
          <w:rFonts w:eastAsia="Times New Roman" w:cs="Times New Roman"/>
          <w:bCs/>
          <w:szCs w:val="26"/>
          <w:lang w:eastAsia="pl-PL"/>
        </w:rPr>
        <w:t>onych przez producenta, w tym m</w:t>
      </w:r>
      <w:r w:rsidRPr="009C2EAC">
        <w:rPr>
          <w:rFonts w:eastAsia="Times New Roman" w:cs="Times New Roman"/>
          <w:bCs/>
          <w:szCs w:val="26"/>
          <w:lang w:eastAsia="pl-PL"/>
        </w:rPr>
        <w:t xml:space="preserve">.in. karty gwarancyjnej; </w:t>
      </w:r>
    </w:p>
    <w:p w14:paraId="0FFF5986" w14:textId="2AF3D6E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77777777" w:rsidR="009C2EAC" w:rsidRPr="00D70D0D" w:rsidRDefault="009C2EAC" w:rsidP="00F83276">
      <w:pPr>
        <w:pStyle w:val="Nagwek3"/>
        <w:numPr>
          <w:ilvl w:val="0"/>
          <w:numId w:val="13"/>
        </w:numPr>
        <w:ind w:left="567" w:hanging="283"/>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Przedmiotu U</w:t>
      </w:r>
      <w:r w:rsidRPr="009C2EAC">
        <w:rPr>
          <w:rFonts w:eastAsia="Times New Roman" w:cs="Times New Roman"/>
          <w:bCs/>
          <w:szCs w:val="26"/>
          <w:lang w:eastAsia="pl-PL"/>
        </w:rPr>
        <w:t xml:space="preserve">mowy oraz zapewnienie obecności przedstawicieli Zamawiającego dla ich odbioru; </w:t>
      </w:r>
    </w:p>
    <w:p w14:paraId="2388FE8E" w14:textId="5A44A666"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 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17BAF4B3"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wykona Przedmiot Umowy samodzielnie (bez udziału podwykonawców).</w:t>
      </w:r>
    </w:p>
    <w:p w14:paraId="7A4A3810" w14:textId="77777777" w:rsidR="009C2EAC" w:rsidRPr="009C2EAC" w:rsidRDefault="009C2EAC" w:rsidP="009C2EAC">
      <w:pPr>
        <w:ind w:left="4395"/>
        <w:rPr>
          <w:szCs w:val="20"/>
        </w:rPr>
      </w:pPr>
      <w:r w:rsidRPr="009C2EAC">
        <w:rPr>
          <w:szCs w:val="20"/>
        </w:rPr>
        <w:t>albo</w:t>
      </w:r>
      <w:r w:rsidRPr="009C2EAC">
        <w:rPr>
          <w:szCs w:val="20"/>
          <w:vertAlign w:val="superscript"/>
        </w:rPr>
        <w:footnoteReference w:id="4"/>
      </w:r>
    </w:p>
    <w:p w14:paraId="0C55B121" w14:textId="040648D4" w:rsidR="009C2EAC" w:rsidRPr="009C2EAC" w:rsidRDefault="009C2EAC" w:rsidP="009C2EAC">
      <w:pPr>
        <w:ind w:left="284" w:firstLine="0"/>
        <w:rPr>
          <w:szCs w:val="20"/>
        </w:rPr>
      </w:pPr>
      <w:r w:rsidRPr="009C2EAC">
        <w:rPr>
          <w:szCs w:val="20"/>
        </w:rPr>
        <w:t>Z zastrzeżeniem postanowień ust. 11, Wykonawca wykona Przedmiot Umowy przy udziale podwykonawców …………………………………………… w zakresie: ..............................................................................................</w:t>
      </w:r>
      <w:r w:rsidR="00475311">
        <w:rPr>
          <w:szCs w:val="20"/>
        </w:rPr>
        <w:t>.......</w:t>
      </w:r>
    </w:p>
    <w:p w14:paraId="4E790772" w14:textId="77777777"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6FD597C5" w14:textId="77777777" w:rsidR="000B7FA4" w:rsidRDefault="009C2EAC" w:rsidP="000B7FA4">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6BBBE2E0" w14:textId="702C44D1" w:rsidR="000B7FA4" w:rsidRPr="000B7FA4" w:rsidRDefault="000B7FA4" w:rsidP="000B7FA4">
      <w:pPr>
        <w:numPr>
          <w:ilvl w:val="0"/>
          <w:numId w:val="2"/>
        </w:numPr>
        <w:spacing w:before="120" w:after="60" w:line="336" w:lineRule="auto"/>
        <w:ind w:left="284" w:hanging="284"/>
        <w:contextualSpacing/>
        <w:outlineLvl w:val="1"/>
        <w:rPr>
          <w:rFonts w:eastAsia="Times New Roman" w:cs="Times New Roman"/>
          <w:bCs/>
          <w:noProof/>
          <w:szCs w:val="26"/>
        </w:rPr>
      </w:pPr>
      <w:r w:rsidRPr="001562C8">
        <w:t xml:space="preserve">W związku z tym, że </w:t>
      </w:r>
      <w:r>
        <w:t>P</w:t>
      </w:r>
      <w:r w:rsidRPr="001562C8">
        <w:t xml:space="preserve">rzedmiot </w:t>
      </w:r>
      <w:r>
        <w:t>U</w:t>
      </w:r>
      <w:r w:rsidRPr="001562C8">
        <w:t xml:space="preserve">mowy realizowany jest w ramach </w:t>
      </w:r>
      <w:r>
        <w:t>P</w:t>
      </w:r>
      <w:r w:rsidRPr="001562C8">
        <w:t>rojektu współfinansowanego ze</w:t>
      </w:r>
      <w:r>
        <w:t> </w:t>
      </w:r>
      <w:r w:rsidRPr="001562C8">
        <w:t>środków Unii Europejskiej, Zamawiający zastrzega sobie prawo wglądu d</w:t>
      </w:r>
      <w:r>
        <w:t>o</w:t>
      </w:r>
      <w:r w:rsidRPr="001562C8">
        <w:t xml:space="preserve"> dokumentów Wykonawcy związanych z realizacją </w:t>
      </w:r>
      <w:r>
        <w:t>U</w:t>
      </w:r>
      <w:r w:rsidRPr="001562C8">
        <w:t xml:space="preserve">mowy, </w:t>
      </w:r>
      <w:r>
        <w:t>w tym do dokumentów finansowych</w:t>
      </w:r>
      <w:r w:rsidRPr="001562C8">
        <w:t xml:space="preserve"> a Wykonawca zobowiązuje się, iż</w:t>
      </w:r>
      <w:r>
        <w:t xml:space="preserve"> </w:t>
      </w:r>
      <w:r w:rsidRPr="001562C8">
        <w:t>udostępni dokumenty umożliwiające weryfikację kwalifikowalności wydatków.</w:t>
      </w:r>
      <w:r>
        <w:rPr>
          <w:rStyle w:val="Odwoanieprzypisudolnego"/>
        </w:rPr>
        <w:footnoteReference w:id="5"/>
      </w:r>
    </w:p>
    <w:p w14:paraId="149998B2" w14:textId="63FB0BAB" w:rsidR="009C2EAC" w:rsidRPr="002E6E62" w:rsidRDefault="009C2EAC" w:rsidP="00A7502D">
      <w:pPr>
        <w:keepNext/>
        <w:spacing w:before="600"/>
        <w:ind w:left="0" w:firstLine="0"/>
        <w:jc w:val="center"/>
        <w:rPr>
          <w:b/>
          <w:sz w:val="22"/>
        </w:rPr>
      </w:pPr>
      <w:bookmarkStart w:id="4" w:name="_GoBack"/>
      <w:bookmarkEnd w:id="4"/>
      <w:r w:rsidRPr="002E6E62">
        <w:rPr>
          <w:b/>
          <w:sz w:val="22"/>
        </w:rPr>
        <w:t>§</w:t>
      </w:r>
      <w:r w:rsidR="00C5785A" w:rsidRPr="002E6E62">
        <w:rPr>
          <w:b/>
          <w:sz w:val="22"/>
        </w:rPr>
        <w:t xml:space="preserve"> </w:t>
      </w:r>
      <w:r w:rsidRPr="002E6E62">
        <w:rPr>
          <w:b/>
          <w:sz w:val="22"/>
        </w:rPr>
        <w:t>3</w:t>
      </w:r>
    </w:p>
    <w:p w14:paraId="6383A8B2" w14:textId="77777777" w:rsidR="009C2EAC" w:rsidRPr="002E6E62" w:rsidRDefault="009C2EAC" w:rsidP="00A7502D">
      <w:pPr>
        <w:keepNext/>
        <w:spacing w:before="120" w:after="120"/>
        <w:ind w:left="0" w:firstLine="0"/>
        <w:jc w:val="center"/>
        <w:rPr>
          <w:b/>
          <w:sz w:val="22"/>
        </w:rPr>
      </w:pPr>
      <w:r w:rsidRPr="002E6E62">
        <w:rPr>
          <w:b/>
          <w:sz w:val="22"/>
        </w:rPr>
        <w:t>Termin oraz pozostałe warunki realizacji Umowy</w:t>
      </w:r>
    </w:p>
    <w:p w14:paraId="4CEBB22B" w14:textId="54FEABCA" w:rsidR="009C2EAC" w:rsidRPr="004629E1" w:rsidRDefault="009C2EAC" w:rsidP="001766DB">
      <w:pPr>
        <w:pStyle w:val="Nagwek2"/>
        <w:keepNext w:val="0"/>
        <w:numPr>
          <w:ilvl w:val="0"/>
          <w:numId w:val="14"/>
        </w:numPr>
        <w:spacing w:before="0" w:after="0"/>
        <w:ind w:left="284" w:hanging="284"/>
        <w:rPr>
          <w:i/>
        </w:rPr>
      </w:pPr>
      <w:r w:rsidRPr="00D70D0D">
        <w:t xml:space="preserve">Wykonawca zobowiązany jest do zrealizowania Przedmiotu Umowy </w:t>
      </w:r>
      <w:r w:rsidR="001766DB">
        <w:t xml:space="preserve">w zakresie określonym w § </w:t>
      </w:r>
      <w:r w:rsidR="005F3969">
        <w:t>1</w:t>
      </w:r>
      <w:r w:rsidR="00BD2B52">
        <w:t xml:space="preserve"> ust. 2 pkt 1</w:t>
      </w:r>
      <w:r w:rsidR="001766DB">
        <w:t xml:space="preserve">), </w:t>
      </w:r>
      <w:r w:rsidRPr="00D70D0D">
        <w:t xml:space="preserve">w terminie </w:t>
      </w:r>
      <w:r w:rsidR="00B27A1B">
        <w:rPr>
          <w:b/>
        </w:rPr>
        <w:t>………………………</w:t>
      </w:r>
      <w:r w:rsidR="00B27A1B">
        <w:rPr>
          <w:rStyle w:val="Odwoanieprzypisudolnego"/>
          <w:b/>
        </w:rPr>
        <w:footnoteReference w:id="6"/>
      </w:r>
      <w:r w:rsidR="00CB5692">
        <w:rPr>
          <w:b/>
        </w:rPr>
        <w:t xml:space="preserve"> dni</w:t>
      </w:r>
      <w:r w:rsidR="00AB2707">
        <w:rPr>
          <w:i/>
          <w:szCs w:val="20"/>
          <w:vertAlign w:val="superscript"/>
        </w:rPr>
        <w:t xml:space="preserve"> </w:t>
      </w:r>
      <w:r w:rsidR="00A55268" w:rsidRPr="004629E1">
        <w:t xml:space="preserve">od daty zawarcia </w:t>
      </w:r>
      <w:r w:rsidRPr="004629E1">
        <w:t>Umowy.</w:t>
      </w:r>
    </w:p>
    <w:p w14:paraId="022E5737" w14:textId="676AAD15" w:rsidR="00AB2707" w:rsidRDefault="009C2EAC" w:rsidP="00197C4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Na </w:t>
      </w:r>
      <w:r w:rsidR="00B43990">
        <w:rPr>
          <w:rFonts w:eastAsia="Times New Roman" w:cs="Times New Roman"/>
          <w:bCs/>
          <w:noProof/>
          <w:szCs w:val="26"/>
        </w:rPr>
        <w:t>trzy</w:t>
      </w:r>
      <w:r w:rsidRPr="009C2EAC">
        <w:rPr>
          <w:rFonts w:eastAsia="Times New Roman" w:cs="Times New Roman"/>
          <w:bCs/>
          <w:noProof/>
          <w:szCs w:val="26"/>
        </w:rPr>
        <w:t xml:space="preserve"> dni przed planowaną dostawą, Wykonawca zawiadomi Zamawiającego w formie elektronicznej lub telefonicznie o terminie dostarczenia </w:t>
      </w:r>
      <w:r w:rsidR="0090225A">
        <w:rPr>
          <w:rFonts w:eastAsia="Times New Roman" w:cs="Times New Roman"/>
          <w:bCs/>
          <w:noProof/>
          <w:szCs w:val="26"/>
        </w:rPr>
        <w:t>Przedmiotu U</w:t>
      </w:r>
      <w:r w:rsidRPr="009C2EAC">
        <w:rPr>
          <w:rFonts w:eastAsia="Times New Roman" w:cs="Times New Roman"/>
          <w:bCs/>
          <w:noProof/>
          <w:szCs w:val="26"/>
        </w:rPr>
        <w:t>mowy.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Przedmiotu U</w:t>
      </w:r>
      <w:r w:rsidRPr="009C2EAC">
        <w:rPr>
          <w:rFonts w:eastAsia="Times New Roman" w:cs="Times New Roman"/>
          <w:bCs/>
          <w:noProof/>
          <w:szCs w:val="26"/>
        </w:rPr>
        <w:t xml:space="preserve">mowy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Przedmiotu U</w:t>
      </w:r>
      <w:r w:rsidRPr="009C2EAC">
        <w:rPr>
          <w:rFonts w:eastAsia="Times New Roman" w:cs="Times New Roman"/>
          <w:bCs/>
          <w:noProof/>
          <w:szCs w:val="26"/>
        </w:rPr>
        <w:t xml:space="preserve">mowy przypada na dzień wolny od pracy, jego wydanie zostanie zrealizowane pierwszego dnia roboczego następującego po tym dniu. </w:t>
      </w:r>
    </w:p>
    <w:p w14:paraId="6182E365" w14:textId="3A2D3749" w:rsidR="00B43990" w:rsidRDefault="009C2EAC" w:rsidP="00B22598">
      <w:pPr>
        <w:numPr>
          <w:ilvl w:val="0"/>
          <w:numId w:val="2"/>
        </w:numPr>
        <w:spacing w:before="120" w:after="60"/>
        <w:ind w:left="284" w:hanging="284"/>
        <w:contextualSpacing/>
        <w:outlineLvl w:val="1"/>
        <w:rPr>
          <w:rFonts w:eastAsia="Times New Roman" w:cs="Times New Roman"/>
          <w:bCs/>
          <w:noProof/>
          <w:szCs w:val="26"/>
        </w:rPr>
      </w:pPr>
      <w:r w:rsidRPr="00B43990">
        <w:rPr>
          <w:rFonts w:eastAsia="Times New Roman" w:cs="Times New Roman"/>
          <w:bCs/>
          <w:noProof/>
          <w:szCs w:val="26"/>
        </w:rPr>
        <w:t xml:space="preserve">Wykonawca dostarczy Przedmiot </w:t>
      </w:r>
      <w:r w:rsidR="002A747E" w:rsidRPr="00B43990">
        <w:rPr>
          <w:rFonts w:eastAsia="Times New Roman" w:cs="Times New Roman"/>
          <w:bCs/>
          <w:noProof/>
          <w:szCs w:val="26"/>
        </w:rPr>
        <w:t xml:space="preserve">Sprzedaży </w:t>
      </w:r>
      <w:r w:rsidRPr="00B43990">
        <w:rPr>
          <w:rFonts w:eastAsia="Times New Roman" w:cs="Times New Roman"/>
          <w:bCs/>
          <w:noProof/>
          <w:szCs w:val="26"/>
        </w:rPr>
        <w:t xml:space="preserve">do miejsca wskazanego przez Zamawiającego na adres: </w:t>
      </w:r>
      <w:r w:rsidR="00197C4F" w:rsidRPr="00B43990">
        <w:rPr>
          <w:rFonts w:eastAsia="Times New Roman" w:cs="Times New Roman"/>
          <w:bCs/>
          <w:noProof/>
          <w:szCs w:val="26"/>
        </w:rPr>
        <w:t>Uniwersytet Śląski</w:t>
      </w:r>
      <w:r w:rsidR="00CB5692">
        <w:rPr>
          <w:rFonts w:eastAsia="Times New Roman" w:cs="Times New Roman"/>
          <w:bCs/>
          <w:noProof/>
          <w:szCs w:val="26"/>
        </w:rPr>
        <w:t xml:space="preserve"> w Katowicach</w:t>
      </w:r>
      <w:r w:rsidR="00B43990" w:rsidRPr="00B43990">
        <w:rPr>
          <w:rFonts w:eastAsia="Calibri" w:cs="Times New Roman"/>
          <w:bCs/>
          <w:noProof/>
          <w:szCs w:val="26"/>
        </w:rPr>
        <w:t xml:space="preserve">, </w:t>
      </w:r>
      <w:r w:rsidR="00215655">
        <w:rPr>
          <w:rFonts w:eastAsia="Calibri" w:cs="Times New Roman"/>
          <w:bCs/>
          <w:noProof/>
          <w:szCs w:val="26"/>
        </w:rPr>
        <w:t xml:space="preserve">Dział Zarządzania Dostawami, </w:t>
      </w:r>
      <w:r w:rsidR="00B22598">
        <w:rPr>
          <w:rFonts w:eastAsia="Calibri"/>
        </w:rPr>
        <w:t xml:space="preserve">ul. </w:t>
      </w:r>
      <w:r w:rsidR="00215655">
        <w:rPr>
          <w:rFonts w:eastAsia="Calibri"/>
        </w:rPr>
        <w:t>Bankowa 14</w:t>
      </w:r>
      <w:r w:rsidR="00B22598">
        <w:rPr>
          <w:rFonts w:eastAsia="Calibri"/>
        </w:rPr>
        <w:t xml:space="preserve">, </w:t>
      </w:r>
      <w:r w:rsidR="00215655">
        <w:rPr>
          <w:rFonts w:eastAsia="Calibri"/>
        </w:rPr>
        <w:t>40-007</w:t>
      </w:r>
      <w:r w:rsidR="00B22598">
        <w:rPr>
          <w:rFonts w:eastAsia="Calibri"/>
        </w:rPr>
        <w:t xml:space="preserve"> Katowice</w:t>
      </w:r>
      <w:r w:rsidR="00B27A1B">
        <w:rPr>
          <w:rFonts w:eastAsia="Calibri"/>
        </w:rPr>
        <w:t>.</w:t>
      </w:r>
    </w:p>
    <w:p w14:paraId="0053ECA4" w14:textId="70458C60" w:rsidR="009C2EAC" w:rsidRPr="009C2EAC" w:rsidRDefault="009C2EAC" w:rsidP="00197C4F">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Przedmiot U</w:t>
      </w:r>
      <w:r w:rsidRPr="009C2EAC">
        <w:rPr>
          <w:rFonts w:eastAsia="Times New Roman" w:cs="Times New Roman"/>
          <w:bCs/>
          <w:noProof/>
          <w:szCs w:val="26"/>
        </w:rPr>
        <w:t>mowy powinien być oznakowany w sposób umożliwiający identyfikację jego producenta.</w:t>
      </w:r>
    </w:p>
    <w:p w14:paraId="2EAA00A8" w14:textId="15F02316"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Informacje oraz dokumenty, o których mowa w art. 546 ustawy z dnia 23 kwietnia 1964 r. Kodeks cywilny (dalej „k.c.”), w szczególności karty gwarancyjne, instr</w:t>
      </w:r>
      <w:r w:rsidR="00D70D0D">
        <w:rPr>
          <w:rFonts w:eastAsia="Times New Roman" w:cs="Times New Roman"/>
          <w:bCs/>
          <w:noProof/>
          <w:szCs w:val="26"/>
        </w:rPr>
        <w:t>ukcje obsługi,</w:t>
      </w:r>
      <w:r w:rsidRPr="009C2EAC">
        <w:rPr>
          <w:rFonts w:eastAsia="Times New Roman" w:cs="Times New Roman"/>
          <w:bCs/>
          <w:noProof/>
          <w:szCs w:val="26"/>
        </w:rPr>
        <w:t xml:space="preserve"> certyfikaty potwierdzenia spełniania norm itp., Wykonawca</w:t>
      </w:r>
      <w:r w:rsidR="001766DB">
        <w:rPr>
          <w:rFonts w:eastAsia="Times New Roman" w:cs="Times New Roman"/>
          <w:bCs/>
          <w:noProof/>
          <w:szCs w:val="26"/>
        </w:rPr>
        <w:t xml:space="preserve"> </w:t>
      </w:r>
      <w:r w:rsidRPr="009C2EAC">
        <w:rPr>
          <w:rFonts w:eastAsia="Times New Roman" w:cs="Times New Roman"/>
          <w:bCs/>
          <w:noProof/>
          <w:szCs w:val="26"/>
        </w:rPr>
        <w:t>przekaże Zamawiającemu</w:t>
      </w:r>
      <w:r w:rsidR="00525321">
        <w:rPr>
          <w:rFonts w:eastAsia="Times New Roman" w:cs="Times New Roman"/>
          <w:bCs/>
          <w:noProof/>
          <w:szCs w:val="26"/>
        </w:rPr>
        <w:t xml:space="preserve"> </w:t>
      </w:r>
      <w:r w:rsidRPr="009C2EAC">
        <w:rPr>
          <w:rFonts w:eastAsia="Times New Roman" w:cs="Times New Roman"/>
          <w:bCs/>
          <w:noProof/>
          <w:szCs w:val="26"/>
        </w:rPr>
        <w:t xml:space="preserve">wraz z </w:t>
      </w:r>
      <w:r w:rsidR="0090225A">
        <w:rPr>
          <w:rFonts w:eastAsia="Times New Roman" w:cs="Times New Roman"/>
          <w:bCs/>
          <w:noProof/>
          <w:szCs w:val="26"/>
        </w:rPr>
        <w:t>Przedmiotem U</w:t>
      </w:r>
      <w:r w:rsidRPr="009C2EAC">
        <w:rPr>
          <w:rFonts w:eastAsia="Times New Roman" w:cs="Times New Roman"/>
          <w:bCs/>
          <w:noProof/>
          <w:szCs w:val="26"/>
        </w:rPr>
        <w:t>mowy. Dokumenty muszą być sp</w:t>
      </w:r>
      <w:r w:rsidR="00871FEF">
        <w:rPr>
          <w:rFonts w:eastAsia="Times New Roman" w:cs="Times New Roman"/>
          <w:bCs/>
          <w:noProof/>
          <w:szCs w:val="26"/>
        </w:rPr>
        <w:t>orządzone w języku polskim</w:t>
      </w:r>
      <w:r w:rsidR="000F6C05">
        <w:rPr>
          <w:rFonts w:eastAsia="Times New Roman" w:cs="Times New Roman"/>
          <w:bCs/>
          <w:noProof/>
          <w:szCs w:val="26"/>
        </w:rPr>
        <w:t>.</w:t>
      </w:r>
    </w:p>
    <w:p w14:paraId="4AE805E6" w14:textId="59D5DFA6"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Po </w:t>
      </w:r>
      <w:r w:rsidR="00525321">
        <w:rPr>
          <w:rFonts w:eastAsia="Times New Roman" w:cs="Times New Roman"/>
          <w:bCs/>
          <w:noProof/>
          <w:szCs w:val="26"/>
        </w:rPr>
        <w:t>zrealizowaniu</w:t>
      </w:r>
      <w:r w:rsidRPr="009C2EAC">
        <w:rPr>
          <w:rFonts w:eastAsia="Times New Roman" w:cs="Times New Roman"/>
          <w:bCs/>
          <w:noProof/>
          <w:szCs w:val="26"/>
        </w:rPr>
        <w:t xml:space="preserve">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sidRPr="00CB5692">
        <w:rPr>
          <w:rFonts w:eastAsia="Times New Roman" w:cs="Times New Roman"/>
          <w:bCs/>
          <w:noProof/>
          <w:szCs w:val="26"/>
        </w:rPr>
        <w:t>Sprzedaży</w:t>
      </w:r>
      <w:r w:rsidRPr="00CB5692">
        <w:rPr>
          <w:rFonts w:eastAsia="Times New Roman" w:cs="Times New Roman"/>
          <w:bCs/>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sidRPr="00CB5692">
        <w:rPr>
          <w:rFonts w:eastAsia="Times New Roman" w:cs="Times New Roman"/>
          <w:bCs/>
          <w:noProof/>
          <w:szCs w:val="26"/>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0C1DED07" w:rsidR="009C2EAC" w:rsidRPr="002E6E62" w:rsidRDefault="009C2EAC" w:rsidP="000B7FA4">
      <w:pPr>
        <w:keepNext/>
        <w:spacing w:before="600"/>
        <w:ind w:left="0" w:firstLine="0"/>
        <w:jc w:val="center"/>
        <w:rPr>
          <w:b/>
          <w:sz w:val="22"/>
        </w:rPr>
      </w:pPr>
      <w:r w:rsidRPr="002E6E62">
        <w:rPr>
          <w:b/>
          <w:sz w:val="22"/>
        </w:rPr>
        <w:t>§</w:t>
      </w:r>
      <w:r w:rsidR="00C5785A" w:rsidRPr="002E6E62">
        <w:rPr>
          <w:b/>
          <w:sz w:val="22"/>
        </w:rPr>
        <w:t xml:space="preserve"> </w:t>
      </w:r>
      <w:r w:rsidRPr="002E6E62">
        <w:rPr>
          <w:b/>
          <w:sz w:val="22"/>
        </w:rPr>
        <w:t>4</w:t>
      </w:r>
    </w:p>
    <w:p w14:paraId="570A1B8E" w14:textId="77777777" w:rsidR="009C2EAC" w:rsidRPr="009C2EAC" w:rsidRDefault="009C2EAC" w:rsidP="002E6E62">
      <w:pPr>
        <w:keepNext/>
        <w:spacing w:before="120" w:after="120" w:line="276" w:lineRule="auto"/>
        <w:ind w:left="0" w:firstLine="0"/>
        <w:jc w:val="center"/>
        <w:outlineLvl w:val="4"/>
        <w:rPr>
          <w:b/>
          <w:bCs/>
          <w:sz w:val="22"/>
          <w:szCs w:val="20"/>
        </w:rPr>
      </w:pPr>
      <w:r w:rsidRPr="009C2EAC">
        <w:rPr>
          <w:b/>
          <w:bCs/>
          <w:sz w:val="22"/>
          <w:szCs w:val="20"/>
        </w:rPr>
        <w:t>Odbiór Przedmiotu Umowy</w:t>
      </w:r>
    </w:p>
    <w:p w14:paraId="39CFEE54" w14:textId="005C721D" w:rsidR="009C2EAC" w:rsidRDefault="009C2EAC" w:rsidP="00A55268">
      <w:pPr>
        <w:pStyle w:val="Akapitzlist"/>
        <w:numPr>
          <w:ilvl w:val="1"/>
          <w:numId w:val="2"/>
        </w:numPr>
        <w:spacing w:before="60" w:after="60" w:line="336" w:lineRule="auto"/>
        <w:ind w:left="284" w:hanging="284"/>
        <w:outlineLvl w:val="1"/>
        <w:rPr>
          <w:rFonts w:eastAsia="Times New Roman" w:cs="Times New Roman"/>
          <w:bCs/>
          <w:noProof/>
          <w:szCs w:val="26"/>
        </w:rPr>
      </w:pPr>
      <w:r w:rsidRPr="00A55268">
        <w:rPr>
          <w:rFonts w:eastAsia="Times New Roman" w:cs="Times New Roman"/>
          <w:bCs/>
          <w:noProof/>
          <w:szCs w:val="26"/>
        </w:rPr>
        <w:t xml:space="preserve">W dniu </w:t>
      </w:r>
      <w:r w:rsidR="00491D73">
        <w:rPr>
          <w:rFonts w:eastAsia="Times New Roman" w:cs="Times New Roman"/>
          <w:bCs/>
          <w:noProof/>
          <w:szCs w:val="26"/>
        </w:rPr>
        <w:t>wydania</w:t>
      </w:r>
      <w:r w:rsidR="0047139A">
        <w:rPr>
          <w:rFonts w:eastAsia="Times New Roman" w:cs="Times New Roman"/>
          <w:bCs/>
          <w:noProof/>
          <w:szCs w:val="26"/>
        </w:rPr>
        <w:t xml:space="preserve">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F55A53" w:rsidRPr="00F55A53">
        <w:rPr>
          <w:rFonts w:eastAsia="Times New Roman" w:cs="Times New Roman"/>
          <w:bCs/>
          <w:noProof/>
          <w:szCs w:val="26"/>
        </w:rPr>
        <w:t xml:space="preserve">w zakresie okreslonym w </w:t>
      </w:r>
      <w:r w:rsidR="00F55A53">
        <w:t>§</w:t>
      </w:r>
      <w:r w:rsidR="00F55A53" w:rsidRPr="00F55A53">
        <w:rPr>
          <w:rFonts w:eastAsia="Times New Roman" w:cs="Times New Roman"/>
          <w:bCs/>
          <w:noProof/>
          <w:szCs w:val="26"/>
        </w:rPr>
        <w:t>1 ust.</w:t>
      </w:r>
      <w:r w:rsidR="00F55A53">
        <w:rPr>
          <w:rFonts w:eastAsia="Times New Roman" w:cs="Times New Roman"/>
          <w:bCs/>
          <w:noProof/>
          <w:szCs w:val="26"/>
        </w:rPr>
        <w:t xml:space="preserve"> </w:t>
      </w:r>
      <w:r w:rsidR="00F55A53" w:rsidRPr="00F55A53">
        <w:rPr>
          <w:rFonts w:eastAsia="Times New Roman" w:cs="Times New Roman"/>
          <w:bCs/>
          <w:noProof/>
          <w:szCs w:val="26"/>
        </w:rPr>
        <w:t>2 pkt 1</w:t>
      </w:r>
      <w:r w:rsidR="00F55A53">
        <w:rPr>
          <w:rFonts w:eastAsia="Times New Roman" w:cs="Times New Roman"/>
          <w:bCs/>
          <w:noProof/>
          <w:szCs w:val="26"/>
        </w:rPr>
        <w:t>)</w:t>
      </w:r>
      <w:r w:rsidR="00F55A53" w:rsidRPr="00F55A53">
        <w:rPr>
          <w:rFonts w:eastAsia="Times New Roman" w:cs="Times New Roman"/>
          <w:bCs/>
          <w:noProof/>
          <w:szCs w:val="26"/>
        </w:rPr>
        <w:t xml:space="preserve"> </w:t>
      </w:r>
      <w:r w:rsidR="00F55A53">
        <w:t xml:space="preserve">tj. </w:t>
      </w:r>
      <w:r w:rsidR="00BD2B52">
        <w:t>dostawy wraz z</w:t>
      </w:r>
      <w:r w:rsidR="00B27A1B">
        <w:t> </w:t>
      </w:r>
      <w:r w:rsidR="00BD2B52">
        <w:t>rozładunkiem</w:t>
      </w:r>
      <w:r w:rsidR="00215655">
        <w:t xml:space="preserve"> i </w:t>
      </w:r>
      <w:r w:rsidR="00CB5692">
        <w:t>wniesieniem</w:t>
      </w:r>
      <w:r w:rsidR="00B27A1B">
        <w:rPr>
          <w:rFonts w:eastAsia="Times New Roman" w:cs="Times New Roman"/>
          <w:bCs/>
          <w:noProof/>
          <w:szCs w:val="26"/>
        </w:rPr>
        <w:t xml:space="preserve"> </w:t>
      </w:r>
      <w:r w:rsidR="00215655">
        <w:rPr>
          <w:rFonts w:eastAsia="Times New Roman" w:cs="Times New Roman"/>
          <w:bCs/>
          <w:noProof/>
          <w:szCs w:val="26"/>
        </w:rPr>
        <w:t xml:space="preserve">Sprzetu do pomieszczeń Zamawiajacego </w:t>
      </w:r>
      <w:r w:rsidRPr="00A55268">
        <w:rPr>
          <w:rFonts w:eastAsia="Times New Roman" w:cs="Times New Roman"/>
          <w:bCs/>
          <w:noProof/>
          <w:szCs w:val="26"/>
        </w:rPr>
        <w:t xml:space="preserve">w 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215655">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B27A1B">
        <w:rPr>
          <w:rFonts w:eastAsia="Times New Roman" w:cs="Times New Roman"/>
          <w:bCs/>
          <w:noProof/>
          <w:szCs w:val="26"/>
        </w:rPr>
        <w:t xml:space="preserve"> </w:t>
      </w:r>
      <w:r w:rsidRPr="00A55268">
        <w:rPr>
          <w:rFonts w:eastAsia="Times New Roman" w:cs="Times New Roman"/>
          <w:bCs/>
          <w:noProof/>
          <w:szCs w:val="26"/>
        </w:rPr>
        <w:t xml:space="preserve">Umową, a następnie odbiór 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r w:rsidR="00F55A53" w:rsidRPr="00F55A53">
        <w:rPr>
          <w:rFonts w:eastAsia="Times New Roman" w:cs="Times New Roman"/>
          <w:bCs/>
          <w:noProof/>
          <w:szCs w:val="26"/>
        </w:rPr>
        <w:t xml:space="preserve">Przedmiot </w:t>
      </w:r>
      <w:r w:rsidR="00F55A53">
        <w:rPr>
          <w:rFonts w:eastAsia="Times New Roman" w:cs="Times New Roman"/>
          <w:bCs/>
          <w:noProof/>
          <w:szCs w:val="26"/>
        </w:rPr>
        <w:t>U</w:t>
      </w:r>
      <w:r w:rsidR="00F55A53" w:rsidRPr="00F55A53">
        <w:rPr>
          <w:rFonts w:eastAsia="Times New Roman" w:cs="Times New Roman"/>
          <w:bCs/>
          <w:noProof/>
          <w:szCs w:val="26"/>
        </w:rPr>
        <w:t xml:space="preserve">mowy w zakresie </w:t>
      </w:r>
      <w:r w:rsidR="00F55A53" w:rsidRPr="00491D73">
        <w:rPr>
          <w:rFonts w:eastAsia="Times New Roman" w:cs="Times New Roman"/>
          <w:bCs/>
          <w:noProof/>
          <w:szCs w:val="26"/>
        </w:rPr>
        <w:t xml:space="preserve">okreslonym w § </w:t>
      </w:r>
      <w:r w:rsidR="00E67C21" w:rsidRPr="00491D73">
        <w:rPr>
          <w:rFonts w:eastAsia="Times New Roman" w:cs="Times New Roman"/>
          <w:bCs/>
          <w:noProof/>
          <w:szCs w:val="26"/>
        </w:rPr>
        <w:t>1</w:t>
      </w:r>
      <w:r w:rsidR="00F55A53" w:rsidRPr="00491D73">
        <w:rPr>
          <w:rFonts w:eastAsia="Times New Roman" w:cs="Times New Roman"/>
          <w:bCs/>
          <w:noProof/>
          <w:szCs w:val="26"/>
        </w:rPr>
        <w:t xml:space="preserve"> ust. </w:t>
      </w:r>
      <w:r w:rsidR="00E67C21" w:rsidRPr="00491D73">
        <w:rPr>
          <w:rFonts w:eastAsia="Times New Roman" w:cs="Times New Roman"/>
          <w:bCs/>
          <w:noProof/>
          <w:szCs w:val="26"/>
        </w:rPr>
        <w:t>2</w:t>
      </w:r>
      <w:r w:rsidR="00F55A53" w:rsidRPr="00491D73">
        <w:rPr>
          <w:rFonts w:eastAsia="Times New Roman" w:cs="Times New Roman"/>
          <w:bCs/>
          <w:noProof/>
          <w:szCs w:val="26"/>
        </w:rPr>
        <w:t xml:space="preserve"> pkt 1) uważa się za zrealizowany z chwilą podpisania przez Zamawiającego protokołu odbioru na zasadach określonych w ust. 2-6</w:t>
      </w:r>
      <w:r w:rsidR="00E67C21" w:rsidRPr="00491D73">
        <w:rPr>
          <w:rFonts w:eastAsia="Times New Roman" w:cs="Times New Roman"/>
          <w:bCs/>
          <w:noProof/>
          <w:szCs w:val="26"/>
        </w:rPr>
        <w:t xml:space="preserve"> poniżej</w:t>
      </w:r>
      <w:r w:rsidR="00F55A53" w:rsidRPr="00491D73">
        <w:rPr>
          <w:rFonts w:eastAsia="Times New Roman" w:cs="Times New Roman"/>
          <w:bCs/>
          <w:noProof/>
          <w:szCs w:val="26"/>
        </w:rPr>
        <w:t>.</w:t>
      </w:r>
    </w:p>
    <w:p w14:paraId="77A047C8" w14:textId="1E15E05E" w:rsidR="00590E77" w:rsidRDefault="007A19CE" w:rsidP="00590E77">
      <w:pPr>
        <w:pStyle w:val="Akapitzlist"/>
        <w:numPr>
          <w:ilvl w:val="1"/>
          <w:numId w:val="2"/>
        </w:numPr>
        <w:spacing w:before="60" w:after="60" w:line="336" w:lineRule="auto"/>
        <w:ind w:left="284" w:hanging="284"/>
        <w:outlineLvl w:val="1"/>
        <w:rPr>
          <w:rFonts w:eastAsia="Times New Roman" w:cs="Times New Roman"/>
          <w:bCs/>
          <w:noProof/>
          <w:szCs w:val="26"/>
        </w:rPr>
      </w:pPr>
      <w:r>
        <w:rPr>
          <w:rFonts w:eastAsia="Times New Roman" w:cs="Times New Roman"/>
          <w:bCs/>
          <w:noProof/>
          <w:szCs w:val="26"/>
        </w:rPr>
        <w:t xml:space="preserve">Na </w:t>
      </w:r>
      <w:r w:rsidR="00A55268">
        <w:rPr>
          <w:rFonts w:eastAsia="Times New Roman" w:cs="Times New Roman"/>
          <w:bCs/>
          <w:noProof/>
          <w:szCs w:val="26"/>
        </w:rPr>
        <w:t>opakowaniu Wykonawca winien umieścić wyraźny opis zawierający: numer umowy, numer indeksu i</w:t>
      </w:r>
      <w:r w:rsidR="00B27A1B">
        <w:rPr>
          <w:rFonts w:eastAsia="Times New Roman" w:cs="Times New Roman"/>
          <w:bCs/>
          <w:noProof/>
          <w:szCs w:val="26"/>
        </w:rPr>
        <w:t> </w:t>
      </w:r>
      <w:r w:rsidR="00A55268">
        <w:rPr>
          <w:rFonts w:eastAsia="Times New Roman" w:cs="Times New Roman"/>
          <w:bCs/>
          <w:noProof/>
          <w:szCs w:val="26"/>
        </w:rPr>
        <w:t>nr fabryczne.</w:t>
      </w:r>
    </w:p>
    <w:p w14:paraId="39EBD385" w14:textId="2132FD52"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Protokół odbioru winien zawierać</w:t>
      </w:r>
      <w:r w:rsidRPr="00B43990">
        <w:rPr>
          <w:rFonts w:eastAsia="Times New Roman" w:cs="Times New Roman"/>
          <w:bCs/>
          <w:noProof/>
          <w:szCs w:val="26"/>
        </w:rPr>
        <w:t>:</w:t>
      </w:r>
      <w:r w:rsidRPr="00590E77">
        <w:rPr>
          <w:rFonts w:eastAsia="Times New Roman" w:cs="Times New Roman"/>
          <w:bCs/>
          <w:i/>
          <w:noProof/>
          <w:szCs w:val="26"/>
        </w:rPr>
        <w:t xml:space="preserve"> </w:t>
      </w:r>
      <w:r w:rsidRPr="00590E77">
        <w:rPr>
          <w:rFonts w:eastAsia="Times New Roman" w:cs="Times New Roman"/>
          <w:bCs/>
          <w:noProof/>
          <w:szCs w:val="26"/>
        </w:rPr>
        <w:t>nazwę</w:t>
      </w:r>
      <w:r w:rsidR="00A55268" w:rsidRPr="00590E77">
        <w:rPr>
          <w:rFonts w:eastAsia="Times New Roman" w:cs="Times New Roman"/>
          <w:bCs/>
          <w:noProof/>
          <w:szCs w:val="26"/>
        </w:rPr>
        <w:t xml:space="preserve"> </w:t>
      </w:r>
      <w:r w:rsidR="00215655">
        <w:rPr>
          <w:rFonts w:eastAsia="Times New Roman" w:cs="Times New Roman"/>
          <w:bCs/>
          <w:noProof/>
          <w:szCs w:val="26"/>
        </w:rPr>
        <w:t>Sprzętu</w:t>
      </w:r>
      <w:r w:rsidR="00A55268" w:rsidRPr="00590E77">
        <w:rPr>
          <w:rFonts w:eastAsia="Times New Roman" w:cs="Times New Roman"/>
          <w:bCs/>
          <w:noProof/>
          <w:szCs w:val="26"/>
        </w:rPr>
        <w:t xml:space="preserve"> (winny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1814E1">
        <w:rPr>
          <w:rFonts w:eastAsia="Times New Roman" w:cs="Times New Roman"/>
          <w:bCs/>
          <w:noProof/>
          <w:szCs w:val="26"/>
        </w:rPr>
        <w:t xml:space="preserve">, </w:t>
      </w:r>
      <w:r w:rsidRPr="00590E77">
        <w:rPr>
          <w:rFonts w:eastAsia="Times New Roman" w:cs="Times New Roman"/>
          <w:bCs/>
          <w:noProof/>
          <w:szCs w:val="26"/>
        </w:rPr>
        <w:t xml:space="preserve">ilość, numery </w:t>
      </w:r>
      <w:r w:rsidRPr="00B3294F">
        <w:rPr>
          <w:rFonts w:eastAsia="Times New Roman" w:cs="Times New Roman"/>
          <w:bCs/>
          <w:noProof/>
          <w:szCs w:val="26"/>
        </w:rPr>
        <w:t>fabryczne</w:t>
      </w:r>
      <w:r w:rsidR="00B27A1B">
        <w:rPr>
          <w:rFonts w:eastAsia="Times New Roman" w:cs="Times New Roman"/>
          <w:bCs/>
          <w:noProof/>
          <w:szCs w:val="26"/>
        </w:rPr>
        <w:t xml:space="preserve"> </w:t>
      </w:r>
      <w:r w:rsidR="00215655">
        <w:rPr>
          <w:rFonts w:eastAsia="Times New Roman" w:cs="Times New Roman"/>
          <w:bCs/>
          <w:noProof/>
          <w:szCs w:val="26"/>
        </w:rPr>
        <w:t>Sprzetu</w:t>
      </w:r>
      <w:r w:rsidRPr="00B3294F">
        <w:rPr>
          <w:rFonts w:eastAsia="Times New Roman" w:cs="Times New Roman"/>
          <w:bCs/>
          <w:noProof/>
          <w:szCs w:val="26"/>
        </w:rPr>
        <w:t>. Przykładowy wzór protokołu odbioru stanowi załączni</w:t>
      </w:r>
      <w:r w:rsidRPr="00590E77">
        <w:rPr>
          <w:rFonts w:eastAsia="Times New Roman" w:cs="Times New Roman"/>
          <w:bCs/>
          <w:noProof/>
          <w:szCs w:val="26"/>
        </w:rPr>
        <w:t>k nr 1 do Umowy.</w:t>
      </w:r>
    </w:p>
    <w:p w14:paraId="1FF0DBB0" w14:textId="77F7A1DB"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 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3557A">
        <w:rPr>
          <w:rFonts w:eastAsia="Times New Roman" w:cs="Times New Roman"/>
          <w:bCs/>
          <w:noProof/>
          <w:szCs w:val="26"/>
        </w:rPr>
        <w:t> </w:t>
      </w:r>
      <w:r w:rsidRPr="00590E77">
        <w:rPr>
          <w:rFonts w:eastAsia="Times New Roman" w:cs="Times New Roman"/>
          <w:bCs/>
          <w:noProof/>
          <w:szCs w:val="26"/>
        </w:rPr>
        <w:t xml:space="preserve">tym zakresie zostaną odnotowane w protokole odbioru. Wykonawca usunie braki lub nieprawidłowości w terminie wyznaczonym przez Zamawiającego, nie dłuższym </w:t>
      </w:r>
      <w:r w:rsidRPr="008E2B8E">
        <w:rPr>
          <w:rFonts w:eastAsia="Times New Roman" w:cs="Times New Roman"/>
          <w:bCs/>
          <w:noProof/>
          <w:szCs w:val="26"/>
        </w:rPr>
        <w:t xml:space="preserve">niż </w:t>
      </w:r>
      <w:r w:rsidR="00B22598">
        <w:rPr>
          <w:rFonts w:eastAsia="Times New Roman" w:cs="Times New Roman"/>
          <w:bCs/>
          <w:noProof/>
          <w:szCs w:val="26"/>
        </w:rPr>
        <w:t xml:space="preserve">7 </w:t>
      </w:r>
      <w:r w:rsidR="00CB5692">
        <w:rPr>
          <w:rFonts w:eastAsia="Times New Roman" w:cs="Times New Roman"/>
          <w:bCs/>
          <w:noProof/>
          <w:szCs w:val="26"/>
        </w:rPr>
        <w:t>dni</w:t>
      </w:r>
      <w:r w:rsidRPr="008E2B8E">
        <w:rPr>
          <w:rFonts w:eastAsia="Times New Roman" w:cs="Times New Roman"/>
          <w:bCs/>
          <w:noProof/>
          <w:szCs w:val="26"/>
        </w:rPr>
        <w:t>.</w:t>
      </w:r>
      <w:r w:rsidRPr="00590E77">
        <w:rPr>
          <w:rFonts w:eastAsia="Times New Roman" w:cs="Times New Roman"/>
          <w:bCs/>
          <w:noProof/>
          <w:szCs w:val="26"/>
        </w:rPr>
        <w:t xml:space="preserve">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2A747E">
        <w:rPr>
          <w:rFonts w:eastAsia="Times New Roman" w:cs="Times New Roman"/>
          <w:bCs/>
          <w:noProof/>
          <w:szCs w:val="26"/>
        </w:rPr>
        <w:t> </w:t>
      </w:r>
      <w:r w:rsidRPr="00590E77">
        <w:rPr>
          <w:rFonts w:eastAsia="Times New Roman" w:cs="Times New Roman"/>
          <w:bCs/>
          <w:noProof/>
          <w:szCs w:val="26"/>
        </w:rPr>
        <w:t>jakimkolwiek zakresie niezgodnego z treścią umowy.</w:t>
      </w:r>
    </w:p>
    <w:p w14:paraId="47FC2728" w14:textId="30C316BF" w:rsid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9D211C">
        <w:rPr>
          <w:rFonts w:eastAsia="Times New Roman" w:cs="Times New Roman"/>
          <w:bCs/>
          <w:noProof/>
          <w:szCs w:val="26"/>
        </w:rPr>
        <w:t>Sprzęt</w:t>
      </w:r>
      <w:r w:rsidR="0044160A" w:rsidRPr="00590E77">
        <w:rPr>
          <w:rFonts w:eastAsia="Times New Roman" w:cs="Times New Roman"/>
          <w:bCs/>
          <w:noProof/>
          <w:szCs w:val="26"/>
        </w:rPr>
        <w:t xml:space="preserve"> nim objęt</w:t>
      </w:r>
      <w:r w:rsidR="009D211C">
        <w:rPr>
          <w:rFonts w:eastAsia="Times New Roman" w:cs="Times New Roman"/>
          <w:bCs/>
          <w:noProof/>
          <w:szCs w:val="26"/>
        </w:rPr>
        <w:t>y</w:t>
      </w:r>
      <w:r w:rsidRPr="00590E77">
        <w:rPr>
          <w:rFonts w:eastAsia="Times New Roman" w:cs="Times New Roman"/>
          <w:bCs/>
          <w:noProof/>
          <w:szCs w:val="26"/>
        </w:rPr>
        <w:t xml:space="preserve">. </w:t>
      </w:r>
    </w:p>
    <w:p w14:paraId="44D9466A" w14:textId="42D388DD" w:rsidR="00590E77" w:rsidRPr="00590E77" w:rsidRDefault="009C2EAC"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 xml:space="preserve">należy dostarczyć na adres: </w:t>
      </w:r>
      <w:r w:rsidR="00DB6C11">
        <w:rPr>
          <w:rFonts w:eastAsia="Times New Roman" w:cs="Times New Roman"/>
          <w:bCs/>
          <w:iCs/>
          <w:noProof/>
          <w:szCs w:val="26"/>
        </w:rPr>
        <w:t xml:space="preserve">Uniwersytet Śląski w Katowicach, Dział </w:t>
      </w:r>
      <w:r w:rsidR="00947FA2">
        <w:rPr>
          <w:rFonts w:eastAsia="Times New Roman" w:cs="Times New Roman"/>
          <w:bCs/>
          <w:iCs/>
          <w:noProof/>
          <w:szCs w:val="26"/>
        </w:rPr>
        <w:t>Zarządzania Dostawami, u</w:t>
      </w:r>
      <w:r w:rsidR="00DB6C11">
        <w:rPr>
          <w:rFonts w:eastAsia="Times New Roman" w:cs="Times New Roman"/>
          <w:bCs/>
          <w:iCs/>
          <w:noProof/>
          <w:szCs w:val="26"/>
        </w:rPr>
        <w:t>l.</w:t>
      </w:r>
      <w:r w:rsidR="00947FA2">
        <w:rPr>
          <w:rFonts w:eastAsia="Times New Roman" w:cs="Times New Roman"/>
          <w:bCs/>
          <w:iCs/>
          <w:noProof/>
          <w:szCs w:val="26"/>
        </w:rPr>
        <w:t xml:space="preserve"> </w:t>
      </w:r>
      <w:r w:rsidR="00DB6C11">
        <w:rPr>
          <w:rFonts w:eastAsia="Times New Roman" w:cs="Times New Roman"/>
          <w:bCs/>
          <w:iCs/>
          <w:noProof/>
          <w:szCs w:val="26"/>
        </w:rPr>
        <w:t>Bankowa 1</w:t>
      </w:r>
      <w:r w:rsidR="00CB5692">
        <w:rPr>
          <w:rFonts w:eastAsia="Times New Roman" w:cs="Times New Roman"/>
          <w:bCs/>
          <w:iCs/>
          <w:noProof/>
          <w:szCs w:val="26"/>
        </w:rPr>
        <w:t>4</w:t>
      </w:r>
      <w:r w:rsidR="00DB6C11">
        <w:rPr>
          <w:rFonts w:eastAsia="Times New Roman" w:cs="Times New Roman"/>
          <w:bCs/>
          <w:iCs/>
          <w:noProof/>
          <w:szCs w:val="26"/>
        </w:rPr>
        <w:t>, 40-007 Katowice</w:t>
      </w:r>
      <w:r w:rsidR="00CB5692">
        <w:rPr>
          <w:rFonts w:eastAsia="Times New Roman" w:cs="Times New Roman"/>
          <w:bCs/>
          <w:iCs/>
          <w:noProof/>
          <w:szCs w:val="26"/>
        </w:rPr>
        <w:t>.</w:t>
      </w:r>
    </w:p>
    <w:p w14:paraId="5FA0234B" w14:textId="42C78430" w:rsidR="00A55268" w:rsidRDefault="00A55268" w:rsidP="00590E77">
      <w:pPr>
        <w:pStyle w:val="Akapitzlist"/>
        <w:numPr>
          <w:ilvl w:val="1"/>
          <w:numId w:val="2"/>
        </w:numPr>
        <w:spacing w:before="60" w:after="60" w:line="336" w:lineRule="auto"/>
        <w:ind w:left="284" w:hanging="284"/>
        <w:outlineLvl w:val="1"/>
        <w:rPr>
          <w:rFonts w:eastAsia="Times New Roman" w:cs="Times New Roman"/>
          <w:bCs/>
          <w:noProof/>
          <w:szCs w:val="26"/>
        </w:rPr>
      </w:pPr>
      <w:r w:rsidRPr="00590E77">
        <w:rPr>
          <w:rFonts w:eastAsia="Times New Roman" w:cs="Times New Roman"/>
          <w:bCs/>
          <w:noProof/>
          <w:szCs w:val="26"/>
        </w:rPr>
        <w:t xml:space="preserve">W okresie </w:t>
      </w:r>
      <w:r w:rsidR="00590E77" w:rsidRPr="00590E77">
        <w:rPr>
          <w:rFonts w:eastAsia="Times New Roman" w:cs="Times New Roman"/>
          <w:bCs/>
          <w:noProof/>
          <w:szCs w:val="26"/>
        </w:rPr>
        <w:t>30</w:t>
      </w:r>
      <w:r w:rsidRPr="00590E77">
        <w:rPr>
          <w:rFonts w:eastAsia="Times New Roman" w:cs="Times New Roman"/>
          <w:bCs/>
          <w:noProof/>
          <w:szCs w:val="26"/>
        </w:rPr>
        <w:t xml:space="preserve"> dni od daty podpisania Protokołu Odbioru w przypadku stwierdzenia przez użytkownika końcowego niezgodności zastosowanych elementów składowych </w:t>
      </w:r>
      <w:r w:rsidR="009E3A39" w:rsidRPr="00590E77">
        <w:rPr>
          <w:rFonts w:eastAsia="Times New Roman" w:cs="Times New Roman"/>
          <w:bCs/>
          <w:noProof/>
          <w:szCs w:val="26"/>
        </w:rPr>
        <w:t>Przedmiotu Umowy</w:t>
      </w:r>
      <w:r w:rsidRPr="00590E77">
        <w:rPr>
          <w:rFonts w:eastAsia="Times New Roman" w:cs="Times New Roman"/>
          <w:bCs/>
          <w:noProof/>
          <w:szCs w:val="26"/>
        </w:rPr>
        <w:t xml:space="preserve"> z ofertą Wykonawcy, Zamawiający zastrzega sobie prawo żądania niezwłocznej wymiany </w:t>
      </w:r>
      <w:r w:rsidR="009E3A39" w:rsidRPr="00590E77">
        <w:rPr>
          <w:rFonts w:eastAsia="Times New Roman" w:cs="Times New Roman"/>
          <w:bCs/>
          <w:noProof/>
          <w:szCs w:val="26"/>
        </w:rPr>
        <w:t>Przedmiotu Umowy</w:t>
      </w:r>
      <w:r w:rsidRPr="00590E77">
        <w:rPr>
          <w:rFonts w:eastAsia="Times New Roman" w:cs="Times New Roman"/>
          <w:bCs/>
          <w:noProof/>
          <w:szCs w:val="26"/>
        </w:rPr>
        <w:t xml:space="preserve"> na </w:t>
      </w:r>
      <w:r w:rsidR="009E3A39" w:rsidRPr="00590E77">
        <w:rPr>
          <w:rFonts w:eastAsia="Times New Roman" w:cs="Times New Roman"/>
          <w:bCs/>
          <w:noProof/>
          <w:szCs w:val="26"/>
        </w:rPr>
        <w:t xml:space="preserve">Przedmiot Umowy zgodny z dokumentami zamówienia </w:t>
      </w:r>
      <w:r w:rsidRPr="00590E77">
        <w:rPr>
          <w:rFonts w:eastAsia="Times New Roman" w:cs="Times New Roman"/>
          <w:bCs/>
          <w:noProof/>
          <w:szCs w:val="26"/>
        </w:rPr>
        <w:t xml:space="preserve">i ofertą Wykonawcy. </w:t>
      </w:r>
    </w:p>
    <w:p w14:paraId="319AAE6D" w14:textId="731AEDD9" w:rsidR="009C2EAC" w:rsidRPr="002E6E62" w:rsidRDefault="009C2EAC" w:rsidP="00B27A1B">
      <w:pPr>
        <w:keepNext/>
        <w:spacing w:before="600"/>
        <w:ind w:left="0" w:firstLine="0"/>
        <w:jc w:val="center"/>
        <w:rPr>
          <w:b/>
          <w:sz w:val="22"/>
        </w:rPr>
      </w:pPr>
      <w:r w:rsidRPr="002E6E62">
        <w:rPr>
          <w:b/>
          <w:sz w:val="22"/>
        </w:rPr>
        <w:lastRenderedPageBreak/>
        <w:t>§</w:t>
      </w:r>
      <w:r w:rsidR="00C5785A" w:rsidRPr="002E6E62">
        <w:rPr>
          <w:b/>
          <w:sz w:val="22"/>
        </w:rPr>
        <w:t xml:space="preserve"> </w:t>
      </w:r>
      <w:r w:rsidRPr="002E6E62">
        <w:rPr>
          <w:b/>
          <w:sz w:val="22"/>
        </w:rPr>
        <w:t>5</w:t>
      </w:r>
    </w:p>
    <w:p w14:paraId="16225EC5" w14:textId="77777777" w:rsidR="009C2EAC" w:rsidRPr="009C2EAC" w:rsidRDefault="009C2EAC" w:rsidP="002E6E62">
      <w:pPr>
        <w:keepNext/>
        <w:spacing w:before="120" w:after="120" w:line="276" w:lineRule="auto"/>
        <w:ind w:left="0" w:firstLine="0"/>
        <w:jc w:val="center"/>
        <w:outlineLvl w:val="4"/>
        <w:rPr>
          <w:b/>
          <w:bCs/>
          <w:sz w:val="22"/>
          <w:szCs w:val="20"/>
        </w:rPr>
      </w:pPr>
      <w:r w:rsidRPr="009C2EAC">
        <w:rPr>
          <w:b/>
          <w:bCs/>
          <w:sz w:val="22"/>
          <w:szCs w:val="20"/>
        </w:rPr>
        <w:t>Wynagrodzenie i warunki płatności</w:t>
      </w:r>
    </w:p>
    <w:p w14:paraId="01286FD3" w14:textId="1FF8E368" w:rsidR="00D27A55" w:rsidRPr="00602D19" w:rsidRDefault="00D27A55" w:rsidP="00F55A53">
      <w:pPr>
        <w:pStyle w:val="Nagwek2"/>
        <w:keepNext w:val="0"/>
        <w:numPr>
          <w:ilvl w:val="0"/>
          <w:numId w:val="43"/>
        </w:numPr>
        <w:spacing w:before="0" w:after="0" w:line="360" w:lineRule="auto"/>
        <w:ind w:left="284" w:hanging="284"/>
        <w:contextualSpacing w:val="0"/>
        <w:rPr>
          <w:lang w:eastAsia="x-none"/>
        </w:rPr>
      </w:pPr>
      <w:r w:rsidRPr="0090225A">
        <w:t>Za Przedmiot Umowy Zamawiający</w:t>
      </w:r>
      <w:r>
        <w:t xml:space="preserve"> </w:t>
      </w:r>
      <w:r w:rsidRPr="0090225A">
        <w:t>zapłaci Wykonawcy</w:t>
      </w:r>
      <w:r w:rsidRPr="009C2EAC">
        <w:rPr>
          <w:b/>
          <w:iCs/>
          <w:vertAlign w:val="superscript"/>
        </w:rPr>
        <w:footnoteReference w:id="7"/>
      </w:r>
      <w:r w:rsidRPr="0090225A">
        <w:t xml:space="preserve"> cenę ustaloną na podstawie oferty złożonej przez Wykonawcę w postępowaniu o udzielenie zamówienia publicznego w wysokości: </w:t>
      </w:r>
      <w:r w:rsidRPr="004743A3">
        <w:rPr>
          <w:b/>
          <w:iCs/>
        </w:rPr>
        <w:t xml:space="preserve">........... </w:t>
      </w:r>
      <w:r w:rsidRPr="004743A3">
        <w:rPr>
          <w:b/>
          <w:iCs/>
          <w:lang w:eastAsia="x-none"/>
        </w:rPr>
        <w:t>PLN z VA</w:t>
      </w:r>
      <w:r w:rsidR="00B27A1B">
        <w:rPr>
          <w:b/>
          <w:iCs/>
          <w:lang w:eastAsia="x-none"/>
        </w:rPr>
        <w:t>T</w:t>
      </w:r>
      <w:r w:rsidRPr="004743A3">
        <w:rPr>
          <w:b/>
          <w:iCs/>
          <w:lang w:eastAsia="x-none"/>
        </w:rPr>
        <w:t xml:space="preserve">, </w:t>
      </w:r>
      <w:r w:rsidRPr="004743A3">
        <w:rPr>
          <w:iCs/>
          <w:lang w:eastAsia="x-none"/>
        </w:rPr>
        <w:t>słownie:</w:t>
      </w:r>
      <w:r w:rsidRPr="00602D19">
        <w:rPr>
          <w:lang w:eastAsia="x-none"/>
        </w:rPr>
        <w:t>..............</w:t>
      </w:r>
      <w:r w:rsidRPr="004743A3">
        <w:rPr>
          <w:iCs/>
          <w:lang w:eastAsia="x-none"/>
        </w:rPr>
        <w:t xml:space="preserve"> </w:t>
      </w:r>
      <w:r w:rsidRPr="00602D19">
        <w:rPr>
          <w:lang w:eastAsia="x-none"/>
        </w:rPr>
        <w:t>(wartość Umowy), w tym wartość podatku VAT</w:t>
      </w:r>
      <w:r>
        <w:rPr>
          <w:lang w:eastAsia="x-none"/>
        </w:rPr>
        <w:t>: ……..</w:t>
      </w:r>
      <w:r w:rsidRPr="00602D19">
        <w:rPr>
          <w:lang w:eastAsia="x-none"/>
        </w:rPr>
        <w:t>…...</w:t>
      </w:r>
      <w:r w:rsidRPr="009D1ACF">
        <w:rPr>
          <w:lang w:eastAsia="x-none"/>
        </w:rPr>
        <w:t xml:space="preserve"> </w:t>
      </w:r>
      <w:r>
        <w:rPr>
          <w:lang w:eastAsia="x-none"/>
        </w:rPr>
        <w:t>(</w:t>
      </w:r>
      <w:r w:rsidRPr="00602D19">
        <w:rPr>
          <w:lang w:eastAsia="x-none"/>
        </w:rPr>
        <w:t>słownie:…</w:t>
      </w:r>
      <w:r>
        <w:rPr>
          <w:lang w:eastAsia="x-none"/>
        </w:rPr>
        <w:t>…………….</w:t>
      </w:r>
      <w:r w:rsidRPr="00602D19">
        <w:rPr>
          <w:lang w:eastAsia="x-none"/>
        </w:rPr>
        <w:t>.00/100)</w:t>
      </w:r>
      <w:r>
        <w:rPr>
          <w:lang w:eastAsia="x-none"/>
        </w:rPr>
        <w:t>,</w:t>
      </w:r>
      <w:r w:rsidRPr="00602D19">
        <w:rPr>
          <w:lang w:eastAsia="x-none"/>
        </w:rPr>
        <w:t xml:space="preserve"> wartość netto</w:t>
      </w:r>
      <w:r>
        <w:rPr>
          <w:lang w:eastAsia="x-none"/>
        </w:rPr>
        <w:t>:……………PLN</w:t>
      </w:r>
      <w:r w:rsidRPr="00602D19">
        <w:rPr>
          <w:lang w:eastAsia="x-none"/>
        </w:rPr>
        <w:t xml:space="preserve"> (słownie:……., 00/100). </w:t>
      </w:r>
    </w:p>
    <w:p w14:paraId="23CF118B" w14:textId="5FBE45F2" w:rsidR="009C2EAC" w:rsidRPr="00D27A55" w:rsidRDefault="009C2EAC" w:rsidP="00732C5B">
      <w:pPr>
        <w:pStyle w:val="Nagwek2"/>
        <w:numPr>
          <w:ilvl w:val="0"/>
          <w:numId w:val="44"/>
        </w:numPr>
        <w:spacing w:before="0" w:after="0"/>
        <w:ind w:left="284" w:hanging="284"/>
      </w:pPr>
      <w:r w:rsidRPr="00D27A55">
        <w:t xml:space="preserve">Cena zawiera wszelkie koszty, </w:t>
      </w:r>
      <w:r w:rsidR="00165985" w:rsidRPr="00805508">
        <w:t xml:space="preserve">jakie poniesie Wykonawca z tytułu realizacji przedmiotu zamówienia, zgodnie z wymaganiami Zamawiającego określonymi w dokumentacji postępowania jak również w niej nie ujęte, a bez których nie można wykonać zamówienia, </w:t>
      </w:r>
      <w:r w:rsidRPr="00D27A55">
        <w:t>w szczególności zawiera</w:t>
      </w:r>
      <w:r w:rsidR="006B050B" w:rsidRPr="00D27A55">
        <w:t>:</w:t>
      </w:r>
      <w:r w:rsidRPr="00D27A55">
        <w:t xml:space="preserve"> </w:t>
      </w:r>
      <w:r w:rsidR="00732C5B" w:rsidRPr="00732C5B">
        <w:rPr>
          <w:rFonts w:eastAsia="Palatino Linotype"/>
          <w:bCs w:val="0"/>
          <w:noProof w:val="0"/>
          <w:szCs w:val="22"/>
        </w:rPr>
        <w:t xml:space="preserve">koszt </w:t>
      </w:r>
      <w:r w:rsidR="00215655">
        <w:rPr>
          <w:rFonts w:eastAsia="Palatino Linotype"/>
          <w:bCs w:val="0"/>
          <w:noProof w:val="0"/>
          <w:szCs w:val="22"/>
        </w:rPr>
        <w:t>Sprzętu</w:t>
      </w:r>
      <w:r w:rsidR="00C869FE">
        <w:rPr>
          <w:rFonts w:eastAsia="Palatino Linotype"/>
          <w:bCs w:val="0"/>
          <w:noProof w:val="0"/>
          <w:szCs w:val="22"/>
        </w:rPr>
        <w:t xml:space="preserve"> (z</w:t>
      </w:r>
      <w:r w:rsidR="00215655">
        <w:rPr>
          <w:rFonts w:eastAsia="Palatino Linotype"/>
          <w:bCs w:val="0"/>
          <w:noProof w:val="0"/>
          <w:szCs w:val="22"/>
        </w:rPr>
        <w:t> </w:t>
      </w:r>
      <w:r w:rsidR="00C869FE">
        <w:rPr>
          <w:rFonts w:eastAsia="Palatino Linotype"/>
          <w:bCs w:val="0"/>
          <w:noProof w:val="0"/>
          <w:szCs w:val="22"/>
        </w:rPr>
        <w:t>wyposażeniem – jeśli wymagane)</w:t>
      </w:r>
      <w:r w:rsidR="00732C5B" w:rsidRPr="00732C5B">
        <w:rPr>
          <w:rFonts w:eastAsia="Palatino Linotype"/>
          <w:bCs w:val="0"/>
          <w:noProof w:val="0"/>
          <w:szCs w:val="22"/>
        </w:rPr>
        <w:t xml:space="preserve"> wraz z </w:t>
      </w:r>
      <w:r w:rsidR="00732C5B" w:rsidRPr="00732C5B">
        <w:rPr>
          <w:rFonts w:eastAsia="Calibri"/>
          <w:bCs w:val="0"/>
          <w:noProof w:val="0"/>
          <w:szCs w:val="22"/>
        </w:rPr>
        <w:t>dostarczeniem, transportem, rozładunkiem</w:t>
      </w:r>
      <w:r w:rsidR="00215655">
        <w:rPr>
          <w:rFonts w:eastAsia="Calibri"/>
          <w:bCs w:val="0"/>
          <w:noProof w:val="0"/>
          <w:szCs w:val="22"/>
        </w:rPr>
        <w:t xml:space="preserve"> i</w:t>
      </w:r>
      <w:r w:rsidR="00732C5B" w:rsidRPr="00732C5B">
        <w:rPr>
          <w:rFonts w:eastAsia="Calibri"/>
          <w:bCs w:val="0"/>
          <w:noProof w:val="0"/>
          <w:szCs w:val="22"/>
        </w:rPr>
        <w:t xml:space="preserve"> wniesieniem do</w:t>
      </w:r>
      <w:r w:rsidR="00215655">
        <w:rPr>
          <w:rFonts w:eastAsia="Calibri"/>
          <w:bCs w:val="0"/>
          <w:noProof w:val="0"/>
          <w:szCs w:val="22"/>
        </w:rPr>
        <w:t> </w:t>
      </w:r>
      <w:r w:rsidR="00732C5B" w:rsidRPr="00732C5B">
        <w:rPr>
          <w:rFonts w:eastAsia="Calibri"/>
          <w:bCs w:val="0"/>
          <w:noProof w:val="0"/>
          <w:szCs w:val="22"/>
        </w:rPr>
        <w:t>pomieszczeń Zamawiającego</w:t>
      </w:r>
      <w:r w:rsidR="009913CB">
        <w:rPr>
          <w:rFonts w:eastAsia="Calibri"/>
          <w:bCs w:val="0"/>
          <w:noProof w:val="0"/>
          <w:szCs w:val="22"/>
        </w:rPr>
        <w:t xml:space="preserve">, </w:t>
      </w:r>
      <w:r w:rsidR="00732C5B" w:rsidRPr="00732C5B">
        <w:rPr>
          <w:rFonts w:eastAsia="Calibri"/>
          <w:bCs w:val="0"/>
          <w:noProof w:val="0"/>
          <w:szCs w:val="22"/>
        </w:rPr>
        <w:t>koszty bezpłatnego serwisu technicznego w</w:t>
      </w:r>
      <w:r w:rsidR="00B22598">
        <w:rPr>
          <w:rFonts w:eastAsia="Calibri"/>
          <w:bCs w:val="0"/>
          <w:noProof w:val="0"/>
          <w:szCs w:val="22"/>
        </w:rPr>
        <w:t> </w:t>
      </w:r>
      <w:r w:rsidR="00732C5B" w:rsidRPr="00732C5B">
        <w:rPr>
          <w:rFonts w:eastAsia="Calibri"/>
          <w:bCs w:val="0"/>
          <w:noProof w:val="0"/>
          <w:szCs w:val="22"/>
        </w:rPr>
        <w:t>okresie gwarancyjnym</w:t>
      </w:r>
      <w:r w:rsidR="00732C5B" w:rsidRPr="00732C5B">
        <w:rPr>
          <w:rFonts w:eastAsia="Palatino Linotype"/>
          <w:bCs w:val="0"/>
          <w:noProof w:val="0"/>
          <w:szCs w:val="22"/>
        </w:rPr>
        <w:t>, a także koszty ogólne, wszelkie podatki, opłaty i inne należności płatne przez Wykonawcę oraz wszelkie elementy ryzyka związane z realizacją zamówienia, ewentualny koszt cła oraz zysk Wykonawcy</w:t>
      </w:r>
      <w:r w:rsidR="00AB2707">
        <w:t>.</w:t>
      </w:r>
    </w:p>
    <w:p w14:paraId="77270214" w14:textId="5B540D5E" w:rsidR="001766DB" w:rsidRPr="001766DB" w:rsidRDefault="009C2EAC" w:rsidP="00732C5B">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dokona płatności przelewem na rachunek bankowy Wykonawcy wskazany na fakturze </w:t>
      </w:r>
      <w:r w:rsidRPr="00590E77">
        <w:rPr>
          <w:rFonts w:eastAsia="Times New Roman" w:cs="Times New Roman"/>
          <w:bCs/>
          <w:noProof/>
          <w:szCs w:val="26"/>
        </w:rPr>
        <w:t xml:space="preserve">w terminie do </w:t>
      </w:r>
      <w:r w:rsidR="00B27A1B">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5738FF33"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sidRPr="00D374BD">
        <w:rPr>
          <w:rFonts w:eastAsia="Times New Roman" w:cs="Times New Roman"/>
          <w:bCs/>
          <w:noProof/>
          <w:szCs w:val="26"/>
        </w:rPr>
        <w:t>)</w:t>
      </w:r>
      <w:r w:rsidR="000E1562">
        <w:rPr>
          <w:rFonts w:eastAsia="Times New Roman" w:cs="Times New Roman"/>
          <w:bCs/>
          <w:noProof/>
          <w:szCs w:val="26"/>
        </w:rPr>
        <w:t>.</w:t>
      </w:r>
    </w:p>
    <w:p w14:paraId="5444DB05" w14:textId="2A38CBA6"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3ED961BC"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00251DCB">
        <w:rPr>
          <w:rFonts w:eastAsia="Times New Roman" w:cs="Times New Roman"/>
          <w:bCs/>
          <w:noProof/>
          <w:szCs w:val="26"/>
        </w:rPr>
        <w:t xml:space="preserve">w ciągu 24 godzin </w:t>
      </w:r>
      <w:r w:rsidR="005A0543">
        <w:rPr>
          <w:rFonts w:eastAsia="Times New Roman" w:cs="Times New Roman"/>
          <w:bCs/>
          <w:noProof/>
          <w:szCs w:val="26"/>
        </w:rPr>
        <w:t>od chwili wykreślenia</w:t>
      </w:r>
      <w:r w:rsidR="00251DCB">
        <w:rPr>
          <w:rFonts w:eastAsia="Times New Roman" w:cs="Times New Roman"/>
          <w:bCs/>
          <w:noProof/>
          <w:szCs w:val="26"/>
        </w:rPr>
        <w:t xml:space="preserve"> </w:t>
      </w:r>
      <w:r w:rsidRPr="009C2EAC">
        <w:rPr>
          <w:rFonts w:eastAsia="Times New Roman" w:cs="Times New Roman"/>
          <w:bCs/>
          <w:noProof/>
          <w:szCs w:val="26"/>
        </w:rPr>
        <w:t xml:space="preserve">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590AB904" w:rsidR="009C2EAC" w:rsidRP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251DCB">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709B52DF" w:rsidR="009C2EAC" w:rsidRP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przy dokonywaniu płatności ma prawo zastosować mechanizm podzielonej płatności, </w:t>
      </w:r>
      <w:r w:rsidRPr="009C2EAC">
        <w:rPr>
          <w:rFonts w:eastAsia="Times New Roman" w:cs="Times New Roman"/>
          <w:bCs/>
          <w:noProof/>
          <w:szCs w:val="26"/>
        </w:rPr>
        <w:lastRenderedPageBreak/>
        <w:t>o którym mowa w ustawie z dnia 11 marca 2004 r. o podatku od towarów i usług.</w:t>
      </w:r>
      <w:r w:rsidRPr="009C2EAC">
        <w:rPr>
          <w:rFonts w:eastAsia="Times New Roman" w:cs="Times New Roman"/>
          <w:b/>
          <w:bCs/>
          <w:iCs/>
          <w:noProof/>
          <w:szCs w:val="26"/>
          <w:vertAlign w:val="superscript"/>
        </w:rPr>
        <w:footnoteReference w:id="8"/>
      </w:r>
    </w:p>
    <w:p w14:paraId="2EF4AE1F" w14:textId="33570D25" w:rsidR="009C2EAC" w:rsidRPr="009C2EAC" w:rsidRDefault="009C2EAC" w:rsidP="002C35B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376BD3">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2E6E62" w:rsidRDefault="009C2EAC" w:rsidP="000E1562">
      <w:pPr>
        <w:keepNext/>
        <w:spacing w:before="600"/>
        <w:ind w:left="0" w:firstLine="0"/>
        <w:jc w:val="center"/>
        <w:rPr>
          <w:b/>
          <w:sz w:val="22"/>
        </w:rPr>
      </w:pPr>
      <w:r w:rsidRPr="002E6E62">
        <w:rPr>
          <w:b/>
          <w:sz w:val="22"/>
        </w:rPr>
        <w:t>§</w:t>
      </w:r>
      <w:r w:rsidR="00C5785A" w:rsidRPr="002E6E62">
        <w:rPr>
          <w:b/>
          <w:sz w:val="22"/>
        </w:rPr>
        <w:t xml:space="preserve"> </w:t>
      </w:r>
      <w:r w:rsidRPr="002E6E62">
        <w:rPr>
          <w:b/>
          <w:sz w:val="22"/>
        </w:rPr>
        <w:t>6</w:t>
      </w:r>
    </w:p>
    <w:p w14:paraId="59690B33" w14:textId="77777777" w:rsidR="009C2EAC" w:rsidRPr="009C2EAC" w:rsidRDefault="009C2EAC" w:rsidP="000E1562">
      <w:pPr>
        <w:keepNext/>
        <w:spacing w:line="276" w:lineRule="auto"/>
        <w:ind w:left="0" w:firstLine="0"/>
        <w:jc w:val="center"/>
        <w:outlineLvl w:val="4"/>
        <w:rPr>
          <w:b/>
          <w:bCs/>
          <w:sz w:val="22"/>
          <w:szCs w:val="20"/>
        </w:rPr>
      </w:pPr>
      <w:r w:rsidRPr="009C2EAC">
        <w:rPr>
          <w:b/>
          <w:bCs/>
          <w:sz w:val="22"/>
          <w:szCs w:val="20"/>
        </w:rPr>
        <w:t>Gwarancja</w:t>
      </w:r>
    </w:p>
    <w:p w14:paraId="2DDF8D8D" w14:textId="51297526" w:rsidR="009C2EAC" w:rsidRPr="000E1562" w:rsidRDefault="009C2EAC" w:rsidP="000E1562">
      <w:pPr>
        <w:pStyle w:val="Nagwek2"/>
        <w:keepNext w:val="0"/>
        <w:numPr>
          <w:ilvl w:val="0"/>
          <w:numId w:val="46"/>
        </w:numPr>
        <w:spacing w:after="0"/>
        <w:ind w:left="284" w:hanging="284"/>
      </w:pPr>
      <w:r w:rsidRPr="000E1562">
        <w:t xml:space="preserve">Wykonawca gwarantuje najwyższą jakość dostarczonego przez siebie </w:t>
      </w:r>
      <w:r w:rsidR="0090225A" w:rsidRPr="000E1562">
        <w:t xml:space="preserve">Przedmiotu </w:t>
      </w:r>
      <w:r w:rsidR="002A747E" w:rsidRPr="000E1562">
        <w:t>Sprzedaży</w:t>
      </w:r>
      <w:r w:rsidRPr="000E1562">
        <w:t xml:space="preserve">. Wykonawca udziela na </w:t>
      </w:r>
      <w:r w:rsidR="00F55A53" w:rsidRPr="000E1562">
        <w:t>dostarczon</w:t>
      </w:r>
      <w:r w:rsidR="009D211C">
        <w:t>y</w:t>
      </w:r>
      <w:r w:rsidR="00F55A53" w:rsidRPr="000E1562">
        <w:t xml:space="preserve"> </w:t>
      </w:r>
      <w:r w:rsidR="009D211C">
        <w:t>Sprzęt</w:t>
      </w:r>
      <w:r w:rsidR="0044160A" w:rsidRPr="000E1562">
        <w:t xml:space="preserve"> </w:t>
      </w:r>
      <w:r w:rsidRPr="000E1562">
        <w:t>gwarancji na okres ……….</w:t>
      </w:r>
      <w:r w:rsidRPr="000E1562">
        <w:rPr>
          <w:vertAlign w:val="superscript"/>
        </w:rPr>
        <w:footnoteReference w:id="9"/>
      </w:r>
      <w:r w:rsidRPr="000E1562">
        <w:t xml:space="preserve"> miesięcy, licząc od daty odbioru Przedmiotu Umowy, potwierdzonego protokołem odbioru bez zastrzeżeń. </w:t>
      </w:r>
    </w:p>
    <w:p w14:paraId="744634E2" w14:textId="2FB4C02E" w:rsidR="009C2EAC" w:rsidRPr="009C2EAC" w:rsidRDefault="009C2EAC" w:rsidP="000E156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udziela gwarancji na wszystkie części składowe i elementy wchodzące w skład Przedmiotu </w:t>
      </w:r>
      <w:r w:rsidR="002A747E">
        <w:t>Sprzedaży</w:t>
      </w:r>
      <w:r w:rsidRPr="009C2EAC">
        <w:rPr>
          <w:rFonts w:eastAsia="Times New Roman" w:cs="Times New Roman"/>
          <w:bCs/>
          <w:noProof/>
          <w:szCs w:val="26"/>
        </w:rPr>
        <w:t xml:space="preserve">.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ze względu na cel wynikający z jego zwyczajnego przeznaczenia.</w:t>
      </w:r>
    </w:p>
    <w:p w14:paraId="4467BA10"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F83276">
      <w:pPr>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26624F6C" w:rsidR="009C2EAC" w:rsidRPr="009C2EAC" w:rsidRDefault="009C2EAC" w:rsidP="00F83276">
      <w:pPr>
        <w:numPr>
          <w:ilvl w:val="3"/>
          <w:numId w:val="7"/>
        </w:numPr>
        <w:ind w:left="567" w:hanging="283"/>
        <w:rPr>
          <w:iCs/>
          <w:szCs w:val="20"/>
        </w:rPr>
      </w:pPr>
      <w:r w:rsidRPr="009C2EAC">
        <w:rPr>
          <w:iCs/>
          <w:szCs w:val="20"/>
        </w:rPr>
        <w:t xml:space="preserve">normalnego zużycia </w:t>
      </w:r>
      <w:r w:rsidR="0090225A">
        <w:rPr>
          <w:iCs/>
          <w:szCs w:val="20"/>
        </w:rPr>
        <w:t xml:space="preserve">Przedmiotu </w:t>
      </w:r>
      <w:r w:rsidR="002A747E">
        <w:t>Sprzedaży</w:t>
      </w:r>
      <w:r w:rsidR="002A747E" w:rsidRPr="009C2EAC">
        <w:rPr>
          <w:iCs/>
          <w:szCs w:val="20"/>
        </w:rPr>
        <w:t xml:space="preserve"> </w:t>
      </w:r>
      <w:r w:rsidRPr="009C2EAC">
        <w:rPr>
          <w:iCs/>
          <w:szCs w:val="20"/>
        </w:rPr>
        <w:t>lub jego części,</w:t>
      </w:r>
    </w:p>
    <w:p w14:paraId="0DC6EAB7" w14:textId="768B69F2" w:rsidR="009C2EAC" w:rsidRPr="009C2EAC" w:rsidRDefault="009C2EAC" w:rsidP="00F83276">
      <w:pPr>
        <w:numPr>
          <w:ilvl w:val="3"/>
          <w:numId w:val="7"/>
        </w:numPr>
        <w:ind w:left="567" w:hanging="283"/>
        <w:rPr>
          <w:iCs/>
          <w:szCs w:val="20"/>
        </w:rPr>
      </w:pPr>
      <w:r w:rsidRPr="009C2EAC">
        <w:rPr>
          <w:iCs/>
          <w:szCs w:val="20"/>
        </w:rPr>
        <w:t xml:space="preserve">winy Zamawiającego, w tym uszkodzeń mechanicznych oraz eksploatacji i konserwacji </w:t>
      </w:r>
      <w:r w:rsidR="0090225A">
        <w:rPr>
          <w:iCs/>
          <w:szCs w:val="20"/>
        </w:rPr>
        <w:t xml:space="preserve">Przedmiotu </w:t>
      </w:r>
      <w:r w:rsidR="002A747E">
        <w:t>Sprzedaży</w:t>
      </w:r>
      <w:r w:rsidR="002A747E" w:rsidRPr="009C2EA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232717FE" w14:textId="1E254034"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sidR="00F358F7">
        <w:rPr>
          <w:rFonts w:eastAsia="Times New Roman" w:cs="Times New Roman"/>
          <w:bCs/>
          <w:noProof/>
          <w:szCs w:val="26"/>
        </w:rPr>
        <w:t>z dniem</w:t>
      </w:r>
      <w:r w:rsidRPr="009C2EAC">
        <w:rPr>
          <w:rFonts w:eastAsia="Times New Roman" w:cs="Times New Roman"/>
          <w:bCs/>
          <w:noProof/>
          <w:szCs w:val="26"/>
        </w:rPr>
        <w:t xml:space="preserve"> odbioru Przedmiotu </w:t>
      </w:r>
      <w:r w:rsidR="002A747E">
        <w:t>Sprzedaży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61D1A03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sidR="002A747E">
        <w:rPr>
          <w:rFonts w:eastAsia="Times New Roman" w:cs="Times New Roman"/>
          <w:bCs/>
          <w:noProof/>
          <w:szCs w:val="26"/>
        </w:rPr>
        <w:t>dostarczonym</w:t>
      </w:r>
      <w:r w:rsidRPr="009C2EAC">
        <w:rPr>
          <w:rFonts w:eastAsia="Times New Roman" w:cs="Times New Roman"/>
          <w:bCs/>
          <w:noProof/>
          <w:szCs w:val="26"/>
        </w:rPr>
        <w:t xml:space="preserve"> Przedmiocie </w:t>
      </w:r>
      <w:r w:rsidR="002A747E">
        <w:t>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w:t>
      </w:r>
      <w:r w:rsidRPr="009C2EAC">
        <w:rPr>
          <w:rFonts w:eastAsia="Times New Roman" w:cs="Times New Roman"/>
          <w:bCs/>
          <w:noProof/>
          <w:szCs w:val="26"/>
        </w:rPr>
        <w:lastRenderedPageBreak/>
        <w:t xml:space="preserve">Przedmiotu </w:t>
      </w:r>
      <w:r w:rsidR="001C746C">
        <w:rPr>
          <w:rFonts w:eastAsia="Times New Roman" w:cs="Times New Roman"/>
          <w:bCs/>
          <w:noProof/>
          <w:szCs w:val="26"/>
        </w:rPr>
        <w:t>U</w:t>
      </w:r>
      <w:r w:rsidRPr="009C2EAC">
        <w:rPr>
          <w:rFonts w:eastAsia="Times New Roman" w:cs="Times New Roman"/>
          <w:bCs/>
          <w:noProof/>
          <w:szCs w:val="26"/>
        </w:rPr>
        <w:t xml:space="preserve">mowy, z zastrzeżeniem postanowień ust. 8 lub do nieodpłatnej wymiany </w:t>
      </w:r>
      <w:r w:rsidR="0090225A">
        <w:rPr>
          <w:rFonts w:eastAsia="Times New Roman" w:cs="Times New Roman"/>
          <w:bCs/>
          <w:noProof/>
          <w:szCs w:val="26"/>
        </w:rPr>
        <w:t xml:space="preserve">Przedmiotu </w:t>
      </w:r>
      <w:r w:rsidR="002A747E">
        <w:t>Sprzedaży</w:t>
      </w:r>
      <w:r w:rsidRPr="009C2EAC">
        <w:rPr>
          <w:rFonts w:eastAsia="Times New Roman" w:cs="Times New Roman"/>
          <w:bCs/>
          <w:noProof/>
          <w:szCs w:val="26"/>
        </w:rPr>
        <w:t>. Wybór świadczenia gwarancyjnego należy do Zamawiającego.</w:t>
      </w:r>
    </w:p>
    <w:p w14:paraId="27D613C8" w14:textId="6CB0CF4C" w:rsidR="009C2EAC" w:rsidRPr="0093557A"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3557A">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0E1562" w:rsidRPr="0093557A">
        <w:rPr>
          <w:rFonts w:eastAsia="Times New Roman" w:cs="Times New Roman"/>
          <w:bCs/>
          <w:noProof/>
          <w:szCs w:val="26"/>
        </w:rPr>
        <w:t>7</w:t>
      </w:r>
      <w:r w:rsidR="00B13A7F" w:rsidRPr="0093557A">
        <w:rPr>
          <w:rFonts w:eastAsia="Times New Roman" w:cs="Times New Roman"/>
          <w:bCs/>
          <w:noProof/>
          <w:szCs w:val="26"/>
        </w:rPr>
        <w:t xml:space="preserve"> dni</w:t>
      </w:r>
      <w:r w:rsidRPr="0093557A">
        <w:rPr>
          <w:rFonts w:eastAsia="Times New Roman" w:cs="Times New Roman"/>
          <w:bCs/>
          <w:noProof/>
          <w:szCs w:val="26"/>
        </w:rPr>
        <w:t xml:space="preserve"> od</w:t>
      </w:r>
      <w:r w:rsidR="006B050B" w:rsidRPr="0093557A">
        <w:rPr>
          <w:rFonts w:eastAsia="Times New Roman" w:cs="Times New Roman"/>
          <w:bCs/>
          <w:noProof/>
          <w:szCs w:val="26"/>
        </w:rPr>
        <w:t xml:space="preserve"> momentu</w:t>
      </w:r>
      <w:r w:rsidRPr="0093557A">
        <w:rPr>
          <w:rFonts w:eastAsia="Times New Roman" w:cs="Times New Roman"/>
          <w:bCs/>
          <w:noProof/>
          <w:szCs w:val="26"/>
        </w:rPr>
        <w:t xml:space="preserve"> zgł</w:t>
      </w:r>
      <w:r w:rsidR="00956784" w:rsidRPr="0093557A">
        <w:rPr>
          <w:rFonts w:eastAsia="Times New Roman" w:cs="Times New Roman"/>
          <w:bCs/>
          <w:noProof/>
          <w:szCs w:val="26"/>
        </w:rPr>
        <w:t xml:space="preserve">oszenia wady w formie pisemnej lub </w:t>
      </w:r>
      <w:r w:rsidRPr="0093557A">
        <w:rPr>
          <w:rFonts w:eastAsia="Times New Roman" w:cs="Times New Roman"/>
          <w:bCs/>
          <w:noProof/>
          <w:szCs w:val="26"/>
        </w:rPr>
        <w:t>elektronicznej.</w:t>
      </w:r>
    </w:p>
    <w:p w14:paraId="5AC1A26B" w14:textId="7F4DBA41" w:rsidR="009C2EAC" w:rsidRPr="00DF51BB"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B13A7F">
        <w:rPr>
          <w:rFonts w:eastAsia="Times New Roman" w:cs="Times New Roman"/>
          <w:bCs/>
          <w:noProof/>
          <w:szCs w:val="26"/>
        </w:rPr>
        <w:t xml:space="preserve">Naprawa gwarancyjna lub nieodpłatna wymiana Przedmiotu </w:t>
      </w:r>
      <w:r w:rsidR="002A747E" w:rsidRPr="00B13A7F">
        <w:t>Sprzedaży</w:t>
      </w:r>
      <w:r w:rsidR="002A747E" w:rsidRPr="00B13A7F">
        <w:rPr>
          <w:rFonts w:eastAsia="Times New Roman" w:cs="Times New Roman"/>
          <w:bCs/>
          <w:noProof/>
          <w:szCs w:val="26"/>
        </w:rPr>
        <w:t xml:space="preserve"> </w:t>
      </w:r>
      <w:r w:rsidRPr="00B13A7F">
        <w:rPr>
          <w:rFonts w:eastAsia="Times New Roman" w:cs="Times New Roman"/>
          <w:bCs/>
          <w:noProof/>
          <w:szCs w:val="26"/>
        </w:rPr>
        <w:t>na wolny od wad, zostanie wykonana w terminie uzgodnionym przez St</w:t>
      </w:r>
      <w:r w:rsidR="00B13A7F" w:rsidRPr="00B13A7F">
        <w:rPr>
          <w:rFonts w:eastAsia="Times New Roman" w:cs="Times New Roman"/>
          <w:bCs/>
          <w:noProof/>
          <w:szCs w:val="26"/>
        </w:rPr>
        <w:t xml:space="preserve">rony, nie dłuższym jednak niż </w:t>
      </w:r>
      <w:r w:rsidR="000E1562">
        <w:rPr>
          <w:rFonts w:eastAsia="Times New Roman" w:cs="Times New Roman"/>
          <w:bCs/>
          <w:noProof/>
          <w:szCs w:val="26"/>
        </w:rPr>
        <w:t>14</w:t>
      </w:r>
      <w:r w:rsidR="00D374BD">
        <w:rPr>
          <w:rFonts w:eastAsia="Times New Roman" w:cs="Times New Roman"/>
          <w:bCs/>
          <w:noProof/>
          <w:szCs w:val="26"/>
        </w:rPr>
        <w:t xml:space="preserve"> </w:t>
      </w:r>
      <w:r w:rsidRPr="00B13A7F">
        <w:rPr>
          <w:rFonts w:eastAsia="Times New Roman" w:cs="Times New Roman"/>
          <w:bCs/>
          <w:noProof/>
          <w:szCs w:val="26"/>
        </w:rPr>
        <w:t>dni, licząc od dnia przyjęcia zgłoszenia przez Wykonawcę, a jeżeli z obiektywnych przyczyn technicznych lub logistycznych (np. oczekiwanie na dostawę) będzie to niemożliwe, Zamawiający może wyznaczyć</w:t>
      </w:r>
      <w:r w:rsidRPr="00DF51BB">
        <w:rPr>
          <w:rFonts w:eastAsia="Times New Roman" w:cs="Times New Roman"/>
          <w:bCs/>
          <w:noProof/>
          <w:szCs w:val="26"/>
        </w:rPr>
        <w:t xml:space="preserve"> inny termin.</w:t>
      </w:r>
    </w:p>
    <w:p w14:paraId="5180B6A4" w14:textId="0CF3A329"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Świadczenia gwarancyjne będą realizowane przez producenta albo autoryzowany przez producenta serwis lub osoby, na koszt Wykonawcy w </w:t>
      </w:r>
      <w:r w:rsidR="00E14E7F">
        <w:rPr>
          <w:rFonts w:eastAsia="Times New Roman" w:cs="Times New Roman"/>
          <w:bCs/>
          <w:noProof/>
          <w:szCs w:val="26"/>
        </w:rPr>
        <w:t>miejscu użytkowania Sprzętu</w:t>
      </w:r>
      <w:r w:rsidRPr="009C2EAC">
        <w:rPr>
          <w:rFonts w:eastAsia="Times New Roman" w:cs="Times New Roman"/>
          <w:bCs/>
          <w:noProof/>
          <w:szCs w:val="26"/>
        </w:rPr>
        <w:t xml:space="preserve">. Jeżeli realizacja świadczeń gwarancyjnych w </w:t>
      </w:r>
      <w:r w:rsidR="00E14E7F" w:rsidRPr="009C2EAC">
        <w:rPr>
          <w:rFonts w:eastAsia="Times New Roman" w:cs="Times New Roman"/>
          <w:bCs/>
          <w:noProof/>
          <w:szCs w:val="26"/>
        </w:rPr>
        <w:t xml:space="preserve">w </w:t>
      </w:r>
      <w:r w:rsidR="00E14E7F">
        <w:rPr>
          <w:rFonts w:eastAsia="Times New Roman" w:cs="Times New Roman"/>
          <w:bCs/>
          <w:noProof/>
          <w:szCs w:val="26"/>
        </w:rPr>
        <w:t>miejscu użytkowania Sprzętu</w:t>
      </w:r>
      <w:r w:rsidR="00E14E7F" w:rsidRPr="009C2EAC">
        <w:rPr>
          <w:rFonts w:eastAsia="Times New Roman" w:cs="Times New Roman"/>
          <w:bCs/>
          <w:noProof/>
          <w:szCs w:val="26"/>
        </w:rPr>
        <w:t xml:space="preserve"> </w:t>
      </w:r>
      <w:r w:rsidRPr="009C2EAC">
        <w:rPr>
          <w:rFonts w:eastAsia="Times New Roman" w:cs="Times New Roman"/>
          <w:bCs/>
          <w:noProof/>
          <w:szCs w:val="26"/>
        </w:rPr>
        <w:t xml:space="preserve">będzie technicznie niemożliwa, wszelkie podjęte działania logistyczne i organizacyjne, a także koszty związane z wykonaniem usług gwarancyjnych poza </w:t>
      </w:r>
      <w:r w:rsidR="00E14E7F">
        <w:rPr>
          <w:rFonts w:eastAsia="Times New Roman" w:cs="Times New Roman"/>
          <w:bCs/>
          <w:noProof/>
          <w:szCs w:val="26"/>
        </w:rPr>
        <w:t>miejscem użytkowania Sprzętu</w:t>
      </w:r>
      <w:r w:rsidR="00E14E7F" w:rsidRPr="009C2EAC">
        <w:rPr>
          <w:rFonts w:eastAsia="Times New Roman" w:cs="Times New Roman"/>
          <w:bCs/>
          <w:noProof/>
          <w:szCs w:val="26"/>
        </w:rPr>
        <w:t xml:space="preserve"> </w:t>
      </w:r>
      <w:r w:rsidRPr="009C2EAC">
        <w:rPr>
          <w:rFonts w:eastAsia="Times New Roman" w:cs="Times New Roman"/>
          <w:bCs/>
          <w:noProof/>
          <w:szCs w:val="26"/>
        </w:rPr>
        <w:t>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00E14E7F">
        <w:rPr>
          <w:rFonts w:eastAsia="Times New Roman" w:cs="Times New Roman"/>
          <w:bCs/>
          <w:noProof/>
          <w:szCs w:val="26"/>
        </w:rPr>
        <w:t xml:space="preserve"> Sprzętu</w:t>
      </w:r>
      <w:r w:rsidRPr="009C2EAC">
        <w:rPr>
          <w:rFonts w:eastAsia="Times New Roman" w:cs="Times New Roman"/>
          <w:bCs/>
          <w:noProof/>
          <w:szCs w:val="26"/>
        </w:rPr>
        <w:t>. Dane kontaktowe serwisu techniczne</w:t>
      </w:r>
      <w:r w:rsidR="007B0D98">
        <w:rPr>
          <w:rFonts w:eastAsia="Times New Roman" w:cs="Times New Roman"/>
          <w:bCs/>
          <w:noProof/>
          <w:szCs w:val="26"/>
        </w:rPr>
        <w:t>go zostały wskazane w §</w:t>
      </w:r>
      <w:r w:rsidR="00E14E7F">
        <w:rPr>
          <w:rFonts w:eastAsia="Times New Roman" w:cs="Times New Roman"/>
          <w:bCs/>
          <w:noProof/>
          <w:szCs w:val="26"/>
        </w:rPr>
        <w:t xml:space="preserve"> </w:t>
      </w:r>
      <w:r w:rsidR="007B0D98">
        <w:rPr>
          <w:rFonts w:eastAsia="Times New Roman" w:cs="Times New Roman"/>
          <w:bCs/>
          <w:noProof/>
          <w:szCs w:val="26"/>
        </w:rPr>
        <w:t>15 ust. 5</w:t>
      </w:r>
      <w:r w:rsidRPr="009C2EAC">
        <w:rPr>
          <w:rFonts w:eastAsia="Times New Roman" w:cs="Times New Roman"/>
          <w:bCs/>
          <w:noProof/>
          <w:szCs w:val="26"/>
        </w:rPr>
        <w:t>.</w:t>
      </w:r>
    </w:p>
    <w:p w14:paraId="51EB8E43" w14:textId="363F063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54BD94A1" w14:textId="3BAB566F"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w:t>
      </w:r>
      <w:r w:rsidR="007E65ED">
        <w:rPr>
          <w:rFonts w:eastAsia="Times New Roman" w:cs="Times New Roman"/>
          <w:bCs/>
          <w:noProof/>
          <w:szCs w:val="26"/>
        </w:rPr>
        <w:t>U</w:t>
      </w:r>
      <w:r w:rsidRPr="009C2EAC">
        <w:rPr>
          <w:rFonts w:eastAsia="Times New Roman" w:cs="Times New Roman"/>
          <w:bCs/>
          <w:noProof/>
          <w:szCs w:val="26"/>
        </w:rPr>
        <w:t xml:space="preserve">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07FBBABC"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5F377465" w14:textId="4F8F90FA"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określonych w instrukcjach eksploatacji oraz kartach gwarancyjnych wystawionych przez producentów i dostarczonych przez Wykonawcę Zamawiającemu, w zakresie, w jakim nie są one sprzeczne z postanowieniami niniejszego paragrafu.</w:t>
      </w:r>
    </w:p>
    <w:p w14:paraId="6D792613"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Wykonawca nie usunie wad ujawnionych w okresie gwarancji, w terminie uzgodnionym przez Strony lub określonym przez Zamawiającego, uwzględniającym możliwości techniczne dotyczące </w:t>
      </w:r>
      <w:r w:rsidRPr="009C2EAC">
        <w:rPr>
          <w:rFonts w:eastAsia="Times New Roman" w:cs="Times New Roman"/>
          <w:bCs/>
          <w:noProof/>
          <w:szCs w:val="26"/>
        </w:rPr>
        <w:lastRenderedPageBreak/>
        <w:t xml:space="preserve">usunięcia wady, Zamawiający, po  uprzednim zawiadomieniu Wykonawcy, może naliczyć kary umowne za zwłokę na podstawie §8 ust. 2 pkt 2. </w:t>
      </w:r>
    </w:p>
    <w:p w14:paraId="1E5EFCCE" w14:textId="7B199256" w:rsidR="00A24659" w:rsidRPr="00CB5692" w:rsidRDefault="009C2EAC" w:rsidP="00CB569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uprawnienia z tytułu rękojmi za wady przedmiotu Umowy na zasadach określonych w §7 Umowy i Kodeksie cywilny</w:t>
      </w:r>
      <w:r w:rsidR="00A24659">
        <w:rPr>
          <w:rFonts w:eastAsia="Times New Roman" w:cs="Times New Roman"/>
          <w:bCs/>
          <w:noProof/>
          <w:szCs w:val="26"/>
        </w:rPr>
        <w:t>.</w:t>
      </w:r>
    </w:p>
    <w:p w14:paraId="04C61B91" w14:textId="74132AD4" w:rsidR="009C2EAC" w:rsidRPr="002E6E62" w:rsidRDefault="009C2EAC" w:rsidP="00A7502D">
      <w:pPr>
        <w:keepNext/>
        <w:keepLines/>
        <w:spacing w:before="600"/>
        <w:ind w:left="0" w:firstLine="0"/>
        <w:jc w:val="center"/>
        <w:rPr>
          <w:b/>
          <w:sz w:val="22"/>
        </w:rPr>
      </w:pPr>
      <w:r w:rsidRPr="002E6E62">
        <w:rPr>
          <w:b/>
          <w:sz w:val="22"/>
        </w:rPr>
        <w:t>§</w:t>
      </w:r>
      <w:r w:rsidR="00C5785A" w:rsidRPr="002E6E62">
        <w:rPr>
          <w:b/>
          <w:sz w:val="22"/>
        </w:rPr>
        <w:t xml:space="preserve"> </w:t>
      </w:r>
      <w:r w:rsidRPr="002E6E62">
        <w:rPr>
          <w:b/>
          <w:sz w:val="22"/>
        </w:rPr>
        <w:t>7</w:t>
      </w:r>
    </w:p>
    <w:p w14:paraId="3F1C4D43" w14:textId="77777777" w:rsidR="009C2EAC" w:rsidRPr="009C2EAC" w:rsidRDefault="009C2EAC" w:rsidP="00A7502D">
      <w:pPr>
        <w:keepNext/>
        <w:keepLines/>
        <w:spacing w:before="120" w:after="120" w:line="276" w:lineRule="auto"/>
        <w:ind w:left="0" w:firstLine="0"/>
        <w:jc w:val="center"/>
        <w:outlineLvl w:val="4"/>
        <w:rPr>
          <w:b/>
          <w:bCs/>
          <w:sz w:val="22"/>
          <w:szCs w:val="20"/>
        </w:rPr>
      </w:pPr>
      <w:r w:rsidRPr="009C2EAC">
        <w:rPr>
          <w:b/>
          <w:bCs/>
          <w:sz w:val="22"/>
          <w:szCs w:val="20"/>
        </w:rPr>
        <w:t>Rękojmia za wady</w:t>
      </w:r>
    </w:p>
    <w:p w14:paraId="3BCCD709" w14:textId="10068239" w:rsidR="009C2EAC" w:rsidRPr="008E3D66" w:rsidRDefault="009C2EAC" w:rsidP="00F358F7">
      <w:pPr>
        <w:pStyle w:val="Nagwek2"/>
        <w:keepNext w:val="0"/>
        <w:numPr>
          <w:ilvl w:val="0"/>
          <w:numId w:val="18"/>
        </w:numPr>
        <w:spacing w:before="0"/>
        <w:ind w:left="284" w:hanging="284"/>
      </w:pPr>
      <w:r w:rsidRPr="008E3D66">
        <w:t>Wykonawca jest odpowiedzialny względem Zamawiające</w:t>
      </w:r>
      <w:r w:rsidR="008E3D66">
        <w:t>go za wady fizyczne lub prawne P</w:t>
      </w:r>
      <w:r w:rsidRPr="008E3D66">
        <w:t xml:space="preserve">rzedmiotu </w:t>
      </w:r>
      <w:r w:rsidR="002A747E">
        <w:t>Sprzedaży</w:t>
      </w:r>
      <w:r w:rsidR="002A747E" w:rsidRPr="008E3D66">
        <w:t xml:space="preserve"> </w:t>
      </w:r>
      <w:r w:rsidRPr="008E3D66">
        <w:t>na zasadach określonych w Kodeksie cywilnym z zastrzeżeniem postanowień niniejszej Umowy.</w:t>
      </w:r>
    </w:p>
    <w:p w14:paraId="3C6249FD" w14:textId="1BB19104" w:rsidR="009C2EAC" w:rsidRPr="009C2EAC" w:rsidRDefault="009C2EAC" w:rsidP="00F358F7">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Uprawnienia z t</w:t>
      </w:r>
      <w:r w:rsidR="008E3D66">
        <w:rPr>
          <w:rFonts w:eastAsia="Times New Roman" w:cs="Times New Roman"/>
          <w:bCs/>
          <w:noProof/>
          <w:szCs w:val="26"/>
        </w:rPr>
        <w:t>ytułu rękojmi za wady fizyczne P</w:t>
      </w:r>
      <w:r w:rsidRPr="009C2EAC">
        <w:rPr>
          <w:rFonts w:eastAsia="Times New Roman" w:cs="Times New Roman"/>
          <w:bCs/>
          <w:noProof/>
          <w:szCs w:val="26"/>
        </w:rPr>
        <w:t xml:space="preserve">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w:t>
      </w:r>
      <w:r w:rsidR="008E3D66">
        <w:rPr>
          <w:rFonts w:eastAsia="Times New Roman" w:cs="Times New Roman"/>
          <w:bCs/>
          <w:noProof/>
          <w:szCs w:val="26"/>
        </w:rPr>
        <w:t xml:space="preserve"> na skutek wystąpienia wad P</w:t>
      </w:r>
      <w:r w:rsidRPr="009C2EAC">
        <w:rPr>
          <w:rFonts w:eastAsia="Times New Roman" w:cs="Times New Roman"/>
          <w:bCs/>
          <w:noProof/>
          <w:szCs w:val="26"/>
        </w:rPr>
        <w:t xml:space="preserve">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należy do Zamawiającego. </w:t>
      </w:r>
    </w:p>
    <w:p w14:paraId="21BD40F5" w14:textId="6C5C740F" w:rsidR="009C2EAC" w:rsidRPr="009C2EAC" w:rsidRDefault="009C2EAC" w:rsidP="00C5785A">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Termin rękojm</w:t>
      </w:r>
      <w:r w:rsidR="00956784">
        <w:rPr>
          <w:rFonts w:eastAsia="Times New Roman" w:cs="Times New Roman"/>
          <w:bCs/>
          <w:noProof/>
          <w:szCs w:val="26"/>
        </w:rPr>
        <w:t>i jest równy okresowi gwarancji</w:t>
      </w:r>
      <w:r w:rsidR="007B0D98">
        <w:rPr>
          <w:rFonts w:eastAsia="Times New Roman" w:cs="Times New Roman"/>
          <w:bCs/>
          <w:noProof/>
          <w:szCs w:val="26"/>
        </w:rPr>
        <w:t xml:space="preserve">. </w:t>
      </w:r>
      <w:r w:rsidRPr="009C2EAC">
        <w:rPr>
          <w:rFonts w:eastAsia="Times New Roman" w:cs="Times New Roman"/>
          <w:bCs/>
          <w:noProof/>
          <w:szCs w:val="26"/>
        </w:rPr>
        <w:t xml:space="preserve">Bieg terminu rękojmi rozpoczyna się w dacie podpisania przez Zamawiającego protokołu odbioru Przedmiotu </w:t>
      </w:r>
      <w:r w:rsidR="002A747E">
        <w:t>Sprzedaży</w:t>
      </w:r>
      <w:r w:rsidRPr="009C2EAC">
        <w:rPr>
          <w:rFonts w:eastAsia="Times New Roman" w:cs="Times New Roman"/>
          <w:bCs/>
          <w:noProof/>
          <w:szCs w:val="26"/>
        </w:rPr>
        <w:t>. Zamawiający może dochodzić roszczeń z tytułu rękojmi za wady także po upływie terminu rękojmi, jeżeli zgłosi wadę przed upływem tego terminu.</w:t>
      </w:r>
    </w:p>
    <w:p w14:paraId="7471CCDE" w14:textId="77777777" w:rsidR="009C2EAC" w:rsidRPr="009C2EAC" w:rsidRDefault="009C2EAC" w:rsidP="00F6089B">
      <w:pPr>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4CCD66FF" w14:textId="5EE6FAA6" w:rsidR="009C2EAC" w:rsidRPr="009C2EAC" w:rsidRDefault="009C2EAC" w:rsidP="00F6089B">
      <w:pPr>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 xml:space="preserve">Roszczenie o usunięcie wady lub wymianę Przedmiotu </w:t>
      </w:r>
      <w:r w:rsidR="002A747E">
        <w:t>Sprzedaży</w:t>
      </w:r>
      <w:r w:rsidR="002A747E" w:rsidRPr="009C2EAC">
        <w:rPr>
          <w:rFonts w:eastAsia="Times New Roman" w:cs="Times New Roman"/>
          <w:bCs/>
          <w:iCs/>
          <w:noProof/>
          <w:szCs w:val="26"/>
        </w:rPr>
        <w:t xml:space="preserve"> </w:t>
      </w:r>
      <w:r w:rsidRPr="009C2EAC">
        <w:rPr>
          <w:rFonts w:eastAsia="Times New Roman" w:cs="Times New Roman"/>
          <w:bCs/>
          <w:iCs/>
          <w:noProof/>
          <w:szCs w:val="26"/>
        </w:rPr>
        <w:t>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w:t>
      </w:r>
      <w:r w:rsidR="007D2EE2">
        <w:rPr>
          <w:rFonts w:eastAsia="Times New Roman" w:cs="Times New Roman"/>
          <w:bCs/>
          <w:iCs/>
          <w:noProof/>
          <w:szCs w:val="26"/>
        </w:rPr>
        <w:t> </w:t>
      </w:r>
      <w:r w:rsidRPr="009C2EAC">
        <w:rPr>
          <w:rFonts w:eastAsia="Times New Roman" w:cs="Times New Roman"/>
          <w:bCs/>
          <w:iCs/>
          <w:noProof/>
          <w:szCs w:val="26"/>
        </w:rPr>
        <w:t>6 ust. 8.</w:t>
      </w:r>
    </w:p>
    <w:p w14:paraId="7EF51255" w14:textId="67F807AE"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2A747E">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Pr="009C2EAC">
        <w:rPr>
          <w:rFonts w:eastAsia="Times New Roman" w:cs="Times New Roman"/>
          <w:bCs/>
          <w:iCs/>
          <w:noProof/>
          <w:szCs w:val="26"/>
        </w:rPr>
        <w:t>rzedmiotu Umowy, o których mowa w §6 ust. 2, wad montażowych, Zamawiającymoże wedle własnego uznania:</w:t>
      </w:r>
    </w:p>
    <w:p w14:paraId="1ACD54F2" w14:textId="13480662" w:rsidR="009C2EAC" w:rsidRPr="008E3D66" w:rsidRDefault="009C2EAC" w:rsidP="00F83276">
      <w:pPr>
        <w:pStyle w:val="Nagwek3"/>
        <w:numPr>
          <w:ilvl w:val="0"/>
          <w:numId w:val="19"/>
        </w:numPr>
        <w:ind w:left="567" w:hanging="283"/>
      </w:pPr>
      <w:r w:rsidRPr="008E3D66">
        <w:t xml:space="preserve">żądać od Wykonawcy bezpłatnego usunięcia wad w drodze naprawy lub wymiany Przedmiotu </w:t>
      </w:r>
      <w:r w:rsidR="002A747E">
        <w:t>Sprzedaży</w:t>
      </w:r>
      <w:r w:rsidR="002A747E" w:rsidRPr="008E3D66">
        <w:t xml:space="preserve"> </w:t>
      </w:r>
      <w:r w:rsidRPr="008E3D66">
        <w:t>na wolne od wad w terminie, o którym mowa w §</w:t>
      </w:r>
      <w:r w:rsidR="000E1562">
        <w:t> </w:t>
      </w:r>
      <w:r w:rsidRPr="008E3D66">
        <w:t>6 ust. 7, oraz przystąpienia do naprawy lub wymiany w terminie zgodnym z §</w:t>
      </w:r>
      <w:r w:rsidR="000E1562">
        <w:t> </w:t>
      </w:r>
      <w:r w:rsidRPr="008E3D66">
        <w:t>6 ust. 6;</w:t>
      </w:r>
    </w:p>
    <w:p w14:paraId="52408A6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zlecić usunięcie ujawnionych wad w drodze naprawy, w ramach wykonania zastępczego stronie trzeciej na koszt Wykonawcy, jeżeli Wykonawca w sposób nieuzasadniony odmówi ich usunięcia, bez </w:t>
      </w:r>
      <w:r w:rsidRPr="009C2EAC">
        <w:rPr>
          <w:rFonts w:eastAsia="Times New Roman" w:cs="Times New Roman"/>
          <w:bCs/>
          <w:szCs w:val="26"/>
          <w:lang w:eastAsia="pl-PL"/>
        </w:rPr>
        <w:lastRenderedPageBreak/>
        <w:t>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038A9805"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żądać obniżenia wynagrodzenia Wykonawcy w t</w:t>
      </w:r>
      <w:r w:rsidR="008E3D66">
        <w:rPr>
          <w:rFonts w:eastAsia="Times New Roman" w:cs="Times New Roman"/>
          <w:bCs/>
          <w:szCs w:val="26"/>
          <w:lang w:eastAsia="pl-PL"/>
        </w:rPr>
        <w:t>akim stosunku, w jakim wartość P</w:t>
      </w:r>
      <w:r w:rsidRPr="009C2EAC">
        <w:rPr>
          <w:rFonts w:eastAsia="Times New Roman" w:cs="Times New Roman"/>
          <w:bCs/>
          <w:szCs w:val="26"/>
          <w:lang w:eastAsia="pl-PL"/>
        </w:rPr>
        <w:t xml:space="preserve">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 xml:space="preserve">wolnego od wad pozostaje do jego wartości obliczonej z uwzględnieniem ujawnionych wad – w przypadku, gdy ujawnione wady umożliwiają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natomiast nie nadają się do usunięcia,</w:t>
      </w:r>
    </w:p>
    <w:p w14:paraId="302CFC86"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8E3D66">
        <w:rPr>
          <w:rFonts w:eastAsia="Times New Roman" w:cs="Times New Roman"/>
          <w:bCs/>
          <w:szCs w:val="26"/>
          <w:lang w:eastAsia="pl-PL"/>
        </w:rPr>
        <w:t>Przedmiotu U</w:t>
      </w:r>
      <w:r w:rsidRPr="009C2EAC">
        <w:rPr>
          <w:rFonts w:eastAsia="Times New Roman" w:cs="Times New Roman"/>
          <w:bCs/>
          <w:szCs w:val="26"/>
          <w:lang w:eastAsia="pl-PL"/>
        </w:rPr>
        <w:t>mowy i nie nadają się do usunięcia.</w:t>
      </w:r>
    </w:p>
    <w:p w14:paraId="48E06D1B"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4D299F17" w:rsidR="009C2EAC" w:rsidRPr="009C2EAC" w:rsidRDefault="009C2EAC" w:rsidP="00F6089B">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w:t>
      </w:r>
      <w:r w:rsidR="000E1562">
        <w:rPr>
          <w:rFonts w:eastAsia="Times New Roman" w:cs="Times New Roman"/>
          <w:bCs/>
          <w:noProof/>
          <w:szCs w:val="26"/>
        </w:rPr>
        <w:t> </w:t>
      </w:r>
      <w:r w:rsidRPr="009C2EAC">
        <w:rPr>
          <w:rFonts w:eastAsia="Times New Roman" w:cs="Times New Roman"/>
          <w:bCs/>
          <w:noProof/>
          <w:szCs w:val="26"/>
        </w:rPr>
        <w:t>8 ust. 2 pkt 2.</w:t>
      </w:r>
    </w:p>
    <w:p w14:paraId="2F87E5DF" w14:textId="49779AA9" w:rsidR="009C2EAC" w:rsidRPr="009C2EAC" w:rsidRDefault="009C2EAC" w:rsidP="00F6089B">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Koszty materiałów eksploatacyjnych, jeżeli ich zużycie nastąpi przed czasem (cyklem życia produktu) przewidzianym przez producenta </w:t>
      </w:r>
      <w:r w:rsidR="008E3D66">
        <w:rPr>
          <w:rFonts w:eastAsia="Times New Roman" w:cs="Times New Roman"/>
          <w:bCs/>
          <w:noProof/>
          <w:szCs w:val="26"/>
        </w:rPr>
        <w:t xml:space="preserve">Przedmiotu </w:t>
      </w:r>
      <w:r w:rsidR="002A747E">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w okresie udzielonej rękojmi, pomimo ich prawidłowej, zgodnej z wytycznymi producenta eksploatacji, będzie ponosił Wykonawca (tj. koszty zakupu ww. materiałów eksploatacyjnych oraz ich wymiany). </w:t>
      </w:r>
    </w:p>
    <w:p w14:paraId="0B8A73E8" w14:textId="77777777" w:rsidR="009C2EAC" w:rsidRPr="009C2EAC" w:rsidRDefault="009C2EAC" w:rsidP="00F6089B">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3F3D7924" w:rsidR="009C2EAC" w:rsidRPr="002E6E62" w:rsidRDefault="009C2EAC" w:rsidP="000E1562">
      <w:pPr>
        <w:keepNext/>
        <w:spacing w:before="600"/>
        <w:ind w:left="0" w:firstLine="0"/>
        <w:jc w:val="center"/>
        <w:rPr>
          <w:b/>
          <w:sz w:val="22"/>
        </w:rPr>
      </w:pPr>
      <w:r w:rsidRPr="002E6E62">
        <w:rPr>
          <w:b/>
          <w:sz w:val="22"/>
        </w:rPr>
        <w:t>§</w:t>
      </w:r>
      <w:r w:rsidR="00C5785A" w:rsidRPr="002E6E62">
        <w:rPr>
          <w:b/>
          <w:sz w:val="22"/>
        </w:rPr>
        <w:t xml:space="preserve"> </w:t>
      </w:r>
      <w:r w:rsidRPr="002E6E62">
        <w:rPr>
          <w:b/>
          <w:sz w:val="22"/>
        </w:rPr>
        <w:t>8</w:t>
      </w:r>
    </w:p>
    <w:p w14:paraId="1B0C45E2" w14:textId="77777777" w:rsidR="009C2EAC" w:rsidRPr="009C2EAC" w:rsidRDefault="009C2EAC" w:rsidP="002E6E62">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77777777" w:rsidR="009C2EAC" w:rsidRPr="001766DB" w:rsidRDefault="009C2EAC" w:rsidP="00F358F7">
      <w:pPr>
        <w:pStyle w:val="Nagwek2"/>
        <w:numPr>
          <w:ilvl w:val="0"/>
          <w:numId w:val="20"/>
        </w:numPr>
        <w:spacing w:before="0"/>
        <w:ind w:left="284" w:hanging="284"/>
      </w:pPr>
      <w:r w:rsidRPr="001766DB">
        <w:t>Strony zgodnie postanawiają o stosowaniu kar umownych za niewykonanie lub nienależyte wykonanie postanowień niniejszej Umowy.</w:t>
      </w:r>
    </w:p>
    <w:p w14:paraId="2DB35C15" w14:textId="77777777" w:rsidR="009C2EAC" w:rsidRPr="00A24659" w:rsidRDefault="009C2EAC" w:rsidP="007E65ED">
      <w:pPr>
        <w:keepNext/>
        <w:numPr>
          <w:ilvl w:val="0"/>
          <w:numId w:val="2"/>
        </w:numPr>
        <w:spacing w:after="60" w:line="336" w:lineRule="auto"/>
        <w:ind w:left="284" w:hanging="284"/>
        <w:outlineLvl w:val="1"/>
        <w:rPr>
          <w:rFonts w:eastAsia="Times New Roman" w:cs="Times New Roman"/>
          <w:bCs/>
          <w:noProof/>
          <w:szCs w:val="26"/>
        </w:rPr>
      </w:pPr>
      <w:r w:rsidRPr="00A24659">
        <w:rPr>
          <w:rFonts w:eastAsia="Times New Roman" w:cs="Times New Roman"/>
          <w:bCs/>
          <w:noProof/>
          <w:szCs w:val="26"/>
        </w:rPr>
        <w:t>Wykonawca zapłaci Zamawiającemu kary umowne:</w:t>
      </w:r>
    </w:p>
    <w:p w14:paraId="54E05C42" w14:textId="218E3DF7" w:rsidR="009C2EAC" w:rsidRPr="00A7502D" w:rsidRDefault="00F55A53" w:rsidP="00F83276">
      <w:pPr>
        <w:pStyle w:val="Nagwek3"/>
        <w:numPr>
          <w:ilvl w:val="0"/>
          <w:numId w:val="21"/>
        </w:numPr>
        <w:ind w:left="567" w:hanging="283"/>
      </w:pPr>
      <w:r w:rsidRPr="00A7502D">
        <w:t xml:space="preserve">za każdy rozpoczęty dzień zwłoki w zrealizowaniu Przedmiotu Umowy bądź jego części </w:t>
      </w:r>
      <w:r w:rsidR="000E1562" w:rsidRPr="00A7502D">
        <w:t>–</w:t>
      </w:r>
      <w:r w:rsidR="009C2EAC" w:rsidRPr="00A7502D">
        <w:t xml:space="preserve"> w</w:t>
      </w:r>
      <w:r w:rsidR="000E1562" w:rsidRPr="00A7502D">
        <w:t> </w:t>
      </w:r>
      <w:r w:rsidR="009C2EAC" w:rsidRPr="00A7502D">
        <w:t xml:space="preserve">wysokości </w:t>
      </w:r>
      <w:r w:rsidR="001F6715" w:rsidRPr="00A7502D">
        <w:t>0,</w:t>
      </w:r>
      <w:r w:rsidR="00B22598" w:rsidRPr="00A7502D">
        <w:t xml:space="preserve">2 </w:t>
      </w:r>
      <w:r w:rsidR="009C2EAC" w:rsidRPr="00A7502D">
        <w:t>%</w:t>
      </w:r>
      <w:r w:rsidR="00F358F7" w:rsidRPr="00A7502D">
        <w:t xml:space="preserve"> </w:t>
      </w:r>
      <w:r w:rsidR="00525321" w:rsidRPr="00A7502D">
        <w:t>wartości Umowy</w:t>
      </w:r>
      <w:r w:rsidR="009C2EAC" w:rsidRPr="00A7502D">
        <w:t>, o któr</w:t>
      </w:r>
      <w:r w:rsidR="000E1562" w:rsidRPr="00A7502D">
        <w:t>ej</w:t>
      </w:r>
      <w:r w:rsidR="009C2EAC" w:rsidRPr="00A7502D">
        <w:t xml:space="preserve"> mowa w § 5 ust. 1</w:t>
      </w:r>
      <w:r w:rsidR="00215655">
        <w:rPr>
          <w:rStyle w:val="Odwoanieprzypisudolnego"/>
        </w:rPr>
        <w:footnoteReference w:id="10"/>
      </w:r>
      <w:r w:rsidR="009C2EAC" w:rsidRPr="00A7502D">
        <w:t>,</w:t>
      </w:r>
    </w:p>
    <w:p w14:paraId="3E402685" w14:textId="00EF85AC" w:rsidR="009C2EAC" w:rsidRPr="00A7502D" w:rsidRDefault="009C2EAC" w:rsidP="009C2EAC">
      <w:pPr>
        <w:numPr>
          <w:ilvl w:val="0"/>
          <w:numId w:val="3"/>
        </w:numPr>
        <w:ind w:left="567" w:hanging="283"/>
        <w:contextualSpacing/>
        <w:outlineLvl w:val="2"/>
        <w:rPr>
          <w:rFonts w:eastAsia="Times New Roman" w:cs="Times New Roman"/>
          <w:bCs/>
          <w:szCs w:val="26"/>
          <w:lang w:eastAsia="pl-PL"/>
        </w:rPr>
      </w:pPr>
      <w:r w:rsidRPr="00A7502D">
        <w:rPr>
          <w:rFonts w:eastAsia="Times New Roman" w:cs="Times New Roman"/>
          <w:bCs/>
          <w:szCs w:val="26"/>
          <w:lang w:eastAsia="pl-PL"/>
        </w:rPr>
        <w:lastRenderedPageBreak/>
        <w:t xml:space="preserve">za każdy dzień zwłoki w usunięciu ujawnionych wad </w:t>
      </w:r>
      <w:r w:rsidR="008E3D66" w:rsidRPr="00A7502D">
        <w:rPr>
          <w:rFonts w:eastAsia="Times New Roman" w:cs="Times New Roman"/>
          <w:bCs/>
          <w:szCs w:val="26"/>
          <w:lang w:eastAsia="pl-PL"/>
        </w:rPr>
        <w:t xml:space="preserve">Przedmiotu </w:t>
      </w:r>
      <w:r w:rsidR="002A747E" w:rsidRPr="00A7502D">
        <w:t>Sprzedaży</w:t>
      </w:r>
      <w:r w:rsidR="002A747E" w:rsidRPr="00A7502D">
        <w:rPr>
          <w:rFonts w:eastAsia="Times New Roman" w:cs="Times New Roman"/>
          <w:bCs/>
          <w:szCs w:val="26"/>
          <w:lang w:eastAsia="pl-PL"/>
        </w:rPr>
        <w:t xml:space="preserve"> </w:t>
      </w:r>
      <w:r w:rsidRPr="00A7502D">
        <w:rPr>
          <w:rFonts w:eastAsia="Times New Roman" w:cs="Times New Roman"/>
          <w:bCs/>
          <w:szCs w:val="26"/>
          <w:lang w:eastAsia="pl-PL"/>
        </w:rPr>
        <w:t>w okresie gwarancji lub rękojmi, w drodze ich naprawy lub wymiany</w:t>
      </w:r>
      <w:r w:rsidR="00F358F7" w:rsidRPr="00A7502D">
        <w:rPr>
          <w:rFonts w:eastAsia="Times New Roman" w:cs="Times New Roman"/>
          <w:bCs/>
          <w:szCs w:val="26"/>
          <w:lang w:eastAsia="pl-PL"/>
        </w:rPr>
        <w:t xml:space="preserve"> </w:t>
      </w:r>
      <w:r w:rsidRPr="00A7502D">
        <w:rPr>
          <w:rFonts w:eastAsia="Times New Roman" w:cs="Times New Roman"/>
          <w:bCs/>
          <w:szCs w:val="26"/>
          <w:lang w:eastAsia="pl-PL"/>
        </w:rPr>
        <w:t>- w wysokości 0,</w:t>
      </w:r>
      <w:r w:rsidR="00B22598" w:rsidRPr="00A7502D">
        <w:rPr>
          <w:rFonts w:eastAsia="Times New Roman" w:cs="Times New Roman"/>
          <w:bCs/>
          <w:szCs w:val="26"/>
          <w:lang w:eastAsia="pl-PL"/>
        </w:rPr>
        <w:t xml:space="preserve">2 </w:t>
      </w:r>
      <w:r w:rsidRPr="00A7502D">
        <w:rPr>
          <w:rFonts w:eastAsia="Times New Roman" w:cs="Times New Roman"/>
          <w:bCs/>
          <w:szCs w:val="26"/>
          <w:lang w:eastAsia="pl-PL"/>
        </w:rPr>
        <w:t>%</w:t>
      </w:r>
      <w:r w:rsidR="00DF51BB" w:rsidRPr="00A7502D">
        <w:rPr>
          <w:rFonts w:eastAsia="Times New Roman" w:cs="Times New Roman"/>
          <w:bCs/>
          <w:szCs w:val="26"/>
          <w:lang w:eastAsia="pl-PL"/>
        </w:rPr>
        <w:t xml:space="preserve"> </w:t>
      </w:r>
      <w:r w:rsidR="00525321" w:rsidRPr="00A7502D">
        <w:rPr>
          <w:rFonts w:eastAsia="Times New Roman" w:cs="Times New Roman"/>
          <w:bCs/>
          <w:szCs w:val="26"/>
          <w:lang w:eastAsia="pl-PL"/>
        </w:rPr>
        <w:t>wartości Umowy</w:t>
      </w:r>
      <w:r w:rsidRPr="00A7502D">
        <w:rPr>
          <w:rFonts w:eastAsia="Times New Roman" w:cs="Times New Roman"/>
          <w:bCs/>
          <w:szCs w:val="26"/>
          <w:lang w:eastAsia="pl-PL"/>
        </w:rPr>
        <w:t>, o któr</w:t>
      </w:r>
      <w:r w:rsidR="000E1562" w:rsidRPr="00A7502D">
        <w:rPr>
          <w:rFonts w:eastAsia="Times New Roman" w:cs="Times New Roman"/>
          <w:bCs/>
          <w:szCs w:val="26"/>
          <w:lang w:eastAsia="pl-PL"/>
        </w:rPr>
        <w:t>ej</w:t>
      </w:r>
      <w:r w:rsidRPr="00A7502D">
        <w:rPr>
          <w:rFonts w:eastAsia="Times New Roman" w:cs="Times New Roman"/>
          <w:bCs/>
          <w:szCs w:val="26"/>
          <w:lang w:eastAsia="pl-PL"/>
        </w:rPr>
        <w:t xml:space="preserve"> mowa w</w:t>
      </w:r>
      <w:r w:rsidR="000E1562" w:rsidRPr="00A7502D">
        <w:rPr>
          <w:rFonts w:eastAsia="Times New Roman" w:cs="Times New Roman"/>
          <w:bCs/>
          <w:szCs w:val="26"/>
          <w:lang w:eastAsia="pl-PL"/>
        </w:rPr>
        <w:t> </w:t>
      </w:r>
      <w:r w:rsidRPr="00A7502D">
        <w:rPr>
          <w:rFonts w:eastAsia="Times New Roman" w:cs="Times New Roman"/>
          <w:bCs/>
          <w:szCs w:val="26"/>
          <w:lang w:eastAsia="pl-PL"/>
        </w:rPr>
        <w:t>§</w:t>
      </w:r>
      <w:r w:rsidR="000E1562" w:rsidRPr="00A7502D">
        <w:rPr>
          <w:rFonts w:eastAsia="Times New Roman" w:cs="Times New Roman"/>
          <w:bCs/>
          <w:szCs w:val="26"/>
          <w:lang w:eastAsia="pl-PL"/>
        </w:rPr>
        <w:t> </w:t>
      </w:r>
      <w:r w:rsidRPr="00A7502D">
        <w:rPr>
          <w:rFonts w:eastAsia="Times New Roman" w:cs="Times New Roman"/>
          <w:bCs/>
          <w:szCs w:val="26"/>
          <w:lang w:eastAsia="pl-PL"/>
        </w:rPr>
        <w:t>5 ust. 1</w:t>
      </w:r>
      <w:r w:rsidR="00215655">
        <w:rPr>
          <w:rStyle w:val="Odwoanieprzypisudolnego"/>
          <w:rFonts w:eastAsia="Times New Roman" w:cs="Times New Roman"/>
          <w:bCs/>
          <w:szCs w:val="26"/>
          <w:lang w:eastAsia="pl-PL"/>
        </w:rPr>
        <w:footnoteReference w:id="11"/>
      </w:r>
      <w:r w:rsidRPr="00A7502D">
        <w:rPr>
          <w:rFonts w:eastAsia="Times New Roman" w:cs="Times New Roman"/>
          <w:bCs/>
          <w:szCs w:val="26"/>
          <w:lang w:eastAsia="pl-PL"/>
        </w:rPr>
        <w:t>,</w:t>
      </w:r>
    </w:p>
    <w:p w14:paraId="3E128E4A" w14:textId="1946C4E8" w:rsidR="009C2EAC" w:rsidRPr="00A7502D" w:rsidRDefault="009C2EAC" w:rsidP="009C2EAC">
      <w:pPr>
        <w:numPr>
          <w:ilvl w:val="0"/>
          <w:numId w:val="3"/>
        </w:numPr>
        <w:ind w:left="567" w:hanging="283"/>
        <w:contextualSpacing/>
        <w:outlineLvl w:val="2"/>
        <w:rPr>
          <w:rFonts w:eastAsia="Times New Roman" w:cs="Times New Roman"/>
          <w:bCs/>
          <w:szCs w:val="26"/>
          <w:lang w:eastAsia="pl-PL"/>
        </w:rPr>
      </w:pPr>
      <w:r w:rsidRPr="00A7502D">
        <w:rPr>
          <w:rFonts w:eastAsia="Times New Roman" w:cs="Times New Roman"/>
          <w:bCs/>
          <w:szCs w:val="26"/>
          <w:lang w:eastAsia="pl-PL"/>
        </w:rPr>
        <w:t>z tytułu odstąpienia od Umowy przez Zamawiającego lub Wykonawcę, z przyczyn za które odpowiada Wykonawca – w wysokości 15%</w:t>
      </w:r>
      <w:r w:rsidR="00956784" w:rsidRPr="00A7502D">
        <w:rPr>
          <w:rFonts w:eastAsia="Times New Roman" w:cs="Times New Roman"/>
          <w:bCs/>
          <w:szCs w:val="26"/>
          <w:lang w:eastAsia="pl-PL"/>
        </w:rPr>
        <w:t xml:space="preserve"> </w:t>
      </w:r>
      <w:r w:rsidR="00525321" w:rsidRPr="00A7502D">
        <w:rPr>
          <w:rFonts w:eastAsia="Times New Roman" w:cs="Times New Roman"/>
          <w:bCs/>
          <w:szCs w:val="26"/>
          <w:lang w:eastAsia="pl-PL"/>
        </w:rPr>
        <w:t>wartości Umowy</w:t>
      </w:r>
      <w:r w:rsidRPr="00A7502D">
        <w:rPr>
          <w:rFonts w:eastAsia="Times New Roman" w:cs="Times New Roman"/>
          <w:bCs/>
          <w:szCs w:val="26"/>
          <w:lang w:eastAsia="pl-PL"/>
        </w:rPr>
        <w:t>, o</w:t>
      </w:r>
      <w:r w:rsidR="00D24975" w:rsidRPr="00A7502D">
        <w:rPr>
          <w:rFonts w:eastAsia="Times New Roman" w:cs="Times New Roman"/>
          <w:bCs/>
          <w:szCs w:val="26"/>
          <w:lang w:eastAsia="pl-PL"/>
        </w:rPr>
        <w:t xml:space="preserve"> któr</w:t>
      </w:r>
      <w:r w:rsidR="000E1562" w:rsidRPr="00A7502D">
        <w:rPr>
          <w:rFonts w:eastAsia="Times New Roman" w:cs="Times New Roman"/>
          <w:bCs/>
          <w:szCs w:val="26"/>
          <w:lang w:eastAsia="pl-PL"/>
        </w:rPr>
        <w:t>ej</w:t>
      </w:r>
      <w:r w:rsidR="00D24975" w:rsidRPr="00A7502D">
        <w:rPr>
          <w:rFonts w:eastAsia="Times New Roman" w:cs="Times New Roman"/>
          <w:bCs/>
          <w:szCs w:val="26"/>
          <w:lang w:eastAsia="pl-PL"/>
        </w:rPr>
        <w:t xml:space="preserve"> mowa w §</w:t>
      </w:r>
      <w:r w:rsidR="000E1562" w:rsidRPr="00A7502D">
        <w:rPr>
          <w:rFonts w:eastAsia="Times New Roman" w:cs="Times New Roman"/>
          <w:bCs/>
          <w:szCs w:val="26"/>
          <w:lang w:eastAsia="pl-PL"/>
        </w:rPr>
        <w:t> </w:t>
      </w:r>
      <w:r w:rsidR="00D24975" w:rsidRPr="00A7502D">
        <w:rPr>
          <w:rFonts w:eastAsia="Times New Roman" w:cs="Times New Roman"/>
          <w:bCs/>
          <w:szCs w:val="26"/>
          <w:lang w:eastAsia="pl-PL"/>
        </w:rPr>
        <w:t>5 ust. 1 Umowy</w:t>
      </w:r>
      <w:r w:rsidR="009D211C">
        <w:rPr>
          <w:rStyle w:val="Odwoanieprzypisudolnego"/>
          <w:rFonts w:eastAsia="Times New Roman" w:cs="Times New Roman"/>
          <w:bCs/>
          <w:szCs w:val="26"/>
          <w:lang w:eastAsia="pl-PL"/>
        </w:rPr>
        <w:footnoteReference w:id="12"/>
      </w:r>
      <w:r w:rsidR="00D24975" w:rsidRPr="00A7502D">
        <w:rPr>
          <w:rFonts w:eastAsia="Times New Roman" w:cs="Times New Roman"/>
          <w:bCs/>
          <w:szCs w:val="26"/>
          <w:lang w:eastAsia="pl-PL"/>
        </w:rPr>
        <w:t>.</w:t>
      </w:r>
    </w:p>
    <w:p w14:paraId="68E97BC8" w14:textId="6F95D35B" w:rsidR="009C2EAC" w:rsidRPr="00A24659"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A24659">
        <w:rPr>
          <w:rFonts w:eastAsia="Times New Roman" w:cs="Times New Roman"/>
          <w:bCs/>
          <w:noProof/>
          <w:szCs w:val="26"/>
        </w:rPr>
        <w:t>Łączny limit kar umownych, jakich Zamawiający może żądać od Wykonawcy ze wszystkich tytułów przewidzianych w ust. 2, wynosi 15%</w:t>
      </w:r>
      <w:r w:rsidR="00DF51BB" w:rsidRPr="00A24659">
        <w:rPr>
          <w:rFonts w:eastAsia="Times New Roman" w:cs="Times New Roman"/>
          <w:bCs/>
          <w:noProof/>
          <w:szCs w:val="26"/>
        </w:rPr>
        <w:t xml:space="preserve"> </w:t>
      </w:r>
      <w:r w:rsidR="00525321">
        <w:rPr>
          <w:rFonts w:eastAsia="Times New Roman" w:cs="Times New Roman"/>
          <w:bCs/>
          <w:noProof/>
          <w:szCs w:val="26"/>
        </w:rPr>
        <w:t xml:space="preserve">wartości Umowy </w:t>
      </w:r>
      <w:r w:rsidRPr="00A24659">
        <w:rPr>
          <w:rFonts w:eastAsia="Times New Roman" w:cs="Times New Roman"/>
          <w:bCs/>
          <w:noProof/>
          <w:szCs w:val="26"/>
        </w:rPr>
        <w:t>określone</w:t>
      </w:r>
      <w:r w:rsidR="00525321">
        <w:rPr>
          <w:rFonts w:eastAsia="Times New Roman" w:cs="Times New Roman"/>
          <w:bCs/>
          <w:noProof/>
          <w:szCs w:val="26"/>
        </w:rPr>
        <w:t>j</w:t>
      </w:r>
      <w:r w:rsidRPr="00A24659">
        <w:rPr>
          <w:rFonts w:eastAsia="Times New Roman" w:cs="Times New Roman"/>
          <w:bCs/>
          <w:noProof/>
          <w:szCs w:val="26"/>
        </w:rPr>
        <w:t xml:space="preserve"> w §</w:t>
      </w:r>
      <w:r w:rsidR="000E1562">
        <w:rPr>
          <w:rFonts w:eastAsia="Times New Roman" w:cs="Times New Roman"/>
          <w:bCs/>
          <w:noProof/>
          <w:szCs w:val="26"/>
        </w:rPr>
        <w:t> </w:t>
      </w:r>
      <w:r w:rsidRPr="00A24659">
        <w:rPr>
          <w:rFonts w:eastAsia="Times New Roman" w:cs="Times New Roman"/>
          <w:bCs/>
          <w:noProof/>
          <w:szCs w:val="26"/>
        </w:rPr>
        <w:t>5 ust. 1 Umowy</w:t>
      </w:r>
      <w:r w:rsidR="009D211C">
        <w:rPr>
          <w:rStyle w:val="Odwoanieprzypisudolnego"/>
          <w:rFonts w:eastAsia="Times New Roman" w:cs="Times New Roman"/>
          <w:bCs/>
          <w:noProof/>
          <w:szCs w:val="26"/>
        </w:rPr>
        <w:footnoteReference w:id="13"/>
      </w:r>
      <w:r w:rsidRPr="00A24659">
        <w:rPr>
          <w:rFonts w:eastAsia="Times New Roman" w:cs="Times New Roman"/>
          <w:bCs/>
          <w:noProof/>
          <w:szCs w:val="26"/>
        </w:rPr>
        <w:t>.</w:t>
      </w:r>
    </w:p>
    <w:p w14:paraId="603E8BC2" w14:textId="4D299042" w:rsidR="009C2EAC" w:rsidRPr="00A24659"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A24659">
        <w:rPr>
          <w:rFonts w:eastAsia="Times New Roman" w:cs="Times New Roman"/>
          <w:bCs/>
          <w:noProof/>
          <w:szCs w:val="26"/>
        </w:rPr>
        <w:t xml:space="preserve">Zamawiający zapłaci Wykonawcy karę umowną z tytułu odstąpienia od Umowy, </w:t>
      </w:r>
      <w:r w:rsidR="00BD085D" w:rsidRPr="00A24659">
        <w:rPr>
          <w:rFonts w:eastAsia="Times New Roman" w:cs="Times New Roman"/>
          <w:bCs/>
          <w:noProof/>
          <w:szCs w:val="26"/>
        </w:rPr>
        <w:t xml:space="preserve">z przyczyn </w:t>
      </w:r>
      <w:r w:rsidRPr="00A24659">
        <w:rPr>
          <w:rFonts w:eastAsia="Times New Roman" w:cs="Times New Roman"/>
          <w:bCs/>
          <w:noProof/>
          <w:szCs w:val="26"/>
        </w:rPr>
        <w:t>za które wyłączną odpowiedzialność ponos</w:t>
      </w:r>
      <w:r w:rsidR="001A2F09" w:rsidRPr="00A24659">
        <w:rPr>
          <w:rFonts w:eastAsia="Times New Roman" w:cs="Times New Roman"/>
          <w:bCs/>
          <w:noProof/>
          <w:szCs w:val="26"/>
        </w:rPr>
        <w:t xml:space="preserve">i Zamawiający, w wysokości </w:t>
      </w:r>
      <w:r w:rsidR="007D406B" w:rsidRPr="00A24659">
        <w:rPr>
          <w:rFonts w:eastAsia="Times New Roman" w:cs="Times New Roman"/>
          <w:bCs/>
          <w:noProof/>
          <w:szCs w:val="26"/>
        </w:rPr>
        <w:t>15</w:t>
      </w:r>
      <w:r w:rsidRPr="00A24659">
        <w:rPr>
          <w:rFonts w:eastAsia="Times New Roman" w:cs="Times New Roman"/>
          <w:bCs/>
          <w:noProof/>
          <w:szCs w:val="26"/>
        </w:rPr>
        <w:t>%</w:t>
      </w:r>
      <w:r w:rsidR="00DF51BB" w:rsidRPr="00A24659">
        <w:rPr>
          <w:rFonts w:eastAsia="Times New Roman" w:cs="Times New Roman"/>
          <w:bCs/>
          <w:noProof/>
          <w:szCs w:val="26"/>
        </w:rPr>
        <w:t xml:space="preserve"> </w:t>
      </w:r>
      <w:r w:rsidR="00525321">
        <w:rPr>
          <w:rFonts w:eastAsia="Times New Roman" w:cs="Times New Roman"/>
          <w:bCs/>
          <w:noProof/>
          <w:szCs w:val="26"/>
        </w:rPr>
        <w:t>wartości Umowy</w:t>
      </w:r>
      <w:r w:rsidRPr="00A24659">
        <w:rPr>
          <w:rFonts w:eastAsia="Times New Roman" w:cs="Times New Roman"/>
          <w:bCs/>
          <w:noProof/>
          <w:szCs w:val="26"/>
        </w:rPr>
        <w:t>, o któr</w:t>
      </w:r>
      <w:r w:rsidR="00525321">
        <w:rPr>
          <w:rFonts w:eastAsia="Times New Roman" w:cs="Times New Roman"/>
          <w:bCs/>
          <w:noProof/>
          <w:szCs w:val="26"/>
        </w:rPr>
        <w:t>ej</w:t>
      </w:r>
      <w:r w:rsidRPr="00A24659">
        <w:rPr>
          <w:rFonts w:eastAsia="Times New Roman" w:cs="Times New Roman"/>
          <w:bCs/>
          <w:noProof/>
          <w:szCs w:val="26"/>
        </w:rPr>
        <w:t xml:space="preserve"> mowa w</w:t>
      </w:r>
      <w:r w:rsidR="000E1562">
        <w:rPr>
          <w:rFonts w:eastAsia="Times New Roman" w:cs="Times New Roman"/>
          <w:bCs/>
          <w:noProof/>
          <w:szCs w:val="26"/>
        </w:rPr>
        <w:t> </w:t>
      </w:r>
      <w:r w:rsidRPr="00A24659">
        <w:rPr>
          <w:rFonts w:eastAsia="Times New Roman" w:cs="Times New Roman"/>
          <w:bCs/>
          <w:noProof/>
          <w:szCs w:val="26"/>
        </w:rPr>
        <w:t>§</w:t>
      </w:r>
      <w:r w:rsidR="000E1562">
        <w:rPr>
          <w:rFonts w:eastAsia="Times New Roman" w:cs="Times New Roman"/>
          <w:bCs/>
          <w:noProof/>
          <w:szCs w:val="26"/>
        </w:rPr>
        <w:t> </w:t>
      </w:r>
      <w:r w:rsidRPr="00A24659">
        <w:rPr>
          <w:rFonts w:eastAsia="Times New Roman" w:cs="Times New Roman"/>
          <w:bCs/>
          <w:noProof/>
          <w:szCs w:val="26"/>
        </w:rPr>
        <w:t>5 ust. 1 Umowy</w:t>
      </w:r>
      <w:r w:rsidR="009D211C">
        <w:rPr>
          <w:rStyle w:val="Odwoanieprzypisudolnego"/>
          <w:rFonts w:eastAsia="Times New Roman" w:cs="Times New Roman"/>
          <w:bCs/>
          <w:noProof/>
          <w:szCs w:val="26"/>
        </w:rPr>
        <w:footnoteReference w:id="14"/>
      </w:r>
      <w:r w:rsidRPr="00A24659">
        <w:rPr>
          <w:rFonts w:eastAsia="Times New Roman" w:cs="Times New Roman"/>
          <w:bCs/>
          <w:noProof/>
          <w:szCs w:val="26"/>
        </w:rPr>
        <w:t>. Kara nie przysługuje, jeżeli odstąpienie od Umowy nastąpi z przy</w:t>
      </w:r>
      <w:r w:rsidR="00251DCB" w:rsidRPr="00A24659">
        <w:rPr>
          <w:rFonts w:eastAsia="Times New Roman" w:cs="Times New Roman"/>
          <w:bCs/>
          <w:noProof/>
          <w:szCs w:val="26"/>
        </w:rPr>
        <w:t>cz</w:t>
      </w:r>
      <w:r w:rsidR="007B0D98" w:rsidRPr="00A24659">
        <w:rPr>
          <w:rFonts w:eastAsia="Times New Roman" w:cs="Times New Roman"/>
          <w:bCs/>
          <w:noProof/>
          <w:szCs w:val="26"/>
        </w:rPr>
        <w:t>yn, o których mowa w §</w:t>
      </w:r>
      <w:r w:rsidR="000E1562">
        <w:rPr>
          <w:rFonts w:eastAsia="Times New Roman" w:cs="Times New Roman"/>
          <w:bCs/>
          <w:noProof/>
          <w:szCs w:val="26"/>
        </w:rPr>
        <w:t> </w:t>
      </w:r>
      <w:r w:rsidR="007B0D98" w:rsidRPr="00A24659">
        <w:rPr>
          <w:rFonts w:eastAsia="Times New Roman" w:cs="Times New Roman"/>
          <w:bCs/>
          <w:noProof/>
          <w:szCs w:val="26"/>
        </w:rPr>
        <w:t>9 ust. 2 lub</w:t>
      </w:r>
      <w:r w:rsidR="00251DCB" w:rsidRPr="00A24659">
        <w:rPr>
          <w:rFonts w:eastAsia="Times New Roman" w:cs="Times New Roman"/>
          <w:bCs/>
          <w:noProof/>
          <w:szCs w:val="26"/>
        </w:rPr>
        <w:t xml:space="preserve"> 3</w:t>
      </w:r>
      <w:r w:rsidR="001E0C9A" w:rsidRPr="00A24659">
        <w:rPr>
          <w:rFonts w:eastAsia="Times New Roman" w:cs="Times New Roman"/>
          <w:bCs/>
          <w:noProof/>
          <w:szCs w:val="26"/>
        </w:rPr>
        <w:t>.</w:t>
      </w:r>
    </w:p>
    <w:p w14:paraId="5A848517"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69A93DC2" w14:textId="097D02C0" w:rsidR="005F3969" w:rsidRDefault="009C2EAC" w:rsidP="005F3969">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Kara umowna z tytułu zwłoki przysługuje za każdy rozpoczęty dzień zwłoki i jest wymagalna od dnia następnego po upływie terminu jej zapłaty. Termin zapłaty kary umownej wynosi 14 dni od dnia skutecznego doręczenia Stronie wezwania do zapłaty. </w:t>
      </w:r>
      <w:r w:rsidR="007E0A53" w:rsidRPr="00F30F96">
        <w:t>W razie opóźnienia z zapłatą kary umownej Strona uprawniona do otrzymania kary umownej może żądać odsetek ustawowych za opóźnienie w</w:t>
      </w:r>
      <w:r w:rsidR="009D211C">
        <w:t> </w:t>
      </w:r>
      <w:r w:rsidR="007E0A53" w:rsidRPr="00F30F96">
        <w:t>płatności (w wysokości wynikającej z art. 481 § 2 Kodeksu cywilnego</w:t>
      </w:r>
      <w:r w:rsidR="007E0A53">
        <w:t>)</w:t>
      </w:r>
      <w:r w:rsidRPr="009C2EAC">
        <w:rPr>
          <w:rFonts w:eastAsia="Times New Roman" w:cs="Times New Roman"/>
          <w:bCs/>
          <w:noProof/>
          <w:szCs w:val="26"/>
        </w:rPr>
        <w:t>.</w:t>
      </w:r>
    </w:p>
    <w:p w14:paraId="1FBD922A" w14:textId="72EEC702" w:rsidR="005F3969" w:rsidRPr="007B0D98" w:rsidRDefault="005F3969" w:rsidP="007B0D98">
      <w:pPr>
        <w:numPr>
          <w:ilvl w:val="0"/>
          <w:numId w:val="2"/>
        </w:numPr>
        <w:spacing w:before="120" w:after="60" w:line="336" w:lineRule="auto"/>
        <w:ind w:left="284" w:hanging="284"/>
        <w:contextualSpacing/>
        <w:outlineLvl w:val="1"/>
        <w:rPr>
          <w:rFonts w:eastAsia="Times New Roman" w:cs="Times New Roman"/>
          <w:bCs/>
          <w:noProof/>
          <w:szCs w:val="26"/>
        </w:rPr>
      </w:pPr>
      <w:r w:rsidRPr="005C3F4D">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3CE961EF" w14:textId="345D3F3B" w:rsidR="009C2EAC" w:rsidRPr="002E6E62" w:rsidRDefault="009C2EAC" w:rsidP="002E6E62">
      <w:pPr>
        <w:spacing w:before="600"/>
        <w:ind w:left="0" w:firstLine="0"/>
        <w:jc w:val="center"/>
        <w:rPr>
          <w:b/>
          <w:sz w:val="22"/>
        </w:rPr>
      </w:pPr>
      <w:r w:rsidRPr="002E6E62">
        <w:rPr>
          <w:b/>
          <w:sz w:val="22"/>
        </w:rPr>
        <w:t>§</w:t>
      </w:r>
      <w:r w:rsidR="00C5785A" w:rsidRPr="002E6E62">
        <w:rPr>
          <w:b/>
          <w:sz w:val="22"/>
        </w:rPr>
        <w:t xml:space="preserve"> </w:t>
      </w:r>
      <w:r w:rsidRPr="002E6E62">
        <w:rPr>
          <w:b/>
          <w:sz w:val="22"/>
        </w:rPr>
        <w:t>9</w:t>
      </w:r>
    </w:p>
    <w:p w14:paraId="605EE9C3" w14:textId="77777777" w:rsidR="009C2EAC" w:rsidRPr="009C2EAC" w:rsidRDefault="009C2EAC" w:rsidP="002E6E62">
      <w:pPr>
        <w:keepNext/>
        <w:spacing w:before="120" w:after="120" w:line="276" w:lineRule="auto"/>
        <w:ind w:left="0" w:firstLine="0"/>
        <w:jc w:val="center"/>
        <w:outlineLvl w:val="4"/>
        <w:rPr>
          <w:b/>
          <w:bCs/>
          <w:sz w:val="22"/>
          <w:szCs w:val="20"/>
        </w:rPr>
      </w:pPr>
      <w:r w:rsidRPr="009C2EAC">
        <w:rPr>
          <w:b/>
          <w:bCs/>
          <w:sz w:val="22"/>
          <w:szCs w:val="20"/>
        </w:rPr>
        <w:t>Odstąpienie od Umowy</w:t>
      </w:r>
    </w:p>
    <w:p w14:paraId="343AC072" w14:textId="1B7DA60B" w:rsidR="009C2EAC" w:rsidRPr="008E3D66" w:rsidRDefault="009C2EAC" w:rsidP="00F83276">
      <w:pPr>
        <w:pStyle w:val="Nagwek2"/>
        <w:numPr>
          <w:ilvl w:val="0"/>
          <w:numId w:val="22"/>
        </w:numPr>
        <w:ind w:left="284" w:hanging="284"/>
      </w:pPr>
      <w:r w:rsidRPr="008E3D66">
        <w:t>Poza przypadkami przewidzianymi w innych przepisach prawa oraz postanowieniach niniejszej Umowy Zamawiający ma prawo wedle własnego uznania, zachowując prawa i roszczenia przeciwko Wykonawcy odstąpić od Umowy w</w:t>
      </w:r>
      <w:r w:rsidR="00A66376">
        <w:t xml:space="preserve"> </w:t>
      </w:r>
      <w:r w:rsidRPr="008E3D66">
        <w:t>całości lub w części, w terminie 14 dni od powzięcia wiadomości o zajściu którejkolwiek z poniższych okoliczności:</w:t>
      </w:r>
    </w:p>
    <w:p w14:paraId="4CF5B0C0" w14:textId="77777777" w:rsidR="009C2EAC" w:rsidRPr="008E3D66" w:rsidRDefault="009C2EAC" w:rsidP="000E1562">
      <w:pPr>
        <w:pStyle w:val="Nagwek3"/>
        <w:numPr>
          <w:ilvl w:val="0"/>
          <w:numId w:val="23"/>
        </w:numPr>
        <w:ind w:left="568" w:hanging="284"/>
      </w:pPr>
      <w:r w:rsidRPr="008E3D66">
        <w:t xml:space="preserve">gdy Wykonawca z przyczyn przez siebie zawinionych nie wykonuje Umowy lub wykonuje ją nienależycie i pomimo pisemnego wezwania Wykonawcy do podjęcia wykonywania lub należytego </w:t>
      </w:r>
      <w:r w:rsidRPr="008E3D66">
        <w:lastRenderedPageBreak/>
        <w:t>wykonywania Umowy w wyznaczonym, uzasadnionym technicznie terminie, nie zadośćuczyni żądaniu Zamawiającego,</w:t>
      </w:r>
    </w:p>
    <w:p w14:paraId="088A9FB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6E5903A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gdy Wykonawca dokonuje cesji </w:t>
      </w:r>
      <w:r w:rsidR="00F55A53">
        <w:rPr>
          <w:rFonts w:eastAsia="Times New Roman" w:cs="Times New Roman"/>
          <w:bCs/>
          <w:szCs w:val="26"/>
          <w:lang w:eastAsia="pl-PL"/>
        </w:rPr>
        <w:t xml:space="preserve">wierzytelności </w:t>
      </w:r>
      <w:r w:rsidRPr="009C2EAC">
        <w:rPr>
          <w:rFonts w:eastAsia="Times New Roman" w:cs="Times New Roman"/>
          <w:bCs/>
          <w:szCs w:val="26"/>
          <w:lang w:eastAsia="pl-PL"/>
        </w:rPr>
        <w:t>Umowy bądź jej części bez zgody Zamawiającego i niezgodnie z postanowieniami Umowy,</w:t>
      </w:r>
    </w:p>
    <w:p w14:paraId="50AE2A4F"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może odstąpićod Umowy, jeżeli zachodzi co najmniej jedna z następujących okoliczności:</w:t>
      </w:r>
    </w:p>
    <w:p w14:paraId="67731953" w14:textId="77777777" w:rsidR="009C2EAC" w:rsidRPr="00DC5771" w:rsidRDefault="009C2EAC" w:rsidP="00DC5771">
      <w:pPr>
        <w:pStyle w:val="Nagwek3"/>
        <w:numPr>
          <w:ilvl w:val="0"/>
          <w:numId w:val="35"/>
        </w:numPr>
        <w:ind w:left="567" w:hanging="283"/>
      </w:pPr>
      <w:r w:rsidRPr="00DC5771">
        <w:t xml:space="preserve">zmiana Umowy została dokonana z naruszeniem art. 454 i 455 ustawy </w:t>
      </w:r>
      <w:proofErr w:type="spellStart"/>
      <w:r w:rsidRPr="00DC5771">
        <w:t>Pzp</w:t>
      </w:r>
      <w:proofErr w:type="spellEnd"/>
      <w:r w:rsidRPr="00DC5771">
        <w:t>;</w:t>
      </w:r>
    </w:p>
    <w:p w14:paraId="459F825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Wykonawca w chwili zawarcia Umowy podlegał wykluczeniu z postępowania na podstawie art. 108 ustawy </w:t>
      </w:r>
      <w:proofErr w:type="spellStart"/>
      <w:r w:rsidRPr="009C2EAC">
        <w:rPr>
          <w:rFonts w:eastAsia="Times New Roman" w:cs="Times New Roman"/>
          <w:bCs/>
          <w:szCs w:val="26"/>
          <w:lang w:eastAsia="pl-PL"/>
        </w:rPr>
        <w:t>Pzp</w:t>
      </w:r>
      <w:proofErr w:type="spellEnd"/>
      <w:r w:rsidRPr="009C2EAC">
        <w:rPr>
          <w:rFonts w:eastAsia="Times New Roman" w:cs="Times New Roman"/>
          <w:bCs/>
          <w:szCs w:val="26"/>
          <w:lang w:eastAsia="pl-PL"/>
        </w:rPr>
        <w:t>;</w:t>
      </w:r>
    </w:p>
    <w:p w14:paraId="1358CAE8" w14:textId="0801F9D0"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w:t>
      </w:r>
      <w:r w:rsidR="00EB35F0">
        <w:rPr>
          <w:rFonts w:eastAsia="Times New Roman" w:cs="Times New Roman"/>
          <w:bCs/>
          <w:szCs w:val="26"/>
          <w:lang w:eastAsia="pl-PL"/>
        </w:rPr>
        <w:t> </w:t>
      </w:r>
      <w:r w:rsidRPr="009C2EAC">
        <w:rPr>
          <w:rFonts w:eastAsia="Times New Roman" w:cs="Times New Roman"/>
          <w:bCs/>
          <w:szCs w:val="26"/>
          <w:lang w:eastAsia="pl-PL"/>
        </w:rPr>
        <w:t>Zamawiający udzielił zamówienia z naruszeniem przepisów prawa Unii Europejskiej.</w:t>
      </w:r>
    </w:p>
    <w:p w14:paraId="506CE4B2" w14:textId="3C947B22" w:rsid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2E6E62" w:rsidRDefault="009C2EAC" w:rsidP="007D2EE2">
      <w:pPr>
        <w:spacing w:before="600"/>
        <w:ind w:left="0" w:firstLine="0"/>
        <w:jc w:val="center"/>
        <w:rPr>
          <w:b/>
          <w:sz w:val="22"/>
        </w:rPr>
      </w:pPr>
      <w:r w:rsidRPr="002E6E62">
        <w:rPr>
          <w:b/>
          <w:sz w:val="22"/>
        </w:rPr>
        <w:t>§ 10</w:t>
      </w:r>
    </w:p>
    <w:p w14:paraId="7DF6243A" w14:textId="77777777" w:rsidR="009C2EAC" w:rsidRPr="009C2EAC" w:rsidRDefault="009C2EAC" w:rsidP="007D2EE2">
      <w:pPr>
        <w:spacing w:before="120" w:after="120" w:line="276" w:lineRule="auto"/>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EB35F0">
      <w:pPr>
        <w:pStyle w:val="Nagwek2"/>
        <w:keepNext w:val="0"/>
        <w:numPr>
          <w:ilvl w:val="0"/>
          <w:numId w:val="24"/>
        </w:numPr>
        <w:ind w:left="284" w:hanging="284"/>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EB35F0">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EB35F0">
      <w:pPr>
        <w:pStyle w:val="Nagwek3"/>
        <w:numPr>
          <w:ilvl w:val="0"/>
          <w:numId w:val="25"/>
        </w:numPr>
        <w:ind w:left="567" w:hanging="283"/>
      </w:pPr>
      <w:r w:rsidRPr="00F83276">
        <w:lastRenderedPageBreak/>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5B85608D" w:rsidR="009C2EAC" w:rsidRPr="009C2EAC" w:rsidRDefault="009C2EAC" w:rsidP="00EB35F0">
      <w:pPr>
        <w:numPr>
          <w:ilvl w:val="0"/>
          <w:numId w:val="4"/>
        </w:numPr>
        <w:ind w:left="851" w:hanging="284"/>
        <w:contextualSpacing/>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EB35F0">
      <w:pPr>
        <w:numPr>
          <w:ilvl w:val="0"/>
          <w:numId w:val="4"/>
        </w:numPr>
        <w:ind w:left="851" w:hanging="284"/>
        <w:contextualSpacing/>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EB35F0">
      <w:pPr>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555A39DD"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w:t>
      </w:r>
      <w:r w:rsidR="007D2EE2">
        <w:rPr>
          <w:rFonts w:eastAsia="Times New Roman" w:cs="Times New Roman"/>
          <w:bCs/>
          <w:szCs w:val="26"/>
          <w:lang w:eastAsia="pl-PL"/>
        </w:rPr>
        <w:t> </w:t>
      </w:r>
      <w:r w:rsidRPr="009C2EAC">
        <w:rPr>
          <w:rFonts w:eastAsia="Times New Roman" w:cs="Times New Roman"/>
          <w:bCs/>
          <w:szCs w:val="26"/>
          <w:lang w:eastAsia="pl-PL"/>
        </w:rPr>
        <w:t>11,</w:t>
      </w:r>
    </w:p>
    <w:p w14:paraId="7471056E" w14:textId="77777777"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4D524491"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t>konieczności wydłużenia terminu realizacji zamówienia w przypadku, o którym mowa w</w:t>
      </w:r>
      <w:r w:rsidR="00EB35F0">
        <w:rPr>
          <w:rFonts w:eastAsia="Times New Roman" w:cs="Times New Roman"/>
          <w:bCs/>
          <w:szCs w:val="26"/>
          <w:lang w:eastAsia="pl-PL"/>
        </w:rPr>
        <w:t> </w:t>
      </w:r>
      <w:r w:rsidRPr="009C2EAC">
        <w:rPr>
          <w:rFonts w:eastAsia="Times New Roman" w:cs="Times New Roman"/>
          <w:bCs/>
          <w:szCs w:val="26"/>
          <w:lang w:eastAsia="pl-PL"/>
        </w:rPr>
        <w:t>pkt</w:t>
      </w:r>
      <w:r w:rsidR="00EB35F0">
        <w:rPr>
          <w:rFonts w:eastAsia="Times New Roman" w:cs="Times New Roman"/>
          <w:bCs/>
          <w:szCs w:val="26"/>
          <w:lang w:eastAsia="pl-PL"/>
        </w:rPr>
        <w:t> </w:t>
      </w:r>
      <w:r w:rsidRPr="009C2EAC">
        <w:rPr>
          <w:rFonts w:eastAsia="Times New Roman" w:cs="Times New Roman"/>
          <w:bCs/>
          <w:szCs w:val="26"/>
          <w:lang w:eastAsia="pl-PL"/>
        </w:rPr>
        <w:t>7)</w:t>
      </w:r>
      <w:r w:rsidR="00EB35F0">
        <w:rPr>
          <w:rFonts w:eastAsia="Times New Roman" w:cs="Times New Roman"/>
          <w:bCs/>
          <w:szCs w:val="26"/>
          <w:lang w:eastAsia="pl-PL"/>
        </w:rPr>
        <w:t> </w:t>
      </w:r>
      <w:r w:rsidRPr="009C2EAC">
        <w:rPr>
          <w:rFonts w:eastAsia="Times New Roman" w:cs="Times New Roman"/>
          <w:bCs/>
          <w:szCs w:val="26"/>
          <w:lang w:eastAsia="pl-PL"/>
        </w:rPr>
        <w:t xml:space="preserve">poniżej </w:t>
      </w:r>
    </w:p>
    <w:p w14:paraId="6B0FB37D" w14:textId="77777777"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p>
    <w:p w14:paraId="5465B5A6" w14:textId="785D49CE"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określonego modelu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jeżeli jest ona wynikiem zakończenia, wstrzymania lub wycofania ich z produkcji (po przedstawieniu stosownych dokumentów od producenta lub dystrybutora), z tym że wynagrodzenie Wykonawcy wskazane w §</w:t>
      </w:r>
      <w:r w:rsidR="007D2EE2">
        <w:rPr>
          <w:rFonts w:eastAsia="Times New Roman" w:cs="Times New Roman"/>
          <w:bCs/>
          <w:szCs w:val="26"/>
          <w:lang w:eastAsia="pl-PL"/>
        </w:rPr>
        <w:t> </w:t>
      </w:r>
      <w:r w:rsidRPr="009C2EAC">
        <w:rPr>
          <w:rFonts w:eastAsia="Times New Roman" w:cs="Times New Roman"/>
          <w:bCs/>
          <w:szCs w:val="26"/>
          <w:lang w:eastAsia="pl-PL"/>
        </w:rPr>
        <w:t xml:space="preserve">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EB35F0">
      <w:pPr>
        <w:numPr>
          <w:ilvl w:val="0"/>
          <w:numId w:val="3"/>
        </w:numPr>
        <w:ind w:left="568" w:hanging="284"/>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F83276" w:rsidRDefault="009C2EAC" w:rsidP="00F83276">
      <w:pPr>
        <w:pStyle w:val="Nagwek3"/>
        <w:numPr>
          <w:ilvl w:val="0"/>
          <w:numId w:val="26"/>
        </w:numPr>
        <w:ind w:left="567" w:hanging="283"/>
      </w:pPr>
      <w:r w:rsidRPr="00F83276">
        <w:t xml:space="preserve">zmiany danych do kontaktu, zmiany danych teleadresowych, zmiany danych związanych z obsługą </w:t>
      </w:r>
      <w:proofErr w:type="spellStart"/>
      <w:r w:rsidRPr="00F83276">
        <w:t>administracyjno</w:t>
      </w:r>
      <w:proofErr w:type="spellEnd"/>
      <w:r w:rsidRPr="00F83276">
        <w:t xml:space="preserve"> – organizacyjną Umowy,</w:t>
      </w:r>
    </w:p>
    <w:p w14:paraId="60B58C2C" w14:textId="03BDB6A1" w:rsid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danych rejestrowych</w:t>
      </w:r>
      <w:r w:rsidR="004A20D8">
        <w:rPr>
          <w:rFonts w:eastAsia="Times New Roman" w:cs="Times New Roman"/>
          <w:bCs/>
          <w:szCs w:val="26"/>
          <w:lang w:eastAsia="pl-PL"/>
        </w:rPr>
        <w:t>.</w:t>
      </w:r>
    </w:p>
    <w:p w14:paraId="22B8A77B" w14:textId="77777777" w:rsidR="009C2EAC" w:rsidRPr="009C2EAC" w:rsidRDefault="009C2EAC" w:rsidP="00DC5771">
      <w:pPr>
        <w:numPr>
          <w:ilvl w:val="0"/>
          <w:numId w:val="2"/>
        </w:numPr>
        <w:spacing w:after="48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2E6E62" w:rsidRDefault="009C2EAC" w:rsidP="009D211C">
      <w:pPr>
        <w:keepNext/>
        <w:spacing w:before="720"/>
        <w:ind w:left="0" w:firstLine="0"/>
        <w:jc w:val="center"/>
        <w:rPr>
          <w:b/>
          <w:sz w:val="22"/>
        </w:rPr>
      </w:pPr>
      <w:r w:rsidRPr="002E6E62">
        <w:rPr>
          <w:b/>
          <w:sz w:val="22"/>
        </w:rPr>
        <w:t>§ 11</w:t>
      </w:r>
    </w:p>
    <w:p w14:paraId="43BFEF0D" w14:textId="77777777" w:rsidR="009C2EAC" w:rsidRPr="009C2EAC" w:rsidRDefault="009C2EAC" w:rsidP="002E6E62">
      <w:pPr>
        <w:keepNext/>
        <w:spacing w:before="120" w:line="276" w:lineRule="auto"/>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BC46CE">
      <w:pPr>
        <w:pStyle w:val="Nagwek2"/>
        <w:numPr>
          <w:ilvl w:val="0"/>
          <w:numId w:val="27"/>
        </w:numPr>
        <w:spacing w:before="0" w:after="0"/>
        <w:ind w:left="284" w:hanging="284"/>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BC46CE">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2E6E62" w:rsidRDefault="009C2EAC" w:rsidP="002E6E62">
      <w:pPr>
        <w:spacing w:before="600"/>
        <w:ind w:left="0" w:firstLine="0"/>
        <w:jc w:val="center"/>
        <w:rPr>
          <w:b/>
          <w:sz w:val="22"/>
        </w:rPr>
      </w:pPr>
      <w:r w:rsidRPr="002E6E62">
        <w:rPr>
          <w:b/>
          <w:sz w:val="22"/>
        </w:rPr>
        <w:t>§ 12</w:t>
      </w:r>
    </w:p>
    <w:p w14:paraId="32D05C76" w14:textId="77777777" w:rsidR="009C2EAC" w:rsidRPr="009C2EAC" w:rsidRDefault="009C2EAC" w:rsidP="002E6E62">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F2EB41A" w14:textId="77777777" w:rsidR="008B6736" w:rsidRPr="0077432F" w:rsidRDefault="008B6736" w:rsidP="008B6736">
      <w:pPr>
        <w:pStyle w:val="Nagwek2"/>
        <w:keepNext w:val="0"/>
        <w:widowControl w:val="0"/>
        <w:numPr>
          <w:ilvl w:val="0"/>
          <w:numId w:val="29"/>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 xml:space="preserve">sprawie ochrony osób fizycznych w związku z przetwarzaniem danych osobowych i w sprawie swobodnego przepływu takich danych oraz uchylenia dyrektywy 95/46/WE (ogólne rozporządzenie </w:t>
      </w:r>
      <w:r w:rsidRPr="0077432F">
        <w:lastRenderedPageBreak/>
        <w:t>o</w:t>
      </w:r>
      <w:r>
        <w:t> </w:t>
      </w:r>
      <w:r w:rsidRPr="0077432F">
        <w:t xml:space="preserve">ochronie danych) (Dz. Urz. UE L 119, s.1), dalej „RODO”. </w:t>
      </w:r>
    </w:p>
    <w:p w14:paraId="5DC00769" w14:textId="77777777" w:rsidR="008B6736" w:rsidRDefault="008B6736" w:rsidP="008B6736">
      <w:pPr>
        <w:pStyle w:val="Nagwek2"/>
        <w:keepNext w:val="0"/>
        <w:widowControl w:val="0"/>
        <w:numPr>
          <w:ilvl w:val="0"/>
          <w:numId w:val="29"/>
        </w:numPr>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8B6736" w:rsidRDefault="00F82895" w:rsidP="008B6736">
      <w:pPr>
        <w:pStyle w:val="Nagwek2"/>
        <w:keepNext w:val="0"/>
        <w:widowControl w:val="0"/>
        <w:numPr>
          <w:ilvl w:val="0"/>
          <w:numId w:val="29"/>
        </w:numPr>
        <w:ind w:left="284" w:hanging="284"/>
      </w:pPr>
      <w:r w:rsidRPr="008B6736">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0A9FBFD5" w14:textId="77777777" w:rsidR="009C2EAC" w:rsidRPr="002E6E62" w:rsidRDefault="009C2EAC" w:rsidP="00EB35F0">
      <w:pPr>
        <w:keepNext/>
        <w:spacing w:before="600"/>
        <w:ind w:left="0" w:firstLine="0"/>
        <w:jc w:val="center"/>
        <w:rPr>
          <w:b/>
          <w:sz w:val="22"/>
        </w:rPr>
      </w:pPr>
      <w:r w:rsidRPr="002E6E62">
        <w:rPr>
          <w:b/>
          <w:sz w:val="22"/>
        </w:rPr>
        <w:t>§ 13</w:t>
      </w:r>
    </w:p>
    <w:p w14:paraId="2D8EFA4A" w14:textId="77777777" w:rsidR="009C2EAC" w:rsidRPr="009C2EAC" w:rsidRDefault="009C2EAC" w:rsidP="002E6E62">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4A20D8">
      <w:pPr>
        <w:pStyle w:val="Nagwek2"/>
        <w:keepLines/>
        <w:widowControl w:val="0"/>
        <w:numPr>
          <w:ilvl w:val="0"/>
          <w:numId w:val="48"/>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EB35F0">
      <w:pPr>
        <w:keepNext/>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EB35F0">
      <w:pPr>
        <w:pStyle w:val="Nagwek3"/>
        <w:widowControl w:val="0"/>
        <w:numPr>
          <w:ilvl w:val="0"/>
          <w:numId w:val="30"/>
        </w:numPr>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EB35F0">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EB35F0">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2E6E62" w:rsidRDefault="009C2EAC" w:rsidP="002E6E62">
      <w:pPr>
        <w:spacing w:before="600"/>
        <w:ind w:left="0" w:firstLine="0"/>
        <w:jc w:val="center"/>
        <w:rPr>
          <w:b/>
          <w:sz w:val="22"/>
        </w:rPr>
      </w:pPr>
      <w:r w:rsidRPr="002E6E62">
        <w:rPr>
          <w:b/>
          <w:sz w:val="22"/>
        </w:rPr>
        <w:t>§ 14</w:t>
      </w:r>
    </w:p>
    <w:p w14:paraId="40E717DF" w14:textId="77777777" w:rsidR="009C2EAC" w:rsidRPr="009C2EAC" w:rsidRDefault="009C2EAC" w:rsidP="002E6E62">
      <w:pPr>
        <w:spacing w:before="120" w:after="120" w:line="276" w:lineRule="auto"/>
        <w:ind w:left="0" w:firstLine="0"/>
        <w:jc w:val="center"/>
        <w:outlineLvl w:val="4"/>
        <w:rPr>
          <w:b/>
          <w:bCs/>
          <w:sz w:val="22"/>
          <w:szCs w:val="20"/>
        </w:rPr>
      </w:pPr>
      <w:r w:rsidRPr="009C2EAC">
        <w:rPr>
          <w:b/>
          <w:bCs/>
          <w:sz w:val="22"/>
          <w:szCs w:val="20"/>
        </w:rPr>
        <w:t>Cesja wierzytelności</w:t>
      </w:r>
    </w:p>
    <w:p w14:paraId="0875C86E" w14:textId="77777777" w:rsidR="002A747E" w:rsidRDefault="002A747E" w:rsidP="002A747E">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56191E74" w:rsidR="009C2EAC" w:rsidRPr="002E6E62" w:rsidRDefault="009C2EAC" w:rsidP="00EB35F0">
      <w:pPr>
        <w:keepNext/>
        <w:spacing w:before="600"/>
        <w:ind w:left="0" w:firstLine="0"/>
        <w:jc w:val="center"/>
        <w:rPr>
          <w:b/>
          <w:sz w:val="22"/>
        </w:rPr>
      </w:pPr>
      <w:r w:rsidRPr="002E6E62">
        <w:rPr>
          <w:b/>
          <w:sz w:val="22"/>
        </w:rPr>
        <w:lastRenderedPageBreak/>
        <w:t>§ 15</w:t>
      </w:r>
    </w:p>
    <w:p w14:paraId="67AD348D" w14:textId="77777777" w:rsidR="009C2EAC" w:rsidRPr="009C2EAC" w:rsidRDefault="009C2EAC" w:rsidP="00EB35F0">
      <w:pPr>
        <w:keepNext/>
        <w:spacing w:before="120" w:after="120" w:line="276" w:lineRule="auto"/>
        <w:ind w:left="0" w:firstLine="0"/>
        <w:jc w:val="center"/>
        <w:outlineLvl w:val="4"/>
        <w:rPr>
          <w:b/>
          <w:bCs/>
          <w:sz w:val="22"/>
          <w:szCs w:val="20"/>
        </w:rPr>
      </w:pPr>
      <w:r w:rsidRPr="009C2EAC">
        <w:rPr>
          <w:b/>
          <w:bCs/>
          <w:sz w:val="22"/>
          <w:szCs w:val="20"/>
        </w:rPr>
        <w:t>Dane do kontaktu</w:t>
      </w:r>
    </w:p>
    <w:p w14:paraId="7AC5FB15" w14:textId="481B5BC9" w:rsidR="009C2EAC" w:rsidRPr="00F83276" w:rsidRDefault="009C2EAC" w:rsidP="007E65ED">
      <w:pPr>
        <w:pStyle w:val="Nagwek2"/>
        <w:keepNext w:val="0"/>
        <w:numPr>
          <w:ilvl w:val="0"/>
          <w:numId w:val="32"/>
        </w:numPr>
        <w:ind w:left="284" w:hanging="284"/>
      </w:pPr>
      <w:bookmarkStart w:id="5" w:name="OLE_LINK2"/>
      <w:r w:rsidRPr="00F83276">
        <w:t xml:space="preserve">Zamawiający upoważnia do kontaktów z Wykonawcą w sprawach formalnych  p. ………………………….………………..                        - tel.: ………………………………….., e-mail: ………………………………………………,   a do odbioru </w:t>
      </w:r>
      <w:r w:rsidR="001C746C">
        <w:t>P</w:t>
      </w:r>
      <w:r w:rsidRPr="00F83276">
        <w:t xml:space="preserve">rzedmiotu </w:t>
      </w:r>
      <w:r w:rsidR="001C746C">
        <w:t>U</w:t>
      </w:r>
      <w:r w:rsidRPr="00F83276">
        <w:t>mowy i podpisania protokołu odbioru p. ……………………………..………… - tel.: ………………………………………….……..… e-mail: …………………………….……………</w:t>
      </w:r>
    </w:p>
    <w:p w14:paraId="183E4A1F" w14:textId="77777777" w:rsidR="009C2EAC" w:rsidRPr="009C2EAC" w:rsidRDefault="009C2EAC" w:rsidP="007E65ED">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E65ED">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77777777" w:rsidR="009C2EAC" w:rsidRPr="00DC5771" w:rsidRDefault="009C2EAC" w:rsidP="007E65ED">
      <w:pPr>
        <w:pStyle w:val="Nagwek3"/>
        <w:numPr>
          <w:ilvl w:val="0"/>
          <w:numId w:val="34"/>
        </w:numPr>
        <w:ind w:left="567" w:hanging="283"/>
      </w:pPr>
      <w:r w:rsidRPr="00DC5771">
        <w:t>Zamawiający: ul. Bankowa 12, 40-007 Katowice;</w:t>
      </w:r>
    </w:p>
    <w:p w14:paraId="11997EC5" w14:textId="77777777" w:rsidR="009C2EAC" w:rsidRPr="009C2EAC" w:rsidRDefault="009C2EAC" w:rsidP="007E65ED">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7E65ED">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7E65E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77777777" w:rsidR="009C2EAC" w:rsidRPr="009C2EAC" w:rsidRDefault="009C2EAC" w:rsidP="007E65ED">
      <w:pPr>
        <w:ind w:left="567"/>
        <w:rPr>
          <w:szCs w:val="20"/>
        </w:rPr>
      </w:pPr>
      <w:r w:rsidRPr="009C2EAC">
        <w:rPr>
          <w:szCs w:val="20"/>
        </w:rPr>
        <w:t>tel. …………………….., e-mail: ……………………………………………., faks:……………………………...…………..</w:t>
      </w:r>
    </w:p>
    <w:p w14:paraId="2AF4A79D" w14:textId="12FA5EEA" w:rsidR="00871FEF" w:rsidRPr="007B0D98" w:rsidRDefault="009C2EAC" w:rsidP="007B0D98">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5"/>
    <w:p w14:paraId="71FA794A" w14:textId="77777777" w:rsidR="009C2EAC" w:rsidRPr="002E6E62" w:rsidRDefault="009C2EAC" w:rsidP="00EB35F0">
      <w:pPr>
        <w:keepNext/>
        <w:spacing w:before="600"/>
        <w:ind w:left="0" w:firstLine="0"/>
        <w:jc w:val="center"/>
        <w:rPr>
          <w:b/>
          <w:sz w:val="22"/>
        </w:rPr>
      </w:pPr>
      <w:r w:rsidRPr="002E6E62">
        <w:rPr>
          <w:b/>
          <w:sz w:val="22"/>
        </w:rPr>
        <w:t>§ 16</w:t>
      </w:r>
    </w:p>
    <w:p w14:paraId="310C00B2" w14:textId="77777777" w:rsidR="009C2EAC" w:rsidRPr="009C2EAC" w:rsidRDefault="009C2EAC" w:rsidP="002E6E62">
      <w:pPr>
        <w:spacing w:after="120" w:line="276" w:lineRule="auto"/>
        <w:ind w:left="0" w:firstLine="0"/>
        <w:jc w:val="center"/>
        <w:outlineLvl w:val="4"/>
        <w:rPr>
          <w:b/>
          <w:bCs/>
          <w:sz w:val="22"/>
          <w:szCs w:val="20"/>
        </w:rPr>
      </w:pPr>
      <w:r w:rsidRPr="009C2EAC">
        <w:rPr>
          <w:b/>
          <w:bCs/>
          <w:sz w:val="22"/>
          <w:szCs w:val="20"/>
        </w:rPr>
        <w:t>Postanowienia końcowe</w:t>
      </w:r>
    </w:p>
    <w:p w14:paraId="34838D66" w14:textId="77777777" w:rsidR="009C2EAC" w:rsidRPr="00F83276" w:rsidRDefault="009C2EAC" w:rsidP="00B13A7F">
      <w:pPr>
        <w:pStyle w:val="Nagwek2"/>
        <w:keepNext w:val="0"/>
        <w:numPr>
          <w:ilvl w:val="0"/>
          <w:numId w:val="33"/>
        </w:numPr>
        <w:ind w:left="284" w:hanging="284"/>
      </w:pPr>
      <w:r w:rsidRPr="00F83276">
        <w:t>W sprawach nie 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B13A7F">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B13A7F">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B13A7F">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8C67109" w14:textId="4978D365" w:rsidR="0060617B" w:rsidRPr="000B7FA4" w:rsidRDefault="009C2EAC" w:rsidP="000B7FA4">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2263E9A8" w14:textId="77777777" w:rsidR="009C2EAC" w:rsidRPr="009C2EAC" w:rsidRDefault="009C2EAC" w:rsidP="00B13A7F">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40F703EF" w14:textId="1FC0486A" w:rsidR="003E37E4" w:rsidRPr="000B7FA4" w:rsidRDefault="009C2EAC" w:rsidP="000B7FA4">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2334685F" w14:textId="3642EFD1"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2C94CB2C" w14:textId="77777777" w:rsidR="009C2EAC" w:rsidRPr="00A77DC2" w:rsidRDefault="009C2EAC" w:rsidP="00A77DC2">
      <w:pPr>
        <w:ind w:left="567"/>
        <w:rPr>
          <w:sz w:val="18"/>
          <w:szCs w:val="18"/>
        </w:rPr>
      </w:pPr>
      <w:r w:rsidRPr="009C2EAC">
        <w:rPr>
          <w:sz w:val="18"/>
          <w:szCs w:val="18"/>
        </w:rPr>
        <w:t>Załącznik nr 1 – Wzór protokołu odbioru.</w:t>
      </w:r>
      <w:r w:rsidRPr="009C2EAC">
        <w:rPr>
          <w:i/>
          <w:szCs w:val="20"/>
        </w:rPr>
        <w:br w:type="page"/>
      </w:r>
    </w:p>
    <w:p w14:paraId="63431579" w14:textId="0C71B45B" w:rsidR="009C2EAC" w:rsidRDefault="00DF51BB" w:rsidP="00DF51BB">
      <w:pPr>
        <w:jc w:val="right"/>
        <w:rPr>
          <w:szCs w:val="20"/>
        </w:rPr>
      </w:pPr>
      <w:r>
        <w:rPr>
          <w:szCs w:val="20"/>
        </w:rPr>
        <w:lastRenderedPageBreak/>
        <w:t>Załącznik nr 1 do Umowy</w:t>
      </w:r>
    </w:p>
    <w:p w14:paraId="0120B837" w14:textId="77777777" w:rsidR="00475311" w:rsidRPr="00DF51BB" w:rsidRDefault="00475311" w:rsidP="00DF51BB">
      <w:pPr>
        <w:jc w:val="right"/>
        <w:rPr>
          <w:szCs w:val="20"/>
        </w:rPr>
      </w:pPr>
    </w:p>
    <w:p w14:paraId="1F9BAF88" w14:textId="77777777"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5A0A34C"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50FD783" w14:textId="77777777" w:rsidR="009C2EAC" w:rsidRPr="009C2EAC" w:rsidRDefault="009C2EAC" w:rsidP="009C2EAC">
      <w:pPr>
        <w:tabs>
          <w:tab w:val="left" w:pos="8222"/>
        </w:tabs>
        <w:spacing w:before="120" w:after="120"/>
        <w:rPr>
          <w:rFonts w:ascii="Arial" w:hAnsi="Arial"/>
          <w:szCs w:val="20"/>
        </w:rPr>
      </w:pP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18B5AF93" w:rsidR="009C2EAC" w:rsidRPr="009C2EAC" w:rsidRDefault="009C2EAC" w:rsidP="009C2EAC">
      <w:pPr>
        <w:ind w:left="284" w:firstLine="0"/>
        <w:rPr>
          <w:i/>
          <w:sz w:val="18"/>
          <w:szCs w:val="18"/>
        </w:rPr>
      </w:pPr>
      <w:r w:rsidRPr="009C2EAC">
        <w:rPr>
          <w:szCs w:val="20"/>
        </w:rPr>
        <w:t xml:space="preserve">dokonano protokolarnego odbioru Przedmiotu Umowy na podstawie Umowy o numerze ……………………………………., zgodnie z </w:t>
      </w:r>
      <w:r w:rsidR="00CB5692">
        <w:rPr>
          <w:szCs w:val="20"/>
        </w:rPr>
        <w:t xml:space="preserve">umową </w:t>
      </w:r>
      <w:r w:rsidRPr="009C2EAC">
        <w:rPr>
          <w:szCs w:val="20"/>
        </w:rPr>
        <w:t>nr …………………..</w:t>
      </w:r>
      <w:r w:rsidR="00CB5692">
        <w:rPr>
          <w:szCs w:val="20"/>
        </w:rPr>
        <w:t xml:space="preserve"> </w:t>
      </w:r>
      <w:r w:rsidRPr="009C2EAC">
        <w:rPr>
          <w:szCs w:val="20"/>
        </w:rPr>
        <w:t xml:space="preserve"> </w:t>
      </w:r>
      <w:r w:rsidRPr="009C2EAC">
        <w:t>w dniu</w:t>
      </w:r>
      <w:r w:rsidRPr="009C2EAC">
        <w:rPr>
          <w:szCs w:val="20"/>
        </w:rPr>
        <w:t>……………………………………..</w:t>
      </w:r>
      <w:r w:rsidRPr="009C2EAC">
        <w:rPr>
          <w:i/>
          <w:sz w:val="18"/>
          <w:szCs w:val="18"/>
        </w:rPr>
        <w:t>(jeżeli dotyczy).</w:t>
      </w:r>
    </w:p>
    <w:p w14:paraId="3876FEBF" w14:textId="77777777" w:rsidR="009C2EAC" w:rsidRPr="009C2EAC" w:rsidRDefault="009C2EAC" w:rsidP="009C2EAC">
      <w:pPr>
        <w:ind w:left="567"/>
        <w:rPr>
          <w:szCs w:val="20"/>
        </w:rPr>
      </w:pPr>
    </w:p>
    <w:p w14:paraId="4817A633" w14:textId="4597CA2B" w:rsidR="009C2EAC" w:rsidRPr="009C2EAC" w:rsidRDefault="009C2EAC" w:rsidP="009C2EAC">
      <w:pPr>
        <w:ind w:left="567"/>
        <w:rPr>
          <w:szCs w:val="20"/>
        </w:rPr>
      </w:pPr>
      <w:r w:rsidRPr="009C2EAC">
        <w:rPr>
          <w:szCs w:val="20"/>
        </w:rPr>
        <w:t xml:space="preserve">Wykonawca dostarczył następujący Przedmiot </w:t>
      </w:r>
      <w:r w:rsidR="001C746C">
        <w:rPr>
          <w:szCs w:val="20"/>
        </w:rPr>
        <w:t>U</w:t>
      </w:r>
      <w:r w:rsidRPr="009C2EAC">
        <w:rPr>
          <w:szCs w:val="20"/>
        </w:rPr>
        <w:t>mowy:</w:t>
      </w:r>
    </w:p>
    <w:p w14:paraId="4E4FD0F0" w14:textId="77777777" w:rsidR="009C2EAC" w:rsidRPr="009C2EAC" w:rsidRDefault="009C2EAC" w:rsidP="009C2EAC">
      <w:pPr>
        <w:rPr>
          <w:szCs w:val="20"/>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4C7EAA">
            <w:pPr>
              <w:jc w:val="left"/>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4C7EAA">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4C7EAA">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4C7EAA">
            <w:pPr>
              <w:jc w:val="left"/>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lastRenderedPageBreak/>
        <w:t>Wartość netto dostawy wynosi……………………….…zł, (</w:t>
      </w:r>
      <w:r w:rsidRPr="009C2EAC">
        <w:rPr>
          <w:i/>
          <w:szCs w:val="20"/>
        </w:rPr>
        <w:t>słownie:</w:t>
      </w:r>
      <w:r w:rsidRPr="009C2EAC">
        <w:rPr>
          <w:szCs w:val="20"/>
        </w:rPr>
        <w:t xml:space="preserve"> …………………………………………………………………).</w:t>
      </w:r>
    </w:p>
    <w:p w14:paraId="0687E7AC" w14:textId="77777777" w:rsidR="009C2EAC" w:rsidRPr="009C2EAC" w:rsidRDefault="009C2EAC" w:rsidP="009C2EAC">
      <w:pPr>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02AA74A2"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mowy, przyjęcia wadliwego sprzętu,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16EBDE40" w14:textId="77777777" w:rsidR="0093557A" w:rsidRDefault="0093557A" w:rsidP="00A7502D">
      <w:pPr>
        <w:ind w:left="0" w:firstLine="0"/>
        <w:rPr>
          <w:szCs w:val="20"/>
        </w:rPr>
      </w:pPr>
    </w:p>
    <w:p w14:paraId="05C4F68E" w14:textId="3E2B1C5D"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761EAFDB" w14:textId="77777777" w:rsidR="0093557A" w:rsidRDefault="0093557A" w:rsidP="009C2EAC">
      <w:pPr>
        <w:rPr>
          <w:szCs w:val="20"/>
        </w:rPr>
      </w:pPr>
    </w:p>
    <w:p w14:paraId="3EA67895" w14:textId="77777777" w:rsidR="0093557A" w:rsidRDefault="0093557A" w:rsidP="009C2EAC">
      <w:pPr>
        <w:rPr>
          <w:szCs w:val="20"/>
        </w:rPr>
      </w:pPr>
    </w:p>
    <w:p w14:paraId="05FE799E" w14:textId="77777777" w:rsidR="0093557A" w:rsidRDefault="0093557A" w:rsidP="009C2EAC">
      <w:pPr>
        <w:rPr>
          <w:szCs w:val="20"/>
        </w:rPr>
      </w:pPr>
    </w:p>
    <w:p w14:paraId="11DD62F0" w14:textId="71B9F525"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4D69A657" w14:textId="0EBC7049" w:rsidR="007566B0" w:rsidRPr="00A7502D" w:rsidRDefault="009C2EAC" w:rsidP="00A7502D">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sectPr w:rsidR="007566B0" w:rsidRPr="00A7502D" w:rsidSect="00BB5A67">
      <w:headerReference w:type="even" r:id="rId8"/>
      <w:headerReference w:type="default" r:id="rId9"/>
      <w:footerReference w:type="even" r:id="rId10"/>
      <w:footerReference w:type="default" r:id="rId11"/>
      <w:headerReference w:type="first" r:id="rId12"/>
      <w:footerReference w:type="first" r:id="rId13"/>
      <w:pgSz w:w="11906" w:h="16838" w:code="9"/>
      <w:pgMar w:top="302" w:right="1134" w:bottom="567"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60617B" w:rsidRDefault="0060617B" w:rsidP="005D63CD">
      <w:pPr>
        <w:spacing w:line="240" w:lineRule="auto"/>
      </w:pPr>
      <w:r>
        <w:separator/>
      </w:r>
    </w:p>
  </w:endnote>
  <w:endnote w:type="continuationSeparator" w:id="0">
    <w:p w14:paraId="5A139362" w14:textId="77777777" w:rsidR="0060617B" w:rsidRDefault="0060617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3DAC9" w14:textId="77777777" w:rsidR="009D211C" w:rsidRDefault="009D21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577619"/>
      <w:docPartObj>
        <w:docPartGallery w:val="Page Numbers (Bottom of Page)"/>
        <w:docPartUnique/>
      </w:docPartObj>
    </w:sdtPr>
    <w:sdtEndPr/>
    <w:sdtContent>
      <w:p w14:paraId="58BDA20D" w14:textId="77777777" w:rsidR="00A7502D" w:rsidRPr="000E1562" w:rsidRDefault="00A7502D">
        <w:pPr>
          <w:pStyle w:val="Stopka"/>
          <w:jc w:val="right"/>
          <w:rPr>
            <w:sz w:val="18"/>
            <w:szCs w:val="18"/>
          </w:rPr>
        </w:pPr>
      </w:p>
      <w:tbl>
        <w:tblPr>
          <w:tblStyle w:val="Tabela-Siatka"/>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A7502D" w:rsidRPr="00330722" w14:paraId="1591B90A" w14:textId="77777777" w:rsidTr="00DE390F">
          <w:trPr>
            <w:trHeight w:val="700"/>
          </w:trPr>
          <w:tc>
            <w:tcPr>
              <w:tcW w:w="3119" w:type="dxa"/>
              <w:tcBorders>
                <w:top w:val="single" w:sz="12" w:space="0" w:color="808080" w:themeColor="background1" w:themeShade="80"/>
              </w:tcBorders>
            </w:tcPr>
            <w:p w14:paraId="7DFEACDA" w14:textId="77777777" w:rsidR="00A7502D" w:rsidRPr="00330722" w:rsidRDefault="00A7502D" w:rsidP="00A7502D">
              <w:pPr>
                <w:pStyle w:val="Stopka"/>
                <w:ind w:left="0" w:hanging="5"/>
                <w:rPr>
                  <w:rFonts w:ascii="PT Sans" w:hAnsi="PT Sans" w:cstheme="minorHAnsi"/>
                  <w:color w:val="404040" w:themeColor="text1" w:themeTint="BF"/>
                  <w:sz w:val="16"/>
                  <w:szCs w:val="18"/>
                </w:rPr>
              </w:pPr>
              <w:r w:rsidRPr="00330722">
                <w:rPr>
                  <w:rFonts w:ascii="PT Sans" w:hAnsi="PT Sans" w:cstheme="minorHAnsi"/>
                  <w:color w:val="404040" w:themeColor="text1" w:themeTint="BF"/>
                  <w:sz w:val="16"/>
                  <w:szCs w:val="18"/>
                </w:rPr>
                <w:t>BIURO PROJEKTU</w:t>
              </w:r>
            </w:p>
            <w:p w14:paraId="2E3A291F" w14:textId="77777777" w:rsidR="00A7502D" w:rsidRPr="00556062" w:rsidRDefault="00A7502D" w:rsidP="00A7502D">
              <w:pPr>
                <w:pStyle w:val="Stopka"/>
                <w:ind w:left="0" w:hanging="5"/>
                <w:rPr>
                  <w:rFonts w:ascii="PT Sans" w:hAnsi="PT Sans" w:cstheme="minorHAnsi"/>
                  <w:color w:val="404040" w:themeColor="text1" w:themeTint="BF"/>
                  <w:sz w:val="16"/>
                  <w:szCs w:val="18"/>
                </w:rPr>
              </w:pPr>
              <w:r w:rsidRPr="00330722">
                <w:rPr>
                  <w:rFonts w:ascii="PT Sans" w:hAnsi="PT Sans" w:cstheme="minorHAnsi"/>
                  <w:color w:val="404040" w:themeColor="text1" w:themeTint="BF"/>
                  <w:sz w:val="16"/>
                  <w:szCs w:val="18"/>
                </w:rPr>
                <w:t>Uniwersytet Śląski w Katowicach</w:t>
              </w:r>
              <w:r w:rsidRPr="00330722">
                <w:rPr>
                  <w:rFonts w:ascii="PT Sans" w:hAnsi="PT Sans" w:cstheme="minorHAnsi"/>
                  <w:color w:val="404040" w:themeColor="text1" w:themeTint="BF"/>
                  <w:sz w:val="16"/>
                  <w:szCs w:val="18"/>
                </w:rPr>
                <w:br/>
                <w:t>40–007 Katowice, ul. Bankowa 12, p.</w:t>
              </w:r>
              <w:r>
                <w:rPr>
                  <w:rFonts w:ascii="PT Sans" w:hAnsi="PT Sans" w:cstheme="minorHAnsi"/>
                  <w:color w:val="404040" w:themeColor="text1" w:themeTint="BF"/>
                  <w:sz w:val="16"/>
                  <w:szCs w:val="18"/>
                </w:rPr>
                <w:t xml:space="preserve"> 2.7</w:t>
              </w:r>
            </w:p>
          </w:tc>
          <w:tc>
            <w:tcPr>
              <w:tcW w:w="2889" w:type="dxa"/>
              <w:tcBorders>
                <w:top w:val="single" w:sz="12" w:space="0" w:color="808080" w:themeColor="background1" w:themeShade="80"/>
              </w:tcBorders>
            </w:tcPr>
            <w:p w14:paraId="084862E8" w14:textId="77777777" w:rsidR="00A7502D" w:rsidRPr="00330722" w:rsidRDefault="00A7502D" w:rsidP="00A7502D">
              <w:pPr>
                <w:pStyle w:val="Stopka"/>
                <w:rPr>
                  <w:rFonts w:ascii="PT Sans" w:hAnsi="PT Sans" w:cstheme="minorHAnsi"/>
                  <w:color w:val="404040" w:themeColor="text1" w:themeTint="BF"/>
                  <w:sz w:val="18"/>
                  <w:szCs w:val="18"/>
                </w:rPr>
              </w:pPr>
            </w:p>
          </w:tc>
          <w:tc>
            <w:tcPr>
              <w:tcW w:w="3686" w:type="dxa"/>
              <w:tcBorders>
                <w:top w:val="single" w:sz="12" w:space="0" w:color="808080" w:themeColor="background1" w:themeShade="80"/>
              </w:tcBorders>
            </w:tcPr>
            <w:p w14:paraId="5C070D2F" w14:textId="77777777" w:rsidR="00A7502D" w:rsidRPr="00330722" w:rsidRDefault="00A7502D" w:rsidP="00A7502D">
              <w:pPr>
                <w:pStyle w:val="Stopka"/>
                <w:ind w:left="317" w:right="34" w:hanging="317"/>
                <w:rPr>
                  <w:rFonts w:ascii="PT Sans" w:hAnsi="PT Sans"/>
                  <w:color w:val="404040" w:themeColor="text1" w:themeTint="BF"/>
                  <w:sz w:val="18"/>
                  <w:szCs w:val="18"/>
                </w:rPr>
              </w:pPr>
              <w:r w:rsidRPr="00330722">
                <w:rPr>
                  <w:rFonts w:ascii="PT Sans" w:hAnsi="PT Sans" w:cstheme="minorHAnsi"/>
                  <w:noProof/>
                  <w:color w:val="404040" w:themeColor="text1" w:themeTint="BF"/>
                  <w:sz w:val="18"/>
                  <w:szCs w:val="18"/>
                </w:rPr>
                <w:drawing>
                  <wp:inline distT="0" distB="0" distL="0" distR="0" wp14:anchorId="12747CDE" wp14:editId="19E70806">
                    <wp:extent cx="2174562" cy="257175"/>
                    <wp:effectExtent l="0" t="0" r="0" b="0"/>
                    <wp:docPr id="4" name="Obraz 4"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tbl>
      <w:p w14:paraId="2CC79AF1" w14:textId="7FF0ECE9" w:rsidR="000E1562" w:rsidRPr="000E1562" w:rsidRDefault="000E1562">
        <w:pPr>
          <w:pStyle w:val="Stopka"/>
          <w:jc w:val="right"/>
          <w:rPr>
            <w:sz w:val="18"/>
            <w:szCs w:val="18"/>
          </w:rPr>
        </w:pPr>
        <w:r w:rsidRPr="000E1562">
          <w:rPr>
            <w:sz w:val="18"/>
            <w:szCs w:val="18"/>
          </w:rPr>
          <w:t xml:space="preserve"> </w:t>
        </w:r>
      </w:p>
      <w:p w14:paraId="372C8F4B" w14:textId="45782245" w:rsidR="000E1562" w:rsidRDefault="000B0219" w:rsidP="00EB35F0">
        <w:pPr>
          <w:pStyle w:val="Stopka"/>
        </w:pPr>
      </w:p>
    </w:sdtContent>
  </w:sdt>
  <w:p w14:paraId="6C92B549" w14:textId="258D2246" w:rsidR="0060617B" w:rsidRPr="000E1562" w:rsidRDefault="0060617B" w:rsidP="000E1562">
    <w:pPr>
      <w:pStyle w:val="Stopk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eastAsia="Times New Roman" w:hAnsi="Calibri" w:cs="Times New Roman"/>
        <w:sz w:val="16"/>
        <w:szCs w:val="16"/>
      </w:rPr>
      <w:id w:val="910434631"/>
      <w:docPartObj>
        <w:docPartGallery w:val="Page Numbers (Bottom of Page)"/>
        <w:docPartUnique/>
      </w:docPartObj>
    </w:sdtPr>
    <w:sdtEndPr>
      <w:rPr>
        <w:rFonts w:ascii="Times New Roman" w:hAnsi="Times New Roman"/>
        <w:lang w:val="en-US" w:eastAsia="pl-PL"/>
      </w:rPr>
    </w:sdtEndPr>
    <w:sdtContent>
      <w:p w14:paraId="387060F9" w14:textId="79D34C92" w:rsidR="00BB5A67" w:rsidRPr="00477C07" w:rsidRDefault="00BB5A67" w:rsidP="00740AAE">
        <w:pPr>
          <w:tabs>
            <w:tab w:val="center" w:pos="4536"/>
            <w:tab w:val="right" w:pos="9072"/>
          </w:tabs>
          <w:spacing w:line="200" w:lineRule="exact"/>
          <w:ind w:left="0" w:firstLine="0"/>
          <w:jc w:val="left"/>
          <w:rPr>
            <w:rFonts w:ascii="PT Sans" w:eastAsia="Calibri" w:hAnsi="PT Sans" w:cs="Times New Roman"/>
            <w:color w:val="002D59"/>
            <w:sz w:val="16"/>
            <w:szCs w:val="16"/>
          </w:rPr>
        </w:pPr>
      </w:p>
      <w:tbl>
        <w:tblPr>
          <w:tblStyle w:val="Tabela-Siatka"/>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BB5A67" w:rsidRPr="00330722" w14:paraId="1EA4BFE9" w14:textId="77777777" w:rsidTr="00C60ED2">
          <w:trPr>
            <w:trHeight w:val="700"/>
          </w:trPr>
          <w:tc>
            <w:tcPr>
              <w:tcW w:w="3119" w:type="dxa"/>
              <w:tcBorders>
                <w:top w:val="single" w:sz="12" w:space="0" w:color="808080" w:themeColor="background1" w:themeShade="80"/>
              </w:tcBorders>
            </w:tcPr>
            <w:p w14:paraId="4A44FD55" w14:textId="77777777" w:rsidR="00BB5A67" w:rsidRPr="00330722" w:rsidRDefault="00BB5A67" w:rsidP="00BB5A67">
              <w:pPr>
                <w:pStyle w:val="Stopka"/>
                <w:ind w:left="0" w:hanging="5"/>
                <w:rPr>
                  <w:rFonts w:ascii="PT Sans" w:hAnsi="PT Sans" w:cstheme="minorHAnsi"/>
                  <w:color w:val="404040" w:themeColor="text1" w:themeTint="BF"/>
                  <w:sz w:val="16"/>
                  <w:szCs w:val="18"/>
                </w:rPr>
              </w:pPr>
              <w:bookmarkStart w:id="6" w:name="_Hlk98499597"/>
              <w:bookmarkStart w:id="7" w:name="_Hlk98499598"/>
              <w:r w:rsidRPr="00330722">
                <w:rPr>
                  <w:rFonts w:ascii="PT Sans" w:hAnsi="PT Sans" w:cstheme="minorHAnsi"/>
                  <w:color w:val="404040" w:themeColor="text1" w:themeTint="BF"/>
                  <w:sz w:val="16"/>
                  <w:szCs w:val="18"/>
                </w:rPr>
                <w:t>BIURO PROJEKTU</w:t>
              </w:r>
            </w:p>
            <w:p w14:paraId="53B78DA7" w14:textId="77777777" w:rsidR="00BB5A67" w:rsidRPr="00556062" w:rsidRDefault="00BB5A67" w:rsidP="00BB5A67">
              <w:pPr>
                <w:pStyle w:val="Stopka"/>
                <w:ind w:left="0" w:hanging="5"/>
                <w:rPr>
                  <w:rFonts w:ascii="PT Sans" w:hAnsi="PT Sans" w:cstheme="minorHAnsi"/>
                  <w:color w:val="404040" w:themeColor="text1" w:themeTint="BF"/>
                  <w:sz w:val="16"/>
                  <w:szCs w:val="18"/>
                </w:rPr>
              </w:pPr>
              <w:r w:rsidRPr="00330722">
                <w:rPr>
                  <w:rFonts w:ascii="PT Sans" w:hAnsi="PT Sans" w:cstheme="minorHAnsi"/>
                  <w:color w:val="404040" w:themeColor="text1" w:themeTint="BF"/>
                  <w:sz w:val="16"/>
                  <w:szCs w:val="18"/>
                </w:rPr>
                <w:t>Uniwersytet Śląski w Katowicach</w:t>
              </w:r>
              <w:r w:rsidRPr="00330722">
                <w:rPr>
                  <w:rFonts w:ascii="PT Sans" w:hAnsi="PT Sans" w:cstheme="minorHAnsi"/>
                  <w:color w:val="404040" w:themeColor="text1" w:themeTint="BF"/>
                  <w:sz w:val="16"/>
                  <w:szCs w:val="18"/>
                </w:rPr>
                <w:br/>
                <w:t>40–007 Katowice, ul. Bankowa 12, p.</w:t>
              </w:r>
              <w:r>
                <w:rPr>
                  <w:rFonts w:ascii="PT Sans" w:hAnsi="PT Sans" w:cstheme="minorHAnsi"/>
                  <w:color w:val="404040" w:themeColor="text1" w:themeTint="BF"/>
                  <w:sz w:val="16"/>
                  <w:szCs w:val="18"/>
                </w:rPr>
                <w:t xml:space="preserve"> 2.7</w:t>
              </w:r>
            </w:p>
          </w:tc>
          <w:tc>
            <w:tcPr>
              <w:tcW w:w="2889" w:type="dxa"/>
              <w:tcBorders>
                <w:top w:val="single" w:sz="12" w:space="0" w:color="808080" w:themeColor="background1" w:themeShade="80"/>
              </w:tcBorders>
            </w:tcPr>
            <w:p w14:paraId="43C22F76" w14:textId="77777777" w:rsidR="00BB5A67" w:rsidRPr="00330722" w:rsidRDefault="00BB5A67" w:rsidP="00BB5A67">
              <w:pPr>
                <w:pStyle w:val="Stopka"/>
                <w:rPr>
                  <w:rFonts w:ascii="PT Sans" w:hAnsi="PT Sans" w:cstheme="minorHAnsi"/>
                  <w:color w:val="404040" w:themeColor="text1" w:themeTint="BF"/>
                  <w:sz w:val="18"/>
                  <w:szCs w:val="18"/>
                </w:rPr>
              </w:pPr>
            </w:p>
          </w:tc>
          <w:tc>
            <w:tcPr>
              <w:tcW w:w="3686" w:type="dxa"/>
              <w:tcBorders>
                <w:top w:val="single" w:sz="12" w:space="0" w:color="808080" w:themeColor="background1" w:themeShade="80"/>
              </w:tcBorders>
            </w:tcPr>
            <w:p w14:paraId="0BA39C02" w14:textId="77777777" w:rsidR="00BB5A67" w:rsidRPr="00330722" w:rsidRDefault="00BB5A67" w:rsidP="00BB5A67">
              <w:pPr>
                <w:pStyle w:val="Stopka"/>
                <w:ind w:left="317" w:right="34" w:hanging="317"/>
                <w:rPr>
                  <w:rFonts w:ascii="PT Sans" w:hAnsi="PT Sans"/>
                  <w:color w:val="404040" w:themeColor="text1" w:themeTint="BF"/>
                  <w:sz w:val="18"/>
                  <w:szCs w:val="18"/>
                </w:rPr>
              </w:pPr>
              <w:r w:rsidRPr="00330722">
                <w:rPr>
                  <w:rFonts w:ascii="PT Sans" w:hAnsi="PT Sans" w:cstheme="minorHAnsi"/>
                  <w:noProof/>
                  <w:color w:val="404040" w:themeColor="text1" w:themeTint="BF"/>
                  <w:sz w:val="18"/>
                  <w:szCs w:val="18"/>
                </w:rPr>
                <w:drawing>
                  <wp:inline distT="0" distB="0" distL="0" distR="0" wp14:anchorId="3163168D" wp14:editId="4164EEF2">
                    <wp:extent cx="2174562" cy="257175"/>
                    <wp:effectExtent l="0" t="0" r="0" b="0"/>
                    <wp:docPr id="17" name="Obraz 17"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bookmarkEnd w:id="6"/>
        <w:bookmarkEnd w:id="7"/>
      </w:tbl>
      <w:p w14:paraId="755DD9D9" w14:textId="79D34C92" w:rsidR="00740AAE" w:rsidRPr="00477C07" w:rsidRDefault="00740AAE" w:rsidP="00740AAE">
        <w:pPr>
          <w:tabs>
            <w:tab w:val="center" w:pos="4536"/>
            <w:tab w:val="right" w:pos="9072"/>
          </w:tabs>
          <w:spacing w:line="200" w:lineRule="exact"/>
          <w:ind w:left="0" w:firstLine="0"/>
          <w:jc w:val="left"/>
          <w:rPr>
            <w:rFonts w:ascii="PT Sans" w:eastAsia="Calibri" w:hAnsi="PT Sans" w:cs="Times New Roman"/>
            <w:color w:val="002D59"/>
            <w:sz w:val="16"/>
            <w:szCs w:val="16"/>
          </w:rPr>
        </w:pPr>
      </w:p>
      <w:p w14:paraId="74A4DE66" w14:textId="2C7B3E63" w:rsidR="00740AAE" w:rsidRDefault="000B0219" w:rsidP="009D211C">
        <w:pPr>
          <w:pStyle w:val="Stopka"/>
          <w:ind w:left="0" w:firstLine="0"/>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60617B" w:rsidRDefault="0060617B" w:rsidP="005D63CD">
      <w:pPr>
        <w:spacing w:line="240" w:lineRule="auto"/>
      </w:pPr>
      <w:r>
        <w:separator/>
      </w:r>
    </w:p>
  </w:footnote>
  <w:footnote w:type="continuationSeparator" w:id="0">
    <w:p w14:paraId="08526C69" w14:textId="77777777" w:rsidR="0060617B" w:rsidRDefault="0060617B" w:rsidP="005D63CD">
      <w:pPr>
        <w:spacing w:line="240" w:lineRule="auto"/>
      </w:pPr>
      <w:r>
        <w:continuationSeparator/>
      </w:r>
    </w:p>
  </w:footnote>
  <w:footnote w:id="1">
    <w:p w14:paraId="0BDD77BD" w14:textId="337B8981" w:rsidR="00215655" w:rsidRPr="0077432F" w:rsidRDefault="00215655" w:rsidP="00215655">
      <w:pPr>
        <w:pStyle w:val="Tekstprzypisudolnego"/>
        <w:spacing w:after="0" w:line="240" w:lineRule="auto"/>
        <w:ind w:left="0" w:firstLine="0"/>
        <w:rPr>
          <w:rFonts w:ascii="Bahnschrift" w:hAnsi="Bahnschrift" w:cs="Arial"/>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xml:space="preserve">. Umowa może zostać zawarta w zakresie jednej lub </w:t>
      </w:r>
      <w:r>
        <w:rPr>
          <w:rFonts w:ascii="Bahnschrift" w:hAnsi="Bahnschrift" w:cs="Arial"/>
          <w:sz w:val="22"/>
          <w:szCs w:val="22"/>
          <w:vertAlign w:val="superscript"/>
        </w:rPr>
        <w:t xml:space="preserve">więcej </w:t>
      </w:r>
      <w:r w:rsidRPr="0077432F">
        <w:rPr>
          <w:rFonts w:ascii="Bahnschrift" w:hAnsi="Bahnschrift" w:cs="Arial"/>
          <w:sz w:val="22"/>
          <w:szCs w:val="22"/>
          <w:vertAlign w:val="superscript"/>
        </w:rPr>
        <w:t>części  jeżeli oferta Wykonawcy została wybrana w tych częściach</w:t>
      </w:r>
      <w:r>
        <w:rPr>
          <w:rFonts w:ascii="Bahnschrift" w:hAnsi="Bahnschrift" w:cs="Arial"/>
          <w:sz w:val="22"/>
          <w:szCs w:val="22"/>
          <w:vertAlign w:val="superscript"/>
        </w:rPr>
        <w:t xml:space="preserve"> zamówienia</w:t>
      </w:r>
      <w:r w:rsidRPr="0077432F">
        <w:rPr>
          <w:rFonts w:ascii="Bahnschrift" w:hAnsi="Bahnschrift" w:cs="Arial"/>
          <w:sz w:val="22"/>
          <w:szCs w:val="22"/>
          <w:vertAlign w:val="superscript"/>
        </w:rPr>
        <w:t>.</w:t>
      </w:r>
    </w:p>
  </w:footnote>
  <w:footnote w:id="2">
    <w:p w14:paraId="40E36D01" w14:textId="77777777" w:rsidR="0060617B" w:rsidRPr="0077432F" w:rsidRDefault="0060617B" w:rsidP="00777490">
      <w:pPr>
        <w:pStyle w:val="Tekstprzypisudolnego"/>
        <w:spacing w:after="0" w:line="240" w:lineRule="auto"/>
        <w:ind w:left="0"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419D968B" w14:textId="4F26B010" w:rsidR="000B7FA4" w:rsidRPr="000B7FA4" w:rsidRDefault="000B7FA4" w:rsidP="000B7FA4">
      <w:pPr>
        <w:pStyle w:val="Tekstprzypisudolnego"/>
        <w:ind w:left="-142" w:firstLine="142"/>
        <w:rPr>
          <w:rFonts w:ascii="Bahnschrift" w:hAnsi="Bahnschrift"/>
          <w:sz w:val="22"/>
          <w:szCs w:val="22"/>
          <w:vertAlign w:val="superscript"/>
        </w:rPr>
      </w:pPr>
      <w:r w:rsidRPr="000B7FA4">
        <w:rPr>
          <w:rStyle w:val="Odwoanieprzypisudolnego"/>
          <w:rFonts w:ascii="Bahnschrift" w:hAnsi="Bahnschrift"/>
          <w:sz w:val="22"/>
          <w:szCs w:val="22"/>
        </w:rPr>
        <w:footnoteRef/>
      </w:r>
      <w:r w:rsidRPr="000B7FA4">
        <w:rPr>
          <w:rFonts w:ascii="Bahnschrift" w:hAnsi="Bahnschrift"/>
          <w:sz w:val="22"/>
          <w:szCs w:val="22"/>
          <w:vertAlign w:val="superscript"/>
        </w:rPr>
        <w:t xml:space="preserve"> Dotyczy umowy w części „B” i „C”</w:t>
      </w:r>
      <w:r>
        <w:rPr>
          <w:rFonts w:ascii="Bahnschrift" w:hAnsi="Bahnschrift"/>
          <w:sz w:val="22"/>
          <w:szCs w:val="22"/>
          <w:vertAlign w:val="superscript"/>
        </w:rPr>
        <w:t>;</w:t>
      </w:r>
    </w:p>
  </w:footnote>
  <w:footnote w:id="4">
    <w:p w14:paraId="0730D016" w14:textId="4DBB98F2" w:rsidR="0060617B" w:rsidRPr="00B27A1B" w:rsidRDefault="0060617B" w:rsidP="004629E1">
      <w:pPr>
        <w:pStyle w:val="Tekstprzypisudolnego"/>
        <w:spacing w:after="0"/>
        <w:ind w:left="142" w:hanging="142"/>
        <w:rPr>
          <w:rFonts w:ascii="Bahnschrift" w:hAnsi="Bahnschrift" w:cs="Arial"/>
          <w:sz w:val="22"/>
          <w:szCs w:val="22"/>
          <w:vertAlign w:val="superscript"/>
        </w:rPr>
      </w:pPr>
      <w:r w:rsidRPr="00B27A1B">
        <w:rPr>
          <w:rFonts w:ascii="Bahnschrift" w:hAnsi="Bahnschrift" w:cs="Arial"/>
          <w:sz w:val="22"/>
          <w:szCs w:val="22"/>
          <w:vertAlign w:val="superscript"/>
        </w:rPr>
        <w:footnoteRef/>
      </w:r>
      <w:r w:rsidRPr="00B27A1B">
        <w:rPr>
          <w:rFonts w:ascii="Bahnschrift" w:hAnsi="Bahnschrift" w:cs="Arial"/>
          <w:sz w:val="22"/>
          <w:szCs w:val="22"/>
          <w:vertAlign w:val="superscript"/>
        </w:rPr>
        <w:t>. Jeżeli Wykonawca zamierza realizować zamówienie przy udziale podwykonawcy</w:t>
      </w:r>
      <w:r w:rsidR="000B7FA4">
        <w:rPr>
          <w:rFonts w:ascii="Bahnschrift" w:hAnsi="Bahnschrift" w:cs="Arial"/>
          <w:sz w:val="22"/>
          <w:szCs w:val="22"/>
          <w:vertAlign w:val="superscript"/>
        </w:rPr>
        <w:t>;</w:t>
      </w:r>
    </w:p>
  </w:footnote>
  <w:footnote w:id="5">
    <w:p w14:paraId="6D5907A0" w14:textId="369F3F42" w:rsidR="000B7FA4" w:rsidRPr="000B7FA4" w:rsidRDefault="000B7FA4" w:rsidP="000B7FA4">
      <w:pPr>
        <w:pStyle w:val="Tekstprzypisudolnego"/>
        <w:spacing w:after="0"/>
        <w:ind w:left="142" w:hanging="142"/>
        <w:rPr>
          <w:rFonts w:ascii="Bahnschrift" w:hAnsi="Bahnschrift" w:cs="Arial"/>
          <w:sz w:val="22"/>
          <w:szCs w:val="22"/>
          <w:vertAlign w:val="superscript"/>
        </w:rPr>
      </w:pPr>
      <w:r w:rsidRPr="000B7FA4">
        <w:rPr>
          <w:rFonts w:ascii="Bahnschrift" w:hAnsi="Bahnschrift" w:cs="Arial"/>
          <w:sz w:val="22"/>
          <w:szCs w:val="22"/>
          <w:vertAlign w:val="superscript"/>
        </w:rPr>
        <w:footnoteRef/>
      </w:r>
      <w:r w:rsidRPr="000B7FA4">
        <w:rPr>
          <w:rFonts w:ascii="Bahnschrift" w:hAnsi="Bahnschrift" w:cs="Arial"/>
          <w:sz w:val="22"/>
          <w:szCs w:val="22"/>
          <w:vertAlign w:val="superscript"/>
        </w:rPr>
        <w:t xml:space="preserve"> Dotyczy umowy w części „B” i „C”;</w:t>
      </w:r>
    </w:p>
  </w:footnote>
  <w:footnote w:id="6">
    <w:p w14:paraId="50725838" w14:textId="53FD7704" w:rsidR="00B27A1B" w:rsidRDefault="00B27A1B" w:rsidP="004629E1">
      <w:pPr>
        <w:pStyle w:val="Tekstprzypisudolnego"/>
        <w:spacing w:after="0"/>
        <w:ind w:left="142" w:hanging="142"/>
      </w:pPr>
      <w:r w:rsidRPr="000B7FA4">
        <w:rPr>
          <w:rFonts w:ascii="Bahnschrift" w:hAnsi="Bahnschrift" w:cs="Arial"/>
          <w:sz w:val="22"/>
          <w:szCs w:val="22"/>
          <w:vertAlign w:val="superscript"/>
        </w:rPr>
        <w:footnoteRef/>
      </w:r>
      <w:r w:rsidRPr="000B7FA4">
        <w:rPr>
          <w:rFonts w:ascii="Bahnschrift" w:hAnsi="Bahnschrift" w:cs="Arial"/>
          <w:sz w:val="22"/>
          <w:szCs w:val="22"/>
          <w:vertAlign w:val="superscript"/>
        </w:rPr>
        <w:t xml:space="preserve"> Zgodnie z ofertą najkorzystniejszą</w:t>
      </w:r>
      <w:r w:rsidR="000B7FA4">
        <w:rPr>
          <w:rFonts w:ascii="Bahnschrift" w:hAnsi="Bahnschrift" w:cs="Arial"/>
          <w:sz w:val="22"/>
          <w:szCs w:val="22"/>
          <w:vertAlign w:val="superscript"/>
        </w:rPr>
        <w:t>;</w:t>
      </w:r>
    </w:p>
  </w:footnote>
  <w:footnote w:id="7">
    <w:p w14:paraId="0756B132" w14:textId="387DC002" w:rsidR="00D27A55" w:rsidRPr="0090225A" w:rsidRDefault="00D27A55" w:rsidP="004629E1">
      <w:pPr>
        <w:pStyle w:val="Tekstprzypisudolnego"/>
        <w:spacing w:after="0" w:line="240" w:lineRule="auto"/>
        <w:ind w:left="142"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 xml:space="preserve">Zgodnie z ofertą </w:t>
      </w:r>
      <w:r w:rsidR="00215655">
        <w:rPr>
          <w:rFonts w:ascii="Bahnschrift" w:hAnsi="Bahnschrift" w:cs="Arial"/>
          <w:sz w:val="22"/>
          <w:szCs w:val="22"/>
          <w:vertAlign w:val="superscript"/>
        </w:rPr>
        <w:t>najkorzystniejszą w danej części umowy</w:t>
      </w:r>
      <w:r>
        <w:rPr>
          <w:rFonts w:ascii="Bahnschrift" w:hAnsi="Bahnschrift" w:cs="Arial"/>
          <w:sz w:val="22"/>
          <w:szCs w:val="22"/>
          <w:vertAlign w:val="superscript"/>
        </w:rPr>
        <w:t xml:space="preserve">. </w:t>
      </w:r>
      <w:r w:rsidRPr="0090225A">
        <w:rPr>
          <w:rFonts w:ascii="Bahnschrift" w:hAnsi="Bahnschrift" w:cs="Arial"/>
          <w:sz w:val="22"/>
          <w:szCs w:val="22"/>
          <w:vertAlign w:val="superscript"/>
        </w:rPr>
        <w:t>W przypadku, kiedy wybór najkorzystniejszej oferty (Wykonawcy, z którym zostanie zawarta umowa) prowadziłby do powstania u</w:t>
      </w:r>
      <w:r w:rsidR="007D2EE2">
        <w:rPr>
          <w:rFonts w:ascii="Bahnschrift" w:hAnsi="Bahnschrift" w:cs="Arial"/>
          <w:sz w:val="22"/>
          <w:szCs w:val="22"/>
          <w:vertAlign w:val="superscript"/>
        </w:rPr>
        <w:t> </w:t>
      </w:r>
      <w:r w:rsidRPr="0090225A">
        <w:rPr>
          <w:rFonts w:ascii="Bahnschrift" w:hAnsi="Bahnschrift" w:cs="Arial"/>
          <w:sz w:val="22"/>
          <w:szCs w:val="22"/>
          <w:vertAlign w:val="superscript"/>
        </w:rPr>
        <w:t>zamawiającego obowiązku podatkowego zgodnie z przepisami o podatku od towarów i usług, umowa zostanie zawarta na kwotę netto w odpowiedniej wysokości, natomiast należny podatek VAT Zamawiający odprowadzi we własnym zakresie</w:t>
      </w:r>
      <w:r w:rsidR="000B7FA4">
        <w:rPr>
          <w:rFonts w:ascii="Bahnschrift" w:hAnsi="Bahnschrift" w:cs="Arial"/>
          <w:sz w:val="22"/>
          <w:szCs w:val="22"/>
          <w:vertAlign w:val="superscript"/>
        </w:rPr>
        <w:t>;</w:t>
      </w:r>
    </w:p>
  </w:footnote>
  <w:footnote w:id="8">
    <w:p w14:paraId="5F3E9C64" w14:textId="7ADA3215" w:rsidR="0060617B" w:rsidRPr="00481827" w:rsidRDefault="0060617B" w:rsidP="004629E1">
      <w:pPr>
        <w:pStyle w:val="Tekstprzypisudolnego"/>
        <w:spacing w:after="0" w:line="240" w:lineRule="auto"/>
        <w:ind w:left="142" w:hanging="142"/>
        <w:rPr>
          <w:rFonts w:ascii="Bahnschrift" w:hAnsi="Bahnschrift" w:cs="Arial"/>
          <w:sz w:val="22"/>
          <w:szCs w:val="22"/>
          <w:vertAlign w:val="superscript"/>
        </w:rPr>
      </w:pPr>
      <w:r w:rsidRPr="00481827">
        <w:rPr>
          <w:vertAlign w:val="superscript"/>
        </w:rPr>
        <w:footnoteRef/>
      </w:r>
      <w:r w:rsidRPr="00481827">
        <w:rPr>
          <w:rFonts w:ascii="Bahnschrift" w:hAnsi="Bahnschrift" w:cs="Arial"/>
          <w:sz w:val="22"/>
          <w:szCs w:val="22"/>
          <w:vertAlign w:val="superscript"/>
        </w:rPr>
        <w:tab/>
      </w:r>
      <w:r w:rsidR="00376BD3">
        <w:rPr>
          <w:rFonts w:ascii="Bahnschrift" w:hAnsi="Bahnschrift" w:cs="Arial"/>
          <w:sz w:val="22"/>
          <w:szCs w:val="22"/>
          <w:vertAlign w:val="superscript"/>
        </w:rPr>
        <w:t>Postanowienia ust. 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w:t>
      </w:r>
      <w:r w:rsidR="007D2EE2">
        <w:rPr>
          <w:rFonts w:ascii="Bahnschrift" w:hAnsi="Bahnschrift" w:cs="Arial"/>
          <w:sz w:val="22"/>
          <w:szCs w:val="22"/>
          <w:vertAlign w:val="superscript"/>
        </w:rPr>
        <w:t> </w:t>
      </w:r>
      <w:r w:rsidRPr="009361D0">
        <w:rPr>
          <w:rFonts w:ascii="Bahnschrift" w:hAnsi="Bahnschrift" w:cs="Arial"/>
          <w:sz w:val="22"/>
          <w:szCs w:val="22"/>
          <w:vertAlign w:val="superscript"/>
        </w:rPr>
        <w:t>usług (tzw. mechanizm podzielonej płatności)</w:t>
      </w:r>
      <w:r w:rsidR="000B7FA4">
        <w:rPr>
          <w:rFonts w:ascii="Bahnschrift" w:hAnsi="Bahnschrift" w:cs="Arial"/>
          <w:sz w:val="22"/>
          <w:szCs w:val="22"/>
          <w:vertAlign w:val="superscript"/>
        </w:rPr>
        <w:t>;</w:t>
      </w:r>
    </w:p>
  </w:footnote>
  <w:footnote w:id="9">
    <w:p w14:paraId="0002870B" w14:textId="38225C96" w:rsidR="0060617B" w:rsidRPr="00481827" w:rsidRDefault="0060617B" w:rsidP="004629E1">
      <w:pPr>
        <w:pStyle w:val="Tekstprzypisudolnego"/>
        <w:spacing w:after="0" w:line="240" w:lineRule="auto"/>
        <w:ind w:left="142" w:hanging="142"/>
      </w:pPr>
      <w:r w:rsidRPr="00481827">
        <w:rPr>
          <w:rFonts w:ascii="Bahnschrift" w:hAnsi="Bahnschrift" w:cs="Arial"/>
          <w:sz w:val="22"/>
          <w:szCs w:val="22"/>
          <w:vertAlign w:val="superscript"/>
        </w:rPr>
        <w:footnoteRef/>
      </w:r>
      <w:r w:rsidRPr="00481827">
        <w:rPr>
          <w:rFonts w:ascii="Bahnschrift" w:hAnsi="Bahnschrift" w:cs="Arial"/>
          <w:sz w:val="22"/>
          <w:szCs w:val="22"/>
          <w:vertAlign w:val="superscript"/>
        </w:rPr>
        <w:t xml:space="preserve"> Zgodnie z ofertą najkorzystniejszą</w:t>
      </w:r>
      <w:r w:rsidR="009D211C">
        <w:rPr>
          <w:rFonts w:ascii="Bahnschrift" w:hAnsi="Bahnschrift" w:cs="Arial"/>
          <w:sz w:val="22"/>
          <w:szCs w:val="22"/>
          <w:vertAlign w:val="superscript"/>
        </w:rPr>
        <w:t xml:space="preserve"> w danej części;</w:t>
      </w:r>
    </w:p>
  </w:footnote>
  <w:footnote w:id="10">
    <w:p w14:paraId="68EBF988" w14:textId="5184DF77" w:rsidR="00215655" w:rsidRPr="009D211C" w:rsidRDefault="00215655" w:rsidP="009D211C">
      <w:pPr>
        <w:pStyle w:val="Tekstprzypisudolnego"/>
        <w:spacing w:after="0" w:line="240" w:lineRule="auto"/>
        <w:ind w:left="142" w:hanging="142"/>
        <w:rPr>
          <w:rFonts w:ascii="Bahnschrift" w:hAnsi="Bahnschrift"/>
          <w:sz w:val="22"/>
          <w:szCs w:val="22"/>
          <w:vertAlign w:val="superscript"/>
        </w:rPr>
      </w:pPr>
      <w:r w:rsidRPr="009D211C">
        <w:rPr>
          <w:vertAlign w:val="superscript"/>
        </w:rPr>
        <w:footnoteRef/>
      </w:r>
      <w:r w:rsidRPr="009D211C">
        <w:rPr>
          <w:rFonts w:ascii="Bahnschrift" w:hAnsi="Bahnschrift"/>
          <w:sz w:val="22"/>
          <w:szCs w:val="22"/>
          <w:vertAlign w:val="superscript"/>
        </w:rPr>
        <w:t xml:space="preserve"> Dotyczy wartości umowy w danej części, jeśli umowa zostanie zawarta na więcej niż 1 część zamówienia;</w:t>
      </w:r>
    </w:p>
  </w:footnote>
  <w:footnote w:id="11">
    <w:p w14:paraId="7FE7D0E0" w14:textId="60CD34F3" w:rsidR="00215655" w:rsidRDefault="00215655" w:rsidP="009D211C">
      <w:pPr>
        <w:pStyle w:val="Tekstprzypisudolnego"/>
        <w:spacing w:after="0" w:line="240" w:lineRule="auto"/>
        <w:ind w:left="142" w:hanging="142"/>
      </w:pPr>
      <w:r w:rsidRPr="009D211C">
        <w:rPr>
          <w:rFonts w:ascii="Bahnschrift" w:hAnsi="Bahnschrift"/>
          <w:sz w:val="22"/>
          <w:szCs w:val="22"/>
          <w:vertAlign w:val="superscript"/>
        </w:rPr>
        <w:footnoteRef/>
      </w:r>
      <w:r w:rsidRPr="009D211C">
        <w:rPr>
          <w:rFonts w:ascii="Bahnschrift" w:hAnsi="Bahnschrift"/>
          <w:sz w:val="22"/>
          <w:szCs w:val="22"/>
          <w:vertAlign w:val="superscript"/>
        </w:rPr>
        <w:t xml:space="preserve"> </w:t>
      </w:r>
      <w:proofErr w:type="spellStart"/>
      <w:r w:rsidRPr="009D211C">
        <w:rPr>
          <w:rFonts w:ascii="Bahnschrift" w:hAnsi="Bahnschrift"/>
          <w:sz w:val="22"/>
          <w:szCs w:val="22"/>
          <w:vertAlign w:val="superscript"/>
        </w:rPr>
        <w:t>J.w</w:t>
      </w:r>
      <w:proofErr w:type="spellEnd"/>
      <w:r w:rsidRPr="009D211C">
        <w:rPr>
          <w:rFonts w:ascii="Bahnschrift" w:hAnsi="Bahnschrift"/>
          <w:sz w:val="22"/>
          <w:szCs w:val="22"/>
          <w:vertAlign w:val="superscript"/>
        </w:rPr>
        <w:t>.</w:t>
      </w:r>
      <w:r w:rsidR="009D211C" w:rsidRPr="009D211C">
        <w:rPr>
          <w:rFonts w:ascii="Bahnschrift" w:hAnsi="Bahnschrift"/>
          <w:sz w:val="22"/>
          <w:szCs w:val="22"/>
          <w:vertAlign w:val="superscript"/>
        </w:rPr>
        <w:t>;</w:t>
      </w:r>
    </w:p>
  </w:footnote>
  <w:footnote w:id="12">
    <w:p w14:paraId="4AFCA6A9" w14:textId="73094D77" w:rsidR="009D211C" w:rsidRPr="009D211C" w:rsidRDefault="009D211C" w:rsidP="009D211C">
      <w:pPr>
        <w:pStyle w:val="Tekstprzypisudolnego"/>
        <w:spacing w:after="0" w:line="240" w:lineRule="auto"/>
        <w:ind w:left="142" w:hanging="142"/>
        <w:rPr>
          <w:rFonts w:ascii="Bahnschrift" w:hAnsi="Bahnschrift"/>
          <w:sz w:val="22"/>
          <w:szCs w:val="22"/>
          <w:vertAlign w:val="superscript"/>
        </w:rPr>
      </w:pPr>
      <w:r w:rsidRPr="009D211C">
        <w:rPr>
          <w:rFonts w:ascii="Bahnschrift" w:hAnsi="Bahnschrift"/>
          <w:sz w:val="22"/>
          <w:szCs w:val="22"/>
          <w:vertAlign w:val="superscript"/>
        </w:rPr>
        <w:footnoteRef/>
      </w:r>
      <w:r w:rsidRPr="009D211C">
        <w:rPr>
          <w:rFonts w:ascii="Bahnschrift" w:hAnsi="Bahnschrift"/>
          <w:sz w:val="22"/>
          <w:szCs w:val="22"/>
          <w:vertAlign w:val="superscript"/>
        </w:rPr>
        <w:t xml:space="preserve"> </w:t>
      </w:r>
      <w:proofErr w:type="spellStart"/>
      <w:r w:rsidRPr="009D211C">
        <w:rPr>
          <w:rFonts w:ascii="Bahnschrift" w:hAnsi="Bahnschrift"/>
          <w:sz w:val="22"/>
          <w:szCs w:val="22"/>
          <w:vertAlign w:val="superscript"/>
        </w:rPr>
        <w:t>J.w</w:t>
      </w:r>
      <w:proofErr w:type="spellEnd"/>
      <w:r w:rsidRPr="009D211C">
        <w:rPr>
          <w:rFonts w:ascii="Bahnschrift" w:hAnsi="Bahnschrift"/>
          <w:sz w:val="22"/>
          <w:szCs w:val="22"/>
          <w:vertAlign w:val="superscript"/>
        </w:rPr>
        <w:t>.;</w:t>
      </w:r>
      <w:r>
        <w:rPr>
          <w:rFonts w:ascii="Bahnschrift" w:hAnsi="Bahnschrift"/>
          <w:sz w:val="22"/>
          <w:szCs w:val="22"/>
          <w:vertAlign w:val="superscript"/>
        </w:rPr>
        <w:t>,</w:t>
      </w:r>
    </w:p>
  </w:footnote>
  <w:footnote w:id="13">
    <w:p w14:paraId="61DA40E5" w14:textId="46EDB5B5" w:rsidR="009D211C" w:rsidRPr="009D211C" w:rsidRDefault="009D211C" w:rsidP="009D211C">
      <w:pPr>
        <w:pStyle w:val="Tekstprzypisudolnego"/>
        <w:spacing w:after="0" w:line="240" w:lineRule="auto"/>
        <w:ind w:left="142" w:hanging="142"/>
        <w:rPr>
          <w:rFonts w:ascii="Bahnschrift" w:hAnsi="Bahnschrift"/>
          <w:sz w:val="22"/>
          <w:szCs w:val="22"/>
          <w:vertAlign w:val="superscript"/>
        </w:rPr>
      </w:pPr>
      <w:r w:rsidRPr="009D211C">
        <w:rPr>
          <w:rFonts w:ascii="Bahnschrift" w:hAnsi="Bahnschrift"/>
          <w:sz w:val="22"/>
          <w:szCs w:val="22"/>
          <w:vertAlign w:val="superscript"/>
        </w:rPr>
        <w:footnoteRef/>
      </w:r>
      <w:r w:rsidRPr="009D211C">
        <w:rPr>
          <w:rFonts w:ascii="Bahnschrift" w:hAnsi="Bahnschrift"/>
          <w:sz w:val="22"/>
          <w:szCs w:val="22"/>
          <w:vertAlign w:val="superscript"/>
        </w:rPr>
        <w:t xml:space="preserve"> </w:t>
      </w:r>
      <w:proofErr w:type="spellStart"/>
      <w:r w:rsidRPr="009D211C">
        <w:rPr>
          <w:rFonts w:ascii="Bahnschrift" w:hAnsi="Bahnschrift"/>
          <w:sz w:val="22"/>
          <w:szCs w:val="22"/>
          <w:vertAlign w:val="superscript"/>
        </w:rPr>
        <w:t>J.w</w:t>
      </w:r>
      <w:proofErr w:type="spellEnd"/>
      <w:r w:rsidRPr="009D211C">
        <w:rPr>
          <w:rFonts w:ascii="Bahnschrift" w:hAnsi="Bahnschrift"/>
          <w:sz w:val="22"/>
          <w:szCs w:val="22"/>
          <w:vertAlign w:val="superscript"/>
        </w:rPr>
        <w:t>.;</w:t>
      </w:r>
      <w:r>
        <w:rPr>
          <w:rFonts w:ascii="Bahnschrift" w:hAnsi="Bahnschrift"/>
          <w:sz w:val="22"/>
          <w:szCs w:val="22"/>
          <w:vertAlign w:val="superscript"/>
        </w:rPr>
        <w:t>,</w:t>
      </w:r>
    </w:p>
  </w:footnote>
  <w:footnote w:id="14">
    <w:p w14:paraId="4E900892" w14:textId="2860B4C0" w:rsidR="009D211C" w:rsidRDefault="009D211C" w:rsidP="009D211C">
      <w:pPr>
        <w:pStyle w:val="Tekstprzypisudolnego"/>
        <w:spacing w:after="0" w:line="240" w:lineRule="auto"/>
        <w:ind w:left="142" w:hanging="142"/>
      </w:pPr>
      <w:r w:rsidRPr="009D211C">
        <w:rPr>
          <w:rFonts w:ascii="Bahnschrift" w:hAnsi="Bahnschrift"/>
          <w:sz w:val="22"/>
          <w:szCs w:val="22"/>
          <w:vertAlign w:val="superscript"/>
        </w:rPr>
        <w:footnoteRef/>
      </w:r>
      <w:r w:rsidRPr="009D211C">
        <w:rPr>
          <w:rFonts w:ascii="Bahnschrift" w:hAnsi="Bahnschrift"/>
          <w:sz w:val="22"/>
          <w:szCs w:val="22"/>
          <w:vertAlign w:val="superscript"/>
        </w:rPr>
        <w:t xml:space="preserve"> </w:t>
      </w:r>
      <w:proofErr w:type="spellStart"/>
      <w:r w:rsidRPr="009D211C">
        <w:rPr>
          <w:rFonts w:ascii="Bahnschrift" w:hAnsi="Bahnschrift"/>
          <w:sz w:val="22"/>
          <w:szCs w:val="22"/>
          <w:vertAlign w:val="superscript"/>
        </w:rPr>
        <w:t>J.w</w:t>
      </w:r>
      <w:proofErr w:type="spellEnd"/>
      <w:r w:rsidRPr="009D211C">
        <w:rPr>
          <w:rFonts w:ascii="Bahnschrift" w:hAnsi="Bahnschrift"/>
          <w:sz w:val="22"/>
          <w:szCs w:val="22"/>
          <w:vertAlign w:val="superscript"/>
        </w:rPr>
        <w:t>.</w:t>
      </w:r>
      <w:r>
        <w:rPr>
          <w:rFonts w:ascii="Bahnschrift" w:hAnsi="Bahnschrift"/>
          <w:sz w:val="22"/>
          <w:szCs w:val="22"/>
          <w:vertAlign w:val="superscript"/>
        </w:rPr>
        <w:t>,</w:t>
      </w:r>
      <w:r w:rsidRPr="009D211C">
        <w:rPr>
          <w:rFonts w:ascii="Bahnschrift" w:hAnsi="Bahnschrift"/>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B43EB" w14:textId="77777777" w:rsidR="009D211C" w:rsidRDefault="009D211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DCDC6" w14:textId="77777777" w:rsidR="00A7502D" w:rsidRDefault="000B0219" w:rsidP="00A7502D">
    <w:pPr>
      <w:pStyle w:val="Nagwek"/>
      <w:ind w:left="0" w:firstLine="0"/>
    </w:pPr>
    <w:sdt>
      <w:sdtPr>
        <w:id w:val="338054445"/>
        <w:docPartObj>
          <w:docPartGallery w:val="Page Numbers (Margins)"/>
          <w:docPartUnique/>
        </w:docPartObj>
      </w:sdtPr>
      <w:sdtEndPr/>
      <w:sdtContent>
        <w:r w:rsidR="00A7502D">
          <w:rPr>
            <w:noProof/>
          </w:rPr>
          <mc:AlternateContent>
            <mc:Choice Requires="wps">
              <w:drawing>
                <wp:anchor distT="0" distB="0" distL="114300" distR="114300" simplePos="0" relativeHeight="251659776" behindDoc="0" locked="0" layoutInCell="0" allowOverlap="1" wp14:anchorId="42D2AEB0" wp14:editId="27845DB8">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42A80" w14:textId="77777777" w:rsidR="00A7502D" w:rsidRPr="00591DBF" w:rsidRDefault="00A7502D" w:rsidP="00A7502D">
                              <w:pPr>
                                <w:pStyle w:val="Stopka"/>
                                <w:rPr>
                                  <w:rFonts w:eastAsiaTheme="majorEastAsia" w:cstheme="majorBidi"/>
                                  <w:szCs w:val="20"/>
                                </w:rPr>
                              </w:pPr>
                              <w:r w:rsidRPr="00591DBF">
                                <w:rPr>
                                  <w:rFonts w:eastAsiaTheme="majorEastAsia" w:cstheme="majorBidi"/>
                                  <w:szCs w:val="20"/>
                                </w:rPr>
                                <w:t xml:space="preserve">Strona  </w:t>
                              </w:r>
                              <w:r w:rsidRPr="00591DBF">
                                <w:rPr>
                                  <w:rFonts w:eastAsiaTheme="minorEastAsia" w:cs="Times New Roman"/>
                                  <w:szCs w:val="20"/>
                                </w:rPr>
                                <w:fldChar w:fldCharType="begin"/>
                              </w:r>
                              <w:r w:rsidRPr="00591DBF">
                                <w:rPr>
                                  <w:szCs w:val="20"/>
                                </w:rPr>
                                <w:instrText>PAGE    \* MERGEFORMAT</w:instrText>
                              </w:r>
                              <w:r w:rsidRPr="00591DBF">
                                <w:rPr>
                                  <w:rFonts w:eastAsiaTheme="minorEastAsia" w:cs="Times New Roman"/>
                                  <w:szCs w:val="20"/>
                                </w:rPr>
                                <w:fldChar w:fldCharType="separate"/>
                              </w:r>
                              <w:r w:rsidRPr="00591DBF">
                                <w:rPr>
                                  <w:rFonts w:eastAsiaTheme="majorEastAsia" w:cstheme="majorBidi"/>
                                  <w:szCs w:val="20"/>
                                </w:rPr>
                                <w:t>2</w:t>
                              </w:r>
                              <w:r w:rsidRPr="00591DBF">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2D2AEB0" id="Prostokąt 2" o:spid="_x0000_s1026" style="position:absolute;left:0;text-align:left;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RpwU8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00142A80" w14:textId="77777777" w:rsidR="00A7502D" w:rsidRPr="00591DBF" w:rsidRDefault="00A7502D" w:rsidP="00A7502D">
                        <w:pPr>
                          <w:pStyle w:val="Stopka"/>
                          <w:rPr>
                            <w:rFonts w:eastAsiaTheme="majorEastAsia" w:cstheme="majorBidi"/>
                            <w:szCs w:val="20"/>
                          </w:rPr>
                        </w:pPr>
                        <w:r w:rsidRPr="00591DBF">
                          <w:rPr>
                            <w:rFonts w:eastAsiaTheme="majorEastAsia" w:cstheme="majorBidi"/>
                            <w:szCs w:val="20"/>
                          </w:rPr>
                          <w:t xml:space="preserve">Strona  </w:t>
                        </w:r>
                        <w:r w:rsidRPr="00591DBF">
                          <w:rPr>
                            <w:rFonts w:eastAsiaTheme="minorEastAsia" w:cs="Times New Roman"/>
                            <w:szCs w:val="20"/>
                          </w:rPr>
                          <w:fldChar w:fldCharType="begin"/>
                        </w:r>
                        <w:r w:rsidRPr="00591DBF">
                          <w:rPr>
                            <w:szCs w:val="20"/>
                          </w:rPr>
                          <w:instrText>PAGE    \* MERGEFORMAT</w:instrText>
                        </w:r>
                        <w:r w:rsidRPr="00591DBF">
                          <w:rPr>
                            <w:rFonts w:eastAsiaTheme="minorEastAsia" w:cs="Times New Roman"/>
                            <w:szCs w:val="20"/>
                          </w:rPr>
                          <w:fldChar w:fldCharType="separate"/>
                        </w:r>
                        <w:r w:rsidRPr="00591DBF">
                          <w:rPr>
                            <w:rFonts w:eastAsiaTheme="majorEastAsia" w:cstheme="majorBidi"/>
                            <w:szCs w:val="20"/>
                          </w:rPr>
                          <w:t>2</w:t>
                        </w:r>
                        <w:r w:rsidRPr="00591DBF">
                          <w:rPr>
                            <w:rFonts w:eastAsiaTheme="majorEastAsia" w:cstheme="majorBidi"/>
                            <w:szCs w:val="20"/>
                          </w:rPr>
                          <w:fldChar w:fldCharType="end"/>
                        </w:r>
                      </w:p>
                    </w:txbxContent>
                  </v:textbox>
                  <w10:wrap anchorx="margin" anchory="margin"/>
                </v:rect>
              </w:pict>
            </mc:Fallback>
          </mc:AlternateContent>
        </w:r>
      </w:sdtContent>
    </w:sdt>
    <w:r w:rsidR="00A7502D">
      <w:rPr>
        <w:b/>
        <w:bCs/>
        <w:noProof/>
      </w:rPr>
      <w:drawing>
        <wp:inline distT="0" distB="0" distL="0" distR="0" wp14:anchorId="1C0C3623" wp14:editId="1B858B79">
          <wp:extent cx="5755005" cy="4203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0A1C16D3" w14:textId="77777777" w:rsidR="00A7502D" w:rsidRDefault="00A7502D" w:rsidP="00A7502D">
    <w:pPr>
      <w:pStyle w:val="Nagwek"/>
      <w:ind w:left="0" w:firstLine="0"/>
    </w:pPr>
  </w:p>
  <w:p w14:paraId="72A453B9" w14:textId="77777777" w:rsidR="00A7502D" w:rsidRDefault="00A7502D" w:rsidP="00A7502D">
    <w:pPr>
      <w:pStyle w:val="Nagwek"/>
      <w:ind w:left="0" w:firstLine="0"/>
      <w:jc w:val="center"/>
    </w:pPr>
    <w:r>
      <w:t xml:space="preserve">Projekt pt. </w:t>
    </w:r>
    <w:r w:rsidRPr="003A362A">
      <w:rPr>
        <w:b/>
        <w:bCs/>
      </w:rPr>
      <w:t>„</w:t>
    </w:r>
    <w:proofErr w:type="spellStart"/>
    <w:r w:rsidRPr="003A362A">
      <w:rPr>
        <w:b/>
        <w:bCs/>
      </w:rPr>
      <w:t>jUŚt</w:t>
    </w:r>
    <w:proofErr w:type="spellEnd"/>
    <w:r w:rsidRPr="003A362A">
      <w:rPr>
        <w:b/>
        <w:bCs/>
      </w:rPr>
      <w:t xml:space="preserve"> </w:t>
    </w:r>
    <w:proofErr w:type="spellStart"/>
    <w:r w:rsidRPr="003A362A">
      <w:rPr>
        <w:b/>
        <w:bCs/>
      </w:rPr>
      <w:t>transition</w:t>
    </w:r>
    <w:proofErr w:type="spellEnd"/>
    <w:r w:rsidRPr="003A362A">
      <w:rPr>
        <w:b/>
        <w:bCs/>
      </w:rPr>
      <w:t xml:space="preserve"> - Potencjał Uniwersytetu Śląskiego podstawą Sprawiedliwej Transformacji regionu</w:t>
    </w:r>
    <w:r>
      <w:rPr>
        <w:b/>
        <w:bCs/>
      </w:rPr>
      <w:t>”</w:t>
    </w:r>
  </w:p>
  <w:p w14:paraId="75745838" w14:textId="730CEABD" w:rsidR="0060617B" w:rsidRDefault="0060617B" w:rsidP="00A7502D">
    <w:pPr>
      <w:pStyle w:val="Nagwek"/>
      <w:tabs>
        <w:tab w:val="clear" w:pos="4536"/>
        <w:tab w:val="clear" w:pos="9072"/>
        <w:tab w:val="left" w:pos="1650"/>
      </w:tabs>
      <w:ind w:left="0" w:firstLine="0"/>
    </w:pPr>
    <w:r w:rsidRPr="00045BBB">
      <w:rPr>
        <w:rFonts w:eastAsia="Times New Roman" w:cs="Times New Roman"/>
        <w:noProof/>
        <w:szCs w:val="20"/>
        <w:lang w:eastAsia="pl-PL"/>
      </w:rPr>
      <mc:AlternateContent>
        <mc:Choice Requires="wps">
          <w:drawing>
            <wp:anchor distT="0" distB="0" distL="114300" distR="114300" simplePos="0" relativeHeight="251657728" behindDoc="0" locked="0" layoutInCell="0" allowOverlap="1" wp14:anchorId="104B5184" wp14:editId="297EF631">
              <wp:simplePos x="0" y="0"/>
              <wp:positionH relativeFrom="rightMargin">
                <wp:posOffset>7669219</wp:posOffset>
              </wp:positionH>
              <mc:AlternateContent>
                <mc:Choice Requires="wp14">
                  <wp:positionV relativeFrom="margin">
                    <wp14:pctPosVOffset>10000</wp14:pctPosVOffset>
                  </wp:positionV>
                </mc:Choice>
                <mc:Fallback>
                  <wp:positionV relativeFrom="page">
                    <wp:posOffset>1205230</wp:posOffset>
                  </wp:positionV>
                </mc:Fallback>
              </mc:AlternateContent>
              <wp:extent cx="822960" cy="433705"/>
              <wp:effectExtent l="0" t="0" r="0" b="3810"/>
              <wp:wrapNone/>
              <wp:docPr id="534"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4337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682F0863" w14:textId="77777777" w:rsidR="0060617B" w:rsidRDefault="0060617B">
                          <w:pPr>
                            <w:pBdr>
                              <w:top w:val="single" w:sz="4" w:space="1" w:color="D8D8D8" w:themeColor="background1" w:themeShade="D8"/>
                            </w:pBdr>
                          </w:pPr>
                          <w:r>
                            <w:t xml:space="preserve">Strona | </w:t>
                          </w:r>
                          <w:r>
                            <w:fldChar w:fldCharType="begin"/>
                          </w:r>
                          <w:r>
                            <w:instrText>PAGE   \* MERGEFORMAT</w:instrText>
                          </w:r>
                          <w:r>
                            <w:fldChar w:fldCharType="separate"/>
                          </w:r>
                          <w:r w:rsidR="001D0345">
                            <w:rPr>
                              <w:noProof/>
                            </w:rPr>
                            <w:t>18</w:t>
                          </w:r>
                          <w: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104B5184" id="Prostokąt 3" o:spid="_x0000_s1027" style="position:absolute;left:0;text-align:left;margin-left:603.9pt;margin-top:0;width:64.8pt;height:34.15pt;z-index:251657728;visibility:visible;mso-wrap-style:square;mso-width-percent:900;mso-height-percent:0;mso-top-percent:100;mso-wrap-distance-left:9pt;mso-wrap-distance-top:0;mso-wrap-distance-right:9pt;mso-wrap-distance-bottom:0;mso-position-horizontal:absolute;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" o:allowincell="f" stroked="f">
              <v:textbox style="mso-fit-shape-to-text:t" inset="0,,0">
                <w:txbxContent>
                  <w:p w14:paraId="682F0863" w14:textId="77777777" w:rsidR="0060617B" w:rsidRDefault="0060617B">
                    <w:pPr>
                      <w:pBdr>
                        <w:top w:val="single" w:sz="4" w:space="1" w:color="D8D8D8" w:themeColor="background1" w:themeShade="D8"/>
                      </w:pBdr>
                    </w:pPr>
                    <w:r>
                      <w:t xml:space="preserve">Strona | </w:t>
                    </w:r>
                    <w:r>
                      <w:fldChar w:fldCharType="begin"/>
                    </w:r>
                    <w:r>
                      <w:instrText>PAGE   \* MERGEFORMAT</w:instrText>
                    </w:r>
                    <w:r>
                      <w:fldChar w:fldCharType="separate"/>
                    </w:r>
                    <w:r w:rsidR="001D0345">
                      <w:rPr>
                        <w:noProof/>
                      </w:rPr>
                      <w:t>18</w:t>
                    </w:r>
                    <w:r>
                      <w:fldChar w:fldCharType="end"/>
                    </w:r>
                  </w:p>
                </w:txbxContent>
              </v:textbox>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AF654" w14:textId="77777777" w:rsidR="00BB5A67" w:rsidRDefault="000B0219" w:rsidP="00BB5A67">
    <w:pPr>
      <w:pStyle w:val="Nagwek"/>
      <w:ind w:left="0" w:firstLine="0"/>
    </w:pPr>
    <w:sdt>
      <w:sdtPr>
        <w:id w:val="-956326255"/>
        <w:docPartObj>
          <w:docPartGallery w:val="Page Numbers (Margins)"/>
          <w:docPartUnique/>
        </w:docPartObj>
      </w:sdtPr>
      <w:sdtEndPr/>
      <w:sdtContent>
        <w:r w:rsidR="00591DBF">
          <w:rPr>
            <w:noProof/>
          </w:rPr>
          <mc:AlternateContent>
            <mc:Choice Requires="wps">
              <w:drawing>
                <wp:anchor distT="0" distB="0" distL="114300" distR="114300" simplePos="0" relativeHeight="251678720" behindDoc="0" locked="0" layoutInCell="0" allowOverlap="1" wp14:anchorId="1471981A" wp14:editId="708DE8F3">
                  <wp:simplePos x="0" y="0"/>
                  <wp:positionH relativeFrom="rightMargin">
                    <wp:align>center</wp:align>
                  </wp:positionH>
                  <wp:positionV relativeFrom="margin">
                    <wp:align>bottom</wp:align>
                  </wp:positionV>
                  <wp:extent cx="510540" cy="2183130"/>
                  <wp:effectExtent l="0" t="0" r="3810"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4DDF5" w14:textId="627DFED7" w:rsidR="00591DBF" w:rsidRPr="00591DBF" w:rsidRDefault="00591DBF">
                              <w:pPr>
                                <w:pStyle w:val="Stopka"/>
                                <w:rPr>
                                  <w:rFonts w:eastAsiaTheme="majorEastAsia" w:cstheme="majorBidi"/>
                                  <w:szCs w:val="20"/>
                                </w:rPr>
                              </w:pPr>
                              <w:r w:rsidRPr="00591DBF">
                                <w:rPr>
                                  <w:rFonts w:eastAsiaTheme="majorEastAsia" w:cstheme="majorBidi"/>
                                  <w:szCs w:val="20"/>
                                </w:rPr>
                                <w:t xml:space="preserve">Strona  </w:t>
                              </w:r>
                              <w:r w:rsidRPr="00591DBF">
                                <w:rPr>
                                  <w:rFonts w:eastAsiaTheme="minorEastAsia" w:cs="Times New Roman"/>
                                  <w:szCs w:val="20"/>
                                </w:rPr>
                                <w:fldChar w:fldCharType="begin"/>
                              </w:r>
                              <w:r w:rsidRPr="00591DBF">
                                <w:rPr>
                                  <w:szCs w:val="20"/>
                                </w:rPr>
                                <w:instrText>PAGE    \* MERGEFORMAT</w:instrText>
                              </w:r>
                              <w:r w:rsidRPr="00591DBF">
                                <w:rPr>
                                  <w:rFonts w:eastAsiaTheme="minorEastAsia" w:cs="Times New Roman"/>
                                  <w:szCs w:val="20"/>
                                </w:rPr>
                                <w:fldChar w:fldCharType="separate"/>
                              </w:r>
                              <w:r w:rsidRPr="00591DBF">
                                <w:rPr>
                                  <w:rFonts w:eastAsiaTheme="majorEastAsia" w:cstheme="majorBidi"/>
                                  <w:szCs w:val="20"/>
                                </w:rPr>
                                <w:t>2</w:t>
                              </w:r>
                              <w:r w:rsidRPr="00591DBF">
                                <w:rPr>
                                  <w:rFonts w:eastAsiaTheme="majorEastAsia" w:cstheme="majorBidi"/>
                                  <w:szCs w:val="20"/>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471981A" id="Prostokąt 5" o:spid="_x0000_s1028" style="position:absolute;left:0;text-align:left;margin-left:0;margin-top:0;width:40.2pt;height:171.9pt;z-index:25167872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" o:allowincell="f" filled="f" stroked="f">
                  <v:textbox style="layout-flow:vertical;mso-layout-flow-alt:bottom-to-top;mso-fit-shape-to-text:t">
                    <w:txbxContent>
                      <w:p w14:paraId="64E4DDF5" w14:textId="627DFED7" w:rsidR="00591DBF" w:rsidRPr="00591DBF" w:rsidRDefault="00591DBF">
                        <w:pPr>
                          <w:pStyle w:val="Stopka"/>
                          <w:rPr>
                            <w:rFonts w:eastAsiaTheme="majorEastAsia" w:cstheme="majorBidi"/>
                            <w:szCs w:val="20"/>
                          </w:rPr>
                        </w:pPr>
                        <w:r w:rsidRPr="00591DBF">
                          <w:rPr>
                            <w:rFonts w:eastAsiaTheme="majorEastAsia" w:cstheme="majorBidi"/>
                            <w:szCs w:val="20"/>
                          </w:rPr>
                          <w:t xml:space="preserve">Strona  </w:t>
                        </w:r>
                        <w:r w:rsidRPr="00591DBF">
                          <w:rPr>
                            <w:rFonts w:eastAsiaTheme="minorEastAsia" w:cs="Times New Roman"/>
                            <w:szCs w:val="20"/>
                          </w:rPr>
                          <w:fldChar w:fldCharType="begin"/>
                        </w:r>
                        <w:r w:rsidRPr="00591DBF">
                          <w:rPr>
                            <w:szCs w:val="20"/>
                          </w:rPr>
                          <w:instrText>PAGE    \* MERGEFORMAT</w:instrText>
                        </w:r>
                        <w:r w:rsidRPr="00591DBF">
                          <w:rPr>
                            <w:rFonts w:eastAsiaTheme="minorEastAsia" w:cs="Times New Roman"/>
                            <w:szCs w:val="20"/>
                          </w:rPr>
                          <w:fldChar w:fldCharType="separate"/>
                        </w:r>
                        <w:r w:rsidRPr="00591DBF">
                          <w:rPr>
                            <w:rFonts w:eastAsiaTheme="majorEastAsia" w:cstheme="majorBidi"/>
                            <w:szCs w:val="20"/>
                          </w:rPr>
                          <w:t>2</w:t>
                        </w:r>
                        <w:r w:rsidRPr="00591DBF">
                          <w:rPr>
                            <w:rFonts w:eastAsiaTheme="majorEastAsia" w:cstheme="majorBidi"/>
                            <w:szCs w:val="20"/>
                          </w:rPr>
                          <w:fldChar w:fldCharType="end"/>
                        </w:r>
                      </w:p>
                    </w:txbxContent>
                  </v:textbox>
                  <w10:wrap anchorx="margin" anchory="margin"/>
                </v:rect>
              </w:pict>
            </mc:Fallback>
          </mc:AlternateContent>
        </w:r>
      </w:sdtContent>
    </w:sdt>
    <w:r w:rsidR="00BB5A67">
      <w:rPr>
        <w:b/>
        <w:bCs/>
        <w:noProof/>
      </w:rPr>
      <w:drawing>
        <wp:inline distT="0" distB="0" distL="0" distR="0" wp14:anchorId="4E7CF7DB" wp14:editId="2B3D7A68">
          <wp:extent cx="5755005" cy="420370"/>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5EB8F671" w14:textId="77777777" w:rsidR="00BB5A67" w:rsidRDefault="00BB5A67" w:rsidP="00BB5A67">
    <w:pPr>
      <w:pStyle w:val="Nagwek"/>
      <w:ind w:left="0" w:firstLine="0"/>
    </w:pPr>
  </w:p>
  <w:p w14:paraId="4E96F7F0" w14:textId="77777777" w:rsidR="009D211C" w:rsidRDefault="00BB5A67" w:rsidP="00215655">
    <w:pPr>
      <w:pStyle w:val="Nagwek"/>
      <w:ind w:left="0" w:firstLine="0"/>
      <w:jc w:val="center"/>
      <w:rPr>
        <w:b/>
        <w:bCs/>
      </w:rPr>
    </w:pPr>
    <w:r>
      <w:t xml:space="preserve">Projekt pt. </w:t>
    </w:r>
    <w:r w:rsidRPr="003A362A">
      <w:rPr>
        <w:b/>
        <w:bCs/>
      </w:rPr>
      <w:t>„</w:t>
    </w:r>
    <w:proofErr w:type="spellStart"/>
    <w:r w:rsidRPr="003A362A">
      <w:rPr>
        <w:b/>
        <w:bCs/>
      </w:rPr>
      <w:t>jUŚt</w:t>
    </w:r>
    <w:proofErr w:type="spellEnd"/>
    <w:r w:rsidRPr="003A362A">
      <w:rPr>
        <w:b/>
        <w:bCs/>
      </w:rPr>
      <w:t xml:space="preserve"> </w:t>
    </w:r>
    <w:proofErr w:type="spellStart"/>
    <w:r w:rsidRPr="003A362A">
      <w:rPr>
        <w:b/>
        <w:bCs/>
      </w:rPr>
      <w:t>transition</w:t>
    </w:r>
    <w:proofErr w:type="spellEnd"/>
    <w:r w:rsidRPr="003A362A">
      <w:rPr>
        <w:b/>
        <w:bCs/>
      </w:rPr>
      <w:t xml:space="preserve"> - Potencjał Uniwersytetu Śląskiego podstawą Sprawiedliwej </w:t>
    </w:r>
  </w:p>
  <w:p w14:paraId="2194AC8D" w14:textId="307D3640" w:rsidR="00740AAE" w:rsidRDefault="00BB5A67" w:rsidP="00215655">
    <w:pPr>
      <w:pStyle w:val="Nagwek"/>
      <w:ind w:left="0" w:firstLine="0"/>
      <w:jc w:val="center"/>
    </w:pPr>
    <w:r w:rsidRPr="003A362A">
      <w:rPr>
        <w:b/>
        <w:bCs/>
      </w:rPr>
      <w:t>Transformacji regionu</w:t>
    </w:r>
    <w:r>
      <w:rPr>
        <w:b/>
        <w:bCs/>
      </w:rPr>
      <w:t>”</w:t>
    </w:r>
  </w:p>
  <w:p w14:paraId="656BB7D3" w14:textId="77777777" w:rsidR="00215655" w:rsidRDefault="00215655" w:rsidP="00215655">
    <w:pPr>
      <w:pStyle w:val="Nagwek"/>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8C6BE5"/>
    <w:multiLevelType w:val="hybridMultilevel"/>
    <w:tmpl w:val="EEB66664"/>
    <w:lvl w:ilvl="0" w:tplc="989622B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5DFE3E2C"/>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5433687"/>
    <w:multiLevelType w:val="hybridMultilevel"/>
    <w:tmpl w:val="E88CF8F8"/>
    <w:lvl w:ilvl="0" w:tplc="469AD59C">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CA6352"/>
    <w:multiLevelType w:val="hybridMultilevel"/>
    <w:tmpl w:val="562436D0"/>
    <w:lvl w:ilvl="0" w:tplc="5D7E34F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2BD54A41"/>
    <w:multiLevelType w:val="hybridMultilevel"/>
    <w:tmpl w:val="21CE4AB8"/>
    <w:lvl w:ilvl="0" w:tplc="FE7A1DF2">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3390624E"/>
    <w:multiLevelType w:val="hybridMultilevel"/>
    <w:tmpl w:val="D826CBA8"/>
    <w:lvl w:ilvl="0" w:tplc="F5542A3A">
      <w:start w:val="1"/>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488D14E0"/>
    <w:multiLevelType w:val="hybridMultilevel"/>
    <w:tmpl w:val="2A10FCCE"/>
    <w:lvl w:ilvl="0" w:tplc="EE5AB610">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79D6890"/>
    <w:multiLevelType w:val="hybridMultilevel"/>
    <w:tmpl w:val="EB7C74E0"/>
    <w:lvl w:ilvl="0" w:tplc="2BD84848">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91766AB"/>
    <w:multiLevelType w:val="multilevel"/>
    <w:tmpl w:val="556EB156"/>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080" w:hanging="360"/>
      </w:pPr>
    </w:lvl>
    <w:lvl w:ilvl="2">
      <w:start w:val="1"/>
      <w:numFmt w:val="decimal"/>
      <w:lvlText w:val="%3)"/>
      <w:lvlJc w:val="left"/>
      <w:pPr>
        <w:ind w:left="1980" w:hanging="360"/>
      </w:pPr>
      <w:rPr>
        <w:rFonts w:hint="default"/>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78396A53"/>
    <w:multiLevelType w:val="hybridMultilevel"/>
    <w:tmpl w:val="6206E5F4"/>
    <w:lvl w:ilvl="0" w:tplc="0415000F">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num w:numId="1">
    <w:abstractNumId w:val="10"/>
  </w:num>
  <w:num w:numId="2">
    <w:abstractNumId w:val="8"/>
  </w:num>
  <w:num w:numId="3">
    <w:abstractNumId w:val="3"/>
  </w:num>
  <w:num w:numId="4">
    <w:abstractNumId w:val="12"/>
  </w:num>
  <w:num w:numId="5">
    <w:abstractNumId w:val="3"/>
    <w:lvlOverride w:ilvl="0">
      <w:startOverride w:val="1"/>
    </w:lvlOverride>
  </w:num>
  <w:num w:numId="6">
    <w:abstractNumId w:val="8"/>
    <w:lvlOverride w:ilvl="0">
      <w:startOverride w:val="1"/>
    </w:lvlOverride>
  </w:num>
  <w:num w:numId="7">
    <w:abstractNumId w:val="5"/>
  </w:num>
  <w:num w:numId="8">
    <w:abstractNumId w:val="6"/>
  </w:num>
  <w:num w:numId="9">
    <w:abstractNumId w:val="8"/>
    <w:lvlOverride w:ilvl="0">
      <w:startOverride w:val="3"/>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3"/>
    <w:lvlOverride w:ilvl="0">
      <w:startOverride w:val="1"/>
    </w:lvlOverride>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3"/>
    <w:lvlOverride w:ilvl="0">
      <w:startOverride w:val="1"/>
    </w:lvlOverride>
  </w:num>
  <w:num w:numId="20">
    <w:abstractNumId w:val="8"/>
    <w:lvlOverride w:ilvl="0">
      <w:startOverride w:val="1"/>
    </w:lvlOverride>
  </w:num>
  <w:num w:numId="21">
    <w:abstractNumId w:val="3"/>
    <w:lvlOverride w:ilvl="0">
      <w:startOverride w:val="1"/>
    </w:lvlOverride>
  </w:num>
  <w:num w:numId="22">
    <w:abstractNumId w:val="8"/>
    <w:lvlOverride w:ilvl="0">
      <w:startOverride w:val="1"/>
    </w:lvlOverride>
  </w:num>
  <w:num w:numId="23">
    <w:abstractNumId w:val="3"/>
    <w:lvlOverride w:ilvl="0">
      <w:startOverride w:val="1"/>
    </w:lvlOverride>
  </w:num>
  <w:num w:numId="24">
    <w:abstractNumId w:val="8"/>
    <w:lvlOverride w:ilvl="0">
      <w:startOverride w:val="1"/>
    </w:lvlOverride>
  </w:num>
  <w:num w:numId="25">
    <w:abstractNumId w:val="3"/>
    <w:lvlOverride w:ilvl="0">
      <w:startOverride w:val="1"/>
    </w:lvlOverride>
  </w:num>
  <w:num w:numId="26">
    <w:abstractNumId w:val="3"/>
    <w:lvlOverride w:ilvl="0">
      <w:startOverride w:val="1"/>
    </w:lvlOverride>
  </w:num>
  <w:num w:numId="27">
    <w:abstractNumId w:val="8"/>
    <w:lvlOverride w:ilvl="0">
      <w:startOverride w:val="1"/>
    </w:lvlOverride>
  </w:num>
  <w:num w:numId="28">
    <w:abstractNumId w:val="8"/>
    <w:lvlOverride w:ilvl="0">
      <w:startOverride w:val="1"/>
    </w:lvlOverride>
  </w:num>
  <w:num w:numId="29">
    <w:abstractNumId w:val="8"/>
    <w:lvlOverride w:ilvl="0">
      <w:startOverride w:val="1"/>
    </w:lvlOverride>
  </w:num>
  <w:num w:numId="30">
    <w:abstractNumId w:val="3"/>
    <w:lvlOverride w:ilvl="0">
      <w:startOverride w:val="1"/>
    </w:lvlOverride>
  </w:num>
  <w:num w:numId="31">
    <w:abstractNumId w:val="8"/>
    <w:lvlOverride w:ilvl="0">
      <w:startOverride w:val="1"/>
    </w:lvlOverride>
  </w:num>
  <w:num w:numId="32">
    <w:abstractNumId w:val="8"/>
    <w:lvlOverride w:ilvl="0">
      <w:startOverride w:val="1"/>
    </w:lvlOverride>
  </w:num>
  <w:num w:numId="33">
    <w:abstractNumId w:val="8"/>
    <w:lvlOverride w:ilvl="0">
      <w:startOverride w:val="1"/>
    </w:lvlOverride>
  </w:num>
  <w:num w:numId="34">
    <w:abstractNumId w:val="3"/>
    <w:lvlOverride w:ilvl="0">
      <w:startOverride w:val="1"/>
    </w:lvlOverride>
  </w:num>
  <w:num w:numId="35">
    <w:abstractNumId w:val="3"/>
    <w:lvlOverride w:ilvl="0">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num>
  <w:num w:numId="38">
    <w:abstractNumId w:val="4"/>
  </w:num>
  <w:num w:numId="39">
    <w:abstractNumId w:val="11"/>
  </w:num>
  <w:num w:numId="40">
    <w:abstractNumId w:val="8"/>
    <w:lvlOverride w:ilvl="0">
      <w:startOverride w:val="1"/>
    </w:lvlOverride>
    <w:lvlOverride w:ilvl="1">
      <w:startOverride w:val="1"/>
    </w:lvlOverride>
    <w:lvlOverride w:ilvl="2">
      <w:startOverride w:val="1"/>
    </w:lvlOverride>
    <w:lvlOverride w:ilvl="3">
      <w:startOverride w:val="1"/>
    </w:lvlOverride>
  </w:num>
  <w:num w:numId="41">
    <w:abstractNumId w:val="0"/>
  </w:num>
  <w:num w:numId="42">
    <w:abstractNumId w:val="2"/>
  </w:num>
  <w:num w:numId="43">
    <w:abstractNumId w:val="14"/>
  </w:num>
  <w:num w:numId="44">
    <w:abstractNumId w:val="8"/>
    <w:lvlOverride w:ilvl="0">
      <w:startOverride w:val="2"/>
    </w:lvlOverride>
  </w:num>
  <w:num w:numId="45">
    <w:abstractNumId w:val="8"/>
    <w:lvlOverride w:ilvl="0">
      <w:startOverride w:val="1"/>
    </w:lvlOverride>
  </w:num>
  <w:num w:numId="46">
    <w:abstractNumId w:val="8"/>
    <w:lvlOverride w:ilvl="0">
      <w:startOverride w:val="1"/>
    </w:lvlOverride>
  </w:num>
  <w:num w:numId="47">
    <w:abstractNumId w:val="8"/>
  </w:num>
  <w:num w:numId="48">
    <w:abstractNumId w:val="8"/>
    <w:lvlOverride w:ilvl="0">
      <w:startOverride w:val="1"/>
    </w:lvlOverride>
  </w:num>
  <w:num w:numId="49">
    <w:abstractNumId w:val="7"/>
  </w:num>
  <w:num w:numId="50">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416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34894"/>
    <w:rsid w:val="0003593D"/>
    <w:rsid w:val="00045BBB"/>
    <w:rsid w:val="000479C6"/>
    <w:rsid w:val="000518A0"/>
    <w:rsid w:val="00051EAB"/>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219"/>
    <w:rsid w:val="000B0AAE"/>
    <w:rsid w:val="000B7FA4"/>
    <w:rsid w:val="000C35A2"/>
    <w:rsid w:val="000C5ABC"/>
    <w:rsid w:val="000C6E83"/>
    <w:rsid w:val="000D1F37"/>
    <w:rsid w:val="000E1562"/>
    <w:rsid w:val="000E587B"/>
    <w:rsid w:val="000E600D"/>
    <w:rsid w:val="000F0075"/>
    <w:rsid w:val="000F6C05"/>
    <w:rsid w:val="00103256"/>
    <w:rsid w:val="00110217"/>
    <w:rsid w:val="00111FD4"/>
    <w:rsid w:val="00113823"/>
    <w:rsid w:val="00120996"/>
    <w:rsid w:val="00121C3A"/>
    <w:rsid w:val="00136A33"/>
    <w:rsid w:val="00140517"/>
    <w:rsid w:val="001463E7"/>
    <w:rsid w:val="00147280"/>
    <w:rsid w:val="001509D7"/>
    <w:rsid w:val="00155256"/>
    <w:rsid w:val="00157924"/>
    <w:rsid w:val="00165985"/>
    <w:rsid w:val="00170642"/>
    <w:rsid w:val="00171A56"/>
    <w:rsid w:val="001766DB"/>
    <w:rsid w:val="0018050E"/>
    <w:rsid w:val="001814C5"/>
    <w:rsid w:val="001814E1"/>
    <w:rsid w:val="001863EA"/>
    <w:rsid w:val="001902EC"/>
    <w:rsid w:val="00191FC0"/>
    <w:rsid w:val="00197885"/>
    <w:rsid w:val="00197C4F"/>
    <w:rsid w:val="00197CBB"/>
    <w:rsid w:val="001A0C84"/>
    <w:rsid w:val="001A2F09"/>
    <w:rsid w:val="001B1AC0"/>
    <w:rsid w:val="001C43D0"/>
    <w:rsid w:val="001C746C"/>
    <w:rsid w:val="001D0345"/>
    <w:rsid w:val="001D05CD"/>
    <w:rsid w:val="001D0985"/>
    <w:rsid w:val="001D46BB"/>
    <w:rsid w:val="001E0C9A"/>
    <w:rsid w:val="001E3AE7"/>
    <w:rsid w:val="001F6715"/>
    <w:rsid w:val="001F7B7A"/>
    <w:rsid w:val="00200A27"/>
    <w:rsid w:val="00202E67"/>
    <w:rsid w:val="00203917"/>
    <w:rsid w:val="00206E06"/>
    <w:rsid w:val="00207630"/>
    <w:rsid w:val="00215655"/>
    <w:rsid w:val="00221638"/>
    <w:rsid w:val="00226310"/>
    <w:rsid w:val="002273E3"/>
    <w:rsid w:val="0023140F"/>
    <w:rsid w:val="002318AB"/>
    <w:rsid w:val="00241D9C"/>
    <w:rsid w:val="00251DCB"/>
    <w:rsid w:val="00253EA9"/>
    <w:rsid w:val="002619E9"/>
    <w:rsid w:val="00272E3F"/>
    <w:rsid w:val="002767DF"/>
    <w:rsid w:val="00290D14"/>
    <w:rsid w:val="00297E16"/>
    <w:rsid w:val="00297EB3"/>
    <w:rsid w:val="002A3574"/>
    <w:rsid w:val="002A3B02"/>
    <w:rsid w:val="002A50F6"/>
    <w:rsid w:val="002A747E"/>
    <w:rsid w:val="002B0AD5"/>
    <w:rsid w:val="002B20B0"/>
    <w:rsid w:val="002B3B39"/>
    <w:rsid w:val="002B5872"/>
    <w:rsid w:val="002B6782"/>
    <w:rsid w:val="002C35BC"/>
    <w:rsid w:val="002C58C5"/>
    <w:rsid w:val="002D273D"/>
    <w:rsid w:val="002D2F12"/>
    <w:rsid w:val="002D64F0"/>
    <w:rsid w:val="002E4CF0"/>
    <w:rsid w:val="002E6E62"/>
    <w:rsid w:val="002F44FC"/>
    <w:rsid w:val="002F5524"/>
    <w:rsid w:val="002F56CF"/>
    <w:rsid w:val="00305D5C"/>
    <w:rsid w:val="003060C0"/>
    <w:rsid w:val="0031115A"/>
    <w:rsid w:val="003144B0"/>
    <w:rsid w:val="00317F1D"/>
    <w:rsid w:val="00321B53"/>
    <w:rsid w:val="00326210"/>
    <w:rsid w:val="003322E2"/>
    <w:rsid w:val="003327C2"/>
    <w:rsid w:val="003439DD"/>
    <w:rsid w:val="0034651A"/>
    <w:rsid w:val="0035058A"/>
    <w:rsid w:val="00354EEE"/>
    <w:rsid w:val="00357D01"/>
    <w:rsid w:val="003636A2"/>
    <w:rsid w:val="003660AC"/>
    <w:rsid w:val="0036726D"/>
    <w:rsid w:val="00370276"/>
    <w:rsid w:val="00376BD3"/>
    <w:rsid w:val="00382315"/>
    <w:rsid w:val="00384DA3"/>
    <w:rsid w:val="003925AC"/>
    <w:rsid w:val="003951F8"/>
    <w:rsid w:val="003A2237"/>
    <w:rsid w:val="003B21F8"/>
    <w:rsid w:val="003B3416"/>
    <w:rsid w:val="003C094D"/>
    <w:rsid w:val="003C0CBE"/>
    <w:rsid w:val="003C3AC5"/>
    <w:rsid w:val="003C461B"/>
    <w:rsid w:val="003C6D2D"/>
    <w:rsid w:val="003C6FE1"/>
    <w:rsid w:val="003D6003"/>
    <w:rsid w:val="003D6BBB"/>
    <w:rsid w:val="003E05AE"/>
    <w:rsid w:val="003E37E4"/>
    <w:rsid w:val="003E3BDD"/>
    <w:rsid w:val="003F5479"/>
    <w:rsid w:val="004016A9"/>
    <w:rsid w:val="004045CF"/>
    <w:rsid w:val="00404C44"/>
    <w:rsid w:val="004106DF"/>
    <w:rsid w:val="00410DFD"/>
    <w:rsid w:val="00414063"/>
    <w:rsid w:val="00416D5A"/>
    <w:rsid w:val="00430D9E"/>
    <w:rsid w:val="0043134E"/>
    <w:rsid w:val="00436F8D"/>
    <w:rsid w:val="0044160A"/>
    <w:rsid w:val="004516FA"/>
    <w:rsid w:val="00455B33"/>
    <w:rsid w:val="00457D79"/>
    <w:rsid w:val="004629E1"/>
    <w:rsid w:val="00467882"/>
    <w:rsid w:val="0047139A"/>
    <w:rsid w:val="00471B27"/>
    <w:rsid w:val="00473D30"/>
    <w:rsid w:val="00473F6B"/>
    <w:rsid w:val="00475311"/>
    <w:rsid w:val="00475AAC"/>
    <w:rsid w:val="00477FA3"/>
    <w:rsid w:val="0048122F"/>
    <w:rsid w:val="004837D8"/>
    <w:rsid w:val="00490CBC"/>
    <w:rsid w:val="00491D73"/>
    <w:rsid w:val="0049570C"/>
    <w:rsid w:val="004960E1"/>
    <w:rsid w:val="00497C5A"/>
    <w:rsid w:val="004A20D8"/>
    <w:rsid w:val="004A2BDB"/>
    <w:rsid w:val="004A6BB3"/>
    <w:rsid w:val="004B4CE9"/>
    <w:rsid w:val="004C0E1D"/>
    <w:rsid w:val="004C7EAA"/>
    <w:rsid w:val="004D22E3"/>
    <w:rsid w:val="004D2D43"/>
    <w:rsid w:val="004E0BD8"/>
    <w:rsid w:val="004F088D"/>
    <w:rsid w:val="005074F6"/>
    <w:rsid w:val="00507C06"/>
    <w:rsid w:val="005149DB"/>
    <w:rsid w:val="00515101"/>
    <w:rsid w:val="00517F64"/>
    <w:rsid w:val="00525321"/>
    <w:rsid w:val="00530CAA"/>
    <w:rsid w:val="005355C6"/>
    <w:rsid w:val="0055317F"/>
    <w:rsid w:val="00553D74"/>
    <w:rsid w:val="00554026"/>
    <w:rsid w:val="00557CB8"/>
    <w:rsid w:val="00562396"/>
    <w:rsid w:val="005625C2"/>
    <w:rsid w:val="00577D00"/>
    <w:rsid w:val="00584E90"/>
    <w:rsid w:val="00586657"/>
    <w:rsid w:val="00590C44"/>
    <w:rsid w:val="00590E77"/>
    <w:rsid w:val="00591DBF"/>
    <w:rsid w:val="005968E9"/>
    <w:rsid w:val="005A0543"/>
    <w:rsid w:val="005A19CF"/>
    <w:rsid w:val="005A269D"/>
    <w:rsid w:val="005B34FE"/>
    <w:rsid w:val="005B5871"/>
    <w:rsid w:val="005B7BA3"/>
    <w:rsid w:val="005D2930"/>
    <w:rsid w:val="005D4855"/>
    <w:rsid w:val="005D63CD"/>
    <w:rsid w:val="005D6930"/>
    <w:rsid w:val="005D7EA1"/>
    <w:rsid w:val="005E7B56"/>
    <w:rsid w:val="005F0C33"/>
    <w:rsid w:val="005F2A5F"/>
    <w:rsid w:val="005F3969"/>
    <w:rsid w:val="005F47E3"/>
    <w:rsid w:val="00602A59"/>
    <w:rsid w:val="00604E76"/>
    <w:rsid w:val="00605637"/>
    <w:rsid w:val="0060617B"/>
    <w:rsid w:val="0061008C"/>
    <w:rsid w:val="00610A45"/>
    <w:rsid w:val="0061140F"/>
    <w:rsid w:val="00614792"/>
    <w:rsid w:val="0061721E"/>
    <w:rsid w:val="006378CF"/>
    <w:rsid w:val="00642C54"/>
    <w:rsid w:val="0066172A"/>
    <w:rsid w:val="00663D66"/>
    <w:rsid w:val="006675AE"/>
    <w:rsid w:val="00671CA8"/>
    <w:rsid w:val="006727FE"/>
    <w:rsid w:val="00672E4B"/>
    <w:rsid w:val="00673F0B"/>
    <w:rsid w:val="0068392A"/>
    <w:rsid w:val="00687243"/>
    <w:rsid w:val="00691D7C"/>
    <w:rsid w:val="00692EEF"/>
    <w:rsid w:val="00696973"/>
    <w:rsid w:val="006A1239"/>
    <w:rsid w:val="006A1250"/>
    <w:rsid w:val="006A5F11"/>
    <w:rsid w:val="006A784F"/>
    <w:rsid w:val="006B050B"/>
    <w:rsid w:val="006B318B"/>
    <w:rsid w:val="006B6F2B"/>
    <w:rsid w:val="006C5845"/>
    <w:rsid w:val="006D3219"/>
    <w:rsid w:val="006D6009"/>
    <w:rsid w:val="006E0140"/>
    <w:rsid w:val="006E2700"/>
    <w:rsid w:val="006E33C4"/>
    <w:rsid w:val="006F2450"/>
    <w:rsid w:val="006F7FB4"/>
    <w:rsid w:val="0070662F"/>
    <w:rsid w:val="0071379B"/>
    <w:rsid w:val="00715211"/>
    <w:rsid w:val="00716261"/>
    <w:rsid w:val="007206AE"/>
    <w:rsid w:val="007213C6"/>
    <w:rsid w:val="007213F9"/>
    <w:rsid w:val="00722392"/>
    <w:rsid w:val="0072616A"/>
    <w:rsid w:val="00732B2D"/>
    <w:rsid w:val="00732C5B"/>
    <w:rsid w:val="00733EB6"/>
    <w:rsid w:val="007347EC"/>
    <w:rsid w:val="00740AAE"/>
    <w:rsid w:val="00743CB0"/>
    <w:rsid w:val="00747C84"/>
    <w:rsid w:val="00753946"/>
    <w:rsid w:val="007566B0"/>
    <w:rsid w:val="00765CD8"/>
    <w:rsid w:val="007667C8"/>
    <w:rsid w:val="007736C6"/>
    <w:rsid w:val="0077432F"/>
    <w:rsid w:val="00774987"/>
    <w:rsid w:val="00777490"/>
    <w:rsid w:val="00781509"/>
    <w:rsid w:val="00781B28"/>
    <w:rsid w:val="00782008"/>
    <w:rsid w:val="00782423"/>
    <w:rsid w:val="00791BE2"/>
    <w:rsid w:val="0079207F"/>
    <w:rsid w:val="00792BEA"/>
    <w:rsid w:val="00794699"/>
    <w:rsid w:val="00794879"/>
    <w:rsid w:val="007A06EE"/>
    <w:rsid w:val="007A19CE"/>
    <w:rsid w:val="007B0D98"/>
    <w:rsid w:val="007B1224"/>
    <w:rsid w:val="007B551E"/>
    <w:rsid w:val="007C52C3"/>
    <w:rsid w:val="007C7952"/>
    <w:rsid w:val="007D2EE2"/>
    <w:rsid w:val="007D406B"/>
    <w:rsid w:val="007D67F0"/>
    <w:rsid w:val="007E0A53"/>
    <w:rsid w:val="007E1600"/>
    <w:rsid w:val="007E1EB6"/>
    <w:rsid w:val="007E65ED"/>
    <w:rsid w:val="007F0C22"/>
    <w:rsid w:val="007F153F"/>
    <w:rsid w:val="007F1CC6"/>
    <w:rsid w:val="007F2357"/>
    <w:rsid w:val="007F728E"/>
    <w:rsid w:val="00801A5D"/>
    <w:rsid w:val="00805508"/>
    <w:rsid w:val="00815FE8"/>
    <w:rsid w:val="00816F19"/>
    <w:rsid w:val="0082259F"/>
    <w:rsid w:val="008267E1"/>
    <w:rsid w:val="008278FB"/>
    <w:rsid w:val="008325FA"/>
    <w:rsid w:val="00845B0F"/>
    <w:rsid w:val="00846CDE"/>
    <w:rsid w:val="008614DC"/>
    <w:rsid w:val="00871FEF"/>
    <w:rsid w:val="00875865"/>
    <w:rsid w:val="00876189"/>
    <w:rsid w:val="008771E4"/>
    <w:rsid w:val="00877825"/>
    <w:rsid w:val="00884A25"/>
    <w:rsid w:val="00886073"/>
    <w:rsid w:val="00890677"/>
    <w:rsid w:val="00891C1C"/>
    <w:rsid w:val="00896AA9"/>
    <w:rsid w:val="008974DB"/>
    <w:rsid w:val="008A365F"/>
    <w:rsid w:val="008A431F"/>
    <w:rsid w:val="008A682E"/>
    <w:rsid w:val="008A72DD"/>
    <w:rsid w:val="008B0002"/>
    <w:rsid w:val="008B6736"/>
    <w:rsid w:val="008D31C6"/>
    <w:rsid w:val="008D5E0B"/>
    <w:rsid w:val="008D6FBC"/>
    <w:rsid w:val="008E2B8E"/>
    <w:rsid w:val="008E3D66"/>
    <w:rsid w:val="008E7BEC"/>
    <w:rsid w:val="008F1477"/>
    <w:rsid w:val="008F2B8E"/>
    <w:rsid w:val="0090225A"/>
    <w:rsid w:val="009049AD"/>
    <w:rsid w:val="0090636B"/>
    <w:rsid w:val="00907E2D"/>
    <w:rsid w:val="00912E09"/>
    <w:rsid w:val="009159B0"/>
    <w:rsid w:val="00915A9C"/>
    <w:rsid w:val="009161D6"/>
    <w:rsid w:val="00923402"/>
    <w:rsid w:val="0093436C"/>
    <w:rsid w:val="0093557A"/>
    <w:rsid w:val="009361D0"/>
    <w:rsid w:val="00947FA2"/>
    <w:rsid w:val="00953442"/>
    <w:rsid w:val="00956290"/>
    <w:rsid w:val="00956784"/>
    <w:rsid w:val="00957171"/>
    <w:rsid w:val="00957C9F"/>
    <w:rsid w:val="00961D5D"/>
    <w:rsid w:val="0098442D"/>
    <w:rsid w:val="00985869"/>
    <w:rsid w:val="00986A6D"/>
    <w:rsid w:val="00990E43"/>
    <w:rsid w:val="009913CB"/>
    <w:rsid w:val="0099161D"/>
    <w:rsid w:val="00993E14"/>
    <w:rsid w:val="00996376"/>
    <w:rsid w:val="009A1C4B"/>
    <w:rsid w:val="009A1D27"/>
    <w:rsid w:val="009A3127"/>
    <w:rsid w:val="009A7AB0"/>
    <w:rsid w:val="009A7B87"/>
    <w:rsid w:val="009B5DBA"/>
    <w:rsid w:val="009B64C5"/>
    <w:rsid w:val="009C2EAC"/>
    <w:rsid w:val="009C40E6"/>
    <w:rsid w:val="009D211C"/>
    <w:rsid w:val="009D33A0"/>
    <w:rsid w:val="009D7BC2"/>
    <w:rsid w:val="009E3A39"/>
    <w:rsid w:val="009E4BCB"/>
    <w:rsid w:val="009E68C1"/>
    <w:rsid w:val="009F5C6B"/>
    <w:rsid w:val="009F6977"/>
    <w:rsid w:val="009F6A1C"/>
    <w:rsid w:val="00A0368D"/>
    <w:rsid w:val="00A10728"/>
    <w:rsid w:val="00A24659"/>
    <w:rsid w:val="00A2561E"/>
    <w:rsid w:val="00A30093"/>
    <w:rsid w:val="00A46D93"/>
    <w:rsid w:val="00A55268"/>
    <w:rsid w:val="00A57F79"/>
    <w:rsid w:val="00A62353"/>
    <w:rsid w:val="00A62983"/>
    <w:rsid w:val="00A62DD6"/>
    <w:rsid w:val="00A66376"/>
    <w:rsid w:val="00A7502D"/>
    <w:rsid w:val="00A77DC2"/>
    <w:rsid w:val="00A853B3"/>
    <w:rsid w:val="00A867B7"/>
    <w:rsid w:val="00A953DB"/>
    <w:rsid w:val="00AB2707"/>
    <w:rsid w:val="00AB494E"/>
    <w:rsid w:val="00AC358A"/>
    <w:rsid w:val="00AD1DEF"/>
    <w:rsid w:val="00AD725D"/>
    <w:rsid w:val="00AD7B52"/>
    <w:rsid w:val="00AE0D46"/>
    <w:rsid w:val="00AE0FC0"/>
    <w:rsid w:val="00AE77D0"/>
    <w:rsid w:val="00AF09ED"/>
    <w:rsid w:val="00AF3FA8"/>
    <w:rsid w:val="00AF5007"/>
    <w:rsid w:val="00AF6E83"/>
    <w:rsid w:val="00AF756E"/>
    <w:rsid w:val="00AF7FE4"/>
    <w:rsid w:val="00B01AF8"/>
    <w:rsid w:val="00B12030"/>
    <w:rsid w:val="00B1250E"/>
    <w:rsid w:val="00B13A7F"/>
    <w:rsid w:val="00B15A1F"/>
    <w:rsid w:val="00B16EC9"/>
    <w:rsid w:val="00B173C4"/>
    <w:rsid w:val="00B200E2"/>
    <w:rsid w:val="00B21686"/>
    <w:rsid w:val="00B22598"/>
    <w:rsid w:val="00B241D6"/>
    <w:rsid w:val="00B262D1"/>
    <w:rsid w:val="00B27A1B"/>
    <w:rsid w:val="00B3055B"/>
    <w:rsid w:val="00B3294F"/>
    <w:rsid w:val="00B3356E"/>
    <w:rsid w:val="00B376D2"/>
    <w:rsid w:val="00B41392"/>
    <w:rsid w:val="00B43990"/>
    <w:rsid w:val="00B61F3A"/>
    <w:rsid w:val="00B64465"/>
    <w:rsid w:val="00B66BD4"/>
    <w:rsid w:val="00B73B67"/>
    <w:rsid w:val="00B7608D"/>
    <w:rsid w:val="00B76598"/>
    <w:rsid w:val="00B833F9"/>
    <w:rsid w:val="00B857C6"/>
    <w:rsid w:val="00B945EF"/>
    <w:rsid w:val="00BA0DAF"/>
    <w:rsid w:val="00BA337D"/>
    <w:rsid w:val="00BA4B90"/>
    <w:rsid w:val="00BA4C2B"/>
    <w:rsid w:val="00BA4FE0"/>
    <w:rsid w:val="00BA5832"/>
    <w:rsid w:val="00BA7E0B"/>
    <w:rsid w:val="00BA7EAE"/>
    <w:rsid w:val="00BB304C"/>
    <w:rsid w:val="00BB32A6"/>
    <w:rsid w:val="00BB33A4"/>
    <w:rsid w:val="00BB50C1"/>
    <w:rsid w:val="00BB5A67"/>
    <w:rsid w:val="00BC46CE"/>
    <w:rsid w:val="00BC4ABA"/>
    <w:rsid w:val="00BC7CEA"/>
    <w:rsid w:val="00BD085D"/>
    <w:rsid w:val="00BD1DFF"/>
    <w:rsid w:val="00BD2B52"/>
    <w:rsid w:val="00BE07E2"/>
    <w:rsid w:val="00BE7EB1"/>
    <w:rsid w:val="00BF120E"/>
    <w:rsid w:val="00BF289C"/>
    <w:rsid w:val="00BF4BB9"/>
    <w:rsid w:val="00BF716F"/>
    <w:rsid w:val="00BF753A"/>
    <w:rsid w:val="00C06BAC"/>
    <w:rsid w:val="00C12B5B"/>
    <w:rsid w:val="00C14A8D"/>
    <w:rsid w:val="00C243F8"/>
    <w:rsid w:val="00C25340"/>
    <w:rsid w:val="00C32198"/>
    <w:rsid w:val="00C325E2"/>
    <w:rsid w:val="00C50DD5"/>
    <w:rsid w:val="00C53138"/>
    <w:rsid w:val="00C540B8"/>
    <w:rsid w:val="00C5785A"/>
    <w:rsid w:val="00C6398C"/>
    <w:rsid w:val="00C64F53"/>
    <w:rsid w:val="00C7019D"/>
    <w:rsid w:val="00C72ACD"/>
    <w:rsid w:val="00C76434"/>
    <w:rsid w:val="00C80205"/>
    <w:rsid w:val="00C812CA"/>
    <w:rsid w:val="00C8603B"/>
    <w:rsid w:val="00C869FE"/>
    <w:rsid w:val="00C9602F"/>
    <w:rsid w:val="00CA3460"/>
    <w:rsid w:val="00CA6C62"/>
    <w:rsid w:val="00CB5692"/>
    <w:rsid w:val="00CC1292"/>
    <w:rsid w:val="00CD1C73"/>
    <w:rsid w:val="00CD6350"/>
    <w:rsid w:val="00CE1120"/>
    <w:rsid w:val="00CE4834"/>
    <w:rsid w:val="00CE7E76"/>
    <w:rsid w:val="00CF4850"/>
    <w:rsid w:val="00CF6A08"/>
    <w:rsid w:val="00D006E3"/>
    <w:rsid w:val="00D00A2F"/>
    <w:rsid w:val="00D00D00"/>
    <w:rsid w:val="00D01E85"/>
    <w:rsid w:val="00D052E5"/>
    <w:rsid w:val="00D05F0F"/>
    <w:rsid w:val="00D06776"/>
    <w:rsid w:val="00D110D3"/>
    <w:rsid w:val="00D21ADE"/>
    <w:rsid w:val="00D24975"/>
    <w:rsid w:val="00D27A55"/>
    <w:rsid w:val="00D310A4"/>
    <w:rsid w:val="00D31A33"/>
    <w:rsid w:val="00D370E8"/>
    <w:rsid w:val="00D374BD"/>
    <w:rsid w:val="00D54C1C"/>
    <w:rsid w:val="00D61394"/>
    <w:rsid w:val="00D65CB7"/>
    <w:rsid w:val="00D70D0D"/>
    <w:rsid w:val="00D749C0"/>
    <w:rsid w:val="00D76A15"/>
    <w:rsid w:val="00D83EC3"/>
    <w:rsid w:val="00D85C54"/>
    <w:rsid w:val="00D963CD"/>
    <w:rsid w:val="00DA3CE7"/>
    <w:rsid w:val="00DA5F74"/>
    <w:rsid w:val="00DA74F9"/>
    <w:rsid w:val="00DB0C3E"/>
    <w:rsid w:val="00DB261B"/>
    <w:rsid w:val="00DB655D"/>
    <w:rsid w:val="00DB6C11"/>
    <w:rsid w:val="00DC5771"/>
    <w:rsid w:val="00DD2ED9"/>
    <w:rsid w:val="00DE1639"/>
    <w:rsid w:val="00DE7088"/>
    <w:rsid w:val="00DE720A"/>
    <w:rsid w:val="00DF51BB"/>
    <w:rsid w:val="00E054BA"/>
    <w:rsid w:val="00E1454C"/>
    <w:rsid w:val="00E14E7F"/>
    <w:rsid w:val="00E1641F"/>
    <w:rsid w:val="00E25C1E"/>
    <w:rsid w:val="00E32027"/>
    <w:rsid w:val="00E36F6A"/>
    <w:rsid w:val="00E4379F"/>
    <w:rsid w:val="00E4497C"/>
    <w:rsid w:val="00E50E74"/>
    <w:rsid w:val="00E57DC0"/>
    <w:rsid w:val="00E60D50"/>
    <w:rsid w:val="00E63544"/>
    <w:rsid w:val="00E65319"/>
    <w:rsid w:val="00E654E3"/>
    <w:rsid w:val="00E6681D"/>
    <w:rsid w:val="00E67C21"/>
    <w:rsid w:val="00E7021E"/>
    <w:rsid w:val="00E7441E"/>
    <w:rsid w:val="00E77832"/>
    <w:rsid w:val="00E91836"/>
    <w:rsid w:val="00E93D14"/>
    <w:rsid w:val="00EA3288"/>
    <w:rsid w:val="00EB0A45"/>
    <w:rsid w:val="00EB16BF"/>
    <w:rsid w:val="00EB35F0"/>
    <w:rsid w:val="00ED09B0"/>
    <w:rsid w:val="00ED5508"/>
    <w:rsid w:val="00ED57DE"/>
    <w:rsid w:val="00ED6871"/>
    <w:rsid w:val="00EE14B3"/>
    <w:rsid w:val="00EE380D"/>
    <w:rsid w:val="00EE444D"/>
    <w:rsid w:val="00EE6932"/>
    <w:rsid w:val="00EF12B3"/>
    <w:rsid w:val="00EF1DFA"/>
    <w:rsid w:val="00F01522"/>
    <w:rsid w:val="00F0343C"/>
    <w:rsid w:val="00F1351F"/>
    <w:rsid w:val="00F16680"/>
    <w:rsid w:val="00F17680"/>
    <w:rsid w:val="00F23144"/>
    <w:rsid w:val="00F26024"/>
    <w:rsid w:val="00F3429A"/>
    <w:rsid w:val="00F358F7"/>
    <w:rsid w:val="00F43774"/>
    <w:rsid w:val="00F54060"/>
    <w:rsid w:val="00F55A53"/>
    <w:rsid w:val="00F564B8"/>
    <w:rsid w:val="00F6089B"/>
    <w:rsid w:val="00F65A36"/>
    <w:rsid w:val="00F6636C"/>
    <w:rsid w:val="00F81CA1"/>
    <w:rsid w:val="00F8247C"/>
    <w:rsid w:val="00F82895"/>
    <w:rsid w:val="00F83276"/>
    <w:rsid w:val="00F84EF3"/>
    <w:rsid w:val="00F85C46"/>
    <w:rsid w:val="00F96B4C"/>
    <w:rsid w:val="00F9784B"/>
    <w:rsid w:val="00FA0662"/>
    <w:rsid w:val="00FA1550"/>
    <w:rsid w:val="00FB0199"/>
    <w:rsid w:val="00FB1D1B"/>
    <w:rsid w:val="00FB3F58"/>
    <w:rsid w:val="00FC356B"/>
    <w:rsid w:val="00FC5477"/>
    <w:rsid w:val="00FD073F"/>
    <w:rsid w:val="00FD0A69"/>
    <w:rsid w:val="00FD1789"/>
    <w:rsid w:val="00FD23D3"/>
    <w:rsid w:val="00FE10A7"/>
    <w:rsid w:val="00FE2B3F"/>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1665"/>
    <o:shapelayout v:ext="edit">
      <o:idmap v:ext="edit" data="1"/>
    </o:shapelayout>
  </w:shapeDefaults>
  <w:decimalSymbol w:val=","/>
  <w:listSeparator w:val=";"/>
  <w14:docId w14:val="502BBDE0"/>
  <w15:docId w15:val="{3ECD7C0A-7A81-4B5B-A891-22102AF7D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Znak Znak"/>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Znak Znak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uiPriority w:val="59"/>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58EA8-5AF0-4872-BE3D-D494EDA09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5914</Words>
  <Characters>35490</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Ewa Słowik</cp:lastModifiedBy>
  <cp:revision>5</cp:revision>
  <cp:lastPrinted>2024-08-02T06:53:00Z</cp:lastPrinted>
  <dcterms:created xsi:type="dcterms:W3CDTF">2024-08-01T11:59:00Z</dcterms:created>
  <dcterms:modified xsi:type="dcterms:W3CDTF">2024-08-02T09:36:00Z</dcterms:modified>
</cp:coreProperties>
</file>