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A9D84" w14:textId="7477B8C7" w:rsidR="0016465F" w:rsidRDefault="006E7AE4" w:rsidP="00E24046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="007D2916">
        <w:rPr>
          <w:rFonts w:asciiTheme="minorHAnsi" w:hAnsiTheme="minorHAnsi" w:cstheme="minorHAnsi"/>
          <w:bCs/>
          <w:sz w:val="22"/>
          <w:szCs w:val="22"/>
        </w:rPr>
        <w:t>Załącznik nr 2</w:t>
      </w:r>
      <w:r w:rsidRPr="006E7AE4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16465F">
        <w:rPr>
          <w:rFonts w:asciiTheme="minorHAnsi" w:hAnsiTheme="minorHAnsi" w:cstheme="minorHAnsi"/>
          <w:bCs/>
          <w:sz w:val="22"/>
          <w:szCs w:val="22"/>
        </w:rPr>
        <w:t>Zaproszenia</w:t>
      </w:r>
    </w:p>
    <w:p w14:paraId="13B37092" w14:textId="72F0AD73" w:rsidR="00E24046" w:rsidRDefault="00E24046" w:rsidP="00E24046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DKW.2232.</w:t>
      </w:r>
      <w:r w:rsidR="0016465F">
        <w:rPr>
          <w:rFonts w:asciiTheme="minorHAnsi" w:hAnsiTheme="minorHAnsi" w:cstheme="minorHAnsi"/>
          <w:bCs/>
          <w:sz w:val="22"/>
          <w:szCs w:val="22"/>
        </w:rPr>
        <w:t>2</w:t>
      </w:r>
      <w:r>
        <w:rPr>
          <w:rFonts w:asciiTheme="minorHAnsi" w:hAnsiTheme="minorHAnsi" w:cstheme="minorHAnsi"/>
          <w:bCs/>
          <w:sz w:val="22"/>
          <w:szCs w:val="22"/>
        </w:rPr>
        <w:t>.2023.JR</w:t>
      </w:r>
    </w:p>
    <w:p w14:paraId="140C7C1E" w14:textId="77777777" w:rsidR="006E7AE4" w:rsidRPr="006E7AE4" w:rsidRDefault="006E7AE4">
      <w:pPr>
        <w:rPr>
          <w:rFonts w:asciiTheme="minorHAnsi" w:hAnsiTheme="minorHAnsi" w:cstheme="minorHAnsi"/>
          <w:bCs/>
          <w:sz w:val="22"/>
          <w:szCs w:val="22"/>
        </w:rPr>
      </w:pPr>
    </w:p>
    <w:p w14:paraId="3E024DCF" w14:textId="77777777" w:rsidR="006E7AE4" w:rsidRDefault="006E7AE4">
      <w:pPr>
        <w:rPr>
          <w:rFonts w:ascii="Calibri" w:hAnsi="Calibri" w:cs="Arial"/>
          <w:b/>
          <w:bCs/>
        </w:rPr>
      </w:pPr>
    </w:p>
    <w:p w14:paraId="796FDFE7" w14:textId="77777777"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53ED9BB9" w14:textId="77777777"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5D7BFD52" w14:textId="77777777"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610E747F" w14:textId="10D25881" w:rsidR="00110C15" w:rsidRPr="00E24046" w:rsidRDefault="00370CCF" w:rsidP="00E24046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02980FB8" w14:textId="77777777" w:rsidR="00110C15" w:rsidRDefault="00110C1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1E9FC8AF" w14:textId="77777777" w:rsidR="00110C15" w:rsidRDefault="00370CCF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2E295F3" w14:textId="77777777"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799F7AD8" w14:textId="77777777"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76389C23" w14:textId="77777777"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74CAEBAA" w14:textId="77777777" w:rsidR="00110C15" w:rsidRDefault="00370CCF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14:paraId="27BFC9D4" w14:textId="77777777"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14:paraId="03AE813E" w14:textId="77777777" w:rsidR="00110C15" w:rsidRDefault="00370CCF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14:paraId="58A0D5FA" w14:textId="77777777"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2D3DC957" w14:textId="77777777"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3661C933" w14:textId="77777777"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 xml:space="preserve">zwanej dalej ustawą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60708503" w14:textId="77777777"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ABBBF9" w14:textId="77777777" w:rsidR="00110C15" w:rsidRDefault="00370CCF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72573145" w14:textId="77777777"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60A20E6" w14:textId="77777777"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D9CE2B6" w14:textId="73FF8E96" w:rsidR="00110C15" w:rsidRPr="00C371F0" w:rsidRDefault="00370CCF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71F0">
        <w:rPr>
          <w:rFonts w:asciiTheme="minorHAnsi" w:hAnsiTheme="minorHAnsi" w:cstheme="minorHAnsi"/>
          <w:sz w:val="22"/>
          <w:szCs w:val="22"/>
        </w:rPr>
        <w:t>Na potrzeby postępowania o udzielenie zamów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ienia publicznego </w:t>
      </w:r>
      <w:r w:rsidRPr="00C371F0">
        <w:rPr>
          <w:rFonts w:asciiTheme="minorHAnsi" w:hAnsiTheme="minorHAnsi" w:cstheme="minorHAnsi"/>
          <w:sz w:val="22"/>
          <w:szCs w:val="22"/>
        </w:rPr>
        <w:t xml:space="preserve">pn. </w:t>
      </w:r>
      <w:r w:rsidRPr="00C371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684B58">
        <w:rPr>
          <w:rFonts w:ascii="Calibri" w:eastAsia="Calibri" w:hAnsi="Calibri" w:cs="Calibri"/>
          <w:b/>
          <w:sz w:val="22"/>
          <w:szCs w:val="22"/>
        </w:rPr>
        <w:t xml:space="preserve">Dostawa energii elektrycznej </w:t>
      </w:r>
      <w:r w:rsidR="004C5D7F" w:rsidRPr="00C371F0">
        <w:rPr>
          <w:rFonts w:ascii="Calibri" w:eastAsia="Calibri" w:hAnsi="Calibri" w:cs="Calibri"/>
          <w:b/>
          <w:sz w:val="22"/>
          <w:szCs w:val="22"/>
        </w:rPr>
        <w:t xml:space="preserve">do </w:t>
      </w:r>
      <w:r w:rsidR="00E24046">
        <w:rPr>
          <w:rFonts w:ascii="Calibri" w:eastAsia="Calibri" w:hAnsi="Calibri" w:cs="Calibri"/>
          <w:b/>
          <w:sz w:val="22"/>
          <w:szCs w:val="22"/>
        </w:rPr>
        <w:t>Zakładu Karnego w Siedlcach</w:t>
      </w:r>
      <w:r w:rsidRPr="00C371F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371F0">
        <w:rPr>
          <w:rFonts w:asciiTheme="minorHAnsi" w:hAnsiTheme="minorHAnsi" w:cstheme="minorHAnsi"/>
          <w:sz w:val="22"/>
          <w:szCs w:val="22"/>
        </w:rPr>
        <w:t>, z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nak sprawy: </w:t>
      </w:r>
      <w:r w:rsidR="00E24046" w:rsidRPr="00E24046">
        <w:rPr>
          <w:rFonts w:asciiTheme="minorHAnsi" w:hAnsiTheme="minorHAnsi" w:cstheme="minorHAnsi"/>
          <w:b/>
          <w:sz w:val="22"/>
          <w:szCs w:val="22"/>
        </w:rPr>
        <w:t>DKW.2232.</w:t>
      </w:r>
      <w:r w:rsidR="0016465F">
        <w:rPr>
          <w:rFonts w:asciiTheme="minorHAnsi" w:hAnsiTheme="minorHAnsi" w:cstheme="minorHAnsi"/>
          <w:b/>
          <w:sz w:val="22"/>
          <w:szCs w:val="22"/>
        </w:rPr>
        <w:t>2</w:t>
      </w:r>
      <w:bookmarkStart w:id="0" w:name="_GoBack"/>
      <w:bookmarkEnd w:id="0"/>
      <w:r w:rsidR="00E24046" w:rsidRPr="00E24046">
        <w:rPr>
          <w:rFonts w:asciiTheme="minorHAnsi" w:hAnsiTheme="minorHAnsi" w:cstheme="minorHAnsi"/>
          <w:b/>
          <w:sz w:val="22"/>
          <w:szCs w:val="22"/>
        </w:rPr>
        <w:t>.2023.JR</w:t>
      </w:r>
      <w:r w:rsidR="00C371F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14:paraId="26B21AB7" w14:textId="77777777"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B7939B" w14:textId="77777777" w:rsidR="00110C15" w:rsidRDefault="00370CCF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32A672D5" w14:textId="77777777" w:rsidR="00110C15" w:rsidRDefault="00110C1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369020D5" w14:textId="77777777" w:rsidR="00110C15" w:rsidRPr="00B91132" w:rsidRDefault="00370CCF" w:rsidP="00B91132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4E470A">
        <w:rPr>
          <w:rFonts w:asciiTheme="minorHAnsi" w:hAnsiTheme="minorHAnsi" w:cstheme="minorHAnsi"/>
        </w:rPr>
        <w:t>Oświadczam, że nie podlegam wykluczeniu z postępowania na podstawie art. 108 ust.1 oraz art. 109</w:t>
      </w:r>
      <w:r w:rsidR="004E470A" w:rsidRPr="004E470A">
        <w:rPr>
          <w:rFonts w:asciiTheme="minorHAnsi" w:hAnsiTheme="minorHAnsi" w:cstheme="minorHAnsi"/>
        </w:rPr>
        <w:t xml:space="preserve"> ust. 1 pkt 4, 5 i 7 ustawy </w:t>
      </w:r>
      <w:proofErr w:type="spellStart"/>
      <w:r w:rsidR="004E470A" w:rsidRPr="004E470A">
        <w:rPr>
          <w:rFonts w:asciiTheme="minorHAnsi" w:hAnsiTheme="minorHAnsi" w:cstheme="minorHAnsi"/>
        </w:rPr>
        <w:t>Pzp</w:t>
      </w:r>
      <w:proofErr w:type="spellEnd"/>
      <w:r w:rsidR="004E470A" w:rsidRPr="004E470A">
        <w:rPr>
          <w:rFonts w:asciiTheme="minorHAnsi" w:hAnsiTheme="minorHAnsi" w:cstheme="minorHAnsi"/>
        </w:rPr>
        <w:t xml:space="preserve">, a także art. 7 ust. 1 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usta</w:t>
      </w:r>
      <w:r w:rsidR="009933EF">
        <w:rPr>
          <w:rFonts w:asciiTheme="minorHAnsi" w:hAnsiTheme="minorHAnsi" w:cstheme="minorHAnsi"/>
          <w:bCs/>
          <w:color w:val="333333"/>
          <w:shd w:val="clear" w:color="auto" w:fill="FFFFFF"/>
        </w:rPr>
        <w:t>wy z dnia 13 kwietnia 2022 r. o 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szczególnych rozwiązaniach w zakresie przeciwdziałania wspieraniu agresji na Ukrainę oraz służących ochronie bezpieczeństwa narodowego.</w:t>
      </w:r>
    </w:p>
    <w:p w14:paraId="524861D8" w14:textId="77777777" w:rsidR="00110C15" w:rsidRDefault="00110C15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3DDE8CD6" w14:textId="77777777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46E29DD0" w14:textId="167E92CC" w:rsidR="00131A68" w:rsidRPr="00E24046" w:rsidRDefault="00370CCF" w:rsidP="00E24046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ECD0734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</w:t>
      </w:r>
      <w:r w:rsidR="004C5D7F">
        <w:rPr>
          <w:rFonts w:asciiTheme="minorHAnsi" w:hAnsiTheme="minorHAnsi" w:cstheme="minorHAnsi"/>
          <w:i/>
          <w:sz w:val="22"/>
          <w:szCs w:val="22"/>
        </w:rPr>
        <w:t xml:space="preserve"> wymienionych </w:t>
      </w:r>
      <w:r w:rsidR="004C5D7F">
        <w:rPr>
          <w:rFonts w:asciiTheme="minorHAnsi" w:hAnsiTheme="minorHAnsi" w:cstheme="minorHAnsi"/>
          <w:i/>
          <w:sz w:val="22"/>
          <w:szCs w:val="22"/>
        </w:rPr>
        <w:lastRenderedPageBreak/>
        <w:t>w </w:t>
      </w:r>
      <w:r>
        <w:rPr>
          <w:rFonts w:asciiTheme="minorHAnsi" w:hAnsiTheme="minorHAnsi" w:cstheme="minorHAnsi"/>
          <w:i/>
          <w:sz w:val="22"/>
          <w:szCs w:val="22"/>
        </w:rPr>
        <w:t xml:space="preserve">art. 108 ust. 1 pkt 1, 2 i 5 lub 109 ust. 1 pkt 2-5 i 7-10 ustawy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>).</w:t>
      </w:r>
      <w:r w:rsidR="004C5D7F">
        <w:rPr>
          <w:rFonts w:asciiTheme="minorHAnsi" w:hAnsiTheme="minorHAnsi" w:cstheme="minorHAnsi"/>
          <w:sz w:val="22"/>
          <w:szCs w:val="22"/>
        </w:rPr>
        <w:t xml:space="preserve"> Jednocześnie oświadczam, że w </w:t>
      </w:r>
      <w:r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1A9A6382" w14:textId="41E13595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………………………………………………………………………..…</w:t>
      </w:r>
    </w:p>
    <w:p w14:paraId="2FE83164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F249226" w14:textId="2C7261E8" w:rsidR="00110C15" w:rsidRDefault="00370CCF" w:rsidP="00F40DCD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90777D3" w14:textId="77777777"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E8CA016" w14:textId="77777777"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13E63BF2" w14:textId="77777777"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965F20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zasoby powołuję się w niniejszym postępowaniu, </w:t>
      </w:r>
      <w:proofErr w:type="spellStart"/>
      <w:r>
        <w:rPr>
          <w:rFonts w:asciiTheme="minorHAnsi" w:hAnsiTheme="minorHAnsi" w:cstheme="minorHAnsi"/>
          <w:sz w:val="22"/>
          <w:szCs w:val="22"/>
        </w:rPr>
        <w:t>tj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14:paraId="5DCC088B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7770A5FF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79D0EE4" w14:textId="77777777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.…………………….….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017991D6" w14:textId="77D16E71" w:rsidR="00110C15" w:rsidRDefault="00370CCF" w:rsidP="00F40DCD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FDC7B10" w14:textId="77777777"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869D0C2" w14:textId="77777777"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4E7A6D71" w14:textId="77777777"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C56ACE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</w:t>
      </w:r>
      <w:proofErr w:type="spellStart"/>
      <w:r>
        <w:rPr>
          <w:rFonts w:asciiTheme="minorHAnsi" w:hAnsiTheme="minorHAnsi" w:cstheme="minorHAnsi"/>
          <w:sz w:val="22"/>
          <w:szCs w:val="22"/>
        </w:rPr>
        <w:t>ami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14:paraId="359F4A1C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14:paraId="3AEAF5E1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2E78D2E" w14:textId="77777777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17C1EF3" w14:textId="274CE06F" w:rsidR="00110C15" w:rsidRDefault="00370CCF" w:rsidP="00F40DC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</w:t>
      </w:r>
    </w:p>
    <w:p w14:paraId="4B4AD4E5" w14:textId="10D6357A" w:rsidR="00F40DCD" w:rsidRDefault="00F40DCD" w:rsidP="00F40DC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81F4F5E" w14:textId="77777777" w:rsidR="00E24046" w:rsidRDefault="00E24046" w:rsidP="00F40DC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4349C3E" w14:textId="77777777" w:rsidR="00E24046" w:rsidRDefault="00E24046" w:rsidP="00F40DC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15AE139" w14:textId="77777777" w:rsidR="00E24046" w:rsidRDefault="00E24046" w:rsidP="00F40DC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E555832" w14:textId="77777777" w:rsidR="00F40DCD" w:rsidRDefault="00F40DCD" w:rsidP="00F40DCD">
      <w:pPr>
        <w:pStyle w:val="Standard"/>
        <w:jc w:val="both"/>
        <w:rPr>
          <w:rFonts w:ascii="Calibri" w:hAnsi="Calibri"/>
        </w:rPr>
      </w:pPr>
    </w:p>
    <w:p w14:paraId="01BC29E5" w14:textId="77777777"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9FF2F6" w14:textId="77777777"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53886C2" w14:textId="77777777"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96A494" w14:textId="77777777"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34B561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B1F2E91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4A52D6" w14:textId="77777777"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588D44" w14:textId="77777777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………………………………………..…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63EBA27A" w14:textId="77777777" w:rsidR="00D413CF" w:rsidRDefault="00370CCF" w:rsidP="00D413CF">
      <w:pPr>
        <w:spacing w:line="276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 w:rsidR="00D413CF">
        <w:rPr>
          <w:rFonts w:ascii="Calibri" w:hAnsi="Calibri"/>
          <w:szCs w:val="20"/>
          <w:u w:val="single"/>
        </w:rPr>
        <w:t>Informacja dla Wykonawcy:</w:t>
      </w:r>
    </w:p>
    <w:p w14:paraId="61C50FCA" w14:textId="77777777" w:rsidR="00D413CF" w:rsidRDefault="00D413CF" w:rsidP="00D413C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1C306C61" w14:textId="5FFBA0AE"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7933A26B" w14:textId="6B25461C" w:rsidR="00110C15" w:rsidRDefault="00370CCF" w:rsidP="00F40DCD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CEAE3D2" w14:textId="77777777" w:rsidR="00110C15" w:rsidRDefault="00110C15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A32E05B" w14:textId="77777777"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14:paraId="3CD5E092" w14:textId="77777777"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14:paraId="74150EE3" w14:textId="77777777" w:rsidR="00110C15" w:rsidRDefault="00110C15">
      <w:pPr>
        <w:ind w:left="-180" w:firstLine="888"/>
        <w:jc w:val="center"/>
        <w:rPr>
          <w:rFonts w:ascii="Calibri" w:hAnsi="Calibri"/>
        </w:rPr>
      </w:pPr>
    </w:p>
    <w:sectPr w:rsidR="00110C15" w:rsidSect="00D24B28">
      <w:headerReference w:type="default" r:id="rId8"/>
      <w:footerReference w:type="default" r:id="rId9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7032C" w14:textId="77777777" w:rsidR="00B745C7" w:rsidRDefault="00B745C7">
      <w:r>
        <w:separator/>
      </w:r>
    </w:p>
  </w:endnote>
  <w:endnote w:type="continuationSeparator" w:id="0">
    <w:p w14:paraId="5B19CAC3" w14:textId="77777777" w:rsidR="00B745C7" w:rsidRDefault="00B7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440BE" w14:textId="77777777" w:rsidR="00110C15" w:rsidRDefault="00D24B28">
    <w:pPr>
      <w:pStyle w:val="Stopka"/>
      <w:jc w:val="center"/>
    </w:pPr>
    <w:r>
      <w:fldChar w:fldCharType="begin"/>
    </w:r>
    <w:r w:rsidR="00370CCF">
      <w:instrText>PAGE</w:instrText>
    </w:r>
    <w:r>
      <w:fldChar w:fldCharType="separate"/>
    </w:r>
    <w:r w:rsidR="0016465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35D9C" w14:textId="77777777" w:rsidR="00B745C7" w:rsidRDefault="00B745C7">
      <w:r>
        <w:separator/>
      </w:r>
    </w:p>
  </w:footnote>
  <w:footnote w:type="continuationSeparator" w:id="0">
    <w:p w14:paraId="7F6F9FFC" w14:textId="77777777" w:rsidR="00B745C7" w:rsidRDefault="00B74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9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E24046" w14:paraId="25B7065A" w14:textId="77777777" w:rsidTr="00E24046">
      <w:tc>
        <w:tcPr>
          <w:tcW w:w="3279" w:type="dxa"/>
          <w:hideMark/>
        </w:tcPr>
        <w:p w14:paraId="5E0F4BB7" w14:textId="1D17A436" w:rsidR="00E24046" w:rsidRDefault="00E24046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  <w:lang w:eastAsia="zh-CN"/>
            </w:rPr>
          </w:pPr>
          <w:r>
            <w:rPr>
              <w:noProof/>
            </w:rPr>
            <w:drawing>
              <wp:inline distT="0" distB="0" distL="0" distR="0" wp14:anchorId="0B628830" wp14:editId="2EFC38B1">
                <wp:extent cx="1333500" cy="5029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2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hideMark/>
        </w:tcPr>
        <w:p w14:paraId="0BD897BF" w14:textId="77777777" w:rsidR="00E24046" w:rsidRDefault="00E24046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rFonts w:ascii="Calibri" w:eastAsia="Calibri" w:hAnsi="Calibri"/>
              <w:color w:val="262626"/>
              <w:sz w:val="17"/>
              <w:szCs w:val="17"/>
              <w:lang w:eastAsia="zh-CN"/>
            </w:rPr>
          </w:pPr>
          <w:r>
            <w:rPr>
              <w:b/>
              <w:color w:val="262626"/>
              <w:sz w:val="19"/>
              <w:szCs w:val="19"/>
            </w:rPr>
            <w:t>Zakład Karny w Siedlcach</w:t>
          </w:r>
        </w:p>
        <w:p w14:paraId="0F4230A3" w14:textId="77777777" w:rsidR="00E24046" w:rsidRDefault="00E24046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08-110 Siedlce, ul. </w:t>
          </w:r>
          <w:r>
            <w:rPr>
              <w:color w:val="262626"/>
              <w:sz w:val="17"/>
              <w:szCs w:val="17"/>
              <w:lang w:val="en-US"/>
            </w:rPr>
            <w:t>Piłsudskiego  47</w:t>
          </w:r>
        </w:p>
        <w:p w14:paraId="7950A42B" w14:textId="77777777" w:rsidR="00E24046" w:rsidRDefault="00E24046">
          <w:pPr>
            <w:pStyle w:val="Nagwek"/>
            <w:tabs>
              <w:tab w:val="left" w:pos="3900"/>
            </w:tabs>
            <w:jc w:val="right"/>
            <w:rPr>
              <w:lang w:val="en-US" w:eastAsia="zh-CN"/>
            </w:rPr>
          </w:pPr>
          <w:r>
            <w:rPr>
              <w:color w:val="262626"/>
              <w:sz w:val="17"/>
              <w:szCs w:val="17"/>
              <w:lang w:val="en-US"/>
            </w:rPr>
            <w:t>tel. 25 785 13 00, fax 25 785 13 30, email: zk_siedlce@sw.gov.pl</w:t>
          </w:r>
        </w:p>
      </w:tc>
    </w:tr>
  </w:tbl>
  <w:p w14:paraId="5C90BF11" w14:textId="77777777" w:rsidR="00E24046" w:rsidRDefault="00E240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D4144"/>
    <w:multiLevelType w:val="multilevel"/>
    <w:tmpl w:val="0F1C1CBA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054905"/>
    <w:multiLevelType w:val="multilevel"/>
    <w:tmpl w:val="09207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C15"/>
    <w:rsid w:val="00110C15"/>
    <w:rsid w:val="00131A68"/>
    <w:rsid w:val="0016465F"/>
    <w:rsid w:val="0017490D"/>
    <w:rsid w:val="001B59D3"/>
    <w:rsid w:val="001C1284"/>
    <w:rsid w:val="002E515A"/>
    <w:rsid w:val="00370CCF"/>
    <w:rsid w:val="004C5D7F"/>
    <w:rsid w:val="004E470A"/>
    <w:rsid w:val="006523CA"/>
    <w:rsid w:val="00684B58"/>
    <w:rsid w:val="006E7AE4"/>
    <w:rsid w:val="00746226"/>
    <w:rsid w:val="007D2916"/>
    <w:rsid w:val="0089408A"/>
    <w:rsid w:val="009933EF"/>
    <w:rsid w:val="00B745C7"/>
    <w:rsid w:val="00B91132"/>
    <w:rsid w:val="00C371F0"/>
    <w:rsid w:val="00C713AE"/>
    <w:rsid w:val="00D24B28"/>
    <w:rsid w:val="00D413CF"/>
    <w:rsid w:val="00E173C1"/>
    <w:rsid w:val="00E24046"/>
    <w:rsid w:val="00E305BD"/>
    <w:rsid w:val="00EF1850"/>
    <w:rsid w:val="00F4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E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  <w:style w:type="character" w:customStyle="1" w:styleId="NagwekZnak">
    <w:name w:val="Nagłówek Znak"/>
    <w:basedOn w:val="Domylnaczcionkaakapitu"/>
    <w:link w:val="Nagwek"/>
    <w:rsid w:val="00E24046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04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0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  <w:style w:type="character" w:customStyle="1" w:styleId="NagwekZnak">
    <w:name w:val="Nagłówek Znak"/>
    <w:basedOn w:val="Domylnaczcionkaakapitu"/>
    <w:link w:val="Nagwek"/>
    <w:rsid w:val="00E24046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04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0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Joanna Radzikowska</cp:lastModifiedBy>
  <cp:revision>6</cp:revision>
  <dcterms:created xsi:type="dcterms:W3CDTF">2023-01-10T09:54:00Z</dcterms:created>
  <dcterms:modified xsi:type="dcterms:W3CDTF">2023-02-17T13:13:00Z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