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1E019B" w14:textId="6964A395" w:rsidR="000921A2" w:rsidRDefault="00BE52CD" w:rsidP="00F6166E">
      <w:pPr>
        <w:jc w:val="right"/>
        <w:rPr>
          <w:rFonts w:asciiTheme="minorHAns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hAnsiTheme="minorHAnsi" w:cstheme="minorHAnsi"/>
          <w:bCs/>
          <w:sz w:val="22"/>
          <w:szCs w:val="22"/>
          <w:lang w:eastAsia="en-US"/>
        </w:rPr>
        <w:tab/>
      </w:r>
      <w:r>
        <w:rPr>
          <w:rFonts w:asciiTheme="minorHAnsi" w:hAnsiTheme="minorHAnsi" w:cstheme="minorHAnsi"/>
          <w:bCs/>
          <w:sz w:val="22"/>
          <w:szCs w:val="22"/>
          <w:lang w:eastAsia="en-US"/>
        </w:rPr>
        <w:tab/>
      </w:r>
      <w:r>
        <w:rPr>
          <w:rFonts w:asciiTheme="minorHAnsi" w:hAnsiTheme="minorHAnsi" w:cstheme="minorHAnsi"/>
          <w:bCs/>
          <w:sz w:val="22"/>
          <w:szCs w:val="22"/>
          <w:lang w:eastAsia="en-US"/>
        </w:rPr>
        <w:tab/>
      </w:r>
      <w:r>
        <w:rPr>
          <w:rFonts w:asciiTheme="minorHAnsi" w:hAnsiTheme="minorHAnsi" w:cstheme="minorHAnsi"/>
          <w:bCs/>
          <w:sz w:val="22"/>
          <w:szCs w:val="22"/>
          <w:lang w:eastAsia="en-US"/>
        </w:rPr>
        <w:tab/>
      </w:r>
      <w:r>
        <w:rPr>
          <w:rFonts w:asciiTheme="minorHAnsi" w:hAnsiTheme="minorHAnsi" w:cstheme="minorHAnsi"/>
          <w:bCs/>
          <w:sz w:val="22"/>
          <w:szCs w:val="22"/>
          <w:lang w:eastAsia="en-US"/>
        </w:rPr>
        <w:tab/>
        <w:t>Załącznik nr 4</w:t>
      </w:r>
      <w:r w:rsidR="0007717A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 do </w:t>
      </w:r>
      <w:r w:rsidRPr="00BE52CD">
        <w:rPr>
          <w:rFonts w:asciiTheme="minorHAnsi" w:hAnsiTheme="minorHAnsi" w:cstheme="minorHAnsi"/>
          <w:bCs/>
          <w:sz w:val="22"/>
          <w:szCs w:val="22"/>
          <w:lang w:eastAsia="en-US"/>
        </w:rPr>
        <w:t>Z</w:t>
      </w:r>
      <w:r w:rsidR="0007717A">
        <w:rPr>
          <w:rFonts w:asciiTheme="minorHAnsi" w:hAnsiTheme="minorHAnsi" w:cstheme="minorHAnsi"/>
          <w:bCs/>
          <w:sz w:val="22"/>
          <w:szCs w:val="22"/>
          <w:lang w:eastAsia="en-US"/>
        </w:rPr>
        <w:t>aproszenia</w:t>
      </w:r>
    </w:p>
    <w:p w14:paraId="6050766F" w14:textId="5BD0EF6F" w:rsidR="00F6166E" w:rsidRPr="00BE52CD" w:rsidRDefault="00F6166E" w:rsidP="00F6166E">
      <w:pPr>
        <w:jc w:val="right"/>
        <w:rPr>
          <w:rFonts w:asciiTheme="minorHAns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hAnsiTheme="minorHAnsi" w:cstheme="minorHAnsi"/>
          <w:bCs/>
          <w:sz w:val="22"/>
          <w:szCs w:val="22"/>
          <w:lang w:eastAsia="en-US"/>
        </w:rPr>
        <w:t>DKW.2232.</w:t>
      </w:r>
      <w:r w:rsidR="0007717A">
        <w:rPr>
          <w:rFonts w:asciiTheme="minorHAnsi" w:hAnsiTheme="minorHAnsi" w:cstheme="minorHAnsi"/>
          <w:bCs/>
          <w:sz w:val="22"/>
          <w:szCs w:val="22"/>
          <w:lang w:eastAsia="en-US"/>
        </w:rPr>
        <w:t>2</w:t>
      </w:r>
      <w:r>
        <w:rPr>
          <w:rFonts w:asciiTheme="minorHAnsi" w:hAnsiTheme="minorHAnsi" w:cstheme="minorHAnsi"/>
          <w:bCs/>
          <w:sz w:val="22"/>
          <w:szCs w:val="22"/>
          <w:lang w:eastAsia="en-US"/>
        </w:rPr>
        <w:t>.2023.JR</w:t>
      </w:r>
    </w:p>
    <w:p w14:paraId="66D8E04F" w14:textId="77777777" w:rsidR="00BE52CD" w:rsidRPr="00F20467" w:rsidRDefault="00BE52CD" w:rsidP="00BE52CD">
      <w:pPr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2922260B" w14:textId="77777777" w:rsidR="000921A2" w:rsidRDefault="006663B6">
      <w:pPr>
        <w:spacing w:after="160" w:line="259" w:lineRule="atLeast"/>
        <w:ind w:right="595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</w:t>
      </w:r>
    </w:p>
    <w:p w14:paraId="1E1A4AB1" w14:textId="77777777" w:rsidR="000921A2" w:rsidRDefault="006663B6">
      <w:pPr>
        <w:spacing w:after="160" w:line="259" w:lineRule="atLeast"/>
        <w:ind w:right="595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</w:t>
      </w:r>
    </w:p>
    <w:p w14:paraId="71B021D8" w14:textId="77777777" w:rsidR="000921A2" w:rsidRDefault="006663B6">
      <w:pPr>
        <w:spacing w:after="160" w:line="259" w:lineRule="atLeast"/>
        <w:ind w:right="595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</w:t>
      </w:r>
    </w:p>
    <w:p w14:paraId="0D0F487E" w14:textId="77777777" w:rsidR="000921A2" w:rsidRDefault="006663B6">
      <w:pPr>
        <w:spacing w:after="160" w:line="259" w:lineRule="atLeast"/>
        <w:ind w:right="5953"/>
        <w:rPr>
          <w:rFonts w:asciiTheme="minorHAnsi" w:hAnsiTheme="minorHAnsi" w:cstheme="minorHAnsi"/>
          <w:i/>
          <w:iCs/>
          <w:sz w:val="16"/>
          <w:szCs w:val="16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(pełna nazwa/firma, adres, w zależności od podmiotu: NIP/PESEL, KRS/</w:t>
      </w:r>
      <w:proofErr w:type="spellStart"/>
      <w:r>
        <w:rPr>
          <w:rFonts w:asciiTheme="minorHAnsi" w:hAnsiTheme="minorHAnsi" w:cstheme="minorHAnsi"/>
          <w:i/>
          <w:iCs/>
          <w:sz w:val="16"/>
          <w:szCs w:val="16"/>
        </w:rPr>
        <w:t>CEiDG</w:t>
      </w:r>
      <w:proofErr w:type="spellEnd"/>
      <w:r>
        <w:rPr>
          <w:rFonts w:asciiTheme="minorHAnsi" w:hAnsiTheme="minorHAnsi" w:cstheme="minorHAnsi"/>
          <w:i/>
          <w:iCs/>
          <w:sz w:val="16"/>
          <w:szCs w:val="16"/>
        </w:rPr>
        <w:t>)</w:t>
      </w:r>
    </w:p>
    <w:p w14:paraId="1E5CC857" w14:textId="77777777" w:rsidR="000921A2" w:rsidRDefault="000921A2">
      <w:pPr>
        <w:spacing w:line="259" w:lineRule="atLeast"/>
        <w:rPr>
          <w:rFonts w:asciiTheme="minorHAnsi" w:hAnsiTheme="minorHAnsi" w:cstheme="minorHAnsi"/>
          <w:sz w:val="22"/>
          <w:szCs w:val="22"/>
          <w:u w:val="single"/>
        </w:rPr>
      </w:pPr>
    </w:p>
    <w:p w14:paraId="687E7EC8" w14:textId="77777777" w:rsidR="000921A2" w:rsidRDefault="006663B6">
      <w:pPr>
        <w:spacing w:line="259" w:lineRule="atLeast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57D29BF1" w14:textId="77777777" w:rsidR="000921A2" w:rsidRDefault="000921A2">
      <w:pPr>
        <w:spacing w:line="480" w:lineRule="auto"/>
        <w:ind w:right="5954"/>
        <w:rPr>
          <w:rFonts w:asciiTheme="minorHAnsi" w:hAnsiTheme="minorHAnsi" w:cstheme="minorHAnsi"/>
          <w:sz w:val="22"/>
          <w:szCs w:val="22"/>
        </w:rPr>
      </w:pPr>
    </w:p>
    <w:p w14:paraId="45B54BDC" w14:textId="77777777" w:rsidR="000921A2" w:rsidRDefault="006663B6">
      <w:pPr>
        <w:ind w:right="595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14:paraId="572C128F" w14:textId="77777777" w:rsidR="000921A2" w:rsidRPr="00BE52CD" w:rsidRDefault="006663B6" w:rsidP="00BE52CD">
      <w:pPr>
        <w:ind w:right="5953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(imię, nazwisko, stanowisko/podstawa do reprezentacji)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</w:t>
      </w:r>
    </w:p>
    <w:p w14:paraId="50D0D768" w14:textId="77777777" w:rsidR="000921A2" w:rsidRDefault="006663B6">
      <w:pPr>
        <w:ind w:left="-18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</w:p>
    <w:p w14:paraId="76E49A5A" w14:textId="77777777" w:rsidR="000921A2" w:rsidRDefault="006663B6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OŚWIADCZENIE</w:t>
      </w:r>
    </w:p>
    <w:p w14:paraId="3B026C47" w14:textId="77777777" w:rsidR="000921A2" w:rsidRDefault="006663B6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o przynależności lub braku przynależności do tej samej grupy kapitałowej </w:t>
      </w:r>
    </w:p>
    <w:p w14:paraId="6700A3C0" w14:textId="77777777" w:rsidR="000921A2" w:rsidRDefault="006663B6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w rozumieniu ustawy z dnia 16 lutego 2007 r. o ochronie konkurencji i konsumentów</w:t>
      </w:r>
    </w:p>
    <w:p w14:paraId="1E96F34A" w14:textId="77777777" w:rsidR="000921A2" w:rsidRDefault="006663B6">
      <w:pPr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(Dz. U. z 2021 poz. 275)</w:t>
      </w:r>
    </w:p>
    <w:p w14:paraId="20001EFF" w14:textId="77777777" w:rsidR="000921A2" w:rsidRDefault="006663B6">
      <w:pPr>
        <w:spacing w:before="120" w:line="360" w:lineRule="auto"/>
        <w:jc w:val="center"/>
      </w:pPr>
      <w:r>
        <w:rPr>
          <w:rFonts w:asciiTheme="minorHAnsi" w:hAnsiTheme="minorHAnsi" w:cstheme="minorHAnsi"/>
          <w:b/>
          <w:sz w:val="22"/>
          <w:szCs w:val="22"/>
          <w:highlight w:val="lightGray"/>
        </w:rPr>
        <w:t>OŚWIADCZENIE DOTYCZĄCE PRZESŁANEK WYKLUCZENIA Z POSTĘPOWANIA</w:t>
      </w:r>
    </w:p>
    <w:p w14:paraId="3FB1F08F" w14:textId="7E734722" w:rsidR="000921A2" w:rsidRPr="00A24A08" w:rsidRDefault="006663B6">
      <w:pPr>
        <w:spacing w:line="100" w:lineRule="atLeast"/>
        <w:jc w:val="both"/>
      </w:pPr>
      <w:r>
        <w:rPr>
          <w:rFonts w:asciiTheme="minorHAnsi" w:hAnsiTheme="minorHAnsi" w:cstheme="minorHAnsi"/>
          <w:sz w:val="22"/>
          <w:szCs w:val="22"/>
        </w:rPr>
        <w:t>Na potrzeby postępowania o u</w:t>
      </w:r>
      <w:r w:rsidR="00A24A08">
        <w:rPr>
          <w:rFonts w:asciiTheme="minorHAnsi" w:hAnsiTheme="minorHAnsi" w:cstheme="minorHAnsi"/>
          <w:sz w:val="22"/>
          <w:szCs w:val="22"/>
        </w:rPr>
        <w:t>dzielenie zamówienia publicznego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pn.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„</w:t>
      </w:r>
      <w:bookmarkStart w:id="0" w:name="OLE_LINK4"/>
      <w:r w:rsidR="00BE52CD">
        <w:rPr>
          <w:rFonts w:ascii="Calibri" w:eastAsia="Calibri" w:hAnsi="Calibri" w:cs="Calibri"/>
          <w:b/>
          <w:sz w:val="22"/>
          <w:szCs w:val="22"/>
        </w:rPr>
        <w:t xml:space="preserve">Dostawa energii elektrycznej </w:t>
      </w:r>
      <w:r w:rsidR="00A24A08">
        <w:rPr>
          <w:rFonts w:ascii="Calibri" w:eastAsia="Calibri" w:hAnsi="Calibri" w:cs="Calibri"/>
          <w:b/>
          <w:sz w:val="22"/>
          <w:szCs w:val="22"/>
        </w:rPr>
        <w:t xml:space="preserve">do </w:t>
      </w:r>
      <w:r w:rsidR="00F6166E">
        <w:rPr>
          <w:rFonts w:ascii="Calibri" w:eastAsia="Calibri" w:hAnsi="Calibri" w:cs="Calibri"/>
          <w:b/>
          <w:sz w:val="22"/>
          <w:szCs w:val="22"/>
        </w:rPr>
        <w:t>Zakładu Karnego w Siedlcach</w:t>
      </w:r>
      <w:r w:rsidR="00A24A08">
        <w:rPr>
          <w:rFonts w:ascii="Calibri" w:eastAsia="Calibri" w:hAnsi="Calibri" w:cs="Calibri"/>
          <w:b/>
          <w:sz w:val="22"/>
          <w:szCs w:val="22"/>
        </w:rPr>
        <w:t>.</w:t>
      </w:r>
      <w:bookmarkEnd w:id="0"/>
      <w:r w:rsidR="00A24A08">
        <w:rPr>
          <w:rFonts w:asciiTheme="minorHAnsi" w:hAnsiTheme="minorHAnsi" w:cstheme="minorHAnsi"/>
          <w:b/>
          <w:bCs/>
          <w:sz w:val="22"/>
          <w:szCs w:val="22"/>
        </w:rPr>
        <w:t xml:space="preserve">”, </w:t>
      </w:r>
      <w:r w:rsidR="00A24A08">
        <w:rPr>
          <w:rFonts w:asciiTheme="minorHAnsi" w:hAnsiTheme="minorHAnsi" w:cstheme="minorHAnsi"/>
          <w:sz w:val="22"/>
          <w:szCs w:val="22"/>
        </w:rPr>
        <w:t xml:space="preserve">znak sprawy </w:t>
      </w:r>
      <w:r w:rsidR="00F6166E">
        <w:rPr>
          <w:rFonts w:asciiTheme="minorHAnsi" w:hAnsiTheme="minorHAnsi" w:cstheme="minorHAnsi"/>
          <w:b/>
          <w:sz w:val="22"/>
          <w:szCs w:val="22"/>
        </w:rPr>
        <w:t>DKW.2232.</w:t>
      </w:r>
      <w:r w:rsidR="0007717A">
        <w:rPr>
          <w:rFonts w:asciiTheme="minorHAnsi" w:hAnsiTheme="minorHAnsi" w:cstheme="minorHAnsi"/>
          <w:b/>
          <w:sz w:val="22"/>
          <w:szCs w:val="22"/>
        </w:rPr>
        <w:t>2</w:t>
      </w:r>
      <w:bookmarkStart w:id="1" w:name="_GoBack"/>
      <w:bookmarkEnd w:id="1"/>
      <w:r w:rsidR="00F6166E">
        <w:rPr>
          <w:rFonts w:asciiTheme="minorHAnsi" w:hAnsiTheme="minorHAnsi" w:cstheme="minorHAnsi"/>
          <w:b/>
          <w:sz w:val="22"/>
          <w:szCs w:val="22"/>
        </w:rPr>
        <w:t>.2023.JR</w:t>
      </w:r>
      <w:r w:rsidR="00A24A08">
        <w:rPr>
          <w:rFonts w:asciiTheme="minorHAnsi" w:hAnsiTheme="minorHAnsi" w:cstheme="minorHAnsi"/>
          <w:sz w:val="22"/>
          <w:szCs w:val="22"/>
        </w:rPr>
        <w:t>, oświadczam co następuje:</w:t>
      </w:r>
    </w:p>
    <w:p w14:paraId="28666236" w14:textId="77777777" w:rsidR="000921A2" w:rsidRDefault="000921A2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7379BF6" w14:textId="7531CE0E" w:rsidR="00DA6089" w:rsidRPr="00DA6089" w:rsidRDefault="006663B6">
      <w:pPr>
        <w:spacing w:line="360" w:lineRule="auto"/>
        <w:jc w:val="both"/>
      </w:pPr>
      <w:r>
        <w:rPr>
          <w:rFonts w:asciiTheme="minorHAnsi" w:hAnsiTheme="minorHAnsi" w:cstheme="minorHAnsi"/>
          <w:sz w:val="22"/>
          <w:szCs w:val="22"/>
        </w:rPr>
        <w:t xml:space="preserve">Niniejszym oświadczam,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że należę / nie należę 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(niepotrzebne skreślić) </w:t>
      </w:r>
      <w:r>
        <w:rPr>
          <w:rFonts w:asciiTheme="minorHAnsi" w:hAnsiTheme="minorHAnsi" w:cstheme="minorHAnsi"/>
          <w:sz w:val="22"/>
          <w:szCs w:val="22"/>
        </w:rPr>
        <w:t>do tej samej grupy kapitałowej z innymi Wykonawcami, którzy złożyli odrębne oferty w niniejszym postępowaniu.</w:t>
      </w:r>
    </w:p>
    <w:p w14:paraId="2B67283A" w14:textId="77777777" w:rsidR="000921A2" w:rsidRDefault="006663B6">
      <w:pPr>
        <w:spacing w:after="120"/>
        <w:jc w:val="both"/>
      </w:pPr>
      <w:r>
        <w:rPr>
          <w:rFonts w:asciiTheme="minorHAnsi" w:hAnsiTheme="minorHAnsi" w:cstheme="minorHAnsi"/>
          <w:b/>
          <w:sz w:val="22"/>
          <w:szCs w:val="22"/>
        </w:rPr>
        <w:t>Wykaz wykonawców należących do tej samej grupy kapitałowej, którzy złożyli oferty:</w:t>
      </w:r>
    </w:p>
    <w:tbl>
      <w:tblPr>
        <w:tblW w:w="9462" w:type="dxa"/>
        <w:tblInd w:w="108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814"/>
        <w:gridCol w:w="8648"/>
      </w:tblGrid>
      <w:tr w:rsidR="000921A2" w14:paraId="0D556896" w14:textId="77777777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7EF64A" w14:textId="77777777" w:rsidR="000921A2" w:rsidRDefault="006663B6">
            <w:pPr>
              <w:pStyle w:val="Bezodstpw"/>
              <w:widowControl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l.p.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B37B8" w14:textId="77777777" w:rsidR="000921A2" w:rsidRDefault="006663B6">
            <w:pPr>
              <w:pStyle w:val="Bezodstpw"/>
              <w:widowControl w:val="0"/>
              <w:snapToGrid w:val="0"/>
              <w:jc w:val="center"/>
              <w:rPr>
                <w:rFonts w:ascii="Calibri" w:hAnsi="Calibri"/>
              </w:rPr>
            </w:pPr>
            <w:r>
              <w:rPr>
                <w:rFonts w:cs="Times New Roman"/>
              </w:rPr>
              <w:t>nazwa przedsiębiorcy, adres siedziby</w:t>
            </w:r>
          </w:p>
        </w:tc>
      </w:tr>
      <w:tr w:rsidR="000921A2" w14:paraId="22A9BC74" w14:textId="77777777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99F4B2" w14:textId="77777777" w:rsidR="000921A2" w:rsidRDefault="000921A2">
            <w:pPr>
              <w:pStyle w:val="Bezodstpw"/>
              <w:widowControl w:val="0"/>
              <w:snapToGrid w:val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D1EF7" w14:textId="77777777" w:rsidR="000921A2" w:rsidRDefault="000921A2">
            <w:pPr>
              <w:pStyle w:val="Bezodstpw"/>
              <w:widowControl w:val="0"/>
              <w:snapToGrid w:val="0"/>
              <w:rPr>
                <w:rFonts w:ascii="Calibri" w:hAnsi="Calibri" w:cs="Times New Roman"/>
              </w:rPr>
            </w:pPr>
          </w:p>
        </w:tc>
      </w:tr>
      <w:tr w:rsidR="000921A2" w14:paraId="744C5A30" w14:textId="77777777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AF75FF" w14:textId="77777777" w:rsidR="000921A2" w:rsidRDefault="000921A2">
            <w:pPr>
              <w:pStyle w:val="Bezodstpw"/>
              <w:widowControl w:val="0"/>
              <w:snapToGrid w:val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E98E5" w14:textId="77777777" w:rsidR="000921A2" w:rsidRDefault="000921A2">
            <w:pPr>
              <w:pStyle w:val="Bezodstpw"/>
              <w:widowControl w:val="0"/>
              <w:snapToGrid w:val="0"/>
              <w:rPr>
                <w:rFonts w:ascii="Calibri" w:hAnsi="Calibri" w:cs="Times New Roman"/>
              </w:rPr>
            </w:pPr>
          </w:p>
        </w:tc>
      </w:tr>
      <w:tr w:rsidR="000921A2" w14:paraId="437472D4" w14:textId="77777777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2CCAD7" w14:textId="77777777" w:rsidR="000921A2" w:rsidRDefault="000921A2">
            <w:pPr>
              <w:pStyle w:val="Bezodstpw"/>
              <w:widowControl w:val="0"/>
              <w:snapToGrid w:val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E670F" w14:textId="77777777" w:rsidR="000921A2" w:rsidRDefault="000921A2">
            <w:pPr>
              <w:pStyle w:val="Bezodstpw"/>
              <w:widowControl w:val="0"/>
              <w:snapToGrid w:val="0"/>
              <w:rPr>
                <w:rFonts w:ascii="Calibri" w:hAnsi="Calibri" w:cs="Times New Roman"/>
              </w:rPr>
            </w:pPr>
          </w:p>
        </w:tc>
      </w:tr>
      <w:tr w:rsidR="000921A2" w14:paraId="2F56A1CD" w14:textId="77777777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661AB0" w14:textId="77777777" w:rsidR="000921A2" w:rsidRDefault="000921A2">
            <w:pPr>
              <w:pStyle w:val="Bezodstpw"/>
              <w:widowControl w:val="0"/>
              <w:snapToGrid w:val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AAC74" w14:textId="77777777" w:rsidR="000921A2" w:rsidRDefault="000921A2">
            <w:pPr>
              <w:pStyle w:val="Bezodstpw"/>
              <w:widowControl w:val="0"/>
              <w:snapToGrid w:val="0"/>
              <w:rPr>
                <w:rFonts w:ascii="Calibri" w:hAnsi="Calibri" w:cs="Times New Roman"/>
              </w:rPr>
            </w:pPr>
          </w:p>
        </w:tc>
      </w:tr>
      <w:tr w:rsidR="000921A2" w14:paraId="1A3F2F7C" w14:textId="77777777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A1023" w14:textId="77777777" w:rsidR="000921A2" w:rsidRDefault="000921A2">
            <w:pPr>
              <w:pStyle w:val="Bezodstpw"/>
              <w:widowControl w:val="0"/>
              <w:snapToGrid w:val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9E050" w14:textId="77777777" w:rsidR="000921A2" w:rsidRDefault="000921A2">
            <w:pPr>
              <w:pStyle w:val="Bezodstpw"/>
              <w:widowControl w:val="0"/>
              <w:snapToGrid w:val="0"/>
              <w:rPr>
                <w:rFonts w:ascii="Calibri" w:hAnsi="Calibri" w:cs="Times New Roman"/>
              </w:rPr>
            </w:pPr>
          </w:p>
        </w:tc>
      </w:tr>
    </w:tbl>
    <w:p w14:paraId="050D7A66" w14:textId="77777777" w:rsidR="000921A2" w:rsidRDefault="000921A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11D4011" w14:textId="77777777" w:rsidR="000921A2" w:rsidRDefault="006663B6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załączeniu dowody wskazujące, że istniejące między wykonawcami należącymi do tej samej grupy kapitałowej powiązania nie prowadzą do zakłócenia uczciwej konkurencji w postępowaniu o udzielenie zamówienia.</w:t>
      </w:r>
    </w:p>
    <w:p w14:paraId="0A2FC20B" w14:textId="77777777" w:rsidR="000921A2" w:rsidRDefault="000921A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EAC6CFF" w14:textId="17C477ED" w:rsidR="000921A2" w:rsidRDefault="006663B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r w:rsidR="00DA6089">
        <w:rPr>
          <w:rFonts w:asciiTheme="minorHAnsi" w:hAnsiTheme="minorHAnsi" w:cstheme="minorHAnsi"/>
          <w:sz w:val="22"/>
          <w:szCs w:val="22"/>
        </w:rPr>
        <w:tab/>
      </w:r>
      <w:r w:rsidR="00DA6089">
        <w:rPr>
          <w:rFonts w:asciiTheme="minorHAnsi" w:hAnsiTheme="minorHAnsi" w:cstheme="minorHAnsi"/>
          <w:sz w:val="22"/>
          <w:szCs w:val="22"/>
        </w:rPr>
        <w:tab/>
      </w:r>
    </w:p>
    <w:p w14:paraId="673988FA" w14:textId="77777777" w:rsidR="00F6166E" w:rsidRDefault="00F6166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065CE68" w14:textId="77777777" w:rsidR="003E6260" w:rsidRDefault="006663B6" w:rsidP="003E6260">
      <w:pPr>
        <w:spacing w:line="276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 xml:space="preserve">       </w:t>
      </w:r>
      <w:r w:rsidR="003E6260">
        <w:rPr>
          <w:rFonts w:ascii="Calibri" w:hAnsi="Calibri"/>
          <w:szCs w:val="20"/>
          <w:u w:val="single"/>
        </w:rPr>
        <w:t>Informacja dla Wykonawcy:</w:t>
      </w:r>
    </w:p>
    <w:p w14:paraId="71CD682B" w14:textId="03AF4196" w:rsidR="000921A2" w:rsidRDefault="003E6260" w:rsidP="003E6260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  <w:szCs w:val="20"/>
        </w:rPr>
        <w:t>Oświadczenie musi być złożone w formie elektronicznej lub postaci elektronicznej opatrzonej kwalifikowanym podpisem elektronicznym, podpisem zaufanych lub podpisem osobistym osoby lub osób uprawnionych do reprezentowania Wykonawcy.</w:t>
      </w:r>
    </w:p>
    <w:sectPr w:rsidR="000921A2" w:rsidSect="00F6166E">
      <w:headerReference w:type="default" r:id="rId7"/>
      <w:pgSz w:w="11906" w:h="16838"/>
      <w:pgMar w:top="1417" w:right="1417" w:bottom="709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2ABAEE" w14:textId="77777777" w:rsidR="001B1185" w:rsidRDefault="001B1185" w:rsidP="00F6166E">
      <w:r>
        <w:separator/>
      </w:r>
    </w:p>
  </w:endnote>
  <w:endnote w:type="continuationSeparator" w:id="0">
    <w:p w14:paraId="1CF25362" w14:textId="77777777" w:rsidR="001B1185" w:rsidRDefault="001B1185" w:rsidP="00F61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F34B12" w14:textId="77777777" w:rsidR="001B1185" w:rsidRDefault="001B1185" w:rsidP="00F6166E">
      <w:r>
        <w:separator/>
      </w:r>
    </w:p>
  </w:footnote>
  <w:footnote w:type="continuationSeparator" w:id="0">
    <w:p w14:paraId="40805C4B" w14:textId="77777777" w:rsidR="001B1185" w:rsidRDefault="001B1185" w:rsidP="00F616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421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79"/>
      <w:gridCol w:w="5816"/>
    </w:tblGrid>
    <w:tr w:rsidR="00F6166E" w14:paraId="5E63E1DB" w14:textId="77777777" w:rsidTr="00F6166E">
      <w:tc>
        <w:tcPr>
          <w:tcW w:w="3279" w:type="dxa"/>
          <w:hideMark/>
        </w:tcPr>
        <w:p w14:paraId="164DCCA8" w14:textId="1C739641" w:rsidR="00F6166E" w:rsidRDefault="00F6166E">
          <w:pPr>
            <w:pStyle w:val="Nagwek"/>
            <w:tabs>
              <w:tab w:val="left" w:pos="3900"/>
            </w:tabs>
            <w:rPr>
              <w:b/>
              <w:color w:val="262626"/>
              <w:sz w:val="19"/>
              <w:szCs w:val="19"/>
              <w:lang w:eastAsia="zh-CN"/>
            </w:rPr>
          </w:pPr>
          <w:r>
            <w:rPr>
              <w:noProof/>
            </w:rPr>
            <w:drawing>
              <wp:inline distT="0" distB="0" distL="0" distR="0" wp14:anchorId="01077630" wp14:editId="7B12D49D">
                <wp:extent cx="1333500" cy="50292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5029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6" w:type="dxa"/>
          <w:hideMark/>
        </w:tcPr>
        <w:p w14:paraId="41B10BDE" w14:textId="77777777" w:rsidR="00F6166E" w:rsidRDefault="00F6166E">
          <w:pPr>
            <w:pStyle w:val="Nagwek"/>
            <w:tabs>
              <w:tab w:val="left" w:pos="3900"/>
            </w:tabs>
            <w:spacing w:before="120" w:line="240" w:lineRule="exact"/>
            <w:jc w:val="right"/>
            <w:rPr>
              <w:rFonts w:ascii="Calibri" w:eastAsia="Calibri" w:hAnsi="Calibri"/>
              <w:color w:val="262626"/>
              <w:sz w:val="17"/>
              <w:szCs w:val="17"/>
              <w:lang w:eastAsia="zh-CN"/>
            </w:rPr>
          </w:pPr>
          <w:r>
            <w:rPr>
              <w:b/>
              <w:color w:val="262626"/>
              <w:sz w:val="19"/>
              <w:szCs w:val="19"/>
            </w:rPr>
            <w:t>Zakład Karny w Siedlcach</w:t>
          </w:r>
        </w:p>
        <w:p w14:paraId="402129E3" w14:textId="77777777" w:rsidR="00F6166E" w:rsidRDefault="00F6166E">
          <w:pPr>
            <w:pStyle w:val="Nagwek"/>
            <w:tabs>
              <w:tab w:val="left" w:pos="3900"/>
            </w:tabs>
            <w:jc w:val="right"/>
            <w:rPr>
              <w:color w:val="262626"/>
              <w:sz w:val="17"/>
              <w:szCs w:val="17"/>
              <w:lang w:val="en-US"/>
            </w:rPr>
          </w:pPr>
          <w:r>
            <w:rPr>
              <w:color w:val="262626"/>
              <w:sz w:val="17"/>
              <w:szCs w:val="17"/>
            </w:rPr>
            <w:t xml:space="preserve">08-110 Siedlce, ul. </w:t>
          </w:r>
          <w:r>
            <w:rPr>
              <w:color w:val="262626"/>
              <w:sz w:val="17"/>
              <w:szCs w:val="17"/>
              <w:lang w:val="en-US"/>
            </w:rPr>
            <w:t>Piłsudskiego  47</w:t>
          </w:r>
        </w:p>
        <w:p w14:paraId="5350D0B7" w14:textId="77777777" w:rsidR="00F6166E" w:rsidRDefault="00F6166E">
          <w:pPr>
            <w:pStyle w:val="Nagwek"/>
            <w:tabs>
              <w:tab w:val="left" w:pos="3900"/>
            </w:tabs>
            <w:jc w:val="right"/>
            <w:rPr>
              <w:lang w:val="en-US" w:eastAsia="zh-CN"/>
            </w:rPr>
          </w:pPr>
          <w:r>
            <w:rPr>
              <w:color w:val="262626"/>
              <w:sz w:val="17"/>
              <w:szCs w:val="17"/>
              <w:lang w:val="en-US"/>
            </w:rPr>
            <w:t>tel. 25 785 13 00, fax 25 785 13 30, email: zk_siedlce@sw.gov.pl</w:t>
          </w:r>
        </w:p>
      </w:tc>
    </w:tr>
  </w:tbl>
  <w:p w14:paraId="4EB1AF6E" w14:textId="77777777" w:rsidR="00F6166E" w:rsidRDefault="00F6166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1A2"/>
    <w:rsid w:val="0007717A"/>
    <w:rsid w:val="000921A2"/>
    <w:rsid w:val="001B1185"/>
    <w:rsid w:val="003E6260"/>
    <w:rsid w:val="004311FB"/>
    <w:rsid w:val="006663B6"/>
    <w:rsid w:val="00670F1D"/>
    <w:rsid w:val="00854712"/>
    <w:rsid w:val="009F03DC"/>
    <w:rsid w:val="00A24A08"/>
    <w:rsid w:val="00BE52CD"/>
    <w:rsid w:val="00DA6089"/>
    <w:rsid w:val="00F20467"/>
    <w:rsid w:val="00F6166E"/>
    <w:rsid w:val="00F85C7E"/>
    <w:rsid w:val="00F87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87B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1F67"/>
    <w:rPr>
      <w:rFonts w:ascii="Times New Roman" w:eastAsia="Times New Roman" w:hAnsi="Times New Roman" w:cs="Tahoma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rsid w:val="0098048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8048B"/>
    <w:pPr>
      <w:spacing w:after="140" w:line="276" w:lineRule="auto"/>
    </w:pPr>
  </w:style>
  <w:style w:type="paragraph" w:styleId="Lista">
    <w:name w:val="List"/>
    <w:basedOn w:val="Tekstpodstawowy"/>
    <w:rsid w:val="0098048B"/>
    <w:rPr>
      <w:rFonts w:cs="Arial"/>
    </w:rPr>
  </w:style>
  <w:style w:type="paragraph" w:customStyle="1" w:styleId="Legenda1">
    <w:name w:val="Legenda1"/>
    <w:basedOn w:val="Normalny"/>
    <w:qFormat/>
    <w:rsid w:val="0098048B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98048B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F85C7E"/>
  </w:style>
  <w:style w:type="paragraph" w:styleId="Bezodstpw">
    <w:name w:val="No Spacing"/>
    <w:qFormat/>
    <w:rsid w:val="006C0FFB"/>
    <w:rPr>
      <w:rFonts w:eastAsia="Arial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616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166E"/>
    <w:rPr>
      <w:rFonts w:ascii="Times New Roman" w:eastAsia="Times New Roman" w:hAnsi="Times New Roman" w:cs="Tahoma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F6166E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166E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166E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1F67"/>
    <w:rPr>
      <w:rFonts w:ascii="Times New Roman" w:eastAsia="Times New Roman" w:hAnsi="Times New Roman" w:cs="Tahoma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rsid w:val="0098048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8048B"/>
    <w:pPr>
      <w:spacing w:after="140" w:line="276" w:lineRule="auto"/>
    </w:pPr>
  </w:style>
  <w:style w:type="paragraph" w:styleId="Lista">
    <w:name w:val="List"/>
    <w:basedOn w:val="Tekstpodstawowy"/>
    <w:rsid w:val="0098048B"/>
    <w:rPr>
      <w:rFonts w:cs="Arial"/>
    </w:rPr>
  </w:style>
  <w:style w:type="paragraph" w:customStyle="1" w:styleId="Legenda1">
    <w:name w:val="Legenda1"/>
    <w:basedOn w:val="Normalny"/>
    <w:qFormat/>
    <w:rsid w:val="0098048B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98048B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F85C7E"/>
  </w:style>
  <w:style w:type="paragraph" w:styleId="Bezodstpw">
    <w:name w:val="No Spacing"/>
    <w:qFormat/>
    <w:rsid w:val="006C0FFB"/>
    <w:rPr>
      <w:rFonts w:eastAsia="Arial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616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166E"/>
    <w:rPr>
      <w:rFonts w:ascii="Times New Roman" w:eastAsia="Times New Roman" w:hAnsi="Times New Roman" w:cs="Tahoma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F6166E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166E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166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1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250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Kłys</dc:creator>
  <dc:description/>
  <cp:lastModifiedBy>Joanna Radzikowska</cp:lastModifiedBy>
  <cp:revision>6</cp:revision>
  <dcterms:created xsi:type="dcterms:W3CDTF">2023-01-10T10:03:00Z</dcterms:created>
  <dcterms:modified xsi:type="dcterms:W3CDTF">2023-02-17T13:16:00Z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