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3F0C4B0A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</w:t>
      </w:r>
      <w:r w:rsidR="000309C1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69F2277B" w:rsidR="00500C6B" w:rsidRPr="00D16A7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FF0000"/>
        </w:rPr>
      </w:pPr>
      <w:r w:rsidRPr="000B4E7C">
        <w:t xml:space="preserve">nie podlegam wykluczeniu z postępowania o udzielenia z zamówienia publicznego </w:t>
      </w:r>
      <w:r w:rsidR="004B788E">
        <w:br/>
      </w:r>
      <w:r w:rsidRPr="000B4E7C">
        <w:t xml:space="preserve">na podstawie art. </w:t>
      </w:r>
      <w:r>
        <w:t xml:space="preserve">108 ust. </w:t>
      </w:r>
      <w:r w:rsidRPr="008D7C45">
        <w:t>1 oraz 109 ust. 1</w:t>
      </w:r>
      <w:r w:rsidR="00E75A2D" w:rsidRPr="008D7C45">
        <w:t xml:space="preserve"> </w:t>
      </w:r>
      <w:r w:rsidRPr="000B4E7C">
        <w:t>ustawy Prawo zamówień publicznych</w:t>
      </w:r>
      <w:r w:rsidR="00D16A77">
        <w:t xml:space="preserve"> </w:t>
      </w:r>
      <w:r w:rsidR="004B788E">
        <w:br/>
      </w:r>
      <w:r w:rsidR="00D16A77">
        <w:t xml:space="preserve">oraz </w:t>
      </w:r>
      <w:r w:rsidR="00D16A77" w:rsidRPr="004B788E">
        <w:t xml:space="preserve">art. 7 ust. 1 Ustawy z dnia 13 kwietnia 2022 r. o szczególnych rozwiązaniach </w:t>
      </w:r>
      <w:r w:rsidR="004B788E">
        <w:br/>
      </w:r>
      <w:r w:rsidR="00D16A77" w:rsidRPr="004B788E">
        <w:t>w zakresie przeciwdziałania wspieraniu agresji na Ukrainę oraz służących ochronie bezpieczeństwa narodowego, (Dz. U. 2022 poz. 835)</w:t>
      </w:r>
      <w:r w:rsidR="00E84A2A">
        <w:t>.</w:t>
      </w:r>
    </w:p>
    <w:p w14:paraId="6188C4DA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77777777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………………………………………………………………………………….. siedzibą               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913487">
        <w:rPr>
          <w:rFonts w:ascii="Cambria" w:hAnsi="Cambria" w:cs="Arial"/>
          <w:bCs/>
          <w:sz w:val="22"/>
          <w:szCs w:val="22"/>
        </w:rPr>
        <w:t>p.z.p</w:t>
      </w:r>
      <w:proofErr w:type="spellEnd"/>
      <w:r w:rsidRPr="00913487">
        <w:rPr>
          <w:rFonts w:ascii="Cambria" w:hAnsi="Cambria" w:cs="Arial"/>
          <w:bCs/>
          <w:sz w:val="22"/>
          <w:szCs w:val="22"/>
        </w:rPr>
        <w:t xml:space="preserve">. </w:t>
      </w:r>
    </w:p>
    <w:p w14:paraId="31193DA3" w14:textId="77777777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1F2F92F6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 art.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j. Dz. U. z 2021 r. poz. 275)</w:t>
      </w:r>
      <w:r w:rsidRPr="00D370BC">
        <w:rPr>
          <w:bCs/>
        </w:rPr>
        <w:t xml:space="preserve"> </w:t>
      </w:r>
    </w:p>
    <w:p w14:paraId="33F2D8E0" w14:textId="70984274" w:rsidR="00806837" w:rsidRPr="0052461F" w:rsidRDefault="00AF59C6" w:rsidP="00806837">
      <w:pPr>
        <w:jc w:val="center"/>
        <w:rPr>
          <w:b/>
          <w:bCs/>
        </w:rPr>
      </w:pPr>
      <w:r>
        <w:rPr>
          <w:b/>
          <w:bCs/>
        </w:rPr>
        <w:t xml:space="preserve">Projekt budowy u. Wróblewskiego, Śniadeckich i Jeżynowej w Chojnicach                             wraz z infrastrukturą </w:t>
      </w:r>
    </w:p>
    <w:p w14:paraId="5BBC2687" w14:textId="4875BA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1F7ABABC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>(t. j. Dz. U. z 2021 r. poz. 275</w:t>
      </w:r>
      <w:r w:rsidRPr="00D370BC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425A7452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>(t. j. Dz. U. z 2021 r. poz. 275</w:t>
      </w:r>
      <w:r w:rsidR="004572E2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3E031099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16A081FF" w14:textId="26A7C0E5" w:rsidR="00855006" w:rsidRDefault="00855006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C9FDFF2" w14:textId="77777777" w:rsidR="00855006" w:rsidRDefault="00855006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lastRenderedPageBreak/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proofErr w:type="spellStart"/>
            <w:r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731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proofErr w:type="spellStart"/>
            <w:r w:rsidRPr="00F35BF4">
              <w:rPr>
                <w:rFonts w:eastAsia="Calibri"/>
                <w:lang w:eastAsia="pl-PL"/>
              </w:rPr>
              <w:t>Lp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806837" w:rsidRPr="00C66167" w14:paraId="77ECD9C2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F9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3F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50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BD1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14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38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33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3480934E" w14:textId="77777777" w:rsidR="00F35BF4" w:rsidRDefault="00F35BF4">
      <w:pPr>
        <w:sectPr w:rsidR="00F35BF4" w:rsidSect="00F35B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19" w:name="_GoBack"/>
      <w:bookmarkEnd w:id="19"/>
    </w:p>
    <w:p w14:paraId="6D7C4936" w14:textId="77777777" w:rsidR="00500C6B" w:rsidRDefault="00500C6B" w:rsidP="00F35BF4"/>
    <w:sectPr w:rsidR="00500C6B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710C86"/>
    <w:multiLevelType w:val="hybridMultilevel"/>
    <w:tmpl w:val="C486C2F0"/>
    <w:lvl w:ilvl="0" w:tplc="1BB07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0309C1"/>
    <w:rsid w:val="0005295A"/>
    <w:rsid w:val="00163E65"/>
    <w:rsid w:val="001C2A47"/>
    <w:rsid w:val="001C68FE"/>
    <w:rsid w:val="001D1510"/>
    <w:rsid w:val="003F5130"/>
    <w:rsid w:val="00420D19"/>
    <w:rsid w:val="004572E2"/>
    <w:rsid w:val="004A7547"/>
    <w:rsid w:val="004B788E"/>
    <w:rsid w:val="004F08F7"/>
    <w:rsid w:val="00500C6B"/>
    <w:rsid w:val="00503442"/>
    <w:rsid w:val="00586686"/>
    <w:rsid w:val="007318E1"/>
    <w:rsid w:val="007B2834"/>
    <w:rsid w:val="00806837"/>
    <w:rsid w:val="00855006"/>
    <w:rsid w:val="008D7C45"/>
    <w:rsid w:val="0096285E"/>
    <w:rsid w:val="009A63CA"/>
    <w:rsid w:val="00AF59C6"/>
    <w:rsid w:val="00CC5FB7"/>
    <w:rsid w:val="00D16A77"/>
    <w:rsid w:val="00D370BC"/>
    <w:rsid w:val="00D75A2B"/>
    <w:rsid w:val="00DA3C7A"/>
    <w:rsid w:val="00E472AB"/>
    <w:rsid w:val="00E75A2D"/>
    <w:rsid w:val="00E84A2A"/>
    <w:rsid w:val="00EB05D2"/>
    <w:rsid w:val="00EE154C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Magdalena Wlazłowska</cp:lastModifiedBy>
  <cp:revision>7</cp:revision>
  <dcterms:created xsi:type="dcterms:W3CDTF">2022-04-27T09:43:00Z</dcterms:created>
  <dcterms:modified xsi:type="dcterms:W3CDTF">2022-09-06T12:59:00Z</dcterms:modified>
</cp:coreProperties>
</file>