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8FB1" w14:textId="06FB5E01" w:rsidR="00B93577" w:rsidRDefault="00B93577" w:rsidP="00B93577">
      <w:pPr>
        <w:tabs>
          <w:tab w:val="left" w:pos="11472"/>
          <w:tab w:val="left" w:pos="11622"/>
          <w:tab w:val="left" w:pos="11755"/>
        </w:tabs>
        <w:suppressAutoHyphens/>
        <w:spacing w:after="0" w:line="256" w:lineRule="auto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Nr sprawy 272.1.2024</w:t>
      </w:r>
    </w:p>
    <w:p w14:paraId="7642C0FE" w14:textId="334F3142" w:rsidR="002C5F59" w:rsidRPr="00673F9C" w:rsidRDefault="00021AE6" w:rsidP="00B93577">
      <w:pPr>
        <w:tabs>
          <w:tab w:val="left" w:pos="11472"/>
          <w:tab w:val="left" w:pos="11622"/>
          <w:tab w:val="left" w:pos="11755"/>
        </w:tabs>
        <w:suppressAutoHyphens/>
        <w:spacing w:after="0" w:line="256" w:lineRule="auto"/>
        <w:jc w:val="right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>Zał. Nr 8</w:t>
      </w:r>
      <w:r w:rsidR="00686060">
        <w:rPr>
          <w:rFonts w:eastAsia="Times New Roman" w:cstheme="minorHAnsi"/>
          <w:b/>
        </w:rPr>
        <w:t xml:space="preserve"> do SWZ</w:t>
      </w:r>
    </w:p>
    <w:p w14:paraId="79F2D591" w14:textId="77777777" w:rsidR="00B740CE" w:rsidRPr="00673F9C" w:rsidRDefault="002A25E8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>WZÓR UMOWY</w:t>
      </w:r>
    </w:p>
    <w:p w14:paraId="4D354271" w14:textId="7E9E87DE" w:rsidR="00FD0EFF" w:rsidRPr="00673F9C" w:rsidRDefault="002A25E8" w:rsidP="00B93577">
      <w:pPr>
        <w:suppressAutoHyphens/>
        <w:spacing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ab/>
      </w:r>
    </w:p>
    <w:p w14:paraId="7489E50C" w14:textId="3E2BECFD" w:rsidR="008768C9" w:rsidRPr="002779A3" w:rsidRDefault="002A25E8" w:rsidP="002779A3">
      <w:pPr>
        <w:suppressAutoHyphens/>
        <w:spacing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>Umowa Nr</w:t>
      </w:r>
      <w:r w:rsidR="002779A3">
        <w:rPr>
          <w:rFonts w:eastAsia="Times New Roman" w:cstheme="minorHAnsi"/>
        </w:rPr>
        <w:t xml:space="preserve"> .......................</w:t>
      </w:r>
    </w:p>
    <w:p w14:paraId="6924F924" w14:textId="70855827" w:rsidR="008768C9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zawarta w dniu.......................w Wielgiem na realizację specjalistycznych usług w ramach wczes</w:t>
      </w:r>
      <w:r w:rsidR="00201580">
        <w:rPr>
          <w:rFonts w:eastAsia="Times New Roman" w:cstheme="minorHAnsi"/>
          <w:color w:val="000000"/>
        </w:rPr>
        <w:t xml:space="preserve">nego wspomagania rozwoju dziecka </w:t>
      </w:r>
      <w:r w:rsidRPr="00673F9C">
        <w:rPr>
          <w:rFonts w:eastAsia="Times New Roman" w:cstheme="minorHAnsi"/>
          <w:color w:val="000000"/>
        </w:rPr>
        <w:t>z programu Za Życiem pomiędzy:</w:t>
      </w:r>
    </w:p>
    <w:p w14:paraId="4A76B69D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Powiatem Golubsko-Dobrzyńskim , </w:t>
      </w:r>
      <w:r w:rsidR="00421051" w:rsidRPr="00673F9C">
        <w:rPr>
          <w:rFonts w:eastAsia="Times New Roman" w:cstheme="minorHAnsi"/>
          <w:color w:val="000000"/>
        </w:rPr>
        <w:t xml:space="preserve">ul. </w:t>
      </w:r>
      <w:r w:rsidRPr="00673F9C">
        <w:rPr>
          <w:rFonts w:eastAsia="Times New Roman" w:cstheme="minorHAnsi"/>
          <w:color w:val="000000"/>
        </w:rPr>
        <w:t xml:space="preserve">Plac 1000-lecia 25, 87-400 Golub-Dobrzyń </w:t>
      </w:r>
    </w:p>
    <w:p w14:paraId="47488B6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reprezentowanym przez </w:t>
      </w:r>
    </w:p>
    <w:p w14:paraId="4518337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Hannę Wiśniewską</w:t>
      </w:r>
      <w:r w:rsidR="00421051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 xml:space="preserve">- Dyrektor Specjalnego Ośrodka Szkolno-Wychowawczego w </w:t>
      </w:r>
    </w:p>
    <w:p w14:paraId="4C7A9E7D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Wielgiem,</w:t>
      </w:r>
      <w:r w:rsidR="00421051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>87-645 Zbójno,</w:t>
      </w:r>
    </w:p>
    <w:p w14:paraId="171F07D7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upoważnioną przez Zarząd Powiatu Golubsko-Dobrzyńskiego Uchwałą nr 123/276/22 z dnia </w:t>
      </w:r>
    </w:p>
    <w:p w14:paraId="1C7C823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28 kwietnia 2022 r.</w:t>
      </w:r>
    </w:p>
    <w:p w14:paraId="6F9B8FC1" w14:textId="77777777" w:rsidR="00421051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przy kontrasygnacie skarbnika Powiatu</w:t>
      </w:r>
      <w:r w:rsidR="00421051" w:rsidRPr="00673F9C">
        <w:rPr>
          <w:rFonts w:eastAsia="Times New Roman" w:cstheme="minorHAnsi"/>
          <w:color w:val="000000"/>
        </w:rPr>
        <w:t xml:space="preserve"> Golubsko-Dobrzyńskiego</w:t>
      </w:r>
    </w:p>
    <w:p w14:paraId="3DE6C5EA" w14:textId="77777777" w:rsidR="00B740CE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Zbigniewa </w:t>
      </w:r>
      <w:proofErr w:type="spellStart"/>
      <w:r w:rsidRPr="00673F9C">
        <w:rPr>
          <w:rFonts w:eastAsia="Times New Roman" w:cstheme="minorHAnsi"/>
          <w:color w:val="000000"/>
        </w:rPr>
        <w:t>Szyjkowskiego</w:t>
      </w:r>
      <w:proofErr w:type="spellEnd"/>
    </w:p>
    <w:p w14:paraId="594383F0" w14:textId="77777777" w:rsidR="008768C9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0E29778A" w14:textId="77777777" w:rsidR="00B740CE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a:</w:t>
      </w:r>
      <w:r w:rsidR="008768C9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 ................................................................................................................................</w:t>
      </w:r>
    </w:p>
    <w:p w14:paraId="67DBAB71" w14:textId="77777777" w:rsidR="00B740CE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zwanym dalej „Wykonawcą”, którego reprezentuje:  ………....................................................</w:t>
      </w:r>
    </w:p>
    <w:p w14:paraId="714D04BC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</w:p>
    <w:p w14:paraId="32BB95B6" w14:textId="4E566F01" w:rsidR="00B740CE" w:rsidRPr="00673F9C" w:rsidRDefault="00914E93" w:rsidP="001C070C">
      <w:pPr>
        <w:tabs>
          <w:tab w:val="center" w:pos="4536"/>
          <w:tab w:val="right" w:pos="9638"/>
        </w:tabs>
        <w:suppressAutoHyphens/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zgodnie ze złożoną oferta </w:t>
      </w:r>
      <w:r w:rsidR="002A25E8" w:rsidRPr="00673F9C">
        <w:rPr>
          <w:rFonts w:eastAsia="Times New Roman" w:cstheme="minorHAnsi"/>
        </w:rPr>
        <w:t>....................................o następującej treści:</w:t>
      </w:r>
    </w:p>
    <w:p w14:paraId="616B32DE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688B60FD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>§ 1</w:t>
      </w:r>
    </w:p>
    <w:p w14:paraId="03F29AE7" w14:textId="5AF46561" w:rsidR="00914E93" w:rsidRDefault="002A25E8" w:rsidP="00914E93">
      <w:pPr>
        <w:spacing w:after="0" w:line="360" w:lineRule="auto"/>
        <w:ind w:left="54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73F9C">
        <w:rPr>
          <w:rFonts w:eastAsia="Times New Roman" w:cstheme="minorHAnsi"/>
          <w:color w:val="000000"/>
        </w:rPr>
        <w:t>1. </w:t>
      </w:r>
      <w:r w:rsidRPr="00673F9C">
        <w:rPr>
          <w:rFonts w:eastAsia="Times New Roman" w:cstheme="minorHAnsi"/>
        </w:rPr>
        <w:t>Przedmiotem</w:t>
      </w:r>
      <w:r w:rsidR="00914E93">
        <w:rPr>
          <w:rFonts w:eastAsia="Times New Roman" w:cstheme="minorHAnsi"/>
        </w:rPr>
        <w:t xml:space="preserve"> umowy jest usługa </w:t>
      </w:r>
      <w:proofErr w:type="spellStart"/>
      <w:r w:rsidR="00914E93">
        <w:rPr>
          <w:rFonts w:eastAsia="Times New Roman" w:cstheme="minorHAnsi"/>
        </w:rPr>
        <w:t>pn</w:t>
      </w:r>
      <w:proofErr w:type="spellEnd"/>
      <w:r w:rsidR="00914E93">
        <w:rPr>
          <w:rFonts w:eastAsia="Times New Roman" w:cstheme="minorHAnsi"/>
        </w:rPr>
        <w:t>;</w:t>
      </w:r>
      <w:r w:rsidR="00914E93" w:rsidRPr="00914E9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510465C" w14:textId="2A57C378" w:rsidR="00914E93" w:rsidRPr="00914E93" w:rsidRDefault="00914E93" w:rsidP="00914E93">
      <w:pPr>
        <w:spacing w:after="0" w:line="360" w:lineRule="auto"/>
        <w:ind w:left="548"/>
        <w:jc w:val="both"/>
        <w:rPr>
          <w:rFonts w:cstheme="minorHAnsi"/>
        </w:rPr>
      </w:pPr>
      <w:r w:rsidRPr="00914E93">
        <w:rPr>
          <w:rFonts w:cstheme="minorHAnsi"/>
          <w:b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914E93">
        <w:rPr>
          <w:rFonts w:cstheme="minorHAnsi"/>
        </w:rPr>
        <w:t xml:space="preserve"> </w:t>
      </w:r>
    </w:p>
    <w:p w14:paraId="4614AACB" w14:textId="3600088A" w:rsidR="00B740CE" w:rsidRPr="00673F9C" w:rsidRDefault="002A25E8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 </w:t>
      </w:r>
      <w:r w:rsidR="00B76457">
        <w:rPr>
          <w:rFonts w:eastAsia="Times New Roman" w:cstheme="minorHAnsi"/>
        </w:rPr>
        <w:t xml:space="preserve">    </w:t>
      </w:r>
      <w:r w:rsidRPr="00673F9C">
        <w:rPr>
          <w:rFonts w:eastAsia="Times New Roman" w:cstheme="minorHAnsi"/>
        </w:rPr>
        <w:t xml:space="preserve"> dla dzieci z niepełnosprawnościami oraz zagrożonych niepełnosprawnością w wieku od 0 do chwili rozpoczęcia przez dziecko nauki w szkole z terenu Powiatu Golub</w:t>
      </w:r>
      <w:r w:rsidR="00421051" w:rsidRPr="00673F9C">
        <w:rPr>
          <w:rFonts w:eastAsia="Times New Roman" w:cstheme="minorHAnsi"/>
        </w:rPr>
        <w:t>sko</w:t>
      </w:r>
      <w:r w:rsidRPr="00673F9C">
        <w:rPr>
          <w:rFonts w:eastAsia="Times New Roman" w:cstheme="minorHAnsi"/>
        </w:rPr>
        <w:t>-Dobrzyń</w:t>
      </w:r>
      <w:r w:rsidR="00421051" w:rsidRPr="00673F9C">
        <w:rPr>
          <w:rFonts w:eastAsia="Times New Roman" w:cstheme="minorHAnsi"/>
        </w:rPr>
        <w:t>skiego</w:t>
      </w:r>
      <w:r w:rsidRPr="00673F9C">
        <w:rPr>
          <w:rFonts w:eastAsia="Times New Roman" w:cstheme="minorHAnsi"/>
        </w:rPr>
        <w:t xml:space="preserve"> w ramach zadania z zakresu administracji rządowej w ramach programu kompleksowego wspar</w:t>
      </w:r>
      <w:r w:rsidR="00B76457">
        <w:rPr>
          <w:rFonts w:eastAsia="Times New Roman" w:cstheme="minorHAnsi"/>
        </w:rPr>
        <w:t>cia rodzin „Za życiem”</w:t>
      </w:r>
    </w:p>
    <w:p w14:paraId="21E90244" w14:textId="77777777" w:rsidR="00B740CE" w:rsidRPr="00673F9C" w:rsidRDefault="00B740CE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</w:p>
    <w:p w14:paraId="0308C05A" w14:textId="42B05CB2" w:rsidR="00B740CE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ab/>
        <w:t>Zadanie</w:t>
      </w:r>
      <w:r w:rsidR="002A25E8" w:rsidRPr="00673F9C">
        <w:rPr>
          <w:rFonts w:eastAsia="Times New Roman" w:cstheme="minorHAnsi"/>
          <w:b/>
        </w:rPr>
        <w:t xml:space="preserve"> nr - ...........................................................................................</w:t>
      </w:r>
    </w:p>
    <w:p w14:paraId="01C7E16A" w14:textId="0193D5AC" w:rsidR="00B740CE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i/>
        </w:rPr>
      </w:pPr>
      <w:r w:rsidRPr="00673F9C">
        <w:rPr>
          <w:rFonts w:eastAsia="Times New Roman" w:cstheme="minorHAnsi"/>
          <w:b/>
          <w:i/>
        </w:rPr>
        <w:tab/>
      </w:r>
      <w:r w:rsidRPr="00673F9C">
        <w:rPr>
          <w:rFonts w:eastAsia="Times New Roman" w:cstheme="minorHAnsi"/>
          <w:b/>
          <w:i/>
        </w:rPr>
        <w:tab/>
        <w:t xml:space="preserve">    (nazwa zadania</w:t>
      </w:r>
      <w:r w:rsidR="002A25E8" w:rsidRPr="00673F9C">
        <w:rPr>
          <w:rFonts w:eastAsia="Times New Roman" w:cstheme="minorHAnsi"/>
          <w:b/>
          <w:i/>
        </w:rPr>
        <w:t xml:space="preserve"> zamówienia)</w:t>
      </w:r>
    </w:p>
    <w:p w14:paraId="6A33A725" w14:textId="77777777" w:rsidR="00FD0EFF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</w:p>
    <w:p w14:paraId="6C1F532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 Zajęcia powinny odbywać się w obecności rodzica/prawnego opiekuna. W trakcie zajęć Wykonawca winien udzielać rodzicom instruktażu do bieżącej pracy z dzieckiem. </w:t>
      </w:r>
    </w:p>
    <w:p w14:paraId="08C535F6" w14:textId="1A4ECB93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Wykonawca winien ponadto prowadzić dokumentację przebiegu terapii: dziennik przebiegu zajęć, arkusze obserwacji oraz przygotować w zależności od rodzaju zajęć indywidualny program wczesnego wspomagania rozwoju (lub indywidualny program terapii). </w:t>
      </w:r>
    </w:p>
    <w:p w14:paraId="5BE480FF" w14:textId="77777777" w:rsidR="00FD0EFF" w:rsidRPr="00673F9C" w:rsidRDefault="00FD0EFF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</w:p>
    <w:p w14:paraId="10B3DEE2" w14:textId="0A60DB6B" w:rsidR="00B740CE" w:rsidRDefault="00B740CE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</w:p>
    <w:p w14:paraId="40CE565D" w14:textId="77777777" w:rsidR="00B93577" w:rsidRPr="00673F9C" w:rsidRDefault="00B93577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  <w:bookmarkStart w:id="0" w:name="_GoBack"/>
      <w:bookmarkEnd w:id="0"/>
    </w:p>
    <w:p w14:paraId="399BC78F" w14:textId="77777777" w:rsidR="00FD0EFF" w:rsidRPr="00673F9C" w:rsidRDefault="00FD0EFF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</w:p>
    <w:p w14:paraId="5F7A46A3" w14:textId="75E4BC5C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673F9C">
        <w:rPr>
          <w:rFonts w:eastAsia="Times New Roman" w:cstheme="minorHAnsi"/>
          <w:b/>
          <w:color w:val="000000"/>
        </w:rPr>
        <w:lastRenderedPageBreak/>
        <w:t>§ 2</w:t>
      </w:r>
    </w:p>
    <w:p w14:paraId="70F4C071" w14:textId="2A4C63BE" w:rsidR="00B740CE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. Wykonawca wykona powierzone zadania z należytą starannością i z zachowaniem specjalistycznej wiedzy z zakresu swoich kwalifikacji. </w:t>
      </w:r>
    </w:p>
    <w:p w14:paraId="78879819" w14:textId="0E1DD222" w:rsidR="00B740CE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. Za szkody wyrządzone przez Wykonawcę lub osoby go reprezentujące lub pozostające pod jego nadzorem podczas wykonywania przedmiotu zamówienia odpowiedzialność ponosi Wykonawca. </w:t>
      </w:r>
    </w:p>
    <w:p w14:paraId="04E2EA67" w14:textId="5B112502" w:rsidR="00B740CE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2A25E8" w:rsidRPr="00673F9C">
        <w:rPr>
          <w:rFonts w:eastAsia="Times New Roman" w:cstheme="minorHAnsi"/>
          <w:color w:val="000000"/>
        </w:rPr>
        <w:t xml:space="preserve">. Wykonawca zobowiązany jest do przestrzegania zasad korzystania z sali terapii, w której prowadzone są zajęcia oraz ponoszenia odpowiedzialności materialnej za mienie. </w:t>
      </w:r>
    </w:p>
    <w:p w14:paraId="0D2FB01B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>4.</w:t>
      </w:r>
      <w:r w:rsidRPr="00914E93">
        <w:rPr>
          <w:sz w:val="14"/>
          <w:szCs w:val="14"/>
        </w:rPr>
        <w:t>   </w:t>
      </w:r>
      <w:r w:rsidRPr="00914E93">
        <w:rPr>
          <w:rFonts w:ascii="Calibri" w:hAnsi="Calibri" w:cs="Calibri"/>
        </w:rPr>
        <w:t xml:space="preserve">Realizując zadania publiczne objęte niniejszą Umową Wykonawca zobowiązany jest do </w:t>
      </w:r>
    </w:p>
    <w:p w14:paraId="5C7510B8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 xml:space="preserve">     </w:t>
      </w:r>
      <w:r w:rsidRPr="00914E93">
        <w:rPr>
          <w:rFonts w:ascii="Calibri" w:hAnsi="Calibri" w:cs="Calibri"/>
        </w:rPr>
        <w:t xml:space="preserve">zapewnienia dostępności architektonicznej, cyfrowej oraz informacyjno-komunikacyjnej, osobom </w:t>
      </w:r>
    </w:p>
    <w:p w14:paraId="0F0698C3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ze szczególnymi potrzebami, co najmniej w zakresie określonym przez minimalne wymagania, o </w:t>
      </w:r>
    </w:p>
    <w:p w14:paraId="26B818C8" w14:textId="6B27CC25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szczególnymi potrzebami (Dz.U. 2020 r., poz. 1062 ze zm.).</w:t>
      </w:r>
    </w:p>
    <w:p w14:paraId="0018C7BE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>5.</w:t>
      </w:r>
      <w:r w:rsidRPr="00914E93">
        <w:rPr>
          <w:sz w:val="14"/>
          <w:szCs w:val="14"/>
        </w:rPr>
        <w:t>  </w:t>
      </w:r>
      <w:r w:rsidRPr="00914E93">
        <w:rPr>
          <w:rFonts w:ascii="Calibri" w:hAnsi="Calibri" w:cs="Calibri"/>
        </w:rPr>
        <w:t xml:space="preserve">W indywidualnym przypadku, jeżeli Wykonawca nie jest w stanie, w szczególności ze względów </w:t>
      </w:r>
    </w:p>
    <w:p w14:paraId="6C6DB43E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 xml:space="preserve">     </w:t>
      </w:r>
      <w:r w:rsidRPr="00914E93">
        <w:rPr>
          <w:rFonts w:ascii="Calibri" w:hAnsi="Calibri" w:cs="Calibri"/>
        </w:rPr>
        <w:t xml:space="preserve">technicznych lub prawnych, zapewnić dostępności osobie ze szczególnymi potrzebami, </w:t>
      </w:r>
    </w:p>
    <w:p w14:paraId="57393C4C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Wykonawca ten jest zobowiązany zapewnić takiej osobie dostęp alternatywny zgodnie z art. 7 </w:t>
      </w:r>
    </w:p>
    <w:p w14:paraId="5C61AE0C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ustawy z dnia 19 lipca 2019 r. o zapewnieniu dostępności osobom ze szczególnymi potrzebami </w:t>
      </w:r>
    </w:p>
    <w:p w14:paraId="7F9B7E0E" w14:textId="78551C9D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(Dz.U. 2020 r., poz. 1062).</w:t>
      </w:r>
    </w:p>
    <w:p w14:paraId="55C10868" w14:textId="77777777" w:rsidR="00914E93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</w:p>
    <w:p w14:paraId="10471383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1C454DF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3</w:t>
      </w:r>
    </w:p>
    <w:p w14:paraId="26FDCEF7" w14:textId="31130C67" w:rsidR="00046DBE" w:rsidRPr="00673F9C" w:rsidRDefault="00421051" w:rsidP="001C070C">
      <w:pPr>
        <w:suppressAutoHyphens/>
        <w:spacing w:after="0"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1. </w:t>
      </w:r>
      <w:r w:rsidR="002A25E8" w:rsidRPr="00673F9C">
        <w:rPr>
          <w:rFonts w:eastAsia="Times New Roman" w:cstheme="minorHAnsi"/>
          <w:b/>
        </w:rPr>
        <w:t xml:space="preserve">Niniejsza umowa będzie realizowana od </w:t>
      </w:r>
      <w:r w:rsidR="00046DBE" w:rsidRPr="00673F9C">
        <w:rPr>
          <w:rFonts w:eastAsia="Times New Roman" w:cstheme="minorHAnsi"/>
          <w:b/>
        </w:rPr>
        <w:t xml:space="preserve">1stycznia </w:t>
      </w:r>
      <w:r w:rsidR="002A25E8" w:rsidRPr="00673F9C">
        <w:rPr>
          <w:rFonts w:eastAsia="Times New Roman" w:cstheme="minorHAnsi"/>
          <w:b/>
        </w:rPr>
        <w:t xml:space="preserve"> do dnia</w:t>
      </w:r>
      <w:r w:rsidR="00046DBE" w:rsidRPr="00673F9C">
        <w:rPr>
          <w:rFonts w:eastAsia="Times New Roman" w:cstheme="minorHAnsi"/>
          <w:b/>
        </w:rPr>
        <w:t xml:space="preserve"> </w:t>
      </w:r>
      <w:r w:rsidR="00914E93">
        <w:rPr>
          <w:rFonts w:eastAsia="Times New Roman" w:cstheme="minorHAnsi"/>
          <w:b/>
        </w:rPr>
        <w:t>31 grudnia</w:t>
      </w:r>
      <w:r w:rsidR="002A25E8" w:rsidRPr="00673F9C">
        <w:rPr>
          <w:rFonts w:eastAsia="Times New Roman" w:cstheme="minorHAnsi"/>
          <w:b/>
        </w:rPr>
        <w:t>202</w:t>
      </w:r>
      <w:r w:rsidR="00046DBE" w:rsidRPr="00673F9C">
        <w:rPr>
          <w:rFonts w:eastAsia="Times New Roman" w:cstheme="minorHAnsi"/>
          <w:b/>
        </w:rPr>
        <w:t>4</w:t>
      </w:r>
      <w:r w:rsidR="002A25E8" w:rsidRPr="00673F9C">
        <w:rPr>
          <w:rFonts w:eastAsia="Times New Roman" w:cstheme="minorHAnsi"/>
          <w:b/>
        </w:rPr>
        <w:t xml:space="preserve"> r., zgodnie </w:t>
      </w:r>
    </w:p>
    <w:p w14:paraId="63FA2D07" w14:textId="6C3C7AAC" w:rsidR="00B740CE" w:rsidRPr="00673F9C" w:rsidRDefault="00046DBE" w:rsidP="001C070C">
      <w:pPr>
        <w:suppressAutoHyphens/>
        <w:spacing w:after="0"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    </w:t>
      </w:r>
      <w:r w:rsidR="002A25E8" w:rsidRPr="00673F9C">
        <w:rPr>
          <w:rFonts w:eastAsia="Times New Roman" w:cstheme="minorHAnsi"/>
          <w:b/>
        </w:rPr>
        <w:t>z ustalonym przez Zamawiającego harmonogramem.</w:t>
      </w:r>
    </w:p>
    <w:p w14:paraId="0F9E630D" w14:textId="77777777" w:rsidR="00C87BBD" w:rsidRPr="00673F9C" w:rsidRDefault="00421051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</w:t>
      </w:r>
      <w:r w:rsidR="00FF5596"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>Wykonawca, który zostanie wybrany na daną część zamówienia zobowiązany będzie do</w:t>
      </w:r>
    </w:p>
    <w:p w14:paraId="4A4AA6B7" w14:textId="77777777" w:rsidR="00C87BBD" w:rsidRPr="00673F9C" w:rsidRDefault="00C87BBD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  </w:t>
      </w:r>
      <w:r w:rsidR="002A25E8" w:rsidRPr="00673F9C">
        <w:rPr>
          <w:rFonts w:eastAsia="Times New Roman" w:cstheme="minorHAnsi"/>
          <w:color w:val="000000"/>
        </w:rPr>
        <w:t>pozostawania w gotowości do wykonywania usługi przez cały okres zawartej umowy.</w:t>
      </w:r>
      <w:r w:rsidRPr="00673F9C">
        <w:rPr>
          <w:rFonts w:eastAsia="Times New Roman" w:cstheme="minorHAnsi"/>
          <w:color w:val="000000"/>
        </w:rPr>
        <w:t xml:space="preserve"> </w:t>
      </w:r>
    </w:p>
    <w:p w14:paraId="2CEA8EC7" w14:textId="77777777" w:rsidR="00C87BBD" w:rsidRPr="00673F9C" w:rsidRDefault="002A25E8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</w:t>
      </w:r>
      <w:r w:rsidR="00C87BBD" w:rsidRPr="00673F9C">
        <w:rPr>
          <w:rFonts w:eastAsia="Times New Roman" w:cstheme="minorHAnsi"/>
          <w:color w:val="000000"/>
        </w:rPr>
        <w:t xml:space="preserve">  </w:t>
      </w:r>
      <w:r w:rsidRPr="00673F9C">
        <w:rPr>
          <w:rFonts w:eastAsia="Times New Roman" w:cstheme="minorHAnsi"/>
          <w:color w:val="000000"/>
        </w:rPr>
        <w:t>Realizacja zajęć będzie uzależniona od ilości zgłaszających się i zakwalifikowanych do</w:t>
      </w:r>
    </w:p>
    <w:p w14:paraId="3D742908" w14:textId="77777777" w:rsidR="00B740CE" w:rsidRPr="00673F9C" w:rsidRDefault="00C87BBD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</w:t>
      </w:r>
      <w:r w:rsidR="002A25E8" w:rsidRPr="00673F9C">
        <w:rPr>
          <w:rFonts w:eastAsia="Times New Roman" w:cstheme="minorHAnsi"/>
          <w:color w:val="000000"/>
        </w:rPr>
        <w:t xml:space="preserve"> specjalistycznej pomocy dzieci. </w:t>
      </w:r>
    </w:p>
    <w:p w14:paraId="2C56EF59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/>
        </w:rPr>
      </w:pPr>
    </w:p>
    <w:p w14:paraId="1E290233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4</w:t>
      </w:r>
    </w:p>
    <w:p w14:paraId="2646225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1. Zajęcia prowadzone mogą być od poniedziałku do piątku. Zamawiający zastrzega sobie prawo zmiany miejsca prowadzenia zajęć po konsultacji z rodzicami dziecka objętego wsparciem oraz Wykonawcą. </w:t>
      </w:r>
    </w:p>
    <w:p w14:paraId="6BA025D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ze wzorem przekazanym przez Zamawiającego i przekazywać go do zatwierdzenia przez Zamawiającego w terminie wskazanym przez Zamawiającego. </w:t>
      </w:r>
    </w:p>
    <w:p w14:paraId="79D898D2" w14:textId="77777777" w:rsidR="00FF5596" w:rsidRPr="00673F9C" w:rsidRDefault="002A25E8" w:rsidP="001C070C">
      <w:pPr>
        <w:tabs>
          <w:tab w:val="left" w:pos="495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3. Liczba godzin udzielonego wsparcia realizowanych przez jednego uczestnika zależna będzie od zdiagnozowanych potrzeb dziecka, ale nie może przekroczyć 5 godzin tygodniowo.</w:t>
      </w:r>
    </w:p>
    <w:p w14:paraId="056BA9E7" w14:textId="77777777" w:rsidR="00B740CE" w:rsidRPr="00673F9C" w:rsidRDefault="002A25E8" w:rsidP="001C070C">
      <w:pPr>
        <w:tabs>
          <w:tab w:val="left" w:pos="495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4. Jedną godzinę zajęć należy traktować jako godzinę zegarową tj. 60 minut.</w:t>
      </w:r>
    </w:p>
    <w:p w14:paraId="0E61AEE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5. Zajęcia będą odbywały się w Specjalnym Ośrodku Szkolno-Wychowawczym w Wielgiem,</w:t>
      </w:r>
      <w:r w:rsidR="00FF5596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87-645 Zbójno. Dopuszcza się realizację zajęć w innych placówkach lub warunkowo w innych miejscach uzgodnionych z Zamawiającym.  </w:t>
      </w:r>
    </w:p>
    <w:p w14:paraId="547F9F4B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6. Lista dzieci (wraz ze wskazaniem rodzaju niepełnosprawności) będzie przekazywana Wykonawcy przez Zamawiającego sukcesywnie wraz z postępującą rekrutacją dziecka oraz stawianą diagnozą. </w:t>
      </w:r>
    </w:p>
    <w:p w14:paraId="3F0EF61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7. Powierzenie wykonania umowy osobie trzeciej (dokonanie zmiany osoby realizującej zajęcia terapeutyczne) jest dopuszczalne jedynie za pisemną zgodą Zamawiającego w uzasadnionych przypadkach, w szczególności w przypadku choroby lub innej okoliczności uniemożliwiającej </w:t>
      </w:r>
      <w:r w:rsidRPr="00673F9C">
        <w:rPr>
          <w:rFonts w:eastAsia="Times New Roman" w:cstheme="minorHAnsi"/>
          <w:color w:val="000000"/>
        </w:rPr>
        <w:lastRenderedPageBreak/>
        <w:t xml:space="preserve">Wykonawcy (osobie wyznaczonej do prowadzenia zajęć terapeutycznych) wykonanie obowiązków wynikających z umowy. </w:t>
      </w:r>
    </w:p>
    <w:p w14:paraId="3C045F4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8. Zamawiający może zażądać dokonania zmiany osoby wyznaczonej przez Wykonawcę do realizacji przedmiotu umowy, jeżeli uzna, że nie wykonuje ona obowiązków wynikających z niniejszej umowy. </w:t>
      </w:r>
    </w:p>
    <w:p w14:paraId="0EC8B942" w14:textId="77777777" w:rsidR="00B740CE" w:rsidRPr="00673F9C" w:rsidRDefault="002A25E8" w:rsidP="001C070C">
      <w:pPr>
        <w:suppressAutoHyphens/>
        <w:spacing w:after="0" w:line="276" w:lineRule="auto"/>
        <w:ind w:left="284" w:hanging="426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9. Osoba</w:t>
      </w:r>
      <w:r w:rsidR="00FF5596" w:rsidRPr="00673F9C">
        <w:rPr>
          <w:rFonts w:eastAsia="Times New Roman" w:cstheme="minorHAnsi"/>
          <w:color w:val="000000"/>
        </w:rPr>
        <w:t>/y</w:t>
      </w:r>
      <w:r w:rsidRPr="00673F9C">
        <w:rPr>
          <w:rFonts w:eastAsia="Times New Roman" w:cstheme="minorHAnsi"/>
          <w:color w:val="000000"/>
        </w:rPr>
        <w:t xml:space="preserve"> wyznaczona przez Wykonawcę do realizacji przedmiotu umowy, a także osoba, o której mowa w ust. 8</w:t>
      </w:r>
      <w:r w:rsidR="00FF5596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muszą spełniać wymagania określone przez Zamawiającego w ogłoszeniu o zamówieniu. Osoba wskazana na zastępstwo musi posiadać wykształcenie, doświadczenie zawodowe oraz posiadać dokumentację potwierdzającą doskonalenie zawodowe, które pozwoliłoby jej na uzyskanie takiej samej lub wyższej liczby punktów. </w:t>
      </w:r>
    </w:p>
    <w:p w14:paraId="4577D9DD" w14:textId="77777777" w:rsidR="00B740CE" w:rsidRPr="00673F9C" w:rsidRDefault="00B740CE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</w:rPr>
      </w:pPr>
    </w:p>
    <w:p w14:paraId="21EDD8AA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5</w:t>
      </w:r>
    </w:p>
    <w:p w14:paraId="3C9DC26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Całościową liczbę godzin do realizacji w trakcie trwania umowy określa się maksymalnie na …………….. . </w:t>
      </w:r>
    </w:p>
    <w:p w14:paraId="0B36EE2A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 Za prawidłowe i bez zastrzeżeń wykonanie prac określonych w § 1</w:t>
      </w:r>
      <w:r w:rsidR="00FF5596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Wykonawca otrzyma wynagro</w:t>
      </w:r>
      <w:r w:rsidR="00C87BBD" w:rsidRPr="00673F9C">
        <w:rPr>
          <w:rFonts w:eastAsia="Times New Roman" w:cstheme="minorHAnsi"/>
          <w:color w:val="000000"/>
        </w:rPr>
        <w:t>dzenie w wysokości …………</w:t>
      </w:r>
      <w:r w:rsidRPr="00673F9C">
        <w:rPr>
          <w:rFonts w:eastAsia="Times New Roman" w:cstheme="minorHAnsi"/>
          <w:color w:val="000000"/>
        </w:rPr>
        <w:t xml:space="preserve"> złotych</w:t>
      </w:r>
      <w:r w:rsidR="00C87BBD" w:rsidRPr="00673F9C">
        <w:rPr>
          <w:rFonts w:eastAsia="Times New Roman" w:cstheme="minorHAnsi"/>
          <w:color w:val="000000"/>
        </w:rPr>
        <w:t xml:space="preserve"> brutto (słownie……………...</w:t>
      </w:r>
      <w:r w:rsidRPr="00673F9C">
        <w:rPr>
          <w:rFonts w:eastAsia="Times New Roman" w:cstheme="minorHAnsi"/>
          <w:color w:val="000000"/>
        </w:rPr>
        <w:t>złotych) za każdą faktycznie zrealizowaną godzinę. Wynagrodzenie Wykonawcy określone w ust. 2</w:t>
      </w:r>
      <w:r w:rsidR="0014484D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obejmuje wszystkie koszty, jakie Wykonawca poniesie z tytułu realizacji niniejszej umowy. Od kwoty</w:t>
      </w:r>
      <w:r w:rsidR="00C87BBD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 xml:space="preserve">wynagrodzenia brutto za wykonany przedmiot umowy w przypadku osób fizycznych nieprowadzących działalności gospodarczej zostanie potrącona, zgodnie z obowiązującymi przepisami, zaliczka na podatek dochodowy od osób fizycznych oraz należne składki z tytułu ubezpieczenia zdrowotnego i społecznego po stronie pracownika i pracodawcy (jeżeli dotyczy). </w:t>
      </w:r>
    </w:p>
    <w:p w14:paraId="555B7C7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4. Wypłata wynagrodzenia nastąpi na podstawie przedłożonego miesięcznego wykazu ilości przepracowanych godzin oraz rachunku/faktury. </w:t>
      </w:r>
    </w:p>
    <w:p w14:paraId="31C234A6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5. Miesięczny wykaz ilości przeprowadzonych godzin zatwierdza Dyrektor S</w:t>
      </w:r>
      <w:r w:rsidR="0048324B" w:rsidRPr="00673F9C">
        <w:rPr>
          <w:rFonts w:eastAsia="Times New Roman" w:cstheme="minorHAnsi"/>
          <w:color w:val="000000"/>
        </w:rPr>
        <w:t xml:space="preserve">pecjalnego Ośrodka Szkolno-Wychowawczego </w:t>
      </w:r>
      <w:r w:rsidRPr="00673F9C">
        <w:rPr>
          <w:rFonts w:eastAsia="Times New Roman" w:cstheme="minorHAnsi"/>
          <w:color w:val="000000"/>
        </w:rPr>
        <w:t xml:space="preserve">w Wielgiem. </w:t>
      </w:r>
    </w:p>
    <w:p w14:paraId="026A9B3A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6. Termin wypłaty wynagrodzenia ustala się na - 14 dni od przedłożenia prawidłowo wystawionego rachunku/faktury. </w:t>
      </w:r>
    </w:p>
    <w:p w14:paraId="4ED1A828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7. 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14:paraId="5C2CE731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8.</w:t>
      </w:r>
      <w:r w:rsidRPr="00673F9C">
        <w:rPr>
          <w:rFonts w:eastAsia="Times New Roman" w:cstheme="minorHAnsi"/>
          <w:color w:val="FF0000"/>
        </w:rPr>
        <w:tab/>
      </w:r>
      <w:r w:rsidRPr="00673F9C">
        <w:rPr>
          <w:rFonts w:eastAsia="Times New Roman" w:cstheme="minorHAnsi"/>
          <w:b/>
        </w:rPr>
        <w:t>Wykonawca oświadcza, ŻE JEST</w:t>
      </w:r>
      <w:r w:rsidRPr="00673F9C">
        <w:rPr>
          <w:rFonts w:eastAsia="Times New Roman" w:cstheme="minorHAnsi"/>
          <w:i/>
          <w:color w:val="FF0000"/>
        </w:rPr>
        <w:t>*</w:t>
      </w:r>
      <w:r w:rsidRPr="00673F9C">
        <w:rPr>
          <w:rFonts w:eastAsia="Times New Roman" w:cstheme="minorHAnsi"/>
          <w:b/>
        </w:rPr>
        <w:t>/NIE JEST</w:t>
      </w:r>
      <w:r w:rsidRPr="00673F9C">
        <w:rPr>
          <w:rFonts w:eastAsia="Times New Roman" w:cstheme="minorHAnsi"/>
          <w:b/>
          <w:color w:val="FF0000"/>
        </w:rPr>
        <w:t>*</w:t>
      </w:r>
      <w:r w:rsidRPr="00673F9C">
        <w:rPr>
          <w:rFonts w:eastAsia="Times New Roman" w:cstheme="minorHAnsi"/>
          <w:b/>
          <w:color w:val="0066FF"/>
        </w:rPr>
        <w:t xml:space="preserve"> </w:t>
      </w:r>
      <w:r w:rsidRPr="00673F9C">
        <w:rPr>
          <w:rFonts w:eastAsia="Times New Roman" w:cstheme="minorHAnsi"/>
          <w:b/>
        </w:rPr>
        <w:t>czynnym podatnikiem w podatku od towarów i usług VAT.</w:t>
      </w:r>
    </w:p>
    <w:p w14:paraId="41AE196B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ab/>
        <w:t>Wykonawca oświadcza, że następujący rachunek bankowy</w:t>
      </w:r>
    </w:p>
    <w:p w14:paraId="4F11F6CF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   ……………………………………………………………………………………………… 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 usług. Rachunek jest zgłoszony do</w:t>
      </w:r>
    </w:p>
    <w:p w14:paraId="7F365456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……………………………………………………………......................................... </w:t>
      </w:r>
    </w:p>
    <w:p w14:paraId="624E7215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 xml:space="preserve">            </w:t>
      </w:r>
      <w:r w:rsidRPr="00673F9C">
        <w:rPr>
          <w:rFonts w:eastAsia="Times New Roman" w:cstheme="minorHAnsi"/>
        </w:rPr>
        <w:t>(wskazać   właściwy</w:t>
      </w:r>
      <w:r w:rsidR="0048324B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Urząd Skarbowy) </w:t>
      </w:r>
    </w:p>
    <w:p w14:paraId="0F8041A5" w14:textId="4F7A2DAB" w:rsidR="001C070C" w:rsidRPr="00673F9C" w:rsidRDefault="002A25E8" w:rsidP="00914E93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i widnieje w wykazie podmiotów zarejestrowanych jako podatnicy VAT, niezarejestrowanych oraz wykreślonych </w:t>
      </w:r>
      <w:r w:rsidR="00914E93">
        <w:rPr>
          <w:rFonts w:eastAsia="Times New Roman" w:cstheme="minorHAnsi"/>
          <w:b/>
        </w:rPr>
        <w:t>i przywróconych do rejestru VAT</w:t>
      </w:r>
    </w:p>
    <w:p w14:paraId="3C219116" w14:textId="39B14173" w:rsidR="001C070C" w:rsidRPr="00673F9C" w:rsidRDefault="00914E93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</w:t>
      </w:r>
      <w:r w:rsidR="001C070C" w:rsidRPr="00673F9C">
        <w:rPr>
          <w:rFonts w:eastAsia="Times New Roman" w:cstheme="minorHAnsi"/>
          <w:b/>
        </w:rPr>
        <w:t xml:space="preserve">                                                                   §6</w:t>
      </w:r>
    </w:p>
    <w:p w14:paraId="5AB69D65" w14:textId="77777777" w:rsidR="001C070C" w:rsidRPr="00673F9C" w:rsidRDefault="001C070C" w:rsidP="001C070C">
      <w:pPr>
        <w:spacing w:after="0" w:line="276" w:lineRule="auto"/>
        <w:ind w:left="720"/>
        <w:rPr>
          <w:rFonts w:cstheme="minorHAnsi"/>
          <w:b/>
        </w:rPr>
      </w:pPr>
      <w:r w:rsidRPr="00673F9C">
        <w:rPr>
          <w:rFonts w:cstheme="minorHAnsi"/>
          <w:b/>
        </w:rPr>
        <w:lastRenderedPageBreak/>
        <w:t xml:space="preserve">                                      Waloryzacja wynagrodzenia</w:t>
      </w:r>
    </w:p>
    <w:p w14:paraId="31BD9292" w14:textId="77777777" w:rsidR="00C84199" w:rsidRPr="00673F9C" w:rsidRDefault="001C070C" w:rsidP="00C84199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>1. ZAMAWIAJĄCY przewiduje możliwość zmiany wysokości wynagrodzenia określonego w §5</w:t>
      </w:r>
      <w:r w:rsidR="00C84199" w:rsidRPr="00673F9C">
        <w:rPr>
          <w:rFonts w:cstheme="minorHAnsi"/>
        </w:rPr>
        <w:t>ust.2</w:t>
      </w:r>
    </w:p>
    <w:p w14:paraId="4B5134D1" w14:textId="398C20EA" w:rsidR="001C070C" w:rsidRPr="00673F9C" w:rsidRDefault="00C84199" w:rsidP="00C84199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</w:t>
      </w:r>
      <w:r w:rsidR="001C070C" w:rsidRPr="00673F9C">
        <w:rPr>
          <w:rFonts w:cstheme="minorHAnsi"/>
        </w:rPr>
        <w:t xml:space="preserve">Umowy w następujących przypadkach: </w:t>
      </w:r>
    </w:p>
    <w:p w14:paraId="05641BC2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          1) w przypadku zmiany stawki podatku od towarów i usług; </w:t>
      </w:r>
    </w:p>
    <w:p w14:paraId="6C898F2E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         2) w przypadku zmiany wysokości minimalnego wynagrodzenia za pracę ustalonego na </w:t>
      </w:r>
    </w:p>
    <w:p w14:paraId="7446D045" w14:textId="77777777" w:rsidR="001C070C" w:rsidRPr="00673F9C" w:rsidRDefault="001C070C" w:rsidP="001C070C">
      <w:pPr>
        <w:spacing w:after="0" w:line="276" w:lineRule="auto"/>
        <w:rPr>
          <w:rFonts w:cstheme="minorHAnsi"/>
        </w:rPr>
      </w:pPr>
      <w:r w:rsidRPr="00673F9C">
        <w:rPr>
          <w:rFonts w:cstheme="minorHAnsi"/>
        </w:rPr>
        <w:t xml:space="preserve">                          podstawie art. 2 ust. 3 – 5 ustawy z dnia 10 października 2002 r. o minimalnym</w:t>
      </w:r>
    </w:p>
    <w:p w14:paraId="5BB0CAF2" w14:textId="77777777" w:rsidR="001C070C" w:rsidRPr="00673F9C" w:rsidRDefault="001C070C" w:rsidP="001C070C">
      <w:pPr>
        <w:spacing w:after="0" w:line="276" w:lineRule="auto"/>
        <w:ind w:left="851"/>
        <w:rPr>
          <w:rFonts w:cstheme="minorHAnsi"/>
        </w:rPr>
      </w:pPr>
      <w:r w:rsidRPr="00673F9C">
        <w:rPr>
          <w:rFonts w:cstheme="minorHAnsi"/>
        </w:rPr>
        <w:t xml:space="preserve">           wynagrodzeniu za pracę (Dz. U. z 2019 r., poz. 1564); </w:t>
      </w:r>
    </w:p>
    <w:p w14:paraId="286684B3" w14:textId="77777777" w:rsidR="001C070C" w:rsidRPr="00673F9C" w:rsidRDefault="001C070C" w:rsidP="001C070C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3) w przypadku zmian zasad podlegania ubezpieczeniom społecznym lub ubezpieczeniu </w:t>
      </w:r>
    </w:p>
    <w:p w14:paraId="7FFD983F" w14:textId="77777777" w:rsidR="001C070C" w:rsidRPr="00673F9C" w:rsidRDefault="001C070C" w:rsidP="001C070C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zdrowotnemu lub zmiany wysokości stawki składki na ubezpieczenia społeczne lub zdrowotne; </w:t>
      </w:r>
    </w:p>
    <w:p w14:paraId="3EC6A531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4) zasad gromadzenia i wysokości wpłat do pracowniczych planów kapitałowych, o których mowa </w:t>
      </w:r>
    </w:p>
    <w:p w14:paraId="65BC2FD3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w ustawie z dnia 4 października 2018 r. o pracowniczych planach kapitałowych - jeżeli zmiany</w:t>
      </w:r>
    </w:p>
    <w:p w14:paraId="78E3A065" w14:textId="2F3850B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określone w pkt. 1), 2), 3) i 4) będą miały wpływ na koszty wykonania Umowy przez  Wykonawcę; </w:t>
      </w:r>
    </w:p>
    <w:p w14:paraId="7C4EFF09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5) w przypadku zmiany ceny materiałów lub kosztów związanych z realizacją zamówienia zgodnie  </w:t>
      </w:r>
    </w:p>
    <w:p w14:paraId="75F38379" w14:textId="57DECAC1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z  art. 439 ustawy Prawo zamówień publicznych. Poziom zmiany ceny materiałów lub kosztów</w:t>
      </w:r>
    </w:p>
    <w:p w14:paraId="1A07C021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związanych z realizacją zamówienia uprawniający Strony Umowy do żądania zmiany </w:t>
      </w:r>
    </w:p>
    <w:p w14:paraId="36627F8A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ustala się na 5 % w stosunku do poziomu cen tych samych materiałów lub </w:t>
      </w:r>
    </w:p>
    <w:p w14:paraId="5B151409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kosztów z dnia składania ofert. Początkowy termin ustalenia zmiany wynagrodzenia ustala się</w:t>
      </w:r>
    </w:p>
    <w:p w14:paraId="1C800443" w14:textId="6FD16E2C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na dzień zaistnienia przesłanki w postaci wzrostu wynagrodzenia ceny artykułów lub kosztów</w:t>
      </w:r>
    </w:p>
    <w:p w14:paraId="7630358F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związanych z realizacją zamówienia o 15% .</w:t>
      </w:r>
    </w:p>
    <w:p w14:paraId="3283AA22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2. W sytuacji wystąpienia okoliczności wskazanych w ust. 1 pkt. 1 niniejszego paragrafu </w:t>
      </w:r>
    </w:p>
    <w:p w14:paraId="54BE32B8" w14:textId="77777777" w:rsidR="00914E93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Umowy </w:t>
      </w:r>
    </w:p>
    <w:p w14:paraId="4C3426D2" w14:textId="23C553F3" w:rsidR="001C070C" w:rsidRPr="00673F9C" w:rsidRDefault="00914E93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1C070C" w:rsidRPr="00673F9C">
        <w:rPr>
          <w:rFonts w:cstheme="minorHAnsi"/>
        </w:rPr>
        <w:t>w zakresie płatności wynikających z faktur wystawionych po wejściu w życie przepisów</w:t>
      </w:r>
    </w:p>
    <w:p w14:paraId="07C221C8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zmieniających stawkę podatku od towarów i usług. Wniosek powinien zawierać wyczerpujące </w:t>
      </w:r>
    </w:p>
    <w:p w14:paraId="5328B30C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uzasadnienie faktyczne i wskazanie podstaw prawnych zmiany stawki podatku od towarów </w:t>
      </w:r>
    </w:p>
    <w:p w14:paraId="107EFF4D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i usług  oraz dokładne wyliczenie kwoty wynagrodzenia należnego WYKONAWCY po zmianie </w:t>
      </w:r>
    </w:p>
    <w:p w14:paraId="58CC248C" w14:textId="411B0273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Umowy. </w:t>
      </w:r>
    </w:p>
    <w:p w14:paraId="2AA2F3B7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3. W sytuacji wystąpienia okoliczności wskazanych w ust. 1 pkt. 2 niniejszego paragrafu </w:t>
      </w:r>
    </w:p>
    <w:p w14:paraId="486C79B0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</w:t>
      </w:r>
    </w:p>
    <w:p w14:paraId="0485365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Umowy w zakresie płatności wynikających z faktur wystawionych po wejściu w życie przepisów </w:t>
      </w:r>
    </w:p>
    <w:p w14:paraId="0582ACE8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zmieniających wysokość minimalnego wynagrodzenia za pracę. Wniosek powinien zawierać </w:t>
      </w:r>
    </w:p>
    <w:p w14:paraId="012FF915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wyczerpujące uzasadnienie faktyczne i wskazanie podstaw prawnych oraz dokładne wyliczenie </w:t>
      </w:r>
    </w:p>
    <w:p w14:paraId="287341F8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kwoty wynagrodzenia należnego WYKONAWCY po zmianie Umowy, w szczególności </w:t>
      </w:r>
    </w:p>
    <w:p w14:paraId="68B6886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WYKONAWCA zobowiązuje się wykazać związek pomiędzy wnioskowaną kwotą podwyższenia</w:t>
      </w:r>
    </w:p>
    <w:p w14:paraId="3D9CD84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wynagrodzenia, a wpływem zmiany minimalnego wynagrodzenia za pracę na kalkulację </w:t>
      </w:r>
    </w:p>
    <w:p w14:paraId="77F5DC8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wynagrodzenia. Wniosek powinien obejmować jedynie dodatkowe koszty realizacji Umowy, </w:t>
      </w:r>
    </w:p>
    <w:p w14:paraId="5135941D" w14:textId="43CCED96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które WYKONAWCA obowiązkowo ponosi w związku z podwyższeniem wysokości płacy </w:t>
      </w:r>
    </w:p>
    <w:p w14:paraId="0F800D3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minimalnej. ZAMAWIAJĄCY oświadcza, iż nie będzie akceptował, kosztów wynikających z </w:t>
      </w:r>
    </w:p>
    <w:p w14:paraId="3E884B1A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podwyższenia wynagrodzeń pracownikom WYKONAWCY, które nie są konieczne w celu ich</w:t>
      </w:r>
    </w:p>
    <w:p w14:paraId="0DB606E8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dostosowania do wysokości minimalnego wynagrodzenia za pracę, w szczególności koszty</w:t>
      </w:r>
    </w:p>
    <w:p w14:paraId="1B339952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podwyższenia wynagrodzenia w kwocie przewyższającej wysokość płacy minimalnej. </w:t>
      </w:r>
    </w:p>
    <w:p w14:paraId="258DAA9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4. W sytuacji wystąpienia okoliczności wskazanych w ust. 1 pkt. 3 niniejszego paragrafu </w:t>
      </w:r>
    </w:p>
    <w:p w14:paraId="5F9BC34F" w14:textId="77777777" w:rsidR="00914E93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Umowy </w:t>
      </w:r>
    </w:p>
    <w:p w14:paraId="4B1906BB" w14:textId="7D04CA5D" w:rsidR="001C070C" w:rsidRPr="00673F9C" w:rsidRDefault="00914E93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1C070C" w:rsidRPr="00673F9C">
        <w:rPr>
          <w:rFonts w:cstheme="minorHAnsi"/>
        </w:rPr>
        <w:t xml:space="preserve">w zakresie płatności wynikających z faktur wystawionych po zmianie zasad podlegania </w:t>
      </w:r>
    </w:p>
    <w:p w14:paraId="1A2408D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ubezpieczeniom społecznym lub ubezpieczeniu zdrowotnemu lub wysokości składki na </w:t>
      </w:r>
    </w:p>
    <w:p w14:paraId="0C9CE63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ubezpieczenia społeczne lub zdrowotne. Wniosek powinien zawierać wyczerpujące </w:t>
      </w:r>
    </w:p>
    <w:p w14:paraId="3009DA7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lastRenderedPageBreak/>
        <w:t xml:space="preserve">             uzasadnienie faktyczne i wskazanie podstaw prawnych oraz dokładne wyliczenie kwoty</w:t>
      </w:r>
    </w:p>
    <w:p w14:paraId="7C9EB016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WYKONAWCY po zmianie Umowy, w szczególności WYKONAWCA zobowiązuje </w:t>
      </w:r>
    </w:p>
    <w:p w14:paraId="0F0DDE3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się wykazać  związek pomiędzy wnioskowaną kwotą podwyższenia wynagrodzenia a wpływem</w:t>
      </w:r>
    </w:p>
    <w:p w14:paraId="31ABCCCF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zmiany zasad,  o których mowa w ust. 1 pkt 3 niniejszego paragrafu na kalkulację </w:t>
      </w:r>
    </w:p>
    <w:p w14:paraId="65EE46AC" w14:textId="77777777" w:rsidR="00C84199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wynagrodzenia. Wniosek może  obejmować jedynie dodatkowe koszty realizacji Umowy, które </w:t>
      </w:r>
    </w:p>
    <w:p w14:paraId="64B028D3" w14:textId="77777777" w:rsidR="00C84199" w:rsidRPr="00673F9C" w:rsidRDefault="00C84199" w:rsidP="00C84199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WYKONAWCA obowiązkowo</w:t>
      </w:r>
      <w:r w:rsidR="001C070C" w:rsidRPr="00673F9C">
        <w:rPr>
          <w:rFonts w:cstheme="minorHAnsi"/>
        </w:rPr>
        <w:t xml:space="preserve"> ponosi w związku ze zmianą zasad, o których mowa w ust. 1 pkt 3</w:t>
      </w:r>
    </w:p>
    <w:p w14:paraId="64BE8B09" w14:textId="28205E23" w:rsidR="001C070C" w:rsidRPr="00673F9C" w:rsidRDefault="00C84199" w:rsidP="00C84199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</w:t>
      </w:r>
      <w:r w:rsidR="001C070C" w:rsidRPr="00673F9C">
        <w:rPr>
          <w:rFonts w:cstheme="minorHAnsi"/>
        </w:rPr>
        <w:t xml:space="preserve"> niniejszego paragrafu. </w:t>
      </w:r>
    </w:p>
    <w:p w14:paraId="7CE8CBF5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5. Zmiana Umowy w zakresie zmiany wynagrodzenia z przyczyn określonych w ust. 1 pkt.1), 2) i 3) </w:t>
      </w:r>
    </w:p>
    <w:p w14:paraId="09E5613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obejmować będzie wyłącznie płatności za prace, których w dniu zmiany odpowiednio stawki </w:t>
      </w:r>
    </w:p>
    <w:p w14:paraId="3FCFC536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podatku VAT, wysokości minimalnego wynagrodzenia za pracę i składki na ubezpieczenia </w:t>
      </w:r>
    </w:p>
    <w:p w14:paraId="20CD8BF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społeczne lub zdrowotne, jeszcze nie wykonano. </w:t>
      </w:r>
    </w:p>
    <w:p w14:paraId="087FA3C1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6. Zamawiający zgodnie z ust. 1 pkt 5 powyżej, dla oddania zmiany ceny artykułów lub kosztów </w:t>
      </w:r>
    </w:p>
    <w:p w14:paraId="23B9E3D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związanych z realizacją zamówienia przewiduje możliwość zmiany wynagrodzenia Wykonawcy. </w:t>
      </w:r>
    </w:p>
    <w:p w14:paraId="2D66F9A3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Wynagrodzenie może podlegać zmianie nie wcześniej niż po upływie 6 miesięcy od dnia zawarcia </w:t>
      </w:r>
    </w:p>
    <w:p w14:paraId="6283BB1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umowy (początkowy termin ustalenia zmiany wynagrodzenia). </w:t>
      </w:r>
    </w:p>
    <w:p w14:paraId="72ACD870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7. Waloryzacja będzie się odbywać w oparciu o wskaźnik wzrostu lub spadku procentowego </w:t>
      </w:r>
    </w:p>
    <w:p w14:paraId="6BF82949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wskaźnika cen towarów i usług konsumpcyjnych publikowany przez Prezesa Głównego Urzędu </w:t>
      </w:r>
    </w:p>
    <w:p w14:paraId="2A54C53D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Statystycznego w Biuletynie Statystycznym GUS. </w:t>
      </w:r>
    </w:p>
    <w:p w14:paraId="111F886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8. Łączna wartość korekt wynikająca z waloryzacji nie przekroczy 5 % wynagrodzenia brutto </w:t>
      </w:r>
    </w:p>
    <w:p w14:paraId="01C0D00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określonego w §6 ust. umowy. </w:t>
      </w:r>
    </w:p>
    <w:p w14:paraId="5CFA6D7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9. Wykonawca, którego wynagrodzenie zostało zmienione zgodnie z ust. 1 pkt 5 powyżej, w   </w:t>
      </w:r>
    </w:p>
    <w:p w14:paraId="0E4774C3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przypadku realizacji umowy z udziałem podwykonawcy, zobowiązany jest do zmiany</w:t>
      </w:r>
    </w:p>
    <w:p w14:paraId="66571C3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przysługującego podwykonawcy, z którym zawarł umowę, w zakresie </w:t>
      </w:r>
    </w:p>
    <w:p w14:paraId="36E2D089" w14:textId="24E18FA1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</w:t>
      </w:r>
      <w:r w:rsidR="00C84199" w:rsidRPr="00673F9C">
        <w:rPr>
          <w:rFonts w:cstheme="minorHAnsi"/>
        </w:rPr>
        <w:t xml:space="preserve"> </w:t>
      </w:r>
      <w:r w:rsidRPr="00673F9C">
        <w:rPr>
          <w:rFonts w:cstheme="minorHAnsi"/>
        </w:rPr>
        <w:t xml:space="preserve">odpowiadającym zmianom cen materiałów lub kosztów dotyczących zobowiązania </w:t>
      </w:r>
    </w:p>
    <w:p w14:paraId="3666EE16" w14:textId="7CC8228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</w:t>
      </w:r>
      <w:r w:rsidR="00C84199" w:rsidRPr="00673F9C">
        <w:rPr>
          <w:rFonts w:cstheme="minorHAnsi"/>
        </w:rPr>
        <w:t xml:space="preserve"> </w:t>
      </w:r>
      <w:r w:rsidRPr="00673F9C">
        <w:rPr>
          <w:rFonts w:cstheme="minorHAnsi"/>
        </w:rPr>
        <w:t xml:space="preserve">podwykonawcy. Zamawiający może żądać dowodów na potwierdzenie powyższej zmiany a </w:t>
      </w:r>
    </w:p>
    <w:p w14:paraId="25C8A56D" w14:textId="1C82388B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</w:t>
      </w:r>
      <w:r w:rsidR="00C84199" w:rsidRPr="00673F9C">
        <w:rPr>
          <w:rFonts w:cstheme="minorHAnsi"/>
        </w:rPr>
        <w:t xml:space="preserve">  </w:t>
      </w:r>
      <w:r w:rsidRPr="00673F9C">
        <w:rPr>
          <w:rFonts w:cstheme="minorHAnsi"/>
        </w:rPr>
        <w:t xml:space="preserve">Wykonawca zobowiązany jest do ich przedstawienia w ciągu 7 dni. </w:t>
      </w:r>
    </w:p>
    <w:p w14:paraId="1D7EFB80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10. Obowiązek wykazania wpływu zmian, o których mowa w ust. 1 niniejszego paragrafu na zmianę </w:t>
      </w:r>
    </w:p>
    <w:p w14:paraId="2B831A1E" w14:textId="15AD73BD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</w:t>
      </w:r>
      <w:r w:rsidR="00C84199" w:rsidRPr="00673F9C">
        <w:rPr>
          <w:rFonts w:cstheme="minorHAnsi"/>
        </w:rPr>
        <w:t>ynagrodzenia, o którym mowa w §5 ust. 2</w:t>
      </w:r>
      <w:r w:rsidRPr="00673F9C">
        <w:rPr>
          <w:rFonts w:cstheme="minorHAnsi"/>
        </w:rPr>
        <w:t xml:space="preserve"> Umowy należy do WYKONAWCY, pod rygorem</w:t>
      </w:r>
    </w:p>
    <w:p w14:paraId="4AC8041F" w14:textId="7C6C9944" w:rsidR="001C070C" w:rsidRPr="00914E93" w:rsidRDefault="001C070C" w:rsidP="00914E93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odmowy dokonania zmiany umowy przez ZAMAWIAJĄCEGO.</w:t>
      </w:r>
      <w:r w:rsidRPr="00673F9C">
        <w:rPr>
          <w:rFonts w:cstheme="minorHAnsi"/>
          <w:b/>
        </w:rPr>
        <w:t xml:space="preserve">               </w:t>
      </w:r>
    </w:p>
    <w:p w14:paraId="7AE28BB9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b/>
          <w:color w:val="000000"/>
        </w:rPr>
      </w:pPr>
    </w:p>
    <w:p w14:paraId="60173782" w14:textId="39FB55BE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7</w:t>
      </w:r>
    </w:p>
    <w:p w14:paraId="75B96771" w14:textId="07F5F33E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1. Zamawiającemu przysługuje prawo do odstąpienia od umowy w terminie 14 dni od powzięcia wia</w:t>
      </w:r>
      <w:r w:rsidR="009C5AB2" w:rsidRPr="00673F9C">
        <w:rPr>
          <w:rFonts w:eastAsia="Times New Roman" w:cstheme="minorHAnsi"/>
          <w:color w:val="000000"/>
        </w:rPr>
        <w:t xml:space="preserve">domości o okolicznościach </w:t>
      </w:r>
      <w:r w:rsidRPr="00673F9C">
        <w:rPr>
          <w:rFonts w:eastAsia="Times New Roman" w:cstheme="minorHAnsi"/>
          <w:color w:val="000000"/>
        </w:rPr>
        <w:t xml:space="preserve">w </w:t>
      </w:r>
      <w:r w:rsidR="00BE2FE5" w:rsidRPr="00673F9C">
        <w:rPr>
          <w:rFonts w:eastAsia="Times New Roman" w:cstheme="minorHAnsi"/>
          <w:color w:val="000000"/>
        </w:rPr>
        <w:t>przypadku,</w:t>
      </w:r>
      <w:r w:rsidRPr="00673F9C">
        <w:rPr>
          <w:rFonts w:eastAsia="Times New Roman" w:cstheme="minorHAnsi"/>
          <w:color w:val="000000"/>
        </w:rPr>
        <w:t xml:space="preserve"> gdy: </w:t>
      </w:r>
    </w:p>
    <w:p w14:paraId="64C2457F" w14:textId="77777777" w:rsidR="00B740CE" w:rsidRPr="00673F9C" w:rsidRDefault="0014484D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>) Wykonawca nie rozpoczął realizacji przedmiotu zamówienia bez uzasadnionych przyczyn mimo wezwania Zamawiającego,</w:t>
      </w:r>
    </w:p>
    <w:p w14:paraId="0BF10543" w14:textId="77777777" w:rsidR="00B740CE" w:rsidRPr="00673F9C" w:rsidRDefault="00FA2445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) Wykonawca mimo uprzedniego zastrzeżenia Zamawiającego i wezwania do realizacji warunków umowy nie wykonuje czynności zgodnie z warunkami umownymi. </w:t>
      </w:r>
    </w:p>
    <w:p w14:paraId="386392F0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Za odstąpienie od umowy z przyczyn leżących po stronie Wykonawcy, Wykonawca </w:t>
      </w:r>
      <w:r w:rsidR="009C5AB2" w:rsidRPr="00673F9C">
        <w:rPr>
          <w:rFonts w:eastAsia="Times New Roman" w:cstheme="minorHAnsi"/>
          <w:color w:val="000000"/>
        </w:rPr>
        <w:t>zapłaci Zamawiającemu</w:t>
      </w:r>
      <w:r w:rsidRPr="00673F9C">
        <w:rPr>
          <w:rFonts w:eastAsia="Times New Roman" w:cstheme="minorHAnsi"/>
          <w:color w:val="000000"/>
        </w:rPr>
        <w:t xml:space="preserve"> karę </w:t>
      </w:r>
      <w:r w:rsidR="009C5AB2" w:rsidRPr="00673F9C">
        <w:rPr>
          <w:rFonts w:eastAsia="Times New Roman" w:cstheme="minorHAnsi"/>
          <w:color w:val="000000"/>
        </w:rPr>
        <w:t>umowną w wysokości 20 % brutto</w:t>
      </w:r>
      <w:r w:rsidR="00FA2445" w:rsidRPr="00673F9C">
        <w:rPr>
          <w:rFonts w:eastAsia="Times New Roman" w:cstheme="minorHAnsi"/>
          <w:color w:val="000000"/>
        </w:rPr>
        <w:t xml:space="preserve"> wartości umowy</w:t>
      </w:r>
      <w:r w:rsidRPr="00673F9C">
        <w:rPr>
          <w:rFonts w:eastAsia="Times New Roman" w:cstheme="minorHAnsi"/>
          <w:color w:val="000000"/>
        </w:rPr>
        <w:t xml:space="preserve">. </w:t>
      </w:r>
    </w:p>
    <w:p w14:paraId="5F08D27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Odstąpienie od umowy winno nastąpić na piśmie oraz zawierać uzasadnienie. </w:t>
      </w:r>
    </w:p>
    <w:p w14:paraId="707FBBF5" w14:textId="77777777" w:rsidR="00B740CE" w:rsidRPr="00673F9C" w:rsidRDefault="00B740CE" w:rsidP="001C070C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/>
        </w:rPr>
      </w:pPr>
    </w:p>
    <w:p w14:paraId="6F5A88D5" w14:textId="27DE04A2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8</w:t>
      </w:r>
    </w:p>
    <w:p w14:paraId="7F4043B1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Zamawiający przewiduje możliwość zmian postanowień zawartej umowy w stosunku do treści oferty, na podstawie której dokonano wyboru Wykonawcy, w przypadku wystąpienia co najmniej </w:t>
      </w:r>
      <w:r w:rsidRPr="00673F9C">
        <w:rPr>
          <w:rFonts w:eastAsia="Times New Roman" w:cstheme="minorHAnsi"/>
          <w:color w:val="000000"/>
        </w:rPr>
        <w:lastRenderedPageBreak/>
        <w:t xml:space="preserve">jednej z okoliczności wymienionych poniżej, z uwzględnieniem podawanych warunków ich wprowadzenia: </w:t>
      </w:r>
    </w:p>
    <w:p w14:paraId="5F71E84B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) osoby wskazane w ofercie jako odpowiedzialne za świadczenie usług za zgodą Zamawiającego będą mogły zostać zastąpione innymi o nie niższych kwalifikacjach, doświadczeniu i wykształceniu. </w:t>
      </w:r>
    </w:p>
    <w:p w14:paraId="2FE95CFD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) zmiana miejsca wykonywania zajęć terapeutycznych, </w:t>
      </w:r>
    </w:p>
    <w:p w14:paraId="26A12449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3</w:t>
      </w:r>
      <w:r w:rsidR="002A25E8" w:rsidRPr="00673F9C">
        <w:rPr>
          <w:rFonts w:eastAsia="Times New Roman" w:cstheme="minorHAnsi"/>
          <w:color w:val="000000"/>
        </w:rPr>
        <w:t xml:space="preserve">) zmiany strony umowy w sytuacji następstwa prawnego wynikającego z odrębnych przepisów, </w:t>
      </w:r>
    </w:p>
    <w:p w14:paraId="0EF9DE36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4</w:t>
      </w:r>
      <w:r w:rsidR="002A25E8" w:rsidRPr="00673F9C">
        <w:rPr>
          <w:rFonts w:eastAsia="Times New Roman" w:cstheme="minorHAnsi"/>
          <w:color w:val="000000"/>
        </w:rPr>
        <w:t xml:space="preserve">) zmiany wynagrodzenia brutto, o którym mowa w § 5 ust. 2 umowy w przypadku zmiany obowiązujących przepisów dot. podatku VAT. </w:t>
      </w:r>
    </w:p>
    <w:p w14:paraId="22CE815B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 Zmiany inne niż opisane powyżej można wprowadzić na zasa</w:t>
      </w:r>
      <w:r w:rsidR="009C5AB2" w:rsidRPr="00673F9C">
        <w:rPr>
          <w:rFonts w:eastAsia="Times New Roman" w:cstheme="minorHAnsi"/>
          <w:color w:val="000000"/>
        </w:rPr>
        <w:t>dach ogólnych Kodeksu Cywilnego.</w:t>
      </w:r>
    </w:p>
    <w:p w14:paraId="67453B5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Dokonanie zmiany umowy w zakresie jw. wymaga uprzedniego złożenia na piśmie wniosku wykazującego zasadność wprowadzenia zmian i zgody stron na jej dokonanie. </w:t>
      </w:r>
    </w:p>
    <w:p w14:paraId="6601D2FD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4. Wszelkie zmiany niniejszej umowy wymagają – pod rygorem nieważności – zachowania formy pisemnej w postaci aneksu. </w:t>
      </w:r>
    </w:p>
    <w:p w14:paraId="6F082D11" w14:textId="77777777" w:rsidR="00B740CE" w:rsidRPr="00673F9C" w:rsidRDefault="00B740CE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</w:p>
    <w:p w14:paraId="27B5DA5E" w14:textId="554DD27B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9</w:t>
      </w:r>
    </w:p>
    <w:p w14:paraId="0686FEED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 Wykonawca zapłaci Zamawiającemu kary umowne w razie niewykonania lub nienależytego wykonania umowy: </w:t>
      </w:r>
    </w:p>
    <w:p w14:paraId="03EE751C" w14:textId="77777777" w:rsidR="00B740CE" w:rsidRPr="00673F9C" w:rsidRDefault="00217818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) w wysokości 10 % </w:t>
      </w: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wynagrodzenia umownego </w:t>
      </w:r>
      <w:r w:rsidR="009C5AB2" w:rsidRPr="00673F9C">
        <w:rPr>
          <w:rFonts w:eastAsia="Times New Roman" w:cstheme="minorHAnsi"/>
          <w:color w:val="000000"/>
        </w:rPr>
        <w:t>brutto</w:t>
      </w:r>
      <w:r w:rsidR="00FA6054" w:rsidRPr="00673F9C">
        <w:rPr>
          <w:rFonts w:eastAsia="Times New Roman" w:cstheme="minorHAnsi"/>
          <w:color w:val="000000"/>
        </w:rPr>
        <w:t xml:space="preserve"> </w:t>
      </w:r>
      <w:r w:rsidR="009D7658" w:rsidRPr="00673F9C">
        <w:rPr>
          <w:rFonts w:eastAsia="Times New Roman" w:cstheme="minorHAnsi"/>
          <w:color w:val="000000"/>
        </w:rPr>
        <w:t>stawki godzinowej</w:t>
      </w:r>
      <w:r w:rsidR="002A25E8" w:rsidRPr="00673F9C">
        <w:rPr>
          <w:rFonts w:eastAsia="Times New Roman" w:cstheme="minorHAnsi"/>
          <w:color w:val="000000"/>
        </w:rPr>
        <w:t xml:space="preserve">, za każdą niezrealizowaną godzinę zajęć terapeutycznych z przyczyn, za które odpowiedzialność ponosi Wykonawca, </w:t>
      </w:r>
    </w:p>
    <w:p w14:paraId="6E0F70AF" w14:textId="77777777" w:rsidR="00B740CE" w:rsidRPr="00673F9C" w:rsidRDefault="00217818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2) </w:t>
      </w:r>
      <w:r w:rsidR="002A25E8" w:rsidRPr="00673F9C">
        <w:rPr>
          <w:rFonts w:eastAsia="Times New Roman" w:cstheme="minorHAnsi"/>
          <w:color w:val="000000"/>
        </w:rPr>
        <w:t xml:space="preserve">w wysokości 5 % </w:t>
      </w: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wynagrodzenia umownego </w:t>
      </w:r>
      <w:r w:rsidRPr="00673F9C">
        <w:rPr>
          <w:rFonts w:eastAsia="Times New Roman" w:cstheme="minorHAnsi"/>
          <w:color w:val="000000"/>
        </w:rPr>
        <w:t>brutto</w:t>
      </w:r>
      <w:r w:rsidR="009D7658" w:rsidRPr="00673F9C">
        <w:rPr>
          <w:rFonts w:eastAsia="Times New Roman" w:cstheme="minorHAnsi"/>
          <w:color w:val="000000"/>
        </w:rPr>
        <w:t xml:space="preserve"> stawki godzinowej</w:t>
      </w:r>
      <w:r w:rsidR="00FA6054" w:rsidRPr="00673F9C">
        <w:rPr>
          <w:rFonts w:eastAsia="Times New Roman" w:cstheme="minorHAnsi"/>
          <w:color w:val="000000"/>
        </w:rPr>
        <w:t>,</w:t>
      </w:r>
      <w:r w:rsidR="002A25E8" w:rsidRPr="00673F9C">
        <w:rPr>
          <w:rFonts w:eastAsia="Times New Roman" w:cstheme="minorHAnsi"/>
          <w:color w:val="000000"/>
        </w:rPr>
        <w:t xml:space="preserve"> za każdą nienależycie wykonaną godzinę zajęć terapeutycznych lub nienależyte prowadzenie dokumentacji. </w:t>
      </w:r>
    </w:p>
    <w:p w14:paraId="6162EEA5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Zamawiający może dochodzić odszkodowania uzupełniającego przewyższającego wysokość kar umownych na zasadach ogólnych - do wysokości rzeczywiście poniesionej szkody. </w:t>
      </w:r>
    </w:p>
    <w:p w14:paraId="2B6A208F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W przypadku braku pokrycia nałożonych kar umownych w kwotach pozostałych do zapłaty Wykonawca zobowiązany jest do uregulowania kary umownej lub jej nie potraconej części w terminie 14 dni od dnia nałożenia. </w:t>
      </w:r>
    </w:p>
    <w:p w14:paraId="216FE804" w14:textId="77777777" w:rsidR="00B740CE" w:rsidRPr="00673F9C" w:rsidRDefault="00B740CE" w:rsidP="001C070C">
      <w:pPr>
        <w:tabs>
          <w:tab w:val="left" w:pos="284"/>
        </w:tabs>
        <w:suppressAutoHyphens/>
        <w:spacing w:after="0" w:line="276" w:lineRule="auto"/>
        <w:ind w:left="284" w:hanging="284"/>
        <w:jc w:val="center"/>
        <w:rPr>
          <w:rFonts w:eastAsia="Times New Roman" w:cstheme="minorHAnsi"/>
          <w:color w:val="000000"/>
        </w:rPr>
      </w:pPr>
    </w:p>
    <w:p w14:paraId="5D24A1AA" w14:textId="7A6642A6" w:rsidR="00B740CE" w:rsidRPr="00673F9C" w:rsidRDefault="001C070C" w:rsidP="001C070C">
      <w:pPr>
        <w:tabs>
          <w:tab w:val="left" w:pos="284"/>
        </w:tabs>
        <w:suppressAutoHyphens/>
        <w:spacing w:after="0" w:line="276" w:lineRule="auto"/>
        <w:ind w:left="284" w:hanging="284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>§ 10</w:t>
      </w:r>
    </w:p>
    <w:p w14:paraId="33658679" w14:textId="2E4E6FA6" w:rsidR="00B740CE" w:rsidRPr="00914E93" w:rsidRDefault="002A25E8" w:rsidP="00914E93">
      <w:pPr>
        <w:tabs>
          <w:tab w:val="left" w:pos="142"/>
        </w:tabs>
        <w:suppressAutoHyphens/>
        <w:spacing w:after="0" w:line="276" w:lineRule="auto"/>
        <w:ind w:left="284" w:hanging="227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 </w:t>
      </w:r>
      <w:r w:rsidR="006F470B" w:rsidRPr="00673F9C">
        <w:rPr>
          <w:rFonts w:eastAsia="Times New Roman" w:cstheme="minorHAnsi"/>
          <w:shd w:val="clear" w:color="auto" w:fill="FFFFFF"/>
        </w:rPr>
        <w:t>Wykonawca oświadcza, że będzie przetwarzał udostępnione dane zgodnie z</w:t>
      </w:r>
      <w:r w:rsidRPr="00673F9C">
        <w:rPr>
          <w:rFonts w:eastAsia="Times New Roman" w:cstheme="minorHAnsi"/>
          <w:color w:val="000000"/>
        </w:rPr>
        <w:t xml:space="preserve"> Rozporządzeni</w:t>
      </w:r>
      <w:r w:rsidR="006F470B" w:rsidRPr="00673F9C">
        <w:rPr>
          <w:rFonts w:eastAsia="Times New Roman" w:cstheme="minorHAnsi"/>
          <w:color w:val="000000"/>
        </w:rPr>
        <w:t>em</w:t>
      </w:r>
      <w:r w:rsidRPr="00673F9C">
        <w:rPr>
          <w:rFonts w:eastAsia="Times New Roman" w:cstheme="minorHAnsi"/>
          <w:color w:val="000000"/>
        </w:rPr>
        <w:t xml:space="preserve">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14:paraId="58E4AB85" w14:textId="2A32827A" w:rsidR="00B740CE" w:rsidRPr="00673F9C" w:rsidRDefault="00821757" w:rsidP="001C070C">
      <w:pPr>
        <w:suppressAutoHyphens/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>. Wykonawca zobowiązuje się przetwarzać udostępnione dane tylko i wyłącznie dla celów realizacji zadania, o którym mowa w § 1 niniejszej umowy</w:t>
      </w:r>
      <w:r w:rsidR="001A5B16" w:rsidRPr="00673F9C">
        <w:rPr>
          <w:rFonts w:eastAsia="Times New Roman" w:cstheme="minorHAnsi"/>
          <w:color w:val="000000"/>
        </w:rPr>
        <w:t>.</w:t>
      </w:r>
    </w:p>
    <w:p w14:paraId="6CCD8122" w14:textId="47F657B1" w:rsidR="00821757" w:rsidRPr="00673F9C" w:rsidRDefault="00821757" w:rsidP="001C070C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3. </w:t>
      </w:r>
      <w:r w:rsidR="002A25E8" w:rsidRPr="00673F9C">
        <w:rPr>
          <w:rFonts w:eastAsia="Times New Roman" w:cstheme="minorHAnsi"/>
          <w:shd w:val="clear" w:color="auto" w:fill="FFFFFF"/>
        </w:rPr>
        <w:t>Wykonawca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zobowiązuje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się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do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>zachowania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w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tajemnicy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>wszelkich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informacji   </w:t>
      </w:r>
    </w:p>
    <w:p w14:paraId="0B475BBC" w14:textId="37BA52B8" w:rsidR="00B740CE" w:rsidRPr="00673F9C" w:rsidRDefault="00821757" w:rsidP="001C070C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  stanowiących tajemnicę Zamawiającego, będących danymi osobowymi</w:t>
      </w:r>
      <w:r w:rsidR="006F470B" w:rsidRPr="00673F9C">
        <w:rPr>
          <w:rFonts w:eastAsia="Times New Roman" w:cstheme="minorHAnsi"/>
          <w:shd w:val="clear" w:color="auto" w:fill="FFFFFF"/>
        </w:rPr>
        <w:t>.</w:t>
      </w:r>
    </w:p>
    <w:p w14:paraId="426D8BF1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4. </w:t>
      </w:r>
      <w:r w:rsidR="002A25E8" w:rsidRPr="00673F9C">
        <w:rPr>
          <w:rFonts w:eastAsia="Times New Roman" w:cstheme="minorHAnsi"/>
          <w:shd w:val="clear" w:color="auto" w:fill="FFFFFF"/>
        </w:rPr>
        <w:t xml:space="preserve">Postanowienia ust. </w:t>
      </w:r>
      <w:r w:rsidR="00503861" w:rsidRPr="00673F9C">
        <w:rPr>
          <w:rFonts w:eastAsia="Times New Roman" w:cstheme="minorHAnsi"/>
          <w:shd w:val="clear" w:color="auto" w:fill="FFFFFF"/>
        </w:rPr>
        <w:t>5</w:t>
      </w:r>
      <w:r w:rsidR="002A25E8" w:rsidRPr="00673F9C">
        <w:rPr>
          <w:rFonts w:eastAsia="Times New Roman" w:cstheme="minorHAnsi"/>
          <w:shd w:val="clear" w:color="auto" w:fill="FFFFFF"/>
        </w:rPr>
        <w:t xml:space="preserve"> nie dotyczą sytuacji, gdy ujawnienia informacji o których     mowa, </w:t>
      </w:r>
    </w:p>
    <w:p w14:paraId="3807BE3D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żądają uprawnione organy lub urzędy państwowe na podstawie obowiązujących przepisów </w:t>
      </w:r>
    </w:p>
    <w:p w14:paraId="532076BF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prawa oraz gdy mamy do czynienia     z informacją jawną, publiczną, opublikowaną przez </w:t>
      </w:r>
    </w:p>
    <w:p w14:paraId="3E5122B5" w14:textId="56C4D871" w:rsidR="00B740CE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>Zamawiającego.</w:t>
      </w:r>
    </w:p>
    <w:p w14:paraId="52E28ECE" w14:textId="64F63EC9" w:rsidR="005D2F85" w:rsidRPr="00673F9C" w:rsidRDefault="005D2F85" w:rsidP="001C070C">
      <w:pPr>
        <w:pStyle w:val="Akapitzlist"/>
        <w:numPr>
          <w:ilvl w:val="0"/>
          <w:numId w:val="2"/>
        </w:num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lastRenderedPageBreak/>
        <w:t xml:space="preserve">Wykonawca zobowiązuje się do zachowania w tajemnicy informacji dotyczących      Zamawiającego, w których posiadanie wszedł w związku z wykonywaniem niniejszej      umowy, chyba, że obowiązek ujawnienia tych informacji wynika z przepisów prawa albo </w:t>
      </w:r>
    </w:p>
    <w:p w14:paraId="43DE88AE" w14:textId="64DB7E28" w:rsidR="005D2F85" w:rsidRPr="00673F9C" w:rsidRDefault="005D2F85" w:rsidP="001C070C">
      <w:p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   są one powszechnie dostępne z innych źródeł. Obowiązek ten obowiązuje bez żadnych       ograniczeń czasowych także po rozwiązaniu lub wygaśnięciu umowy.</w:t>
      </w:r>
    </w:p>
    <w:p w14:paraId="4B2E44A4" w14:textId="77777777" w:rsidR="005D2F85" w:rsidRPr="00673F9C" w:rsidRDefault="005D2F85" w:rsidP="001C070C">
      <w:pPr>
        <w:tabs>
          <w:tab w:val="left" w:pos="720"/>
        </w:tabs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</w:p>
    <w:p w14:paraId="490C21B7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color w:val="000000"/>
        </w:rPr>
      </w:pPr>
    </w:p>
    <w:p w14:paraId="71765706" w14:textId="5C13176F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11</w:t>
      </w:r>
    </w:p>
    <w:p w14:paraId="63F5707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W sprawach nieuregulowanych niniejszą umową mają zastosowanie przepisy Kodeksu Cywilnego. </w:t>
      </w:r>
    </w:p>
    <w:p w14:paraId="59E7BB9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Spory mogące wyniknąć przy wykonywaniu niniejszej umowy, strony zobowiązują się rozstrzygać polubownie. </w:t>
      </w:r>
    </w:p>
    <w:p w14:paraId="2A13E16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 W razie braku możliwości polubownego załatwienia sporów, będą one rozstrzygane przez sąd właściwy dla Zamawiającego. </w:t>
      </w:r>
    </w:p>
    <w:p w14:paraId="57BAEE94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color w:val="000000"/>
        </w:rPr>
      </w:pPr>
    </w:p>
    <w:p w14:paraId="395F8C84" w14:textId="24BAA8BB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>§ 12</w:t>
      </w:r>
    </w:p>
    <w:p w14:paraId="025AFAA8" w14:textId="77777777" w:rsidR="001C070C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Umowę sporządzono w 3 jednobrzmiących egzemplarzach – </w:t>
      </w:r>
      <w:r w:rsidRPr="00673F9C">
        <w:rPr>
          <w:rFonts w:eastAsia="Times New Roman" w:cstheme="minorHAnsi"/>
        </w:rPr>
        <w:t>2</w:t>
      </w:r>
      <w:r w:rsidRPr="00673F9C">
        <w:rPr>
          <w:rFonts w:eastAsia="Times New Roman" w:cstheme="minorHAnsi"/>
          <w:color w:val="000000"/>
        </w:rPr>
        <w:t xml:space="preserve"> egzemplarze dla Zamawiającego</w:t>
      </w:r>
    </w:p>
    <w:p w14:paraId="219E7B3F" w14:textId="774EA1A5" w:rsidR="00B740CE" w:rsidRPr="00673F9C" w:rsidRDefault="001C070C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 i 1 egzemplarz dla Wykonawcy.</w:t>
      </w:r>
    </w:p>
    <w:p w14:paraId="57EAEAD0" w14:textId="77777777" w:rsidR="00B740CE" w:rsidRPr="00673F9C" w:rsidRDefault="00B740CE" w:rsidP="001C070C">
      <w:pPr>
        <w:tabs>
          <w:tab w:val="left" w:pos="360"/>
        </w:tabs>
        <w:suppressAutoHyphens/>
        <w:spacing w:after="0" w:line="276" w:lineRule="auto"/>
        <w:ind w:left="360"/>
        <w:jc w:val="center"/>
        <w:rPr>
          <w:rFonts w:eastAsia="Times New Roman" w:cstheme="minorHAnsi"/>
          <w:b/>
          <w:color w:val="000000"/>
        </w:rPr>
      </w:pPr>
    </w:p>
    <w:p w14:paraId="6A3F1FFA" w14:textId="77777777" w:rsidR="00B740CE" w:rsidRPr="00673F9C" w:rsidRDefault="00B740CE" w:rsidP="001C070C">
      <w:pPr>
        <w:tabs>
          <w:tab w:val="left" w:pos="360"/>
        </w:tabs>
        <w:suppressAutoHyphens/>
        <w:spacing w:line="276" w:lineRule="auto"/>
        <w:ind w:left="360"/>
        <w:jc w:val="center"/>
        <w:rPr>
          <w:rFonts w:eastAsia="Times New Roman" w:cstheme="minorHAnsi"/>
          <w:b/>
          <w:color w:val="000000"/>
        </w:rPr>
      </w:pPr>
    </w:p>
    <w:p w14:paraId="12BAA1AD" w14:textId="24FDD9A7" w:rsidR="00B740CE" w:rsidRPr="00673F9C" w:rsidRDefault="002A25E8">
      <w:pPr>
        <w:tabs>
          <w:tab w:val="left" w:pos="360"/>
        </w:tabs>
        <w:suppressAutoHyphens/>
        <w:spacing w:line="256" w:lineRule="auto"/>
        <w:ind w:left="360"/>
        <w:rPr>
          <w:rFonts w:eastAsia="Times New Roman" w:cstheme="minorHAnsi"/>
          <w:b/>
          <w:color w:val="000000"/>
        </w:rPr>
      </w:pPr>
      <w:r w:rsidRPr="00673F9C">
        <w:rPr>
          <w:rFonts w:eastAsia="Times New Roman" w:cstheme="minorHAnsi"/>
          <w:b/>
          <w:color w:val="000000"/>
        </w:rPr>
        <w:t>ZAMAWIAJĄCY</w:t>
      </w:r>
      <w:r w:rsidR="005D2F85" w:rsidRPr="00673F9C">
        <w:rPr>
          <w:rFonts w:eastAsia="Times New Roman" w:cstheme="minorHAnsi"/>
          <w:b/>
          <w:color w:val="000000"/>
        </w:rPr>
        <w:t xml:space="preserve">                                                             </w:t>
      </w:r>
      <w:r w:rsidR="00673F9C">
        <w:rPr>
          <w:rFonts w:eastAsia="Times New Roman" w:cstheme="minorHAnsi"/>
          <w:b/>
          <w:color w:val="000000"/>
        </w:rPr>
        <w:t xml:space="preserve">                                        </w:t>
      </w:r>
      <w:r w:rsidR="005D2F85" w:rsidRPr="00673F9C">
        <w:rPr>
          <w:rFonts w:eastAsia="Times New Roman" w:cstheme="minorHAnsi"/>
          <w:b/>
          <w:color w:val="000000"/>
        </w:rPr>
        <w:t>WYKONAWCA</w:t>
      </w:r>
    </w:p>
    <w:p w14:paraId="1CD913E3" w14:textId="77777777" w:rsidR="00B740CE" w:rsidRPr="00673F9C" w:rsidRDefault="002A25E8">
      <w:pPr>
        <w:tabs>
          <w:tab w:val="left" w:pos="360"/>
        </w:tabs>
        <w:suppressAutoHyphens/>
        <w:spacing w:line="256" w:lineRule="auto"/>
        <w:ind w:left="360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ab/>
      </w:r>
      <w:r w:rsidRPr="00673F9C">
        <w:rPr>
          <w:rFonts w:eastAsia="Times New Roman" w:cstheme="minorHAnsi"/>
          <w:b/>
          <w:color w:val="000000"/>
        </w:rPr>
        <w:tab/>
        <w:t xml:space="preserve">                       </w:t>
      </w:r>
      <w:r w:rsidR="005D2F85" w:rsidRPr="00673F9C">
        <w:rPr>
          <w:rFonts w:eastAsia="Times New Roman" w:cstheme="minorHAnsi"/>
          <w:b/>
          <w:color w:val="000000"/>
        </w:rPr>
        <w:t xml:space="preserve"> </w:t>
      </w:r>
      <w:r w:rsidR="005D2F85" w:rsidRPr="00673F9C">
        <w:rPr>
          <w:rFonts w:eastAsia="Times New Roman" w:cstheme="minorHAnsi"/>
          <w:b/>
          <w:color w:val="000000"/>
        </w:rPr>
        <w:tab/>
      </w:r>
      <w:r w:rsidR="005D2F85" w:rsidRPr="00673F9C">
        <w:rPr>
          <w:rFonts w:eastAsia="Times New Roman" w:cstheme="minorHAnsi"/>
          <w:b/>
          <w:color w:val="000000"/>
        </w:rPr>
        <w:tab/>
        <w:t xml:space="preserve">                   </w:t>
      </w:r>
    </w:p>
    <w:p w14:paraId="4EDC9B1E" w14:textId="77777777" w:rsidR="00B740CE" w:rsidRPr="00673F9C" w:rsidRDefault="00B740CE">
      <w:pPr>
        <w:suppressAutoHyphens/>
        <w:spacing w:line="256" w:lineRule="auto"/>
        <w:rPr>
          <w:rFonts w:eastAsia="Times New Roman" w:cstheme="minorHAnsi"/>
        </w:rPr>
      </w:pPr>
    </w:p>
    <w:sectPr w:rsidR="00B740CE" w:rsidRPr="00673F9C" w:rsidSect="00914E9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714E" w14:textId="77777777" w:rsidR="00A401B2" w:rsidRDefault="00A401B2" w:rsidP="002C5F59">
      <w:pPr>
        <w:spacing w:after="0" w:line="240" w:lineRule="auto"/>
      </w:pPr>
      <w:r>
        <w:separator/>
      </w:r>
    </w:p>
  </w:endnote>
  <w:endnote w:type="continuationSeparator" w:id="0">
    <w:p w14:paraId="39716D08" w14:textId="77777777" w:rsidR="00A401B2" w:rsidRDefault="00A401B2" w:rsidP="002C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688663"/>
      <w:docPartObj>
        <w:docPartGallery w:val="Page Numbers (Bottom of Page)"/>
        <w:docPartUnique/>
      </w:docPartObj>
    </w:sdtPr>
    <w:sdtEndPr/>
    <w:sdtContent>
      <w:p w14:paraId="0E229DEF" w14:textId="0007BA5F" w:rsidR="00FF3B26" w:rsidRDefault="00FF3B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577">
          <w:rPr>
            <w:noProof/>
          </w:rPr>
          <w:t>1</w:t>
        </w:r>
        <w:r>
          <w:fldChar w:fldCharType="end"/>
        </w:r>
      </w:p>
    </w:sdtContent>
  </w:sdt>
  <w:p w14:paraId="0610FF24" w14:textId="77777777" w:rsidR="00FF3B26" w:rsidRDefault="00FF3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3AB6" w14:textId="77777777" w:rsidR="00A401B2" w:rsidRDefault="00A401B2" w:rsidP="002C5F59">
      <w:pPr>
        <w:spacing w:after="0" w:line="240" w:lineRule="auto"/>
      </w:pPr>
      <w:r>
        <w:separator/>
      </w:r>
    </w:p>
  </w:footnote>
  <w:footnote w:type="continuationSeparator" w:id="0">
    <w:p w14:paraId="3FC6B21C" w14:textId="77777777" w:rsidR="00A401B2" w:rsidRDefault="00A401B2" w:rsidP="002C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2F47"/>
    <w:multiLevelType w:val="hybridMultilevel"/>
    <w:tmpl w:val="9366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E"/>
    <w:rsid w:val="00021AE6"/>
    <w:rsid w:val="00046DBE"/>
    <w:rsid w:val="000A742C"/>
    <w:rsid w:val="0014484D"/>
    <w:rsid w:val="001A2A41"/>
    <w:rsid w:val="001A5B16"/>
    <w:rsid w:val="001C070C"/>
    <w:rsid w:val="001D6AA3"/>
    <w:rsid w:val="00201580"/>
    <w:rsid w:val="00217818"/>
    <w:rsid w:val="00252DA6"/>
    <w:rsid w:val="002779A3"/>
    <w:rsid w:val="002A25E8"/>
    <w:rsid w:val="002A799A"/>
    <w:rsid w:val="002B2ECA"/>
    <w:rsid w:val="002C5B59"/>
    <w:rsid w:val="002C5F59"/>
    <w:rsid w:val="002D3241"/>
    <w:rsid w:val="00395D8C"/>
    <w:rsid w:val="003F2B28"/>
    <w:rsid w:val="00421051"/>
    <w:rsid w:val="0048324B"/>
    <w:rsid w:val="004D461D"/>
    <w:rsid w:val="00503861"/>
    <w:rsid w:val="00524B32"/>
    <w:rsid w:val="005D2F85"/>
    <w:rsid w:val="00673F9C"/>
    <w:rsid w:val="00686060"/>
    <w:rsid w:val="006D3D61"/>
    <w:rsid w:val="006F470B"/>
    <w:rsid w:val="00714668"/>
    <w:rsid w:val="00821757"/>
    <w:rsid w:val="00826CCE"/>
    <w:rsid w:val="008768C9"/>
    <w:rsid w:val="00914E93"/>
    <w:rsid w:val="00974E1D"/>
    <w:rsid w:val="009C5AB2"/>
    <w:rsid w:val="009D7658"/>
    <w:rsid w:val="00A401B2"/>
    <w:rsid w:val="00A45CAB"/>
    <w:rsid w:val="00A601F2"/>
    <w:rsid w:val="00B740CE"/>
    <w:rsid w:val="00B76457"/>
    <w:rsid w:val="00B93577"/>
    <w:rsid w:val="00BE2FE5"/>
    <w:rsid w:val="00C201FA"/>
    <w:rsid w:val="00C84199"/>
    <w:rsid w:val="00C87264"/>
    <w:rsid w:val="00C87BBD"/>
    <w:rsid w:val="00E06276"/>
    <w:rsid w:val="00E61C9E"/>
    <w:rsid w:val="00F1674F"/>
    <w:rsid w:val="00FA2445"/>
    <w:rsid w:val="00FA6054"/>
    <w:rsid w:val="00FD0EFF"/>
    <w:rsid w:val="00FF3B2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D660"/>
  <w15:docId w15:val="{4A361B85-6ABD-4447-9C60-1652910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9"/>
  </w:style>
  <w:style w:type="paragraph" w:styleId="Stopka">
    <w:name w:val="footer"/>
    <w:basedOn w:val="Normalny"/>
    <w:link w:val="Stopka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9"/>
  </w:style>
  <w:style w:type="paragraph" w:styleId="Akapitzlist">
    <w:name w:val="List Paragraph"/>
    <w:basedOn w:val="Normalny"/>
    <w:uiPriority w:val="34"/>
    <w:qFormat/>
    <w:rsid w:val="00421051"/>
    <w:pPr>
      <w:ind w:left="720"/>
      <w:contextualSpacing/>
    </w:pPr>
  </w:style>
  <w:style w:type="character" w:styleId="Pogrubienie">
    <w:name w:val="Strong"/>
    <w:uiPriority w:val="22"/>
    <w:qFormat/>
    <w:rsid w:val="0091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2022-12-06T08:03:00Z</cp:lastPrinted>
  <dcterms:created xsi:type="dcterms:W3CDTF">2024-01-03T12:19:00Z</dcterms:created>
  <dcterms:modified xsi:type="dcterms:W3CDTF">2024-01-08T08:15:00Z</dcterms:modified>
</cp:coreProperties>
</file>