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8AEAC40" w14:textId="631E0A8D"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2429B3" w:rsidRPr="002429B3">
        <w:rPr>
          <w:rFonts w:eastAsia="Arial Unicode MS"/>
          <w:b/>
          <w:color w:val="000000"/>
          <w:sz w:val="24"/>
          <w:szCs w:val="24"/>
          <w:u w:color="000000"/>
          <w:lang w:eastAsia="pl-PL"/>
        </w:rPr>
        <w:t>usługi społeczne i inne szczególne usługi</w:t>
      </w:r>
      <w:r w:rsidR="002429B3">
        <w:rPr>
          <w:rFonts w:eastAsia="Arial Unicode MS"/>
          <w:b/>
          <w:color w:val="000000"/>
          <w:sz w:val="24"/>
          <w:szCs w:val="24"/>
          <w:u w:color="000000"/>
          <w:lang w:eastAsia="pl-PL"/>
        </w:rPr>
        <w:t xml:space="preserve"> </w:t>
      </w: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0B22E070" w14:textId="77777777" w:rsidR="002429B3" w:rsidRDefault="002429B3" w:rsidP="002429B3">
      <w:pPr>
        <w:tabs>
          <w:tab w:val="left" w:pos="426"/>
        </w:tabs>
        <w:spacing w:before="240" w:after="240" w:line="360" w:lineRule="auto"/>
        <w:jc w:val="center"/>
        <w:rPr>
          <w:rFonts w:eastAsiaTheme="majorEastAsia" w:cstheme="majorBidi"/>
          <w:b/>
          <w:sz w:val="24"/>
          <w:szCs w:val="24"/>
        </w:rPr>
      </w:pPr>
      <w:r w:rsidRPr="002429B3">
        <w:rPr>
          <w:rFonts w:eastAsiaTheme="majorEastAsia" w:cstheme="majorBidi"/>
          <w:b/>
          <w:sz w:val="24"/>
          <w:szCs w:val="24"/>
        </w:rPr>
        <w:t>Świadczenie usług ratownictwa wodnego i prowadzenie zajęć nauki pływania w krytej pływalni w Sulejowie</w:t>
      </w:r>
    </w:p>
    <w:p w14:paraId="7F948EBE" w14:textId="5408D90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229DE434"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FE7C86">
        <w:rPr>
          <w:rFonts w:eastAsia="Times New Roman"/>
          <w:color w:val="000000"/>
          <w:sz w:val="24"/>
          <w:szCs w:val="24"/>
          <w:u w:color="000000"/>
          <w:lang w:eastAsia="pl-PL"/>
        </w:rPr>
        <w:t>1.</w:t>
      </w:r>
      <w:r w:rsidR="00113D3D">
        <w:rPr>
          <w:rFonts w:eastAsia="Times New Roman"/>
          <w:color w:val="000000"/>
          <w:sz w:val="24"/>
          <w:szCs w:val="24"/>
          <w:u w:color="000000"/>
          <w:lang w:eastAsia="pl-PL"/>
        </w:rPr>
        <w:t>4</w:t>
      </w:r>
      <w:r w:rsidR="00FE7C8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3B68FAB3"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4302A0">
        <w:rPr>
          <w:rFonts w:eastAsia="Arial Unicode MS"/>
          <w:sz w:val="24"/>
          <w:szCs w:val="24"/>
          <w:u w:color="000000"/>
          <w:lang w:eastAsia="pl-PL"/>
        </w:rPr>
        <w:t>22</w:t>
      </w:r>
      <w:bookmarkStart w:id="0" w:name="_GoBack"/>
      <w:bookmarkEnd w:id="0"/>
      <w:r w:rsidR="00113D3D">
        <w:rPr>
          <w:rFonts w:eastAsia="Arial Unicode MS"/>
          <w:sz w:val="24"/>
          <w:szCs w:val="24"/>
          <w:u w:color="000000"/>
          <w:lang w:eastAsia="pl-PL"/>
        </w:rPr>
        <w:t>.02.</w:t>
      </w:r>
      <w:r w:rsidR="00FE7C86">
        <w:rPr>
          <w:rFonts w:eastAsia="Arial Unicode MS"/>
          <w:sz w:val="24"/>
          <w:szCs w:val="24"/>
          <w:u w:color="000000"/>
          <w:lang w:eastAsia="pl-PL"/>
        </w:rPr>
        <w:t>2023</w:t>
      </w:r>
      <w:r w:rsidR="00250B67">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58DA4878" w14:textId="77777777" w:rsid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491B05AD" w:rsidR="00A82171" w:rsidRP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703C886A" w:rsidR="00371045" w:rsidRPr="00802D8E" w:rsidRDefault="004302A0"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113D3D">
          <w:rPr>
            <w:rStyle w:val="Hipercze"/>
            <w:rFonts w:eastAsia="Times New Roman"/>
            <w:sz w:val="24"/>
            <w:szCs w:val="24"/>
          </w:rPr>
          <w:t>Adres strony internetowej prowadzonego postępowania</w:t>
        </w:r>
        <w:proofErr w:type="gramStart"/>
        <w:r w:rsidR="001D241E" w:rsidRPr="00113D3D">
          <w:rPr>
            <w:rStyle w:val="Hipercze"/>
            <w:rFonts w:eastAsia="Times New Roman"/>
            <w:sz w:val="24"/>
            <w:szCs w:val="24"/>
          </w:rPr>
          <w:t>:</w:t>
        </w:r>
      </w:hyperlink>
      <w:r w:rsidR="001D241E" w:rsidRPr="00802D8E">
        <w:rPr>
          <w:rFonts w:eastAsia="Times New Roman"/>
          <w:sz w:val="24"/>
          <w:szCs w:val="24"/>
          <w:lang w:eastAsia="pl-PL"/>
        </w:rPr>
        <w:t xml:space="preserve"> </w:t>
      </w:r>
      <w:r w:rsidR="00113D3D" w:rsidRPr="00113D3D">
        <w:rPr>
          <w:rFonts w:eastAsia="Arial Unicode MS"/>
          <w:b/>
          <w:color w:val="000000"/>
          <w:sz w:val="24"/>
          <w:szCs w:val="24"/>
          <w:u w:color="000000"/>
          <w:lang w:eastAsia="pl-PL"/>
        </w:rPr>
        <w:t>https</w:t>
      </w:r>
      <w:proofErr w:type="gramEnd"/>
      <w:r w:rsidR="00113D3D" w:rsidRPr="00113D3D">
        <w:rPr>
          <w:rFonts w:eastAsia="Arial Unicode MS"/>
          <w:b/>
          <w:color w:val="000000"/>
          <w:sz w:val="24"/>
          <w:szCs w:val="24"/>
          <w:u w:color="000000"/>
          <w:lang w:eastAsia="pl-PL"/>
        </w:rPr>
        <w:t>://platformazakupowa.</w:t>
      </w:r>
      <w:proofErr w:type="gramStart"/>
      <w:r w:rsidR="00113D3D" w:rsidRPr="00113D3D">
        <w:rPr>
          <w:rFonts w:eastAsia="Arial Unicode MS"/>
          <w:b/>
          <w:color w:val="000000"/>
          <w:sz w:val="24"/>
          <w:szCs w:val="24"/>
          <w:u w:color="000000"/>
          <w:lang w:eastAsia="pl-PL"/>
        </w:rPr>
        <w:t>pl</w:t>
      </w:r>
      <w:proofErr w:type="gramEnd"/>
      <w:r w:rsidR="00113D3D" w:rsidRPr="00113D3D">
        <w:rPr>
          <w:rFonts w:eastAsia="Arial Unicode MS"/>
          <w:b/>
          <w:color w:val="000000"/>
          <w:sz w:val="24"/>
          <w:szCs w:val="24"/>
          <w:u w:color="000000"/>
          <w:lang w:eastAsia="pl-PL"/>
        </w:rPr>
        <w:t xml:space="preserve">/transakcja/730295 </w:t>
      </w:r>
      <w:r w:rsidR="00A51C2B" w:rsidRPr="00802D8E">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7CEE47C2" w:rsidR="001D241E" w:rsidRPr="00802D8E" w:rsidRDefault="004302A0"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113D3D">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113D3D">
          <w:rPr>
            <w:rStyle w:val="Hipercze"/>
            <w:rFonts w:eastAsia="Times New Roman"/>
            <w:sz w:val="24"/>
            <w:szCs w:val="24"/>
          </w:rPr>
          <w:t>:</w:t>
        </w:r>
      </w:hyperlink>
      <w:r w:rsidR="001D241E" w:rsidRPr="0079052D">
        <w:rPr>
          <w:rFonts w:eastAsia="Times New Roman"/>
          <w:sz w:val="24"/>
          <w:szCs w:val="24"/>
        </w:rPr>
        <w:t xml:space="preserve"> </w:t>
      </w:r>
      <w:r w:rsidR="00113D3D" w:rsidRPr="00113D3D">
        <w:rPr>
          <w:rStyle w:val="Hipercze"/>
          <w:rFonts w:eastAsia="Arial Unicode MS"/>
          <w:b/>
          <w:sz w:val="24"/>
          <w:szCs w:val="24"/>
          <w:u w:val="none" w:color="000000"/>
        </w:rPr>
        <w:t>https</w:t>
      </w:r>
      <w:proofErr w:type="gramEnd"/>
      <w:r w:rsidR="00113D3D" w:rsidRPr="00113D3D">
        <w:rPr>
          <w:rStyle w:val="Hipercze"/>
          <w:rFonts w:eastAsia="Arial Unicode MS"/>
          <w:b/>
          <w:sz w:val="24"/>
          <w:szCs w:val="24"/>
          <w:u w:val="none" w:color="000000"/>
        </w:rPr>
        <w:t>://platformazakupowa.</w:t>
      </w:r>
      <w:proofErr w:type="gramStart"/>
      <w:r w:rsidR="00113D3D" w:rsidRPr="00113D3D">
        <w:rPr>
          <w:rStyle w:val="Hipercze"/>
          <w:rFonts w:eastAsia="Arial Unicode MS"/>
          <w:b/>
          <w:sz w:val="24"/>
          <w:szCs w:val="24"/>
          <w:u w:val="none" w:color="000000"/>
        </w:rPr>
        <w:t>pl</w:t>
      </w:r>
      <w:proofErr w:type="gramEnd"/>
      <w:r w:rsidR="00113D3D" w:rsidRPr="00113D3D">
        <w:rPr>
          <w:rStyle w:val="Hipercze"/>
          <w:rFonts w:eastAsia="Arial Unicode MS"/>
          <w:b/>
          <w:sz w:val="24"/>
          <w:szCs w:val="24"/>
          <w:u w:val="none" w:color="000000"/>
        </w:rPr>
        <w:t>/transakcja/730295</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75F0F9E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2429B3" w:rsidRPr="002429B3">
        <w:rPr>
          <w:rFonts w:eastAsia="Arial Unicode MS"/>
          <w:color w:val="000000"/>
          <w:sz w:val="24"/>
          <w:szCs w:val="24"/>
          <w:u w:color="000000"/>
          <w:lang w:eastAsia="pl-PL"/>
        </w:rPr>
        <w:t>usługi społeczne i inne szczególne usługi</w:t>
      </w:r>
      <w:r w:rsidR="002429B3">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2429B3" w:rsidRPr="00DB25FE">
        <w:rPr>
          <w:rFonts w:asciiTheme="minorHAnsi" w:eastAsia="Arial Unicode MS" w:hAnsiTheme="minorHAnsi"/>
          <w:color w:val="000000"/>
          <w:sz w:val="24"/>
          <w:szCs w:val="24"/>
          <w:u w:color="000000"/>
          <w:lang w:eastAsia="pl-PL"/>
        </w:rPr>
        <w:t>i art. 359 pkt. 2</w:t>
      </w:r>
      <w:r w:rsidR="002429B3" w:rsidRPr="006C5CEE">
        <w:rPr>
          <w:rFonts w:asciiTheme="minorHAnsi" w:eastAsia="Arial Unicode MS" w:hAnsiTheme="minorHAnsi"/>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2429B3">
        <w:rPr>
          <w:rFonts w:eastAsia="Arial Unicode MS"/>
          <w:color w:val="000000"/>
          <w:sz w:val="24"/>
          <w:szCs w:val="24"/>
          <w:u w:color="000000"/>
          <w:lang w:eastAsia="pl-PL"/>
        </w:rPr>
        <w:t xml:space="preserve">usługi społeczne i inne szczególne usługi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9A67A7"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 xml:space="preserve">ROZDZIAŁ 3. OPIS PRZEDMIOTU </w:t>
      </w:r>
      <w:r w:rsidRPr="009A67A7">
        <w:rPr>
          <w:rFonts w:eastAsia="Arial Unicode MS"/>
          <w:szCs w:val="24"/>
          <w:u w:color="000000"/>
          <w:lang w:val="pl-PL" w:eastAsia="pl-PL"/>
        </w:rPr>
        <w:t>ZAMÓWIENIA</w:t>
      </w:r>
    </w:p>
    <w:p w14:paraId="262E1663" w14:textId="0D80C864" w:rsidR="002429B3" w:rsidRPr="00371045" w:rsidRDefault="00560CDC" w:rsidP="003A30F4">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9A67A7">
        <w:rPr>
          <w:bCs/>
          <w:sz w:val="24"/>
          <w:szCs w:val="24"/>
        </w:rPr>
        <w:t xml:space="preserve">Przedmiotem zamówienia </w:t>
      </w:r>
      <w:r w:rsidR="00A3475F" w:rsidRPr="009A67A7">
        <w:rPr>
          <w:rFonts w:asciiTheme="minorHAnsi" w:hAnsiTheme="minorHAnsi"/>
          <w:bCs/>
          <w:sz w:val="24"/>
          <w:szCs w:val="24"/>
        </w:rPr>
        <w:t xml:space="preserve">jest </w:t>
      </w:r>
      <w:r w:rsidR="002429B3" w:rsidRPr="009A67A7">
        <w:rPr>
          <w:rFonts w:asciiTheme="minorHAnsi" w:hAnsiTheme="minorHAnsi"/>
          <w:sz w:val="24"/>
          <w:szCs w:val="24"/>
        </w:rPr>
        <w:t xml:space="preserve">świadczenie </w:t>
      </w:r>
      <w:r w:rsidR="00EB4A8A" w:rsidRPr="009A67A7">
        <w:rPr>
          <w:rFonts w:asciiTheme="minorHAnsi" w:hAnsiTheme="minorHAnsi"/>
          <w:sz w:val="24"/>
          <w:szCs w:val="24"/>
        </w:rPr>
        <w:t>w 2023 roku</w:t>
      </w:r>
      <w:r w:rsidR="00EB4A8A" w:rsidRPr="00371045">
        <w:rPr>
          <w:rFonts w:asciiTheme="minorHAnsi" w:hAnsiTheme="minorHAnsi"/>
          <w:sz w:val="24"/>
          <w:szCs w:val="24"/>
        </w:rPr>
        <w:t xml:space="preserve"> </w:t>
      </w:r>
      <w:r w:rsidR="002429B3" w:rsidRPr="00371045">
        <w:rPr>
          <w:rFonts w:asciiTheme="minorHAnsi" w:hAnsiTheme="minorHAnsi"/>
          <w:sz w:val="24"/>
          <w:szCs w:val="24"/>
        </w:rPr>
        <w:t xml:space="preserve">usług </w:t>
      </w:r>
      <w:r w:rsidR="002429B3">
        <w:rPr>
          <w:rFonts w:asciiTheme="minorHAnsi" w:hAnsiTheme="minorHAnsi"/>
          <w:sz w:val="24"/>
          <w:szCs w:val="24"/>
        </w:rPr>
        <w:t xml:space="preserve">polegających </w:t>
      </w:r>
      <w:r w:rsidR="002429B3" w:rsidRPr="00371045">
        <w:rPr>
          <w:rFonts w:asciiTheme="minorHAnsi" w:hAnsiTheme="minorHAnsi"/>
          <w:sz w:val="24"/>
          <w:szCs w:val="24"/>
        </w:rPr>
        <w:t xml:space="preserve">na </w:t>
      </w:r>
      <w:r w:rsidR="002429B3">
        <w:rPr>
          <w:rFonts w:asciiTheme="minorHAnsi" w:hAnsiTheme="minorHAnsi"/>
          <w:sz w:val="24"/>
          <w:szCs w:val="24"/>
        </w:rPr>
        <w:t xml:space="preserve">kompleksowej </w:t>
      </w:r>
      <w:r w:rsidR="002429B3" w:rsidRPr="00371045">
        <w:rPr>
          <w:rFonts w:asciiTheme="minorHAnsi" w:hAnsiTheme="minorHAnsi"/>
          <w:sz w:val="24"/>
          <w:szCs w:val="24"/>
        </w:rPr>
        <w:t xml:space="preserve">obsłudze ratowniczej w krytej pływalni w Sulejowie </w:t>
      </w:r>
      <w:r w:rsidR="002429B3">
        <w:rPr>
          <w:rFonts w:asciiTheme="minorHAnsi" w:hAnsiTheme="minorHAnsi"/>
          <w:sz w:val="24"/>
          <w:szCs w:val="24"/>
        </w:rPr>
        <w:t>oraz na prowadzeniu zajęć nauki pływania dla dzieci ze szkół podstawowych z terenu gminy Sulejów</w:t>
      </w:r>
      <w:r w:rsidR="002429B3" w:rsidRPr="007661A6">
        <w:rPr>
          <w:rFonts w:asciiTheme="minorHAnsi" w:hAnsiTheme="minorHAnsi"/>
          <w:sz w:val="24"/>
          <w:szCs w:val="24"/>
        </w:rPr>
        <w:t xml:space="preserve"> w dniach prowadzenia zajęć dydaktycznych</w:t>
      </w:r>
      <w:r w:rsidR="002429B3">
        <w:rPr>
          <w:rFonts w:asciiTheme="minorHAnsi" w:hAnsiTheme="minorHAnsi"/>
          <w:sz w:val="24"/>
          <w:szCs w:val="24"/>
        </w:rPr>
        <w:t xml:space="preserve"> w placówkach publicznych</w:t>
      </w:r>
      <w:r w:rsidR="002429B3">
        <w:t xml:space="preserve"> w</w:t>
      </w:r>
      <w:r w:rsidR="002429B3" w:rsidRPr="002564DF">
        <w:rPr>
          <w:rFonts w:asciiTheme="minorHAnsi" w:hAnsiTheme="minorHAnsi"/>
          <w:sz w:val="24"/>
          <w:szCs w:val="24"/>
        </w:rPr>
        <w:t xml:space="preserve"> oparciu o Rozporządzenie Ministra Edukacji Narodowej i Sportu z 11 sierpnia 2017 r. w sprawie organizacji roku szkolnego (Dz. U. </w:t>
      </w:r>
      <w:proofErr w:type="gramStart"/>
      <w:r w:rsidR="002429B3" w:rsidRPr="002564DF">
        <w:rPr>
          <w:rFonts w:asciiTheme="minorHAnsi" w:hAnsiTheme="minorHAnsi"/>
          <w:sz w:val="24"/>
          <w:szCs w:val="24"/>
        </w:rPr>
        <w:t>z</w:t>
      </w:r>
      <w:proofErr w:type="gramEnd"/>
      <w:r w:rsidR="002429B3" w:rsidRPr="002564DF">
        <w:rPr>
          <w:rFonts w:asciiTheme="minorHAnsi" w:hAnsiTheme="minorHAnsi"/>
          <w:sz w:val="24"/>
          <w:szCs w:val="24"/>
        </w:rPr>
        <w:t xml:space="preserve"> 2017 r. poz. 1603 z późn. zm</w:t>
      </w:r>
      <w:proofErr w:type="gramStart"/>
      <w:r w:rsidR="002429B3" w:rsidRPr="002564DF">
        <w:rPr>
          <w:rFonts w:asciiTheme="minorHAnsi" w:hAnsiTheme="minorHAnsi"/>
          <w:sz w:val="24"/>
          <w:szCs w:val="24"/>
        </w:rPr>
        <w:t>.)</w:t>
      </w:r>
      <w:r w:rsidR="002429B3">
        <w:rPr>
          <w:rFonts w:asciiTheme="minorHAnsi" w:hAnsiTheme="minorHAnsi"/>
          <w:sz w:val="24"/>
          <w:szCs w:val="24"/>
        </w:rPr>
        <w:t xml:space="preserve">. </w:t>
      </w:r>
      <w:r w:rsidR="003A30F4">
        <w:rPr>
          <w:rFonts w:asciiTheme="minorHAnsi" w:hAnsiTheme="minorHAnsi"/>
          <w:sz w:val="24"/>
          <w:szCs w:val="24"/>
        </w:rPr>
        <w:t>U</w:t>
      </w:r>
      <w:r w:rsidR="002429B3">
        <w:rPr>
          <w:rFonts w:asciiTheme="minorHAnsi" w:hAnsiTheme="minorHAnsi"/>
          <w:sz w:val="24"/>
          <w:szCs w:val="24"/>
        </w:rPr>
        <w:t>sługi</w:t>
      </w:r>
      <w:proofErr w:type="gramEnd"/>
      <w:r w:rsidR="003A30F4">
        <w:rPr>
          <w:rFonts w:asciiTheme="minorHAnsi" w:hAnsiTheme="minorHAnsi"/>
          <w:sz w:val="24"/>
          <w:szCs w:val="24"/>
        </w:rPr>
        <w:t xml:space="preserve"> dotyczące obsługi ratowniczej</w:t>
      </w:r>
      <w:r w:rsidR="002429B3">
        <w:rPr>
          <w:rFonts w:asciiTheme="minorHAnsi" w:hAnsiTheme="minorHAnsi"/>
          <w:sz w:val="24"/>
          <w:szCs w:val="24"/>
        </w:rPr>
        <w:t xml:space="preserve"> nie będą świadczone w dni, kiedy przypada: Nowy Rok, Świę</w:t>
      </w:r>
      <w:r w:rsidR="002429B3" w:rsidRPr="00371045">
        <w:rPr>
          <w:rFonts w:asciiTheme="minorHAnsi" w:hAnsiTheme="minorHAnsi"/>
          <w:sz w:val="24"/>
          <w:szCs w:val="24"/>
        </w:rPr>
        <w:t>t</w:t>
      </w:r>
      <w:r w:rsidR="002429B3">
        <w:rPr>
          <w:rFonts w:asciiTheme="minorHAnsi" w:hAnsiTheme="minorHAnsi"/>
          <w:sz w:val="24"/>
          <w:szCs w:val="24"/>
        </w:rPr>
        <w:t>a Wielkanocne</w:t>
      </w:r>
      <w:r w:rsidR="002429B3" w:rsidRPr="00371045">
        <w:rPr>
          <w:rFonts w:asciiTheme="minorHAnsi" w:hAnsiTheme="minorHAnsi"/>
          <w:sz w:val="24"/>
          <w:szCs w:val="24"/>
        </w:rPr>
        <w:t>(od Wielkiej</w:t>
      </w:r>
      <w:r w:rsidR="002429B3">
        <w:rPr>
          <w:rFonts w:asciiTheme="minorHAnsi" w:hAnsiTheme="minorHAnsi"/>
          <w:sz w:val="24"/>
          <w:szCs w:val="24"/>
        </w:rPr>
        <w:t xml:space="preserve"> Soboty do II Dnia Świąt), Boże Ciało</w:t>
      </w:r>
      <w:r w:rsidR="002429B3" w:rsidRPr="00371045">
        <w:rPr>
          <w:rFonts w:asciiTheme="minorHAnsi" w:hAnsiTheme="minorHAnsi"/>
          <w:sz w:val="24"/>
          <w:szCs w:val="24"/>
        </w:rPr>
        <w:t>, 15 sierpnia, 1 listopada, Wigili</w:t>
      </w:r>
      <w:r w:rsidR="002429B3">
        <w:rPr>
          <w:rFonts w:asciiTheme="minorHAnsi" w:hAnsiTheme="minorHAnsi"/>
          <w:sz w:val="24"/>
          <w:szCs w:val="24"/>
        </w:rPr>
        <w:t>a</w:t>
      </w:r>
      <w:r w:rsidR="002429B3" w:rsidRPr="00371045">
        <w:rPr>
          <w:rFonts w:asciiTheme="minorHAnsi" w:hAnsiTheme="minorHAnsi"/>
          <w:sz w:val="24"/>
          <w:szCs w:val="24"/>
        </w:rPr>
        <w:t xml:space="preserve"> i Świ</w:t>
      </w:r>
      <w:r w:rsidR="002429B3">
        <w:rPr>
          <w:rFonts w:asciiTheme="minorHAnsi" w:hAnsiTheme="minorHAnsi"/>
          <w:sz w:val="24"/>
          <w:szCs w:val="24"/>
        </w:rPr>
        <w:t>ęta</w:t>
      </w:r>
      <w:r w:rsidR="002429B3" w:rsidRPr="00371045">
        <w:rPr>
          <w:rFonts w:asciiTheme="minorHAnsi" w:hAnsiTheme="minorHAnsi"/>
          <w:sz w:val="24"/>
          <w:szCs w:val="24"/>
        </w:rPr>
        <w:t xml:space="preserve"> Bożego Narodzenia</w:t>
      </w:r>
      <w:r w:rsidR="002429B3">
        <w:rPr>
          <w:rFonts w:asciiTheme="minorHAnsi" w:hAnsiTheme="minorHAnsi"/>
          <w:sz w:val="24"/>
          <w:szCs w:val="24"/>
        </w:rPr>
        <w:t xml:space="preserve"> oraz w okresie</w:t>
      </w:r>
      <w:r w:rsidR="002429B3" w:rsidRPr="00371045">
        <w:rPr>
          <w:rFonts w:asciiTheme="minorHAnsi" w:hAnsiTheme="minorHAnsi"/>
          <w:sz w:val="24"/>
          <w:szCs w:val="24"/>
        </w:rPr>
        <w:t xml:space="preserve"> przerwy technicznej </w:t>
      </w:r>
      <w:r w:rsidR="002429B3">
        <w:rPr>
          <w:rFonts w:asciiTheme="minorHAnsi" w:hAnsiTheme="minorHAnsi"/>
          <w:sz w:val="24"/>
          <w:szCs w:val="24"/>
        </w:rPr>
        <w:t>(</w:t>
      </w:r>
      <w:r w:rsidR="002429B3" w:rsidRPr="00371045">
        <w:rPr>
          <w:rFonts w:asciiTheme="minorHAnsi" w:hAnsiTheme="minorHAnsi"/>
          <w:sz w:val="24"/>
          <w:szCs w:val="24"/>
        </w:rPr>
        <w:t>od 1 lipca 202</w:t>
      </w:r>
      <w:r w:rsidR="002429B3">
        <w:rPr>
          <w:rFonts w:asciiTheme="minorHAnsi" w:hAnsiTheme="minorHAnsi"/>
          <w:sz w:val="24"/>
          <w:szCs w:val="24"/>
        </w:rPr>
        <w:t>3 r.</w:t>
      </w:r>
      <w:r w:rsidR="002429B3" w:rsidRPr="00371045">
        <w:rPr>
          <w:rFonts w:asciiTheme="minorHAnsi" w:hAnsiTheme="minorHAnsi"/>
          <w:sz w:val="24"/>
          <w:szCs w:val="24"/>
        </w:rPr>
        <w:t xml:space="preserve"> do 31 lipca</w:t>
      </w:r>
      <w:r w:rsidR="002429B3">
        <w:rPr>
          <w:rFonts w:asciiTheme="minorHAnsi" w:hAnsiTheme="minorHAnsi"/>
          <w:sz w:val="24"/>
          <w:szCs w:val="24"/>
        </w:rPr>
        <w:t xml:space="preserve"> 2023 r.</w:t>
      </w:r>
      <w:r w:rsidR="009A67A7">
        <w:rPr>
          <w:rFonts w:asciiTheme="minorHAnsi" w:hAnsiTheme="minorHAnsi"/>
          <w:sz w:val="24"/>
          <w:szCs w:val="24"/>
        </w:rPr>
        <w:t xml:space="preserve"> - </w:t>
      </w:r>
      <w:r w:rsidR="009A67A7" w:rsidRPr="009A67A7">
        <w:rPr>
          <w:rFonts w:eastAsia="Arial Unicode MS"/>
          <w:color w:val="000000"/>
          <w:sz w:val="24"/>
          <w:szCs w:val="24"/>
          <w:u w:color="000000"/>
          <w:lang w:eastAsia="pl-PL"/>
        </w:rPr>
        <w:t>termin przerwy może ulec zmianie ze względu na dostępność usług serwisów</w:t>
      </w:r>
      <w:r w:rsidR="002429B3">
        <w:rPr>
          <w:rFonts w:asciiTheme="minorHAnsi" w:hAnsiTheme="minorHAnsi"/>
          <w:sz w:val="24"/>
          <w:szCs w:val="24"/>
        </w:rPr>
        <w:t xml:space="preserve">). </w:t>
      </w:r>
    </w:p>
    <w:p w14:paraId="511D9B72" w14:textId="77777777" w:rsidR="002429B3"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Zamawiający podzielił przedmiot zamówienia na dwie części: </w:t>
      </w:r>
    </w:p>
    <w:p w14:paraId="77E14931"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1 – Świadczenie usług ratownictwa wodnego</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18C1C268"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2 – Prowadzenie zajęć nauki pływania</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5C4BCEF2"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dopuszcza składanie ofert częściowych na jedną lub więcej części zamówienia.</w:t>
      </w:r>
    </w:p>
    <w:p w14:paraId="634EF879"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nie ogranicza liczby części zamówienia, których można udzielić jednemu</w:t>
      </w:r>
    </w:p>
    <w:p w14:paraId="679F1CA3" w14:textId="77777777" w:rsid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proofErr w:type="gramStart"/>
      <w:r w:rsidRPr="00AD269A">
        <w:rPr>
          <w:rFonts w:asciiTheme="minorHAnsi" w:hAnsiTheme="minorHAnsi"/>
          <w:color w:val="000000"/>
          <w:sz w:val="24"/>
          <w:szCs w:val="24"/>
          <w:u w:color="000000"/>
          <w:lang w:eastAsia="pl-PL"/>
        </w:rPr>
        <w:t>wykonawcy</w:t>
      </w:r>
      <w:proofErr w:type="gramEnd"/>
      <w:r w:rsidRPr="00AD269A">
        <w:rPr>
          <w:rFonts w:asciiTheme="minorHAnsi" w:hAnsiTheme="minorHAnsi"/>
          <w:color w:val="000000"/>
          <w:sz w:val="24"/>
          <w:szCs w:val="24"/>
          <w:u w:color="000000"/>
          <w:lang w:eastAsia="pl-PL"/>
        </w:rPr>
        <w:t>.</w:t>
      </w:r>
    </w:p>
    <w:p w14:paraId="5E1A7B85" w14:textId="590B69A2" w:rsidR="002429B3" w:rsidRPr="00871470"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871470">
        <w:rPr>
          <w:rFonts w:asciiTheme="minorHAnsi" w:hAnsiTheme="minorHAnsi"/>
          <w:color w:val="000000"/>
          <w:sz w:val="24"/>
          <w:szCs w:val="24"/>
          <w:u w:color="000000"/>
          <w:lang w:eastAsia="pl-PL"/>
        </w:rPr>
        <w:t xml:space="preserve">Szczegółowy opis przedmiotu zamówienia zawarty jest w </w:t>
      </w:r>
      <w:r w:rsidRPr="00871470">
        <w:rPr>
          <w:rFonts w:asciiTheme="minorHAnsi" w:hAnsiTheme="minorHAnsi"/>
          <w:b/>
          <w:color w:val="000000"/>
          <w:sz w:val="24"/>
          <w:szCs w:val="24"/>
          <w:u w:color="000000"/>
          <w:lang w:eastAsia="pl-PL"/>
        </w:rPr>
        <w:t>Załączniku nr 1a i 1b do SWZ</w:t>
      </w:r>
      <w:r w:rsidRPr="00871470">
        <w:rPr>
          <w:rFonts w:asciiTheme="minorHAnsi" w:hAnsiTheme="minorHAnsi"/>
          <w:color w:val="000000"/>
          <w:sz w:val="24"/>
          <w:szCs w:val="24"/>
          <w:u w:color="000000"/>
          <w:lang w:eastAsia="pl-PL"/>
        </w:rPr>
        <w:t>.</w:t>
      </w:r>
    </w:p>
    <w:p w14:paraId="4F104A77"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F05915F"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3A30F4">
        <w:rPr>
          <w:rFonts w:asciiTheme="minorHAnsi" w:eastAsia="Times New Roman" w:hAnsiTheme="minorHAnsi"/>
          <w:b/>
          <w:sz w:val="24"/>
          <w:szCs w:val="24"/>
          <w:lang w:eastAsia="pl-PL"/>
        </w:rPr>
        <w:t>Załącznik Nr 5a i 5b do SWZ</w:t>
      </w:r>
      <w:r w:rsidRPr="00303E2F">
        <w:rPr>
          <w:rFonts w:asciiTheme="minorHAnsi" w:eastAsia="Times New Roman" w:hAnsiTheme="minorHAnsi"/>
          <w:sz w:val="24"/>
          <w:szCs w:val="24"/>
          <w:lang w:eastAsia="pl-PL"/>
        </w:rPr>
        <w:t>).</w:t>
      </w:r>
    </w:p>
    <w:p w14:paraId="53A6B0B1" w14:textId="77777777" w:rsidR="002429B3" w:rsidRPr="00441AE9" w:rsidRDefault="002429B3" w:rsidP="002429B3">
      <w:pPr>
        <w:numPr>
          <w:ilvl w:val="0"/>
          <w:numId w:val="83"/>
        </w:numPr>
        <w:tabs>
          <w:tab w:val="left" w:pos="426"/>
          <w:tab w:val="left" w:pos="567"/>
        </w:tabs>
        <w:spacing w:after="0" w:line="360" w:lineRule="auto"/>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3CD56592" w14:textId="77777777" w:rsidR="002429B3" w:rsidRDefault="002429B3" w:rsidP="002429B3">
      <w:pPr>
        <w:spacing w:after="0" w:line="360" w:lineRule="auto"/>
        <w:rPr>
          <w:sz w:val="24"/>
          <w:szCs w:val="24"/>
        </w:rPr>
      </w:pPr>
      <w:r>
        <w:rPr>
          <w:sz w:val="24"/>
          <w:szCs w:val="24"/>
        </w:rPr>
        <w:t xml:space="preserve">Część 1: </w:t>
      </w:r>
    </w:p>
    <w:p w14:paraId="61A661C3" w14:textId="77777777" w:rsidR="002429B3" w:rsidRPr="00DB25FE" w:rsidRDefault="002429B3" w:rsidP="002429B3">
      <w:pPr>
        <w:spacing w:after="0" w:line="360" w:lineRule="auto"/>
        <w:rPr>
          <w:sz w:val="24"/>
          <w:szCs w:val="24"/>
        </w:rPr>
      </w:pPr>
      <w:r w:rsidRPr="00DB25FE">
        <w:rPr>
          <w:sz w:val="24"/>
          <w:szCs w:val="24"/>
        </w:rPr>
        <w:t xml:space="preserve">75252000-7 - Służby ratownicze </w:t>
      </w:r>
    </w:p>
    <w:p w14:paraId="470159DE" w14:textId="77777777" w:rsidR="002429B3" w:rsidRDefault="002429B3" w:rsidP="002429B3">
      <w:pPr>
        <w:spacing w:after="0" w:line="360" w:lineRule="auto"/>
        <w:rPr>
          <w:sz w:val="24"/>
          <w:szCs w:val="24"/>
        </w:rPr>
      </w:pPr>
      <w:r>
        <w:rPr>
          <w:sz w:val="24"/>
          <w:szCs w:val="24"/>
        </w:rPr>
        <w:t>Część 2:</w:t>
      </w:r>
    </w:p>
    <w:p w14:paraId="19E1864C" w14:textId="77777777" w:rsidR="002429B3" w:rsidRPr="00DB25FE" w:rsidRDefault="002429B3" w:rsidP="002429B3">
      <w:pPr>
        <w:spacing w:after="0" w:line="360" w:lineRule="auto"/>
        <w:rPr>
          <w:sz w:val="24"/>
          <w:szCs w:val="24"/>
        </w:rPr>
      </w:pPr>
      <w:r w:rsidRPr="00DB25FE">
        <w:rPr>
          <w:sz w:val="24"/>
          <w:szCs w:val="24"/>
        </w:rPr>
        <w:t>92000000-1 Usługi rekreacyjne, kulturalne i sportowe</w:t>
      </w:r>
    </w:p>
    <w:p w14:paraId="7BE9D39E" w14:textId="77777777" w:rsidR="002429B3" w:rsidRDefault="002429B3" w:rsidP="002429B3">
      <w:pPr>
        <w:spacing w:after="0" w:line="360" w:lineRule="auto"/>
        <w:rPr>
          <w:sz w:val="24"/>
          <w:szCs w:val="24"/>
        </w:rPr>
      </w:pPr>
      <w:r w:rsidRPr="00DB25FE">
        <w:rPr>
          <w:sz w:val="24"/>
          <w:szCs w:val="24"/>
        </w:rPr>
        <w:t>80000000-4 Usługi edukacyjne i szkoleniowe</w:t>
      </w:r>
    </w:p>
    <w:p w14:paraId="54685593" w14:textId="77777777" w:rsidR="002429B3" w:rsidRDefault="002429B3"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p>
    <w:p w14:paraId="44665ACB" w14:textId="38FAFE21" w:rsidR="001D241E" w:rsidRPr="00560CDC" w:rsidRDefault="001D241E"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r w:rsidRPr="00560CDC">
        <w:rPr>
          <w:rStyle w:val="Nagwek1Znak"/>
          <w:rFonts w:eastAsia="Arial Unicode MS"/>
          <w:szCs w:val="24"/>
          <w:lang w:val="pl-PL"/>
        </w:rPr>
        <w:lastRenderedPageBreak/>
        <w:t>ROZDZIAŁ 4. TERMIN WYKONANIA ZAMÓWIENIA</w:t>
      </w:r>
    </w:p>
    <w:p w14:paraId="6FA059AC" w14:textId="7F7EC5C1" w:rsidR="00956BA1" w:rsidRPr="009A67A7" w:rsidRDefault="00FE7C86" w:rsidP="00956BA1">
      <w:pPr>
        <w:tabs>
          <w:tab w:val="left" w:pos="426"/>
        </w:tabs>
        <w:spacing w:after="0" w:line="360" w:lineRule="auto"/>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Część 1 –</w:t>
      </w:r>
      <w:r w:rsidR="009A67A7" w:rsidRPr="009A67A7">
        <w:rPr>
          <w:rFonts w:eastAsia="Arial Unicode MS"/>
          <w:color w:val="000000"/>
          <w:sz w:val="24"/>
          <w:szCs w:val="24"/>
          <w:u w:color="000000"/>
          <w:lang w:eastAsia="pl-PL"/>
        </w:rPr>
        <w:t xml:space="preserve"> </w:t>
      </w:r>
      <w:r w:rsidR="002A6F99" w:rsidRPr="009A67A7">
        <w:rPr>
          <w:rFonts w:eastAsia="Arial Unicode MS"/>
          <w:color w:val="000000"/>
          <w:sz w:val="24"/>
          <w:szCs w:val="24"/>
          <w:u w:color="000000"/>
          <w:lang w:eastAsia="pl-PL"/>
        </w:rPr>
        <w:t xml:space="preserve">nie dłużej niż do 31.12.2023 </w:t>
      </w:r>
      <w:proofErr w:type="gramStart"/>
      <w:r w:rsidR="002A6F99" w:rsidRPr="009A67A7">
        <w:rPr>
          <w:rFonts w:eastAsia="Arial Unicode MS"/>
          <w:color w:val="000000"/>
          <w:sz w:val="24"/>
          <w:szCs w:val="24"/>
          <w:u w:color="000000"/>
          <w:lang w:eastAsia="pl-PL"/>
        </w:rPr>
        <w:t>r</w:t>
      </w:r>
      <w:proofErr w:type="gramEnd"/>
      <w:r w:rsidR="002A6F99" w:rsidRPr="009A67A7">
        <w:rPr>
          <w:rFonts w:eastAsia="Arial Unicode MS"/>
          <w:color w:val="000000"/>
          <w:sz w:val="24"/>
          <w:szCs w:val="24"/>
          <w:u w:color="000000"/>
          <w:lang w:eastAsia="pl-PL"/>
        </w:rPr>
        <w:t xml:space="preserve">. </w:t>
      </w:r>
    </w:p>
    <w:p w14:paraId="34FF3F5C" w14:textId="7D5BAEF3" w:rsidR="009A67A7" w:rsidRPr="009A67A7" w:rsidRDefault="009A67A7" w:rsidP="00956BA1">
      <w:pPr>
        <w:tabs>
          <w:tab w:val="left" w:pos="426"/>
        </w:tabs>
        <w:spacing w:after="0" w:line="360" w:lineRule="auto"/>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Szacunkowa ilość roboczogodzin świadczenia przez Wykonawcę usług w okresie realizacji zamówienia z wyłączeniem: Nowego Roku, Świąt Wielkanocnych (od Wielkiej Soboty do II Dnia Świąt), Bożego Ciała, przerwy technicznej w okresie od 1 lipca 2023 do 31 lipca 2023 (termin przerwy może ulec zmianie ze względu na dostępność usług serwisów), 15 sierpnia, 1 listopada, Wigilii i Świąt Bożego Narodzenia wynosi: 3 576 godzin.</w:t>
      </w:r>
    </w:p>
    <w:p w14:paraId="6BED16FC" w14:textId="77777777" w:rsidR="009A67A7" w:rsidRDefault="008C4D0E" w:rsidP="009A67A7">
      <w:pPr>
        <w:tabs>
          <w:tab w:val="left" w:pos="426"/>
        </w:tabs>
        <w:spacing w:after="0" w:line="360" w:lineRule="auto"/>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Część 2 –</w:t>
      </w:r>
      <w:r w:rsidR="002A6F99" w:rsidRPr="009A67A7">
        <w:rPr>
          <w:rFonts w:eastAsia="Arial Unicode MS"/>
          <w:color w:val="000000"/>
          <w:sz w:val="24"/>
          <w:szCs w:val="24"/>
          <w:u w:color="000000"/>
          <w:lang w:eastAsia="pl-PL"/>
        </w:rPr>
        <w:t xml:space="preserve">nie dłużej niż do 31.12.2023 </w:t>
      </w:r>
      <w:proofErr w:type="gramStart"/>
      <w:r w:rsidR="002A6F99" w:rsidRPr="009A67A7">
        <w:rPr>
          <w:rFonts w:eastAsia="Arial Unicode MS"/>
          <w:color w:val="000000"/>
          <w:sz w:val="24"/>
          <w:szCs w:val="24"/>
          <w:u w:color="000000"/>
          <w:lang w:eastAsia="pl-PL"/>
        </w:rPr>
        <w:t>r</w:t>
      </w:r>
      <w:proofErr w:type="gramEnd"/>
      <w:r w:rsidR="002A6F99" w:rsidRPr="009A67A7">
        <w:rPr>
          <w:rFonts w:eastAsia="Arial Unicode MS"/>
          <w:color w:val="000000"/>
          <w:sz w:val="24"/>
          <w:szCs w:val="24"/>
          <w:u w:color="000000"/>
          <w:lang w:eastAsia="pl-PL"/>
        </w:rPr>
        <w:t>.</w:t>
      </w:r>
      <w:r w:rsidR="00583BCA">
        <w:rPr>
          <w:rFonts w:eastAsia="Arial Unicode MS"/>
          <w:color w:val="000000"/>
          <w:sz w:val="24"/>
          <w:szCs w:val="24"/>
          <w:u w:color="000000"/>
          <w:lang w:eastAsia="pl-PL"/>
        </w:rPr>
        <w:t xml:space="preserve"> </w:t>
      </w:r>
    </w:p>
    <w:p w14:paraId="7AE2DAB4" w14:textId="0197BB76" w:rsidR="009A67A7" w:rsidRDefault="009A67A7" w:rsidP="009A67A7">
      <w:pPr>
        <w:tabs>
          <w:tab w:val="left" w:pos="426"/>
        </w:tabs>
        <w:spacing w:after="0" w:line="360" w:lineRule="auto"/>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Szacunkowa ilość roboczogodzin świadczenia przez Wykonawcę usług w okresie realizacji zamówienia z wyłączeniem dnia wolnych od zajęć dydaktycznych w szkołach wynosi: 840 godzin.</w:t>
      </w:r>
    </w:p>
    <w:p w14:paraId="13EAD74B" w14:textId="5ABD62C6" w:rsidR="006F7975" w:rsidRPr="00560CDC" w:rsidRDefault="006F7975" w:rsidP="00AF2F50">
      <w:pPr>
        <w:tabs>
          <w:tab w:val="left" w:pos="426"/>
        </w:tabs>
        <w:spacing w:after="0" w:line="360" w:lineRule="auto"/>
        <w:contextualSpacing/>
        <w:rPr>
          <w:rFonts w:eastAsia="Arial Unicode MS"/>
          <w:color w:val="000000"/>
          <w:sz w:val="24"/>
          <w:szCs w:val="24"/>
          <w:u w:color="000000"/>
          <w:lang w:eastAsia="pl-PL"/>
        </w:rPr>
      </w:pPr>
    </w:p>
    <w:p w14:paraId="47EFEE5A" w14:textId="152A38DF"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w:t>
      </w:r>
      <w:r w:rsidRPr="00560CDC">
        <w:rPr>
          <w:rFonts w:eastAsia="Times New Roman"/>
          <w:sz w:val="24"/>
          <w:szCs w:val="24"/>
          <w:lang w:eastAsia="pl-PL"/>
        </w:rPr>
        <w:lastRenderedPageBreak/>
        <w:t xml:space="preserve">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471A3886"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113D3D">
        <w:rPr>
          <w:bCs/>
          <w:iCs/>
          <w:sz w:val="24"/>
          <w:szCs w:val="24"/>
        </w:rPr>
        <w:t xml:space="preserve">eństwa narodowego (Dz. U. </w:t>
      </w:r>
      <w:proofErr w:type="gramStart"/>
      <w:r w:rsidR="00113D3D">
        <w:rPr>
          <w:bCs/>
          <w:iCs/>
          <w:sz w:val="24"/>
          <w:szCs w:val="24"/>
        </w:rPr>
        <w:t>z</w:t>
      </w:r>
      <w:proofErr w:type="gramEnd"/>
      <w:r w:rsidR="00113D3D">
        <w:rPr>
          <w:bCs/>
          <w:iCs/>
          <w:sz w:val="24"/>
          <w:szCs w:val="24"/>
        </w:rPr>
        <w:t xml:space="preserve"> 2023</w:t>
      </w:r>
      <w:r w:rsidRPr="00560CDC">
        <w:rPr>
          <w:bCs/>
          <w:iCs/>
          <w:sz w:val="24"/>
          <w:szCs w:val="24"/>
        </w:rPr>
        <w:t xml:space="preserve"> r. poz. </w:t>
      </w:r>
      <w:r w:rsidR="00113D3D">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E30A0E8"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w:t>
      </w:r>
      <w:r w:rsidR="00113D3D">
        <w:rPr>
          <w:bCs/>
          <w:iCs/>
          <w:sz w:val="24"/>
          <w:szCs w:val="24"/>
        </w:rPr>
        <w:t xml:space="preserve">r. o rachunkowości (Dz. U. </w:t>
      </w:r>
      <w:proofErr w:type="gramStart"/>
      <w:r w:rsidR="00113D3D">
        <w:rPr>
          <w:bCs/>
          <w:iCs/>
          <w:sz w:val="24"/>
          <w:szCs w:val="24"/>
        </w:rPr>
        <w:t>z</w:t>
      </w:r>
      <w:proofErr w:type="gramEnd"/>
      <w:r w:rsidR="00113D3D">
        <w:rPr>
          <w:bCs/>
          <w:iCs/>
          <w:sz w:val="24"/>
          <w:szCs w:val="24"/>
        </w:rPr>
        <w:t xml:space="preserve"> 2023</w:t>
      </w:r>
      <w:r w:rsidRPr="00560CDC">
        <w:rPr>
          <w:bCs/>
          <w:iCs/>
          <w:sz w:val="24"/>
          <w:szCs w:val="24"/>
        </w:rPr>
        <w:t xml:space="preserve"> r. poz. </w:t>
      </w:r>
      <w:r w:rsidR="00113D3D">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6ADA8DB"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D6351F">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325F1CEA"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002D0F73">
        <w:rPr>
          <w:rFonts w:eastAsia="Arial Unicode MS"/>
          <w:szCs w:val="24"/>
          <w:u w:color="000000"/>
          <w:lang w:val="pl-PL" w:eastAsia="pl-PL"/>
        </w:rPr>
        <w:t>–</w:t>
      </w:r>
      <w:r w:rsidRPr="00560CDC">
        <w:rPr>
          <w:rFonts w:eastAsia="Arial Unicode MS"/>
          <w:szCs w:val="24"/>
          <w:u w:color="000000"/>
          <w:lang w:val="pl-PL" w:eastAsia="pl-PL"/>
        </w:rPr>
        <w:t xml:space="preserve"> </w:t>
      </w:r>
      <w:r w:rsidR="002D0F73">
        <w:rPr>
          <w:rFonts w:eastAsia="Arial Unicode MS"/>
          <w:szCs w:val="24"/>
          <w:u w:color="000000"/>
          <w:lang w:val="pl-PL" w:eastAsia="pl-PL"/>
        </w:rPr>
        <w:t xml:space="preserve">ODPOWIEDNIO DO DANYCH </w:t>
      </w:r>
      <w:r w:rsidR="00FC7AB2" w:rsidRPr="00FC7AB2">
        <w:rPr>
          <w:rFonts w:eastAsia="Arial Unicode MS"/>
          <w:szCs w:val="24"/>
          <w:u w:color="000000"/>
          <w:lang w:val="pl-PL" w:eastAsia="pl-PL"/>
        </w:rPr>
        <w:t>CZĘŚCI</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6C37842D" w14:textId="28D69EB2"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59014ED3" w14:textId="754A4791" w:rsidR="00A65632" w:rsidRPr="00A65632" w:rsidRDefault="002D0F73"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zgodę</w:t>
      </w:r>
      <w:proofErr w:type="gramEnd"/>
      <w:r w:rsidR="00A65632"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A65632">
        <w:rPr>
          <w:rFonts w:eastAsiaTheme="minorHAnsi" w:cstheme="minorBidi"/>
          <w:sz w:val="24"/>
          <w:szCs w:val="24"/>
        </w:rPr>
        <w:t xml:space="preserve">ywających na obszarach wodnych </w:t>
      </w:r>
      <w:r w:rsidR="00A65632" w:rsidRPr="00A65632">
        <w:rPr>
          <w:rFonts w:eastAsiaTheme="minorHAnsi" w:cstheme="minorBidi"/>
          <w:sz w:val="24"/>
          <w:szCs w:val="24"/>
        </w:rPr>
        <w:t>(</w:t>
      </w:r>
      <w:proofErr w:type="spellStart"/>
      <w:r w:rsidR="00A65632" w:rsidRPr="00A65632">
        <w:rPr>
          <w:rFonts w:eastAsiaTheme="minorHAnsi" w:cstheme="minorBidi"/>
          <w:sz w:val="24"/>
          <w:szCs w:val="24"/>
        </w:rPr>
        <w:t>t.j</w:t>
      </w:r>
      <w:proofErr w:type="spellEnd"/>
      <w:r w:rsidR="00A65632" w:rsidRPr="00A65632">
        <w:rPr>
          <w:rFonts w:eastAsiaTheme="minorHAnsi" w:cstheme="minorBidi"/>
          <w:sz w:val="24"/>
          <w:szCs w:val="24"/>
        </w:rPr>
        <w:t>. Dz.U z 202</w:t>
      </w:r>
      <w:r w:rsidR="00A65632">
        <w:rPr>
          <w:rFonts w:eastAsiaTheme="minorHAnsi" w:cstheme="minorBidi"/>
          <w:sz w:val="24"/>
          <w:szCs w:val="24"/>
        </w:rPr>
        <w:t>2</w:t>
      </w:r>
      <w:r w:rsidR="00A65632" w:rsidRPr="00A65632">
        <w:rPr>
          <w:rFonts w:eastAsiaTheme="minorHAnsi" w:cstheme="minorBidi"/>
          <w:sz w:val="24"/>
          <w:szCs w:val="24"/>
        </w:rPr>
        <w:t xml:space="preserve"> r. poz.</w:t>
      </w:r>
      <w:r w:rsidR="00A65632">
        <w:rPr>
          <w:rFonts w:eastAsiaTheme="minorHAnsi" w:cstheme="minorBidi"/>
          <w:sz w:val="24"/>
          <w:szCs w:val="24"/>
        </w:rPr>
        <w:t xml:space="preserve"> 147</w:t>
      </w:r>
      <w:r w:rsidR="00A65632" w:rsidRPr="00A65632">
        <w:rPr>
          <w:rFonts w:eastAsiaTheme="minorHAnsi" w:cstheme="minorBidi"/>
          <w:sz w:val="24"/>
          <w:szCs w:val="24"/>
        </w:rPr>
        <w:t xml:space="preserve"> z późn. </w:t>
      </w:r>
      <w:proofErr w:type="gramStart"/>
      <w:r w:rsidR="00A65632" w:rsidRPr="00A65632">
        <w:rPr>
          <w:rFonts w:eastAsiaTheme="minorHAnsi" w:cstheme="minorBidi"/>
          <w:sz w:val="24"/>
          <w:szCs w:val="24"/>
        </w:rPr>
        <w:t>zm</w:t>
      </w:r>
      <w:proofErr w:type="gramEnd"/>
      <w:r w:rsidR="00A65632" w:rsidRPr="00A65632">
        <w:rPr>
          <w:rFonts w:eastAsiaTheme="minorHAnsi" w:cstheme="minorBidi"/>
          <w:sz w:val="24"/>
          <w:szCs w:val="24"/>
        </w:rPr>
        <w:t>.),</w:t>
      </w:r>
    </w:p>
    <w:p w14:paraId="7AC9D077" w14:textId="2812E3B1" w:rsidR="00140D25" w:rsidRPr="00FC7AB2" w:rsidRDefault="00A65632"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A65632">
        <w:rPr>
          <w:rFonts w:eastAsiaTheme="minorHAnsi" w:cstheme="minorBidi"/>
          <w:sz w:val="24"/>
          <w:szCs w:val="24"/>
        </w:rPr>
        <w:t>wpis</w:t>
      </w:r>
      <w:proofErr w:type="gramEnd"/>
      <w:r w:rsidRPr="00A6563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r w:rsidR="00FC7AB2" w:rsidRPr="00FC7AB2">
        <w:rPr>
          <w:rFonts w:eastAsiaTheme="minorHAnsi" w:cstheme="minorBidi"/>
          <w:sz w:val="24"/>
          <w:szCs w:val="24"/>
        </w:rPr>
        <w:t>.</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588E3105" w14:textId="766586A4" w:rsidR="00A6563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O udzielenie zamówienia mogą ubiegać się Wykonawcy, którzy wykażą, że dysponują</w:t>
      </w:r>
      <w:r w:rsidR="000D49E1" w:rsidRPr="000D49E1">
        <w:t xml:space="preserve"> </w:t>
      </w:r>
      <w:r w:rsidR="000D49E1" w:rsidRPr="000D49E1">
        <w:rPr>
          <w:rFonts w:eastAsia="Arial Unicode MS"/>
          <w:sz w:val="24"/>
          <w:szCs w:val="24"/>
          <w:u w:color="000000"/>
          <w:lang w:eastAsia="pl-PL"/>
        </w:rPr>
        <w:t>lub będą dysponować osobami zdolnymi do wykonania zamówienia</w:t>
      </w:r>
      <w:r>
        <w:rPr>
          <w:rFonts w:eastAsia="Arial Unicode MS"/>
          <w:sz w:val="24"/>
          <w:szCs w:val="24"/>
          <w:u w:color="000000"/>
          <w:lang w:eastAsia="pl-PL"/>
        </w:rPr>
        <w:t xml:space="preserve">: </w:t>
      </w:r>
    </w:p>
    <w:p w14:paraId="4DC9F503" w14:textId="61FB8500"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Pr>
          <w:rFonts w:eastAsia="Arial Unicode MS"/>
          <w:b/>
          <w:sz w:val="24"/>
          <w:szCs w:val="24"/>
          <w:u w:color="000000"/>
          <w:lang w:eastAsia="pl-PL"/>
        </w:rPr>
        <w:t>Dla Części 1:</w:t>
      </w:r>
    </w:p>
    <w:p w14:paraId="0E7B6304" w14:textId="73C478A8" w:rsidR="0032165B" w:rsidRPr="0032165B" w:rsidRDefault="00F6680E"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C92C81">
        <w:rPr>
          <w:rFonts w:eastAsia="Arial Unicode MS"/>
          <w:b/>
          <w:sz w:val="24"/>
          <w:szCs w:val="24"/>
          <w:u w:color="000000"/>
          <w:lang w:eastAsia="pl-PL"/>
        </w:rPr>
        <w:t>co</w:t>
      </w:r>
      <w:proofErr w:type="gramEnd"/>
      <w:r w:rsidRPr="00C92C81">
        <w:rPr>
          <w:rFonts w:eastAsia="Arial Unicode MS"/>
          <w:b/>
          <w:sz w:val="24"/>
          <w:szCs w:val="24"/>
          <w:u w:color="000000"/>
          <w:lang w:eastAsia="pl-PL"/>
        </w:rPr>
        <w:t xml:space="preserve"> najmniej </w:t>
      </w:r>
      <w:r w:rsidR="00C92C81" w:rsidRPr="00C92C81">
        <w:rPr>
          <w:rFonts w:eastAsia="Arial Unicode MS"/>
          <w:b/>
          <w:sz w:val="24"/>
          <w:szCs w:val="24"/>
          <w:u w:color="000000"/>
          <w:lang w:eastAsia="pl-PL"/>
        </w:rPr>
        <w:t>2 osobami</w:t>
      </w:r>
      <w:r w:rsidR="00C92C81">
        <w:rPr>
          <w:rFonts w:eastAsia="Arial Unicode MS"/>
          <w:sz w:val="24"/>
          <w:szCs w:val="24"/>
          <w:u w:color="000000"/>
          <w:lang w:eastAsia="pl-PL"/>
        </w:rPr>
        <w:t xml:space="preserve"> posiadającymi</w:t>
      </w:r>
      <w:r w:rsidRPr="00F6680E">
        <w:rPr>
          <w:rFonts w:eastAsia="Arial Unicode MS"/>
          <w:sz w:val="24"/>
          <w:szCs w:val="24"/>
          <w:u w:color="000000"/>
          <w:lang w:eastAsia="pl-PL"/>
        </w:rPr>
        <w:t xml:space="preserve"> uprawnienia ratownika wodnego </w:t>
      </w:r>
      <w:r w:rsidR="0032165B">
        <w:rPr>
          <w:rFonts w:eastAsia="Arial Unicode MS"/>
          <w:sz w:val="24"/>
          <w:szCs w:val="24"/>
          <w:u w:color="000000"/>
          <w:lang w:eastAsia="pl-PL"/>
        </w:rPr>
        <w:t>zgodnie z</w:t>
      </w:r>
      <w:r w:rsidRPr="00F6680E">
        <w:rPr>
          <w:rFonts w:eastAsia="Arial Unicode MS"/>
          <w:sz w:val="24"/>
          <w:szCs w:val="24"/>
          <w:u w:color="000000"/>
          <w:lang w:eastAsia="pl-PL"/>
        </w:rPr>
        <w:t xml:space="preserve"> </w:t>
      </w:r>
      <w:r w:rsidR="0032165B">
        <w:rPr>
          <w:rFonts w:eastAsia="Arial Unicode MS"/>
          <w:sz w:val="24"/>
          <w:szCs w:val="24"/>
          <w:u w:color="000000"/>
          <w:lang w:eastAsia="pl-PL"/>
        </w:rPr>
        <w:t>ustawą</w:t>
      </w:r>
    </w:p>
    <w:p w14:paraId="75C45269" w14:textId="744C25A4" w:rsidR="00FC7AB2" w:rsidRDefault="0032165B"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32165B">
        <w:rPr>
          <w:rFonts w:eastAsia="Arial Unicode MS"/>
          <w:sz w:val="24"/>
          <w:szCs w:val="24"/>
          <w:u w:color="000000"/>
          <w:lang w:eastAsia="pl-PL"/>
        </w:rPr>
        <w:t>z</w:t>
      </w:r>
      <w:proofErr w:type="gramEnd"/>
      <w:r w:rsidRPr="0032165B">
        <w:rPr>
          <w:rFonts w:eastAsia="Arial Unicode MS"/>
          <w:sz w:val="24"/>
          <w:szCs w:val="24"/>
          <w:u w:color="000000"/>
          <w:lang w:eastAsia="pl-PL"/>
        </w:rPr>
        <w:t xml:space="preserve"> dnia 18 sierpnia 2011 r.</w:t>
      </w:r>
      <w:r>
        <w:rPr>
          <w:rFonts w:eastAsia="Arial Unicode MS"/>
          <w:sz w:val="24"/>
          <w:szCs w:val="24"/>
          <w:u w:color="000000"/>
          <w:lang w:eastAsia="pl-PL"/>
        </w:rPr>
        <w:t xml:space="preserve"> </w:t>
      </w:r>
      <w:r w:rsidRPr="0032165B">
        <w:rPr>
          <w:rFonts w:eastAsia="Arial Unicode MS"/>
          <w:sz w:val="24"/>
          <w:szCs w:val="24"/>
          <w:u w:color="000000"/>
          <w:lang w:eastAsia="pl-PL"/>
        </w:rPr>
        <w:t>o bezpieczeństwie osób przebywających na obszarach wodnych</w:t>
      </w:r>
      <w:r>
        <w:rPr>
          <w:rFonts w:eastAsia="Arial Unicode MS"/>
          <w:sz w:val="24"/>
          <w:szCs w:val="24"/>
          <w:u w:color="000000"/>
          <w:lang w:eastAsia="pl-PL"/>
        </w:rPr>
        <w:t xml:space="preserve"> (</w:t>
      </w:r>
      <w:proofErr w:type="spellStart"/>
      <w:r>
        <w:rPr>
          <w:rFonts w:eastAsia="Arial Unicode MS"/>
          <w:sz w:val="24"/>
          <w:szCs w:val="24"/>
          <w:u w:color="000000"/>
          <w:lang w:eastAsia="pl-PL"/>
        </w:rPr>
        <w:t>t.j</w:t>
      </w:r>
      <w:proofErr w:type="spellEnd"/>
      <w:r>
        <w:rPr>
          <w:rFonts w:eastAsia="Arial Unicode MS"/>
          <w:sz w:val="24"/>
          <w:szCs w:val="24"/>
          <w:u w:color="000000"/>
          <w:lang w:eastAsia="pl-PL"/>
        </w:rPr>
        <w:t xml:space="preserve">. Dz. U. </w:t>
      </w:r>
      <w:proofErr w:type="gramStart"/>
      <w:r>
        <w:rPr>
          <w:rFonts w:eastAsia="Arial Unicode MS"/>
          <w:sz w:val="24"/>
          <w:szCs w:val="24"/>
          <w:u w:color="000000"/>
          <w:lang w:eastAsia="pl-PL"/>
        </w:rPr>
        <w:t>z</w:t>
      </w:r>
      <w:proofErr w:type="gramEnd"/>
      <w:r>
        <w:rPr>
          <w:rFonts w:eastAsia="Arial Unicode MS"/>
          <w:sz w:val="24"/>
          <w:szCs w:val="24"/>
          <w:u w:color="000000"/>
          <w:lang w:eastAsia="pl-PL"/>
        </w:rPr>
        <w:t xml:space="preserve"> 2022 poz. 147 z późn. </w:t>
      </w:r>
      <w:proofErr w:type="gramStart"/>
      <w:r>
        <w:rPr>
          <w:rFonts w:eastAsia="Arial Unicode MS"/>
          <w:sz w:val="24"/>
          <w:szCs w:val="24"/>
          <w:u w:color="000000"/>
          <w:lang w:eastAsia="pl-PL"/>
        </w:rPr>
        <w:t>zm</w:t>
      </w:r>
      <w:proofErr w:type="gramEnd"/>
      <w:r>
        <w:rPr>
          <w:rFonts w:eastAsia="Arial Unicode MS"/>
          <w:sz w:val="24"/>
          <w:szCs w:val="24"/>
          <w:u w:color="000000"/>
          <w:lang w:eastAsia="pl-PL"/>
        </w:rPr>
        <w:t>.) i Rozporządzeniami Ministra Spraw Wewnętrznych i Administracji</w:t>
      </w:r>
      <w:r w:rsidR="00F0197C">
        <w:rPr>
          <w:rFonts w:eastAsia="Arial Unicode MS"/>
          <w:sz w:val="24"/>
          <w:szCs w:val="24"/>
          <w:u w:color="000000"/>
          <w:lang w:eastAsia="pl-PL"/>
        </w:rPr>
        <w:t xml:space="preserve"> </w:t>
      </w:r>
      <w:r w:rsidR="00F0197C" w:rsidRPr="00F0197C">
        <w:rPr>
          <w:rFonts w:eastAsia="Arial Unicode MS"/>
          <w:sz w:val="24"/>
          <w:szCs w:val="24"/>
          <w:u w:color="000000"/>
          <w:lang w:eastAsia="pl-PL"/>
        </w:rPr>
        <w:t>lub odpowiadające im ważne uprawnienia wydane na podstawie innych przepisów prawa lub odpowiednich przepisów obowiązujących na terenie kraju</w:t>
      </w:r>
      <w:r w:rsidR="00F0197C">
        <w:rPr>
          <w:rFonts w:eastAsia="Arial Unicode MS"/>
          <w:sz w:val="24"/>
          <w:szCs w:val="24"/>
          <w:u w:color="000000"/>
          <w:lang w:eastAsia="pl-PL"/>
        </w:rPr>
        <w:t>, z którego pochodzi dana osoba</w:t>
      </w:r>
    </w:p>
    <w:p w14:paraId="092A3854" w14:textId="33BFB480" w:rsidR="00A65632" w:rsidRDefault="00A6563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sidRPr="00A65632">
        <w:rPr>
          <w:rFonts w:eastAsia="Arial Unicode MS"/>
          <w:b/>
          <w:sz w:val="24"/>
          <w:szCs w:val="24"/>
          <w:u w:color="000000"/>
          <w:lang w:eastAsia="pl-PL"/>
        </w:rPr>
        <w:t>Dla Części 2:</w:t>
      </w:r>
    </w:p>
    <w:p w14:paraId="29742C43" w14:textId="59FF4894" w:rsidR="000D49E1" w:rsidRDefault="000D49E1" w:rsidP="000D49E1">
      <w:pPr>
        <w:pStyle w:val="Default"/>
        <w:spacing w:line="360" w:lineRule="auto"/>
        <w:rPr>
          <w:rFonts w:ascii="Calibri" w:hAnsi="Calibri"/>
          <w:bCs/>
          <w:color w:val="auto"/>
        </w:rPr>
      </w:pPr>
      <w:r w:rsidRPr="00014161">
        <w:rPr>
          <w:rFonts w:ascii="Calibri" w:hAnsi="Calibri"/>
          <w:b/>
        </w:rPr>
        <w:t>co najmniej 1 osobą</w:t>
      </w:r>
      <w:r w:rsidRPr="00014161">
        <w:rPr>
          <w:rFonts w:ascii="Calibri" w:hAnsi="Calibri"/>
          <w:bCs/>
          <w:color w:val="auto"/>
        </w:rPr>
        <w:t xml:space="preserve"> posiadającą uprawnienia instruktora pływania</w:t>
      </w:r>
      <w:r w:rsidR="00014161" w:rsidRPr="00014161">
        <w:rPr>
          <w:rFonts w:ascii="Calibri" w:hAnsi="Calibri"/>
        </w:rPr>
        <w:t xml:space="preserve"> zgodne </w:t>
      </w:r>
      <w:r w:rsidR="00014161" w:rsidRPr="00014161">
        <w:rPr>
          <w:rFonts w:ascii="Calibri" w:hAnsi="Calibri"/>
          <w:bCs/>
          <w:color w:val="auto"/>
        </w:rPr>
        <w:t xml:space="preserve">w </w:t>
      </w:r>
      <w:proofErr w:type="gramStart"/>
      <w:r w:rsidR="00014161" w:rsidRPr="00014161">
        <w:rPr>
          <w:rFonts w:ascii="Calibri" w:hAnsi="Calibri"/>
          <w:bCs/>
          <w:color w:val="auto"/>
        </w:rPr>
        <w:t>szczególności  z</w:t>
      </w:r>
      <w:proofErr w:type="gramEnd"/>
      <w:r w:rsidR="00014161" w:rsidRPr="00014161">
        <w:rPr>
          <w:rFonts w:ascii="Calibri" w:hAnsi="Calibri"/>
          <w:bCs/>
          <w:color w:val="auto"/>
        </w:rPr>
        <w:t xml:space="preserve"> ustawą z dnia 25 czerwca 2010 r. o sporcie oraz z Rozporządzeniem Ministra Pracy i Polityki Społecznej z dnia 7 sierpnia 2014 r. w sprawie klasyfikacji zawodów i specjalności na potrzeby rynku pracy oraz zakresu jej stosowania</w:t>
      </w:r>
      <w:r w:rsidRPr="00014161">
        <w:rPr>
          <w:rFonts w:ascii="Calibri" w:hAnsi="Calibri"/>
          <w:bCs/>
          <w:color w:val="auto"/>
        </w:rPr>
        <w:t xml:space="preserve"> </w:t>
      </w:r>
      <w:r w:rsidR="00F6680E" w:rsidRPr="00014161">
        <w:rPr>
          <w:rFonts w:ascii="Calibri" w:hAnsi="Calibri"/>
          <w:bCs/>
          <w:color w:val="auto"/>
        </w:rPr>
        <w:t>lub odpowiadające im ważne uprawnienia wydane</w:t>
      </w:r>
      <w:r w:rsidRPr="00014161">
        <w:rPr>
          <w:rFonts w:ascii="Calibri" w:hAnsi="Calibri"/>
          <w:bCs/>
          <w:color w:val="auto"/>
        </w:rPr>
        <w:t xml:space="preserve"> na podstawie innych przepisów prawa lub odpowiednich przepisów obowiązujących na terenie kraju, z którego pochodzi dana osoba.</w:t>
      </w:r>
    </w:p>
    <w:p w14:paraId="11CD25FF" w14:textId="77777777" w:rsidR="008E20B1" w:rsidRPr="008E20B1" w:rsidRDefault="008E20B1" w:rsidP="008E20B1">
      <w:pPr>
        <w:pStyle w:val="Default"/>
        <w:spacing w:line="360" w:lineRule="auto"/>
        <w:rPr>
          <w:rFonts w:ascii="Calibri" w:hAnsi="Calibri" w:cs="Times New Roman"/>
          <w:bCs/>
          <w:color w:val="auto"/>
        </w:rPr>
      </w:pPr>
      <w:r w:rsidRPr="008E20B1">
        <w:rPr>
          <w:rFonts w:ascii="Calibri" w:hAnsi="Calibri" w:cs="Times New Roman"/>
          <w:bCs/>
          <w:color w:val="auto"/>
        </w:rPr>
        <w:t xml:space="preserve">Zamawiający dopuszcza wskazanie tych samych osób w obu częściach pod warunkiem spełnienia przez nich wymogów odpowiednio do danych części. </w:t>
      </w:r>
    </w:p>
    <w:p w14:paraId="109AC29A" w14:textId="0637519A" w:rsidR="008E20B1" w:rsidRPr="008E20B1" w:rsidRDefault="008E20B1" w:rsidP="008E20B1">
      <w:pPr>
        <w:pStyle w:val="Default"/>
        <w:spacing w:line="360" w:lineRule="auto"/>
        <w:rPr>
          <w:rFonts w:ascii="Calibri" w:hAnsi="Calibri" w:cs="Times New Roman"/>
          <w:b/>
          <w:bCs/>
          <w:color w:val="auto"/>
        </w:rPr>
      </w:pPr>
      <w:r w:rsidRPr="008E20B1">
        <w:rPr>
          <w:rFonts w:ascii="Calibri" w:hAnsi="Calibri" w:cs="Times New Roman"/>
          <w:b/>
          <w:bCs/>
          <w:color w:val="auto"/>
        </w:rPr>
        <w:t>Zamawiający informuje, że osoba wskazana zarówno w Części 1, jak i w Części 2 nie może w tym samym czasie pełnić funkcji ratownika wodnego i instruktora pływania.</w:t>
      </w: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255DDD18" w:rsidR="006B34DD" w:rsidRPr="002D0F73"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2D0F73">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2D0F73">
        <w:rPr>
          <w:rFonts w:asciiTheme="minorHAnsi" w:eastAsia="Arial Unicode MS" w:hAnsiTheme="minorHAnsi"/>
          <w:color w:val="000000"/>
          <w:sz w:val="24"/>
          <w:szCs w:val="24"/>
          <w:u w:color="000000"/>
          <w:lang w:eastAsia="pl-PL"/>
        </w:rPr>
        <w:t>REALIZACJI KTÓRYCH</w:t>
      </w:r>
      <w:proofErr w:type="gramEnd"/>
      <w:r w:rsidRPr="002D0F73">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1CF7AA67" w:rsidR="006B34DD" w:rsidRPr="002D0F73"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2D0F73">
        <w:rPr>
          <w:rFonts w:asciiTheme="minorHAnsi" w:eastAsia="Arial Unicode MS" w:hAnsiTheme="minorHAnsi"/>
          <w:sz w:val="24"/>
          <w:szCs w:val="24"/>
          <w:u w:color="000000"/>
          <w:lang w:eastAsia="pl-PL"/>
        </w:rPr>
        <w:t xml:space="preserve">czy i w jakim zakresie podmiot udostępniający zasoby, na </w:t>
      </w:r>
      <w:proofErr w:type="gramStart"/>
      <w:r w:rsidRPr="002D0F73">
        <w:rPr>
          <w:rFonts w:asciiTheme="minorHAnsi" w:eastAsia="Arial Unicode MS" w:hAnsiTheme="minorHAnsi"/>
          <w:sz w:val="24"/>
          <w:szCs w:val="24"/>
          <w:u w:color="000000"/>
          <w:lang w:eastAsia="pl-PL"/>
        </w:rPr>
        <w:t>zdolnościach którego</w:t>
      </w:r>
      <w:proofErr w:type="gramEnd"/>
      <w:r w:rsidRPr="002D0F73">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3C54C66D"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2D0F73">
        <w:rPr>
          <w:b/>
          <w:sz w:val="24"/>
          <w:szCs w:val="24"/>
          <w:u w:color="000000"/>
          <w:lang w:eastAsia="pl-PL"/>
        </w:rPr>
        <w:t>3</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19217332" w14:textId="77777777" w:rsidR="002D0F73" w:rsidRPr="00FC7AB2" w:rsidRDefault="002D0F73" w:rsidP="002D0F73">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096D2F59" w14:textId="77777777" w:rsid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zgoda</w:t>
      </w:r>
      <w:proofErr w:type="gramEnd"/>
      <w:r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Pr>
          <w:rFonts w:eastAsiaTheme="minorHAnsi" w:cstheme="minorBidi"/>
          <w:sz w:val="24"/>
          <w:szCs w:val="24"/>
        </w:rPr>
        <w:t xml:space="preserve">ywających na obszarach wodnych </w:t>
      </w:r>
      <w:r w:rsidRPr="00A65632">
        <w:rPr>
          <w:rFonts w:eastAsiaTheme="minorHAnsi" w:cstheme="minorBidi"/>
          <w:sz w:val="24"/>
          <w:szCs w:val="24"/>
        </w:rPr>
        <w:t>(</w:t>
      </w:r>
      <w:proofErr w:type="spellStart"/>
      <w:r w:rsidRPr="00A65632">
        <w:rPr>
          <w:rFonts w:eastAsiaTheme="minorHAnsi" w:cstheme="minorBidi"/>
          <w:sz w:val="24"/>
          <w:szCs w:val="24"/>
        </w:rPr>
        <w:t>t.j</w:t>
      </w:r>
      <w:proofErr w:type="spellEnd"/>
      <w:r w:rsidRPr="00A65632">
        <w:rPr>
          <w:rFonts w:eastAsiaTheme="minorHAnsi" w:cstheme="minorBidi"/>
          <w:sz w:val="24"/>
          <w:szCs w:val="24"/>
        </w:rPr>
        <w:t>. Dz.U z 202</w:t>
      </w:r>
      <w:r>
        <w:rPr>
          <w:rFonts w:eastAsiaTheme="minorHAnsi" w:cstheme="minorBidi"/>
          <w:sz w:val="24"/>
          <w:szCs w:val="24"/>
        </w:rPr>
        <w:t>2</w:t>
      </w:r>
      <w:r w:rsidRPr="00A65632">
        <w:rPr>
          <w:rFonts w:eastAsiaTheme="minorHAnsi" w:cstheme="minorBidi"/>
          <w:sz w:val="24"/>
          <w:szCs w:val="24"/>
        </w:rPr>
        <w:t xml:space="preserve"> r. poz.</w:t>
      </w:r>
      <w:r>
        <w:rPr>
          <w:rFonts w:eastAsiaTheme="minorHAnsi" w:cstheme="minorBidi"/>
          <w:sz w:val="24"/>
          <w:szCs w:val="24"/>
        </w:rPr>
        <w:t xml:space="preserve"> 147</w:t>
      </w:r>
      <w:r w:rsidRPr="00A65632">
        <w:rPr>
          <w:rFonts w:eastAsiaTheme="minorHAnsi" w:cstheme="minorBidi"/>
          <w:sz w:val="24"/>
          <w:szCs w:val="24"/>
        </w:rPr>
        <w:t xml:space="preserve"> z późn. </w:t>
      </w:r>
      <w:proofErr w:type="gramStart"/>
      <w:r w:rsidRPr="00A65632">
        <w:rPr>
          <w:rFonts w:eastAsiaTheme="minorHAnsi" w:cstheme="minorBidi"/>
          <w:sz w:val="24"/>
          <w:szCs w:val="24"/>
        </w:rPr>
        <w:t>zm</w:t>
      </w:r>
      <w:proofErr w:type="gramEnd"/>
      <w:r w:rsidRPr="00A65632">
        <w:rPr>
          <w:rFonts w:eastAsiaTheme="minorHAnsi" w:cstheme="minorBidi"/>
          <w:sz w:val="24"/>
          <w:szCs w:val="24"/>
        </w:rPr>
        <w:t>.),</w:t>
      </w:r>
    </w:p>
    <w:p w14:paraId="78D4DCA4" w14:textId="3CBE18FD" w:rsidR="002D0F73" w:rsidRP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2D23F2">
        <w:rPr>
          <w:rFonts w:eastAsiaTheme="minorHAnsi" w:cstheme="minorBidi"/>
          <w:sz w:val="24"/>
          <w:szCs w:val="24"/>
        </w:rPr>
        <w:t>wpis</w:t>
      </w:r>
      <w:proofErr w:type="gramEnd"/>
      <w:r w:rsidRPr="002D23F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p>
    <w:p w14:paraId="2E432511" w14:textId="4C7634F3" w:rsidR="002D0F73" w:rsidRPr="00802D8E"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sz w:val="24"/>
          <w:szCs w:val="24"/>
        </w:rPr>
      </w:pPr>
      <w:r w:rsidRPr="00802D8E">
        <w:rPr>
          <w:sz w:val="24"/>
          <w:szCs w:val="24"/>
        </w:rPr>
        <w:t xml:space="preserve">wykaz osób, skierowanych przez Wykonawcę do realizacji zamówienia publicznego, w szczególności odpowiedzialnych za świadczenie usług, </w:t>
      </w:r>
      <w:proofErr w:type="gramStart"/>
      <w:r w:rsidRPr="00802D8E">
        <w:rPr>
          <w:sz w:val="24"/>
          <w:szCs w:val="24"/>
        </w:rPr>
        <w:t>kontrolę jakości</w:t>
      </w:r>
      <w:proofErr w:type="gramEnd"/>
      <w:r w:rsidRPr="00802D8E">
        <w:rPr>
          <w:sz w:val="24"/>
          <w:szCs w:val="24"/>
        </w:rPr>
        <w:t xml:space="preserve"> wraz z informacjami na temat ich kwalifikacji, uprawnień niezbędnych do wy</w:t>
      </w:r>
      <w:r w:rsidR="003C6535" w:rsidRPr="00802D8E">
        <w:rPr>
          <w:sz w:val="24"/>
          <w:szCs w:val="24"/>
        </w:rPr>
        <w:t xml:space="preserve">konania zamówienia publicznego, informacji, czy jest to osoba zatrudniona lub pełniąca służbę w podmiocie uprawnionym do wykonywania ratownictwa wodnego lub będąca członkiem tego podmiotu, </w:t>
      </w:r>
      <w:r w:rsidRPr="00802D8E">
        <w:rPr>
          <w:sz w:val="24"/>
          <w:szCs w:val="24"/>
        </w:rPr>
        <w:t>a także zakresu wykonywanych przez nie czynności oraz informacją o podstawie do dysponowania tymi osobami;</w:t>
      </w:r>
    </w:p>
    <w:p w14:paraId="5CCE1EE0" w14:textId="2D8D33A5" w:rsidR="002D0F73" w:rsidRDefault="002D0F73" w:rsidP="002D0F73">
      <w:pPr>
        <w:pStyle w:val="Akapitzlist"/>
        <w:tabs>
          <w:tab w:val="left" w:pos="284"/>
        </w:tabs>
        <w:spacing w:after="0" w:line="360" w:lineRule="auto"/>
        <w:ind w:left="0"/>
        <w:rPr>
          <w:color w:val="auto"/>
          <w:sz w:val="24"/>
          <w:szCs w:val="24"/>
          <w:lang w:eastAsia="en-US"/>
        </w:rPr>
      </w:pPr>
      <w:r w:rsidRPr="00802D8E">
        <w:rPr>
          <w:color w:val="auto"/>
          <w:sz w:val="24"/>
          <w:szCs w:val="24"/>
          <w:lang w:eastAsia="en-US"/>
        </w:rPr>
        <w:t xml:space="preserve">Wykaz należy sporządzić zgodnie ze wzorem stanowiącym </w:t>
      </w:r>
      <w:r w:rsidRPr="00802D8E">
        <w:rPr>
          <w:b/>
          <w:color w:val="auto"/>
          <w:sz w:val="24"/>
          <w:szCs w:val="24"/>
          <w:lang w:eastAsia="en-US"/>
        </w:rPr>
        <w:t>Załącznik Nr 4a do SWZ</w:t>
      </w:r>
      <w:r w:rsidRPr="00802D8E">
        <w:rPr>
          <w:color w:val="auto"/>
          <w:sz w:val="24"/>
          <w:szCs w:val="24"/>
          <w:lang w:eastAsia="en-US"/>
        </w:rPr>
        <w:t>.</w:t>
      </w:r>
    </w:p>
    <w:p w14:paraId="6A836452" w14:textId="77777777" w:rsidR="002D0F73" w:rsidRDefault="002D0F73" w:rsidP="002D0F73">
      <w:pPr>
        <w:pStyle w:val="Akapitzlist"/>
        <w:tabs>
          <w:tab w:val="left" w:pos="284"/>
        </w:tabs>
        <w:spacing w:after="0" w:line="360" w:lineRule="auto"/>
        <w:ind w:left="0"/>
        <w:rPr>
          <w:color w:val="auto"/>
          <w:sz w:val="24"/>
          <w:szCs w:val="24"/>
          <w:lang w:eastAsia="en-US"/>
        </w:rPr>
      </w:pPr>
    </w:p>
    <w:p w14:paraId="6FCD44C4" w14:textId="29DE2FFF" w:rsidR="002D0F73" w:rsidRPr="0092166C"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b/>
          <w:sz w:val="24"/>
        </w:rPr>
      </w:pPr>
      <w:r>
        <w:rPr>
          <w:rFonts w:asciiTheme="minorHAnsi" w:eastAsiaTheme="minorHAnsi" w:hAnsiTheme="minorHAnsi" w:cstheme="minorBidi"/>
          <w:b/>
          <w:sz w:val="24"/>
        </w:rPr>
        <w:t>Dla Części</w:t>
      </w:r>
      <w:r w:rsidRPr="0092166C">
        <w:rPr>
          <w:rFonts w:asciiTheme="minorHAnsi" w:eastAsiaTheme="minorHAnsi" w:hAnsiTheme="minorHAnsi" w:cstheme="minorBidi"/>
          <w:b/>
          <w:sz w:val="24"/>
        </w:rPr>
        <w:t xml:space="preserve"> 2: </w:t>
      </w:r>
    </w:p>
    <w:p w14:paraId="30D40DF0" w14:textId="4B027A28" w:rsidR="002D0F73" w:rsidRPr="0092166C"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 xml:space="preserve">wykaz osób, skierowanych przez Wykonawcę do realizacji zamówienia publicznego, w szczególności odpowiedzialnych za świadczenie usług, </w:t>
      </w:r>
      <w:proofErr w:type="gramStart"/>
      <w:r w:rsidRPr="0092166C">
        <w:rPr>
          <w:rFonts w:asciiTheme="minorHAnsi" w:eastAsiaTheme="minorHAnsi" w:hAnsiTheme="minorHAnsi" w:cstheme="minorBidi"/>
          <w:sz w:val="24"/>
        </w:rPr>
        <w:t>kontrolę jakości</w:t>
      </w:r>
      <w:proofErr w:type="gramEnd"/>
      <w:r w:rsidRPr="0092166C">
        <w:rPr>
          <w:rFonts w:asciiTheme="minorHAnsi" w:eastAsiaTheme="minorHAnsi" w:hAnsiTheme="minorHAnsi" w:cstheme="minorBidi"/>
          <w:sz w:val="24"/>
        </w:rPr>
        <w:t xml:space="preserve"> wraz z informac</w:t>
      </w:r>
      <w:r>
        <w:rPr>
          <w:rFonts w:asciiTheme="minorHAnsi" w:eastAsiaTheme="minorHAnsi" w:hAnsiTheme="minorHAnsi" w:cstheme="minorBidi"/>
          <w:sz w:val="24"/>
        </w:rPr>
        <w:t xml:space="preserve">jami na temat ich kwalifikacji zawodowych, </w:t>
      </w:r>
      <w:r w:rsidRPr="0092166C">
        <w:rPr>
          <w:rFonts w:asciiTheme="minorHAnsi" w:eastAsiaTheme="minorHAnsi" w:hAnsiTheme="minorHAnsi" w:cstheme="minorBidi"/>
          <w:sz w:val="24"/>
        </w:rPr>
        <w:t>uprawn</w:t>
      </w:r>
      <w:r>
        <w:rPr>
          <w:rFonts w:asciiTheme="minorHAnsi" w:eastAsiaTheme="minorHAnsi" w:hAnsiTheme="minorHAnsi" w:cstheme="minorBidi"/>
          <w:sz w:val="24"/>
        </w:rPr>
        <w:t>ień niezbędnych</w:t>
      </w:r>
      <w:r w:rsidRPr="0092166C">
        <w:rPr>
          <w:rFonts w:asciiTheme="minorHAnsi" w:eastAsiaTheme="minorHAnsi" w:hAnsiTheme="minorHAnsi" w:cstheme="minorBidi"/>
          <w:sz w:val="24"/>
        </w:rPr>
        <w:t xml:space="preserve"> do</w:t>
      </w:r>
      <w:r>
        <w:rPr>
          <w:rFonts w:asciiTheme="minorHAnsi" w:eastAsiaTheme="minorHAnsi" w:hAnsiTheme="minorHAnsi" w:cstheme="minorBidi"/>
          <w:sz w:val="24"/>
        </w:rPr>
        <w:t xml:space="preserve"> wykonania</w:t>
      </w:r>
      <w:r w:rsidRPr="0092166C">
        <w:rPr>
          <w:rFonts w:asciiTheme="minorHAnsi" w:eastAsiaTheme="minorHAnsi" w:hAnsiTheme="minorHAnsi" w:cstheme="minorBidi"/>
          <w:sz w:val="24"/>
        </w:rPr>
        <w:t xml:space="preserve"> zamówienia publicznego, a także zakresu wykonywanych przez nie czynności oraz informacją o podstawie do dysponowania tymi osobami;</w:t>
      </w:r>
    </w:p>
    <w:p w14:paraId="5227780B" w14:textId="1D030EDF" w:rsidR="002D0F73"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sz w:val="24"/>
        </w:rPr>
      </w:pPr>
      <w:r w:rsidRPr="00802D8E">
        <w:rPr>
          <w:rFonts w:asciiTheme="minorHAnsi" w:eastAsiaTheme="minorHAnsi" w:hAnsiTheme="minorHAnsi" w:cstheme="minorBidi"/>
          <w:sz w:val="24"/>
        </w:rPr>
        <w:t xml:space="preserve">Wykaz należy sporządzić zgodnie ze wzorem stanowiącym </w:t>
      </w:r>
      <w:r w:rsidRPr="00802D8E">
        <w:rPr>
          <w:rFonts w:asciiTheme="minorHAnsi" w:eastAsiaTheme="minorHAnsi" w:hAnsiTheme="minorHAnsi" w:cstheme="minorBidi"/>
          <w:b/>
          <w:sz w:val="24"/>
        </w:rPr>
        <w:t>Załącznik Nr 4b do SWZ</w:t>
      </w:r>
      <w:r w:rsidRPr="00802D8E">
        <w:rPr>
          <w:rFonts w:asciiTheme="minorHAnsi" w:eastAsiaTheme="minorHAnsi" w:hAnsiTheme="minorHAnsi" w:cstheme="minorBidi"/>
          <w:sz w:val="24"/>
        </w:rPr>
        <w:t>.</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68C50140"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D46839">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D46839">
        <w:rPr>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D46839">
        <w:rPr>
          <w:sz w:val="24"/>
          <w:szCs w:val="24"/>
        </w:rPr>
        <w:t>realizacji których</w:t>
      </w:r>
      <w:proofErr w:type="gramEnd"/>
      <w:r w:rsidRPr="00D46839">
        <w:rPr>
          <w:sz w:val="24"/>
          <w:szCs w:val="24"/>
        </w:rPr>
        <w:t xml:space="preserve"> te zdolności są </w:t>
      </w:r>
      <w:r w:rsidRPr="001A455B">
        <w:rPr>
          <w:sz w:val="24"/>
          <w:szCs w:val="24"/>
        </w:rPr>
        <w:t xml:space="preserve">wymagane. </w:t>
      </w:r>
      <w:r w:rsidR="00FC05AD" w:rsidRPr="001A455B">
        <w:rPr>
          <w:sz w:val="24"/>
          <w:szCs w:val="24"/>
        </w:rPr>
        <w:t>Warunek dotyczący</w:t>
      </w:r>
      <w:r w:rsidR="00FC05AD" w:rsidRPr="00FC05AD">
        <w:rPr>
          <w:sz w:val="24"/>
          <w:szCs w:val="24"/>
        </w:rPr>
        <w:t xml:space="preserve">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493EC47E"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w:t>
      </w:r>
      <w:r w:rsidR="00113D3D">
        <w:rPr>
          <w:sz w:val="24"/>
          <w:szCs w:val="24"/>
        </w:rPr>
        <w:t>Bartosz Borkowski</w:t>
      </w:r>
      <w:r w:rsidR="001A455B">
        <w:rPr>
          <w:sz w:val="24"/>
          <w:szCs w:val="24"/>
        </w:rPr>
        <w:t>, tel. 446162815</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4375FFBF"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113D3D">
        <w:rPr>
          <w:rFonts w:eastAsia="Times New Roman"/>
          <w:b/>
          <w:sz w:val="24"/>
          <w:szCs w:val="24"/>
        </w:rPr>
        <w:t>31.03</w:t>
      </w:r>
      <w:r w:rsidR="000B363B" w:rsidRPr="000B363B">
        <w:rPr>
          <w:rFonts w:eastAsia="Times New Roman"/>
          <w:b/>
          <w:sz w:val="24"/>
          <w:szCs w:val="24"/>
        </w:rPr>
        <w:t>.2023</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7FF44516"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D6351F">
        <w:rPr>
          <w:rFonts w:eastAsia="Times New Roman"/>
          <w:b/>
          <w:sz w:val="24"/>
          <w:szCs w:val="24"/>
          <w:lang w:eastAsia="pl-PL"/>
        </w:rPr>
        <w:t xml:space="preserve">Załącznik Nr </w:t>
      </w:r>
      <w:r w:rsidR="00D6351F" w:rsidRPr="00D6351F">
        <w:rPr>
          <w:rFonts w:eastAsia="Times New Roman"/>
          <w:b/>
          <w:sz w:val="24"/>
          <w:szCs w:val="24"/>
          <w:lang w:eastAsia="pl-PL"/>
        </w:rPr>
        <w:t>2</w:t>
      </w:r>
      <w:r w:rsidR="001D241E" w:rsidRPr="00D6351F">
        <w:rPr>
          <w:rFonts w:eastAsia="Times New Roman"/>
          <w:b/>
          <w:sz w:val="24"/>
          <w:szCs w:val="24"/>
          <w:lang w:eastAsia="pl-PL"/>
        </w:rPr>
        <w:t xml:space="preserve"> do SWZ</w:t>
      </w:r>
      <w:r w:rsidR="001D241E" w:rsidRPr="00560CDC">
        <w:rPr>
          <w:rFonts w:eastAsia="Times New Roman"/>
          <w:sz w:val="24"/>
          <w:szCs w:val="24"/>
          <w:lang w:eastAsia="pl-PL"/>
        </w:rPr>
        <w:t xml:space="preserve">. </w:t>
      </w:r>
    </w:p>
    <w:p w14:paraId="2D4EFA5B" w14:textId="03670CB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D6351F">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B82F0C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D6351F">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40512A80" w14:textId="77777777" w:rsidR="00802D8E" w:rsidRDefault="00471260" w:rsidP="00802D8E">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41382AF2" w14:textId="77777777" w:rsidR="00113D3D" w:rsidRPr="00113D3D" w:rsidRDefault="00113D3D" w:rsidP="00113D3D">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sidRPr="00113D3D">
        <w:rPr>
          <w:rStyle w:val="Hipercze"/>
          <w:rFonts w:eastAsia="Arial Unicode MS"/>
          <w:b/>
          <w:sz w:val="24"/>
          <w:szCs w:val="24"/>
        </w:rPr>
        <w:t>https</w:t>
      </w:r>
      <w:proofErr w:type="gramStart"/>
      <w:r w:rsidRPr="00113D3D">
        <w:rPr>
          <w:rStyle w:val="Hipercze"/>
          <w:rFonts w:eastAsia="Arial Unicode MS"/>
          <w:b/>
          <w:sz w:val="24"/>
          <w:szCs w:val="24"/>
        </w:rPr>
        <w:t>://platformazakupowa</w:t>
      </w:r>
      <w:proofErr w:type="gramEnd"/>
      <w:r w:rsidRPr="00113D3D">
        <w:rPr>
          <w:rStyle w:val="Hipercze"/>
          <w:rFonts w:eastAsia="Arial Unicode MS"/>
          <w:b/>
          <w:sz w:val="24"/>
          <w:szCs w:val="24"/>
        </w:rPr>
        <w:t>.</w:t>
      </w:r>
      <w:proofErr w:type="gramStart"/>
      <w:r w:rsidRPr="00113D3D">
        <w:rPr>
          <w:rStyle w:val="Hipercze"/>
          <w:rFonts w:eastAsia="Arial Unicode MS"/>
          <w:b/>
          <w:sz w:val="24"/>
          <w:szCs w:val="24"/>
        </w:rPr>
        <w:t>pl</w:t>
      </w:r>
      <w:proofErr w:type="gramEnd"/>
      <w:r w:rsidRPr="00113D3D">
        <w:rPr>
          <w:rStyle w:val="Hipercze"/>
          <w:rFonts w:eastAsia="Arial Unicode MS"/>
          <w:b/>
          <w:sz w:val="24"/>
          <w:szCs w:val="24"/>
        </w:rPr>
        <w:t xml:space="preserve">/transakcja/730295 </w:t>
      </w:r>
    </w:p>
    <w:p w14:paraId="3B7F37CD" w14:textId="22D44B73" w:rsidR="001D241E" w:rsidRPr="00560CDC" w:rsidRDefault="001D241E" w:rsidP="00113D3D">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44BBAF0D"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113D3D">
        <w:rPr>
          <w:rFonts w:eastAsia="Arial Unicode MS" w:cs="Arial Unicode MS"/>
          <w:b/>
          <w:color w:val="000000"/>
          <w:sz w:val="24"/>
          <w:szCs w:val="24"/>
          <w:u w:color="000000"/>
          <w:lang w:eastAsia="pl-PL"/>
        </w:rPr>
        <w:t>02.03</w:t>
      </w:r>
      <w:r w:rsidR="00FE7C86">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CB6BB1">
      <w:pPr>
        <w:pStyle w:val="Nagwek1"/>
        <w:tabs>
          <w:tab w:val="left" w:pos="426"/>
        </w:tabs>
        <w:spacing w:before="120"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5585C0EF"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113D3D">
        <w:rPr>
          <w:rFonts w:eastAsia="Times New Roman"/>
          <w:b/>
          <w:sz w:val="24"/>
          <w:szCs w:val="24"/>
        </w:rPr>
        <w:t>02.03</w:t>
      </w:r>
      <w:r w:rsidR="00FE7C86">
        <w:rPr>
          <w:rFonts w:eastAsia="Times New Roman"/>
          <w:b/>
          <w:sz w:val="24"/>
          <w:szCs w:val="24"/>
        </w:rPr>
        <w:t>.2023</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8DAEE94" w:rsidR="001D241E" w:rsidRPr="00560CDC" w:rsidRDefault="001D241E" w:rsidP="00CB6BB1">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r w:rsidR="00DA0844">
        <w:rPr>
          <w:rFonts w:eastAsia="Arial Unicode MS"/>
          <w:szCs w:val="24"/>
          <w:u w:color="000000"/>
          <w:lang w:val="pl-PL" w:eastAsia="pl-PL"/>
        </w:rPr>
        <w:t>– DOTYCZY WSZYSTKICH CZĘŚCI</w:t>
      </w:r>
    </w:p>
    <w:p w14:paraId="6D8BC2A1" w14:textId="77777777" w:rsidR="00DA0844" w:rsidRPr="00A7177C" w:rsidRDefault="00471260" w:rsidP="00DA0844">
      <w:pPr>
        <w:numPr>
          <w:ilvl w:val="0"/>
          <w:numId w:val="60"/>
        </w:numPr>
        <w:tabs>
          <w:tab w:val="left" w:pos="426"/>
        </w:tabs>
        <w:suppressAutoHyphens/>
        <w:spacing w:after="0" w:line="360" w:lineRule="auto"/>
        <w:ind w:left="0" w:firstLine="0"/>
        <w:rPr>
          <w:rFonts w:asciiTheme="minorHAnsi" w:eastAsia="Times New Roman" w:hAnsiTheme="minorHAnsi"/>
          <w:sz w:val="24"/>
          <w:szCs w:val="24"/>
        </w:rPr>
      </w:pPr>
      <w:r w:rsidRPr="000479EA">
        <w:rPr>
          <w:rFonts w:eastAsia="Times New Roman"/>
          <w:sz w:val="24"/>
          <w:szCs w:val="24"/>
        </w:rPr>
        <w:t xml:space="preserve"> </w:t>
      </w:r>
      <w:r w:rsidR="00DA0844" w:rsidRPr="00AF65AC">
        <w:rPr>
          <w:rFonts w:asciiTheme="minorHAnsi" w:eastAsia="Arial Unicode MS" w:hAnsiTheme="minorHAnsi"/>
          <w:color w:val="000000"/>
          <w:sz w:val="24"/>
          <w:szCs w:val="24"/>
          <w:u w:color="000000"/>
          <w:lang w:eastAsia="pl-PL"/>
        </w:rPr>
        <w:t>Cena ofertowa</w:t>
      </w:r>
      <w:r w:rsidR="00DA0844">
        <w:rPr>
          <w:rFonts w:asciiTheme="minorHAnsi" w:eastAsia="Arial Unicode MS" w:hAnsiTheme="minorHAnsi"/>
          <w:color w:val="000000"/>
          <w:sz w:val="24"/>
          <w:szCs w:val="24"/>
          <w:u w:color="000000"/>
          <w:lang w:eastAsia="pl-PL"/>
        </w:rPr>
        <w:t xml:space="preserve"> w każdej części</w:t>
      </w:r>
      <w:r w:rsidR="00DA0844" w:rsidRPr="00AF65AC">
        <w:rPr>
          <w:rFonts w:asciiTheme="minorHAnsi" w:eastAsia="Arial Unicode MS" w:hAnsiTheme="minorHAnsi"/>
          <w:color w:val="000000"/>
          <w:sz w:val="24"/>
          <w:szCs w:val="24"/>
          <w:u w:color="000000"/>
          <w:lang w:eastAsia="pl-PL"/>
        </w:rPr>
        <w:t xml:space="preserve"> powinna być podana następująco:</w:t>
      </w:r>
    </w:p>
    <w:p w14:paraId="25B6973F" w14:textId="77777777" w:rsidR="00DA0844" w:rsidRPr="00113D3D" w:rsidRDefault="00DA0844" w:rsidP="00DA0844">
      <w:pPr>
        <w:tabs>
          <w:tab w:val="left" w:pos="426"/>
        </w:tabs>
        <w:suppressAutoHyphens/>
        <w:spacing w:after="0" w:line="360" w:lineRule="auto"/>
        <w:rPr>
          <w:rFonts w:asciiTheme="minorHAnsi" w:eastAsia="Times New Roman" w:hAnsiTheme="minorHAnsi"/>
          <w:sz w:val="24"/>
          <w:szCs w:val="24"/>
        </w:rPr>
      </w:pPr>
      <w:proofErr w:type="gramStart"/>
      <w:r w:rsidRPr="00113D3D">
        <w:rPr>
          <w:rFonts w:asciiTheme="minorHAnsi" w:eastAsia="Arial Unicode MS" w:hAnsiTheme="minorHAnsi"/>
          <w:color w:val="000000"/>
          <w:sz w:val="24"/>
          <w:szCs w:val="24"/>
          <w:u w:color="000000"/>
          <w:lang w:eastAsia="pl-PL"/>
        </w:rPr>
        <w:t>cena</w:t>
      </w:r>
      <w:proofErr w:type="gramEnd"/>
      <w:r w:rsidRPr="00113D3D">
        <w:rPr>
          <w:rFonts w:asciiTheme="minorHAnsi" w:eastAsia="Arial Unicode MS" w:hAnsiTheme="minorHAnsi"/>
          <w:color w:val="000000"/>
          <w:sz w:val="24"/>
          <w:szCs w:val="24"/>
          <w:u w:color="000000"/>
          <w:lang w:eastAsia="pl-PL"/>
        </w:rPr>
        <w:t xml:space="preserve"> netto w zł za 1h (</w:t>
      </w:r>
      <w:r w:rsidRPr="00113D3D">
        <w:rPr>
          <w:rFonts w:asciiTheme="minorHAnsi" w:eastAsia="Times New Roman" w:hAnsiTheme="minorHAnsi" w:cs="Arial"/>
          <w:sz w:val="24"/>
          <w:szCs w:val="24"/>
        </w:rPr>
        <w:t>60 min.)</w:t>
      </w:r>
      <w:r w:rsidRPr="00113D3D">
        <w:rPr>
          <w:rFonts w:asciiTheme="minorHAnsi" w:eastAsia="Arial Unicode MS" w:hAnsiTheme="minorHAnsi"/>
          <w:color w:val="000000"/>
          <w:sz w:val="24"/>
          <w:szCs w:val="24"/>
          <w:u w:color="000000"/>
          <w:lang w:eastAsia="pl-PL"/>
        </w:rPr>
        <w:t xml:space="preserve">, </w:t>
      </w:r>
    </w:p>
    <w:p w14:paraId="68D50FFF" w14:textId="77777777" w:rsidR="00DA0844" w:rsidRPr="00113D3D"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113D3D">
        <w:rPr>
          <w:rFonts w:asciiTheme="minorHAnsi" w:eastAsia="Arial Unicode MS" w:hAnsiTheme="minorHAnsi"/>
          <w:sz w:val="24"/>
          <w:szCs w:val="24"/>
        </w:rPr>
        <w:t>podatek</w:t>
      </w:r>
      <w:proofErr w:type="gramEnd"/>
      <w:r w:rsidRPr="00113D3D">
        <w:rPr>
          <w:rFonts w:asciiTheme="minorHAnsi" w:eastAsia="Arial Unicode MS" w:hAnsiTheme="minorHAnsi"/>
          <w:sz w:val="24"/>
          <w:szCs w:val="24"/>
        </w:rPr>
        <w:t xml:space="preserve"> VAT w %,</w:t>
      </w:r>
    </w:p>
    <w:p w14:paraId="50D387BF" w14:textId="2C05D17A" w:rsidR="00DA0844" w:rsidRPr="00113D3D"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113D3D">
        <w:rPr>
          <w:rFonts w:asciiTheme="minorHAnsi" w:eastAsia="Arial Unicode MS" w:hAnsiTheme="minorHAnsi"/>
          <w:sz w:val="24"/>
          <w:szCs w:val="24"/>
        </w:rPr>
        <w:t>cena</w:t>
      </w:r>
      <w:proofErr w:type="gramEnd"/>
      <w:r w:rsidRPr="00113D3D">
        <w:rPr>
          <w:rFonts w:asciiTheme="minorHAnsi" w:eastAsia="Arial Unicode MS" w:hAnsiTheme="minorHAnsi"/>
          <w:sz w:val="24"/>
          <w:szCs w:val="24"/>
        </w:rPr>
        <w:t xml:space="preserve"> brutto w zł za 1 h (</w:t>
      </w:r>
      <w:r w:rsidRPr="00113D3D">
        <w:rPr>
          <w:rFonts w:asciiTheme="minorHAnsi" w:eastAsia="Times New Roman" w:hAnsiTheme="minorHAnsi" w:cs="Arial"/>
          <w:sz w:val="24"/>
          <w:szCs w:val="24"/>
        </w:rPr>
        <w:t>60 min.)</w:t>
      </w:r>
      <w:r w:rsidR="006C6017">
        <w:rPr>
          <w:rFonts w:asciiTheme="minorHAnsi" w:eastAsia="Times New Roman" w:hAnsiTheme="minorHAnsi" w:cs="Arial"/>
          <w:sz w:val="24"/>
          <w:szCs w:val="24"/>
        </w:rPr>
        <w:t xml:space="preserve"> – obliczona w następujący sposób: cena netto w zł za 1h powiększona o podatek VAT</w:t>
      </w:r>
      <w:r w:rsidRPr="00113D3D">
        <w:rPr>
          <w:rFonts w:asciiTheme="minorHAnsi" w:eastAsia="Arial Unicode MS" w:hAnsiTheme="minorHAnsi"/>
          <w:sz w:val="24"/>
          <w:szCs w:val="24"/>
        </w:rPr>
        <w:t xml:space="preserve">, </w:t>
      </w:r>
    </w:p>
    <w:p w14:paraId="5E0B899E" w14:textId="77777777" w:rsidR="00DA0844" w:rsidRPr="00113D3D"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113D3D">
        <w:rPr>
          <w:rFonts w:asciiTheme="minorHAnsi" w:eastAsia="Arial Unicode MS" w:hAnsiTheme="minorHAnsi"/>
          <w:sz w:val="24"/>
          <w:szCs w:val="24"/>
        </w:rPr>
        <w:t>wartość</w:t>
      </w:r>
      <w:proofErr w:type="gramEnd"/>
      <w:r w:rsidRPr="00113D3D">
        <w:rPr>
          <w:rFonts w:asciiTheme="minorHAnsi" w:eastAsia="Arial Unicode MS" w:hAnsiTheme="minorHAnsi"/>
          <w:sz w:val="24"/>
          <w:szCs w:val="24"/>
        </w:rPr>
        <w:t xml:space="preserve"> brutto w zł (szacunkowa ilość godzin pomnożona przez cenę jednostkową brutto). </w:t>
      </w:r>
    </w:p>
    <w:p w14:paraId="5A525416" w14:textId="04382BEA" w:rsidR="00CB6BB1" w:rsidRDefault="00CB6BB1"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Do oceny ofert będzie brana w każdej Części wartość brutto w zł. </w:t>
      </w:r>
    </w:p>
    <w:p w14:paraId="7BAB6D6D" w14:textId="77777777"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Cena musi zawierać podatek VAT lub oświadczenie, że firma nie jest płatnikiem podatku VAT. </w:t>
      </w:r>
    </w:p>
    <w:p w14:paraId="7A91F88A" w14:textId="2EEE90BB"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Ceny jednostkowe określone przez Wykonawcę będą obowiązywały do zakończenia umowy i</w:t>
      </w:r>
      <w:r w:rsidR="00802D8E">
        <w:rPr>
          <w:rFonts w:eastAsia="Arial" w:cs="Calibri"/>
          <w:sz w:val="24"/>
          <w:szCs w:val="24"/>
        </w:rPr>
        <w:t xml:space="preserve"> nie podlegają zmianie, </w:t>
      </w:r>
      <w:proofErr w:type="gramStart"/>
      <w:r w:rsidR="00802D8E">
        <w:rPr>
          <w:rFonts w:eastAsia="Arial" w:cs="Calibri"/>
          <w:sz w:val="24"/>
          <w:szCs w:val="24"/>
        </w:rPr>
        <w:t>chyba że</w:t>
      </w:r>
      <w:proofErr w:type="gramEnd"/>
      <w:r w:rsidR="00802D8E">
        <w:rPr>
          <w:rFonts w:eastAsia="Arial" w:cs="Calibri"/>
          <w:sz w:val="24"/>
          <w:szCs w:val="24"/>
        </w:rPr>
        <w:t xml:space="preserve"> projektowane postanowienia umowy stanowią inaczej.</w:t>
      </w:r>
    </w:p>
    <w:p w14:paraId="3127309A" w14:textId="71FF632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347822"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1A455B">
      <w:pPr>
        <w:tabs>
          <w:tab w:val="left" w:pos="567"/>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187BAEB5"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00DA0844">
        <w:rPr>
          <w:rFonts w:eastAsia="Arial Unicode MS"/>
          <w:b/>
          <w:color w:val="000000"/>
          <w:sz w:val="24"/>
          <w:szCs w:val="24"/>
          <w:u w:color="000000"/>
          <w:lang w:eastAsia="pl-PL"/>
        </w:rPr>
        <w:t>Załącznik Nr 2</w:t>
      </w:r>
      <w:r w:rsidRPr="00DA0844">
        <w:rPr>
          <w:rFonts w:eastAsia="Arial Unicode MS"/>
          <w:b/>
          <w:color w:val="000000"/>
          <w:sz w:val="24"/>
          <w:szCs w:val="24"/>
          <w:u w:color="000000"/>
          <w:lang w:eastAsia="pl-PL"/>
        </w:rPr>
        <w:t xml:space="preserve"> do SWZ</w:t>
      </w:r>
      <w:r w:rsidRPr="000B363B">
        <w:rPr>
          <w:rFonts w:eastAsia="Arial Unicode MS"/>
          <w:color w:val="000000"/>
          <w:sz w:val="24"/>
          <w:szCs w:val="24"/>
          <w:u w:color="000000"/>
          <w:lang w:eastAsia="pl-PL"/>
        </w:rPr>
        <w:t>.</w:t>
      </w:r>
    </w:p>
    <w:p w14:paraId="50EFB60A"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6BE595AC" w14:textId="5BEA25B3" w:rsidR="00FF3F4A" w:rsidRPr="00560CDC" w:rsidRDefault="00FF3F4A"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44BDBFDD" w14:textId="77777777" w:rsidR="00DA0844" w:rsidRPr="00441AE9" w:rsidRDefault="00573BE5"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560CDC">
        <w:rPr>
          <w:b/>
          <w:sz w:val="24"/>
          <w:szCs w:val="24"/>
        </w:rPr>
        <w:t xml:space="preserve"> </w:t>
      </w:r>
      <w:r w:rsidR="00DA0844" w:rsidRPr="00827F7F">
        <w:rPr>
          <w:rFonts w:asciiTheme="minorHAnsi" w:eastAsia="Times New Roman" w:hAnsiTheme="minorHAnsi"/>
          <w:sz w:val="24"/>
          <w:szCs w:val="24"/>
        </w:rPr>
        <w:t>P</w:t>
      </w:r>
      <w:r w:rsidR="00DA0844" w:rsidRPr="00441AE9">
        <w:rPr>
          <w:rFonts w:asciiTheme="minorHAnsi" w:hAnsiTheme="minorHAnsi"/>
          <w:sz w:val="24"/>
          <w:szCs w:val="24"/>
        </w:rPr>
        <w:t>rzy wyborze najkorzystniejszej oferty</w:t>
      </w:r>
      <w:r w:rsidR="00DA0844">
        <w:rPr>
          <w:rFonts w:asciiTheme="minorHAnsi" w:hAnsiTheme="minorHAnsi"/>
          <w:sz w:val="24"/>
          <w:szCs w:val="24"/>
        </w:rPr>
        <w:t xml:space="preserve"> </w:t>
      </w:r>
      <w:r w:rsidR="00DA0844" w:rsidRPr="00DA0844">
        <w:rPr>
          <w:rFonts w:asciiTheme="minorHAnsi" w:hAnsiTheme="minorHAnsi"/>
          <w:b/>
          <w:sz w:val="24"/>
          <w:szCs w:val="24"/>
        </w:rPr>
        <w:t>w Części 1</w:t>
      </w:r>
      <w:r w:rsidR="00DA0844" w:rsidRPr="00441AE9">
        <w:rPr>
          <w:rFonts w:asciiTheme="minorHAnsi" w:hAnsiTheme="minorHAnsi"/>
          <w:sz w:val="24"/>
          <w:szCs w:val="24"/>
        </w:rPr>
        <w:t xml:space="preserve"> Z</w:t>
      </w:r>
      <w:r w:rsidR="00DA0844">
        <w:rPr>
          <w:rFonts w:asciiTheme="minorHAnsi" w:hAnsiTheme="minorHAnsi"/>
          <w:sz w:val="24"/>
          <w:szCs w:val="24"/>
        </w:rPr>
        <w:t>a</w:t>
      </w:r>
      <w:r w:rsidR="00DA0844" w:rsidRPr="00441AE9">
        <w:rPr>
          <w:rFonts w:asciiTheme="minorHAnsi" w:hAnsiTheme="minorHAnsi"/>
          <w:sz w:val="24"/>
          <w:szCs w:val="24"/>
        </w:rPr>
        <w:t xml:space="preserve">mawiający będzie się </w:t>
      </w:r>
      <w:r w:rsidR="00DA0844">
        <w:rPr>
          <w:rFonts w:asciiTheme="minorHAnsi" w:hAnsiTheme="minorHAnsi"/>
          <w:sz w:val="24"/>
          <w:szCs w:val="24"/>
        </w:rPr>
        <w:t>kierował wyłącznie następującym kryterium</w:t>
      </w:r>
      <w:r w:rsidR="00DA0844" w:rsidRPr="00441AE9">
        <w:rPr>
          <w:rFonts w:asciiTheme="minorHAnsi" w:hAnsiTheme="minorHAnsi"/>
          <w:sz w:val="24"/>
          <w:szCs w:val="24"/>
        </w:rPr>
        <w:t xml:space="preserve"> oceny ofert: </w:t>
      </w:r>
    </w:p>
    <w:p w14:paraId="3E766D55"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427E247F" w14:textId="77777777" w:rsidTr="00DA0844">
        <w:tc>
          <w:tcPr>
            <w:tcW w:w="4998" w:type="dxa"/>
            <w:tcBorders>
              <w:top w:val="single" w:sz="4" w:space="0" w:color="000000"/>
              <w:left w:val="single" w:sz="4" w:space="0" w:color="000000"/>
              <w:bottom w:val="single" w:sz="4" w:space="0" w:color="000000"/>
            </w:tcBorders>
            <w:shd w:val="clear" w:color="auto" w:fill="auto"/>
          </w:tcPr>
          <w:p w14:paraId="604D2CDE"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BF3C6F"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1BBE53FB" w14:textId="77777777" w:rsidTr="00DA0844">
        <w:tc>
          <w:tcPr>
            <w:tcW w:w="4998" w:type="dxa"/>
            <w:tcBorders>
              <w:top w:val="single" w:sz="4" w:space="0" w:color="000000"/>
              <w:left w:val="single" w:sz="4" w:space="0" w:color="000000"/>
              <w:bottom w:val="single" w:sz="4" w:space="0" w:color="000000"/>
            </w:tcBorders>
            <w:shd w:val="clear" w:color="auto" w:fill="auto"/>
          </w:tcPr>
          <w:p w14:paraId="7C4B027C"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AB53E5"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63533B1A" w14:textId="77777777" w:rsidTr="00DA0844">
        <w:tc>
          <w:tcPr>
            <w:tcW w:w="4998" w:type="dxa"/>
            <w:tcBorders>
              <w:top w:val="single" w:sz="4" w:space="0" w:color="000000"/>
              <w:left w:val="single" w:sz="4" w:space="0" w:color="000000"/>
              <w:bottom w:val="single" w:sz="4" w:space="0" w:color="000000"/>
            </w:tcBorders>
            <w:shd w:val="clear" w:color="auto" w:fill="auto"/>
          </w:tcPr>
          <w:p w14:paraId="6FA88B37"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19E50"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B0F3EB2"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62E4FBDE" w14:textId="77777777" w:rsidR="00DA0844" w:rsidRPr="00441AE9"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Kryterium I: Cena (C</w:t>
      </w:r>
      <w:r>
        <w:rPr>
          <w:rFonts w:asciiTheme="minorHAnsi" w:hAnsiTheme="minorHAnsi"/>
          <w:b/>
          <w:bCs/>
          <w:color w:val="000000"/>
          <w:sz w:val="24"/>
          <w:szCs w:val="24"/>
        </w:rPr>
        <w:t>1</w:t>
      </w:r>
      <w:r w:rsidRPr="00441AE9">
        <w:rPr>
          <w:rFonts w:asciiTheme="minorHAnsi" w:hAnsiTheme="minorHAnsi"/>
          <w:b/>
          <w:bCs/>
          <w:color w:val="000000"/>
          <w:sz w:val="24"/>
          <w:szCs w:val="24"/>
        </w:rPr>
        <w:t>)</w:t>
      </w:r>
    </w:p>
    <w:p w14:paraId="059F5F40" w14:textId="77777777" w:rsidR="00DA0844" w:rsidRPr="00441AE9" w:rsidRDefault="00DA0844" w:rsidP="00DA0844">
      <w:pPr>
        <w:autoSpaceDE w:val="0"/>
        <w:autoSpaceDN w:val="0"/>
        <w:adjustRightInd w:val="0"/>
        <w:spacing w:after="0" w:line="360" w:lineRule="auto"/>
        <w:ind w:firstLine="708"/>
        <w:rPr>
          <w:rFonts w:asciiTheme="minorHAnsi" w:hAnsiTheme="minorHAnsi"/>
          <w:b/>
          <w:bCs/>
          <w:color w:val="000000"/>
          <w:sz w:val="24"/>
          <w:szCs w:val="24"/>
        </w:rPr>
      </w:pPr>
      <w:r w:rsidRPr="00441AE9">
        <w:rPr>
          <w:rFonts w:asciiTheme="minorHAnsi" w:hAnsiTheme="minorHAnsi"/>
          <w:b/>
          <w:bCs/>
          <w:color w:val="000000"/>
          <w:sz w:val="24"/>
          <w:szCs w:val="24"/>
        </w:rPr>
        <w:t xml:space="preserve"> </w:t>
      </w: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najtańszej </w:t>
      </w:r>
    </w:p>
    <w:p w14:paraId="4E15C76E" w14:textId="77777777" w:rsidR="00DA0844" w:rsidRPr="00441AE9" w:rsidRDefault="00DA0844" w:rsidP="00DA0844">
      <w:pPr>
        <w:autoSpaceDE w:val="0"/>
        <w:autoSpaceDN w:val="0"/>
        <w:adjustRightInd w:val="0"/>
        <w:spacing w:after="0" w:line="360" w:lineRule="auto"/>
        <w:ind w:firstLine="851"/>
        <w:rPr>
          <w:rFonts w:asciiTheme="minorHAnsi" w:hAnsiTheme="minorHAnsi"/>
          <w:color w:val="000000"/>
          <w:sz w:val="24"/>
          <w:szCs w:val="24"/>
        </w:rPr>
      </w:pPr>
      <w:proofErr w:type="gramStart"/>
      <w:r w:rsidRPr="00441AE9">
        <w:rPr>
          <w:rFonts w:asciiTheme="minorHAnsi" w:hAnsiTheme="minorHAnsi"/>
          <w:b/>
          <w:bCs/>
          <w:color w:val="000000"/>
          <w:sz w:val="24"/>
          <w:szCs w:val="24"/>
        </w:rPr>
        <w:t>niepodlegającej</w:t>
      </w:r>
      <w:proofErr w:type="gramEnd"/>
      <w:r w:rsidRPr="00441AE9">
        <w:rPr>
          <w:rFonts w:asciiTheme="minorHAnsi" w:hAnsiTheme="minorHAnsi"/>
          <w:b/>
          <w:bCs/>
          <w:color w:val="000000"/>
          <w:sz w:val="24"/>
          <w:szCs w:val="24"/>
        </w:rPr>
        <w:t xml:space="preserve"> odrzuceniu</w:t>
      </w:r>
    </w:p>
    <w:p w14:paraId="3490B51B" w14:textId="77777777" w:rsidR="00DA0844"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C = -----------------------</w:t>
      </w:r>
      <w:r>
        <w:rPr>
          <w:rFonts w:asciiTheme="minorHAnsi" w:hAnsiTheme="minorHAnsi"/>
          <w:b/>
          <w:bCs/>
          <w:color w:val="000000"/>
          <w:sz w:val="24"/>
          <w:szCs w:val="24"/>
        </w:rPr>
        <w:t>------------------------</w:t>
      </w:r>
      <w:proofErr w:type="gramStart"/>
      <w:r>
        <w:rPr>
          <w:rFonts w:asciiTheme="minorHAnsi" w:hAnsiTheme="minorHAnsi"/>
          <w:b/>
          <w:bCs/>
          <w:color w:val="000000"/>
          <w:sz w:val="24"/>
          <w:szCs w:val="24"/>
        </w:rPr>
        <w:t>---  x</w:t>
      </w:r>
      <w:proofErr w:type="gramEnd"/>
      <w:r>
        <w:rPr>
          <w:rFonts w:asciiTheme="minorHAnsi" w:hAnsiTheme="minorHAnsi"/>
          <w:b/>
          <w:bCs/>
          <w:color w:val="000000"/>
          <w:sz w:val="24"/>
          <w:szCs w:val="24"/>
        </w:rPr>
        <w:t xml:space="preserve"> 6</w:t>
      </w:r>
      <w:r w:rsidRPr="00441AE9">
        <w:rPr>
          <w:rFonts w:asciiTheme="minorHAnsi" w:hAnsiTheme="minorHAnsi"/>
          <w:b/>
          <w:bCs/>
          <w:color w:val="000000"/>
          <w:sz w:val="24"/>
          <w:szCs w:val="24"/>
        </w:rPr>
        <w:t>0</w:t>
      </w:r>
    </w:p>
    <w:p w14:paraId="2E80A719" w14:textId="77777777" w:rsidR="00DA0844" w:rsidRPr="009558AA" w:rsidRDefault="00DA0844" w:rsidP="00DA0844">
      <w:pPr>
        <w:autoSpaceDE w:val="0"/>
        <w:autoSpaceDN w:val="0"/>
        <w:adjustRightInd w:val="0"/>
        <w:spacing w:after="0" w:line="360" w:lineRule="auto"/>
        <w:ind w:left="708"/>
        <w:rPr>
          <w:rFonts w:asciiTheme="minorHAnsi" w:hAnsiTheme="minorHAnsi"/>
          <w:b/>
          <w:bCs/>
          <w:color w:val="000000"/>
          <w:sz w:val="24"/>
          <w:szCs w:val="24"/>
        </w:rPr>
      </w:pP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badanej </w:t>
      </w:r>
    </w:p>
    <w:p w14:paraId="18973F34"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7D606E8D"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Pr>
          <w:rFonts w:asciiTheme="minorHAnsi" w:hAnsiTheme="minorHAnsi"/>
          <w:color w:val="000000"/>
          <w:sz w:val="24"/>
          <w:szCs w:val="24"/>
        </w:rPr>
        <w:t>rium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777E0E0E"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p>
    <w:p w14:paraId="39EE3296" w14:textId="77777777" w:rsidR="00DA0844" w:rsidRPr="00514198" w:rsidRDefault="00DA0844" w:rsidP="00DA0844">
      <w:pPr>
        <w:autoSpaceDE w:val="0"/>
        <w:autoSpaceDN w:val="0"/>
        <w:adjustRightInd w:val="0"/>
        <w:spacing w:after="0" w:line="360" w:lineRule="auto"/>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021775F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59146309"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E282AD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Pr="00514198">
        <w:t xml:space="preserve"> </w:t>
      </w:r>
      <w:r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66011B8D"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538AE423"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125EEC7B" w14:textId="265A03DB"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20</w:t>
      </w:r>
      <w:r w:rsidRPr="00C55B8D">
        <w:rPr>
          <w:rFonts w:asciiTheme="minorHAnsi" w:hAnsiTheme="minorHAnsi"/>
          <w:sz w:val="24"/>
          <w:szCs w:val="24"/>
        </w:rPr>
        <w:t xml:space="preserve"> minut - 40 punktów</w:t>
      </w:r>
    </w:p>
    <w:p w14:paraId="2CACB47A" w14:textId="0E0A395C"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21-30</w:t>
      </w:r>
      <w:r w:rsidRPr="00C55B8D">
        <w:rPr>
          <w:rFonts w:asciiTheme="minorHAnsi" w:hAnsiTheme="minorHAnsi"/>
          <w:sz w:val="24"/>
          <w:szCs w:val="24"/>
        </w:rPr>
        <w:t xml:space="preserve"> minut - 20 punktów</w:t>
      </w:r>
    </w:p>
    <w:p w14:paraId="731FB941" w14:textId="0B078170"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powyżej</w:t>
      </w:r>
      <w:proofErr w:type="gramEnd"/>
      <w:r>
        <w:rPr>
          <w:rFonts w:asciiTheme="minorHAnsi" w:hAnsiTheme="minorHAnsi"/>
          <w:sz w:val="24"/>
          <w:szCs w:val="24"/>
        </w:rPr>
        <w:t xml:space="preserve"> 3</w:t>
      </w:r>
      <w:r w:rsidRPr="00C55B8D">
        <w:rPr>
          <w:rFonts w:asciiTheme="minorHAnsi" w:hAnsiTheme="minorHAnsi"/>
          <w:sz w:val="24"/>
          <w:szCs w:val="24"/>
        </w:rPr>
        <w:t>0 minut - 0 punktów</w:t>
      </w:r>
    </w:p>
    <w:p w14:paraId="2312F9B6"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
    <w:p w14:paraId="2A0281C7"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Pr>
          <w:rFonts w:asciiTheme="minorHAnsi" w:hAnsiTheme="minorHAnsi"/>
          <w:color w:val="000000"/>
          <w:sz w:val="24"/>
          <w:szCs w:val="24"/>
        </w:rPr>
        <w:t xml:space="preserve">Czas </w:t>
      </w:r>
      <w:r w:rsidRPr="00191C9B">
        <w:rPr>
          <w:rFonts w:asciiTheme="minorHAnsi" w:hAnsiTheme="minorHAnsi"/>
          <w:color w:val="000000"/>
          <w:sz w:val="24"/>
          <w:szCs w:val="24"/>
        </w:rPr>
        <w:t>uzupełnienia składu</w:t>
      </w:r>
      <w:r>
        <w:rPr>
          <w:rFonts w:asciiTheme="minorHAnsi" w:hAnsiTheme="minorHAnsi"/>
          <w:color w:val="000000"/>
          <w:sz w:val="24"/>
          <w:szCs w:val="24"/>
        </w:rPr>
        <w:t xml:space="preserve"> </w:t>
      </w:r>
      <w:r w:rsidRPr="00191C9B">
        <w:rPr>
          <w:rFonts w:asciiTheme="minorHAnsi" w:hAnsiTheme="minorHAnsi"/>
          <w:color w:val="000000"/>
          <w:sz w:val="24"/>
          <w:szCs w:val="24"/>
        </w:rPr>
        <w:t>ratowniczego</w:t>
      </w:r>
      <w:r>
        <w:rPr>
          <w:rFonts w:asciiTheme="minorHAnsi" w:hAnsiTheme="minorHAnsi"/>
          <w:color w:val="000000"/>
          <w:sz w:val="24"/>
          <w:szCs w:val="24"/>
        </w:rPr>
        <w:t>.</w:t>
      </w:r>
    </w:p>
    <w:p w14:paraId="3D396DC9" w14:textId="0854DB2D"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Pr>
          <w:rFonts w:asciiTheme="minorHAnsi" w:hAnsiTheme="minorHAnsi"/>
          <w:color w:val="000000"/>
          <w:sz w:val="24"/>
          <w:szCs w:val="24"/>
        </w:rPr>
        <w:t xml:space="preserve">maksymalny czas </w:t>
      </w:r>
      <w:r w:rsidRPr="00191C9B">
        <w:rPr>
          <w:rFonts w:asciiTheme="minorHAnsi" w:hAnsiTheme="minorHAnsi"/>
          <w:color w:val="000000"/>
          <w:sz w:val="24"/>
          <w:szCs w:val="24"/>
        </w:rPr>
        <w:t xml:space="preserve">uzupełnienia składu, tj. </w:t>
      </w:r>
      <w:r w:rsidR="00BC6D43">
        <w:rPr>
          <w:rFonts w:asciiTheme="minorHAnsi" w:hAnsiTheme="minorHAnsi"/>
          <w:color w:val="000000"/>
          <w:sz w:val="24"/>
          <w:szCs w:val="24"/>
        </w:rPr>
        <w:t>powyżej 3</w:t>
      </w:r>
      <w:r>
        <w:rPr>
          <w:rFonts w:asciiTheme="minorHAnsi" w:hAnsiTheme="minorHAnsi"/>
          <w:color w:val="000000"/>
          <w:sz w:val="24"/>
          <w:szCs w:val="24"/>
        </w:rPr>
        <w:t>0 minut</w:t>
      </w:r>
      <w:r w:rsidRPr="00191C9B">
        <w:rPr>
          <w:rFonts w:asciiTheme="minorHAnsi" w:hAnsiTheme="minorHAnsi"/>
          <w:color w:val="000000"/>
          <w:sz w:val="24"/>
          <w:szCs w:val="24"/>
        </w:rPr>
        <w:t xml:space="preserve"> i przyzna 0 pkt w tym kryterium.</w:t>
      </w:r>
    </w:p>
    <w:p w14:paraId="5F357E3A"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2238587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LP = C1 + U</w:t>
      </w:r>
    </w:p>
    <w:p w14:paraId="66A71F4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3466DFC6"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C</w:t>
      </w:r>
      <w:r>
        <w:rPr>
          <w:rFonts w:asciiTheme="minorHAnsi" w:hAnsiTheme="minorHAnsi"/>
          <w:color w:val="000000"/>
          <w:sz w:val="24"/>
          <w:szCs w:val="24"/>
        </w:rPr>
        <w:t>1</w:t>
      </w:r>
      <w:r w:rsidRPr="00191C9B">
        <w:rPr>
          <w:rFonts w:asciiTheme="minorHAnsi" w:hAnsiTheme="minorHAnsi"/>
          <w:color w:val="000000"/>
          <w:sz w:val="24"/>
          <w:szCs w:val="24"/>
        </w:rPr>
        <w:t xml:space="preserve">- liczba punktów przyznanych za kryterium nr I – Cena </w:t>
      </w:r>
      <w:r>
        <w:rPr>
          <w:rFonts w:asciiTheme="minorHAnsi" w:hAnsiTheme="minorHAnsi"/>
          <w:color w:val="000000"/>
          <w:sz w:val="24"/>
          <w:szCs w:val="24"/>
        </w:rPr>
        <w:t>w Części 1</w:t>
      </w:r>
    </w:p>
    <w:p w14:paraId="69A37CA1"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3FF11430"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p>
    <w:p w14:paraId="1EA05E44" w14:textId="77777777" w:rsidR="00DA0844" w:rsidRPr="00C55B8D" w:rsidRDefault="00DA0844" w:rsidP="00DA0844">
      <w:pPr>
        <w:numPr>
          <w:ilvl w:val="0"/>
          <w:numId w:val="65"/>
        </w:numPr>
        <w:tabs>
          <w:tab w:val="left" w:pos="567"/>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Przy wyborze najkorzystniejszej oferty </w:t>
      </w:r>
      <w:r w:rsidRPr="001A455B">
        <w:rPr>
          <w:rFonts w:asciiTheme="minorHAnsi" w:hAnsiTheme="minorHAnsi"/>
          <w:b/>
          <w:sz w:val="24"/>
          <w:szCs w:val="24"/>
        </w:rPr>
        <w:t>w Części 2</w:t>
      </w:r>
      <w:r w:rsidRPr="00C55B8D">
        <w:rPr>
          <w:rFonts w:asciiTheme="minorHAnsi" w:hAnsiTheme="minorHAnsi"/>
          <w:sz w:val="24"/>
          <w:szCs w:val="24"/>
        </w:rPr>
        <w:t xml:space="preserve"> Zamawiający będzie się kierował wyłącznie następującym kryterium oceny ofert: </w:t>
      </w:r>
    </w:p>
    <w:p w14:paraId="094D0E9A"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0322DA77" w14:textId="77777777" w:rsidTr="00DA0844">
        <w:tc>
          <w:tcPr>
            <w:tcW w:w="4998" w:type="dxa"/>
            <w:tcBorders>
              <w:top w:val="single" w:sz="4" w:space="0" w:color="000000"/>
              <w:left w:val="single" w:sz="4" w:space="0" w:color="000000"/>
              <w:bottom w:val="single" w:sz="4" w:space="0" w:color="000000"/>
            </w:tcBorders>
            <w:shd w:val="clear" w:color="auto" w:fill="auto"/>
          </w:tcPr>
          <w:p w14:paraId="6C35F0C0"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61E88A"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6A9330D1" w14:textId="77777777" w:rsidTr="00DA0844">
        <w:tc>
          <w:tcPr>
            <w:tcW w:w="4998" w:type="dxa"/>
            <w:tcBorders>
              <w:top w:val="single" w:sz="4" w:space="0" w:color="000000"/>
              <w:left w:val="single" w:sz="4" w:space="0" w:color="000000"/>
              <w:bottom w:val="single" w:sz="4" w:space="0" w:color="000000"/>
            </w:tcBorders>
            <w:shd w:val="clear" w:color="auto" w:fill="auto"/>
          </w:tcPr>
          <w:p w14:paraId="6B23C319"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0074F1"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4B207E8B" w14:textId="77777777" w:rsidTr="00DA0844">
        <w:tc>
          <w:tcPr>
            <w:tcW w:w="4998" w:type="dxa"/>
            <w:tcBorders>
              <w:top w:val="single" w:sz="4" w:space="0" w:color="000000"/>
              <w:left w:val="single" w:sz="4" w:space="0" w:color="000000"/>
              <w:bottom w:val="single" w:sz="4" w:space="0" w:color="000000"/>
            </w:tcBorders>
            <w:shd w:val="clear" w:color="auto" w:fill="auto"/>
          </w:tcPr>
          <w:p w14:paraId="2BC4B804"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 xml:space="preserve">Czas </w:t>
            </w:r>
            <w:r w:rsidRPr="00894E87">
              <w:rPr>
                <w:rFonts w:asciiTheme="minorHAnsi" w:eastAsia="Times New Roman" w:hAnsiTheme="minorHAnsi"/>
                <w:kern w:val="1"/>
                <w:sz w:val="24"/>
                <w:szCs w:val="24"/>
                <w:lang w:eastAsia="zh-CN"/>
              </w:rPr>
              <w:t xml:space="preserve">reakcji w sytuacji konieczności zastosowania zastępstwa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42F1F"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38A382DF" w14:textId="77777777" w:rsidR="00DA0844" w:rsidRDefault="00DA0844" w:rsidP="00DA0844">
      <w:pPr>
        <w:tabs>
          <w:tab w:val="left" w:pos="567"/>
        </w:tabs>
        <w:suppressAutoHyphens/>
        <w:spacing w:after="0" w:line="360" w:lineRule="auto"/>
        <w:rPr>
          <w:rFonts w:asciiTheme="minorHAnsi" w:hAnsiTheme="minorHAnsi"/>
          <w:sz w:val="24"/>
          <w:szCs w:val="24"/>
        </w:rPr>
      </w:pPr>
    </w:p>
    <w:p w14:paraId="73E07FD2" w14:textId="77777777" w:rsidR="00DA0844" w:rsidRPr="00C55B8D" w:rsidRDefault="00DA0844" w:rsidP="00DA0844">
      <w:pPr>
        <w:autoSpaceDE w:val="0"/>
        <w:autoSpaceDN w:val="0"/>
        <w:adjustRightInd w:val="0"/>
        <w:spacing w:after="0" w:line="360" w:lineRule="auto"/>
        <w:rPr>
          <w:rFonts w:asciiTheme="minorHAnsi" w:hAnsiTheme="minorHAnsi"/>
          <w:b/>
          <w:bCs/>
          <w:sz w:val="24"/>
          <w:szCs w:val="24"/>
        </w:rPr>
      </w:pPr>
      <w:r w:rsidRPr="00C55B8D">
        <w:rPr>
          <w:rFonts w:asciiTheme="minorHAnsi" w:hAnsiTheme="minorHAnsi"/>
          <w:b/>
          <w:bCs/>
          <w:sz w:val="24"/>
          <w:szCs w:val="24"/>
        </w:rPr>
        <w:t>Kryterium I: Cena (C</w:t>
      </w:r>
      <w:r>
        <w:rPr>
          <w:rFonts w:asciiTheme="minorHAnsi" w:hAnsiTheme="minorHAnsi"/>
          <w:b/>
          <w:bCs/>
          <w:sz w:val="24"/>
          <w:szCs w:val="24"/>
        </w:rPr>
        <w:t>2</w:t>
      </w:r>
      <w:r w:rsidRPr="00C55B8D">
        <w:rPr>
          <w:rFonts w:asciiTheme="minorHAnsi" w:hAnsiTheme="minorHAnsi"/>
          <w:b/>
          <w:bCs/>
          <w:sz w:val="24"/>
          <w:szCs w:val="24"/>
        </w:rPr>
        <w:t>)</w:t>
      </w:r>
    </w:p>
    <w:p w14:paraId="0694A131"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r w:rsidRPr="00C55B8D">
        <w:rPr>
          <w:rFonts w:asciiTheme="minorHAnsi" w:hAnsiTheme="minorHAnsi"/>
          <w:b/>
          <w:bCs/>
          <w:sz w:val="24"/>
          <w:szCs w:val="24"/>
        </w:rPr>
        <w:t xml:space="preserve"> </w:t>
      </w: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najtańszej </w:t>
      </w:r>
    </w:p>
    <w:p w14:paraId="0EF878B2" w14:textId="77777777" w:rsidR="00DA0844" w:rsidRPr="00C55B8D" w:rsidRDefault="00DA0844" w:rsidP="00DA0844">
      <w:pPr>
        <w:autoSpaceDE w:val="0"/>
        <w:autoSpaceDN w:val="0"/>
        <w:adjustRightInd w:val="0"/>
        <w:spacing w:after="0" w:line="360" w:lineRule="auto"/>
        <w:ind w:left="720" w:firstLine="348"/>
        <w:rPr>
          <w:rFonts w:asciiTheme="minorHAnsi" w:hAnsiTheme="minorHAnsi"/>
          <w:sz w:val="24"/>
          <w:szCs w:val="24"/>
        </w:rPr>
      </w:pPr>
      <w:proofErr w:type="gramStart"/>
      <w:r w:rsidRPr="00C55B8D">
        <w:rPr>
          <w:rFonts w:asciiTheme="minorHAnsi" w:hAnsiTheme="minorHAnsi"/>
          <w:b/>
          <w:bCs/>
          <w:sz w:val="24"/>
          <w:szCs w:val="24"/>
        </w:rPr>
        <w:t>niepodlegającej</w:t>
      </w:r>
      <w:proofErr w:type="gramEnd"/>
      <w:r w:rsidRPr="00C55B8D">
        <w:rPr>
          <w:rFonts w:asciiTheme="minorHAnsi" w:hAnsiTheme="minorHAnsi"/>
          <w:b/>
          <w:bCs/>
          <w:sz w:val="24"/>
          <w:szCs w:val="24"/>
        </w:rPr>
        <w:t xml:space="preserve"> odrzuceniu</w:t>
      </w:r>
    </w:p>
    <w:p w14:paraId="6D3AF85D" w14:textId="77777777" w:rsidR="00DA0844" w:rsidRPr="00C55B8D" w:rsidRDefault="00DA0844" w:rsidP="00DA0844">
      <w:pPr>
        <w:autoSpaceDE w:val="0"/>
        <w:autoSpaceDN w:val="0"/>
        <w:adjustRightInd w:val="0"/>
        <w:spacing w:after="0" w:line="360" w:lineRule="auto"/>
        <w:ind w:left="360"/>
        <w:rPr>
          <w:rFonts w:asciiTheme="minorHAnsi" w:hAnsiTheme="minorHAnsi"/>
          <w:b/>
          <w:bCs/>
          <w:sz w:val="24"/>
          <w:szCs w:val="24"/>
        </w:rPr>
      </w:pPr>
      <w:r w:rsidRPr="00C55B8D">
        <w:rPr>
          <w:rFonts w:asciiTheme="minorHAnsi" w:hAnsiTheme="minorHAnsi"/>
          <w:b/>
          <w:bCs/>
          <w:sz w:val="24"/>
          <w:szCs w:val="24"/>
        </w:rPr>
        <w:t>C = -----------------------------------------------</w:t>
      </w:r>
      <w:proofErr w:type="gramStart"/>
      <w:r w:rsidRPr="00C55B8D">
        <w:rPr>
          <w:rFonts w:asciiTheme="minorHAnsi" w:hAnsiTheme="minorHAnsi"/>
          <w:b/>
          <w:bCs/>
          <w:sz w:val="24"/>
          <w:szCs w:val="24"/>
        </w:rPr>
        <w:t>---  x</w:t>
      </w:r>
      <w:proofErr w:type="gramEnd"/>
      <w:r w:rsidRPr="00C55B8D">
        <w:rPr>
          <w:rFonts w:asciiTheme="minorHAnsi" w:hAnsiTheme="minorHAnsi"/>
          <w:b/>
          <w:bCs/>
          <w:sz w:val="24"/>
          <w:szCs w:val="24"/>
        </w:rPr>
        <w:t xml:space="preserve"> 60</w:t>
      </w:r>
    </w:p>
    <w:p w14:paraId="0A56EE5E"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badanej </w:t>
      </w:r>
    </w:p>
    <w:p w14:paraId="440332E3" w14:textId="77777777" w:rsidR="00DA0844" w:rsidRPr="00C55B8D" w:rsidRDefault="00DA0844" w:rsidP="00DA0844">
      <w:pPr>
        <w:autoSpaceDE w:val="0"/>
        <w:autoSpaceDN w:val="0"/>
        <w:adjustRightInd w:val="0"/>
        <w:spacing w:after="0" w:line="360" w:lineRule="auto"/>
        <w:rPr>
          <w:rFonts w:asciiTheme="minorHAnsi" w:hAnsiTheme="minorHAnsi"/>
          <w:sz w:val="24"/>
          <w:szCs w:val="24"/>
        </w:rPr>
      </w:pPr>
    </w:p>
    <w:p w14:paraId="49C404C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w:t>
      </w:r>
      <w:r>
        <w:rPr>
          <w:rFonts w:asciiTheme="minorHAnsi" w:hAnsiTheme="minorHAnsi"/>
          <w:sz w:val="24"/>
          <w:szCs w:val="24"/>
        </w:rPr>
        <w:t>ium można uzyskać maksymalnie 6</w:t>
      </w:r>
      <w:r w:rsidRPr="00C55B8D">
        <w:rPr>
          <w:rFonts w:asciiTheme="minorHAnsi" w:hAnsiTheme="minorHAnsi"/>
          <w:sz w:val="24"/>
          <w:szCs w:val="24"/>
        </w:rPr>
        <w:t>0 punktów. Do badania kryterium Cena Zamawiający uwzględni tylko oferty niepodlegające odrzuceniu.</w:t>
      </w:r>
    </w:p>
    <w:p w14:paraId="7FF8501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p w14:paraId="74253741" w14:textId="77777777" w:rsidR="00DA0844" w:rsidRPr="00894E87" w:rsidRDefault="00DA0844" w:rsidP="00DA0844">
      <w:pPr>
        <w:tabs>
          <w:tab w:val="left" w:pos="567"/>
        </w:tabs>
        <w:suppressAutoHyphens/>
        <w:spacing w:after="0" w:line="360" w:lineRule="auto"/>
        <w:rPr>
          <w:rFonts w:asciiTheme="minorHAnsi" w:hAnsiTheme="minorHAnsi"/>
          <w:b/>
          <w:sz w:val="24"/>
          <w:szCs w:val="24"/>
        </w:rPr>
      </w:pPr>
      <w:r w:rsidRPr="00894E87">
        <w:rPr>
          <w:rFonts w:asciiTheme="minorHAnsi" w:hAnsiTheme="minorHAnsi"/>
          <w:b/>
          <w:sz w:val="24"/>
          <w:szCs w:val="24"/>
        </w:rPr>
        <w:t>Kryterium II: Czas reakcji w sytuacji konieczności zastosowania zastępstwa (R)</w:t>
      </w:r>
    </w:p>
    <w:p w14:paraId="52C59BBE" w14:textId="77777777" w:rsidR="00DA0844"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Ocena ofert zostanie przeprowadzona w oparciu o przedstawione wyżej kryterium oraz jego wagę. Oferty oceniane będą punktowo. W zakresie tego kryterium of</w:t>
      </w:r>
      <w:r>
        <w:rPr>
          <w:rFonts w:asciiTheme="minorHAnsi" w:hAnsiTheme="minorHAnsi"/>
          <w:sz w:val="24"/>
          <w:szCs w:val="24"/>
        </w:rPr>
        <w:t>erta może otrzymać max. 40 pkt.</w:t>
      </w:r>
    </w:p>
    <w:p w14:paraId="01F4ADDB"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 trakcie oceny ofert kolejno rozpatrywanym i oc</w:t>
      </w:r>
      <w:r>
        <w:rPr>
          <w:rFonts w:asciiTheme="minorHAnsi" w:hAnsiTheme="minorHAnsi"/>
          <w:sz w:val="24"/>
          <w:szCs w:val="24"/>
        </w:rPr>
        <w:t xml:space="preserve">enianym Wykonawcom przyznawane </w:t>
      </w:r>
      <w:r w:rsidRPr="00C55B8D">
        <w:rPr>
          <w:rFonts w:asciiTheme="minorHAnsi" w:hAnsiTheme="minorHAnsi"/>
          <w:sz w:val="24"/>
          <w:szCs w:val="24"/>
        </w:rPr>
        <w:t>są punkty za powyższe kryterium według następujących zasad:</w:t>
      </w:r>
    </w:p>
    <w:p w14:paraId="22BE584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Deklarowany czas </w:t>
      </w:r>
      <w:r w:rsidRPr="00894E87">
        <w:rPr>
          <w:rFonts w:asciiTheme="minorHAnsi" w:hAnsiTheme="minorHAnsi"/>
          <w:sz w:val="24"/>
          <w:szCs w:val="24"/>
        </w:rPr>
        <w:t>reakcji w sytuacji koniec</w:t>
      </w:r>
      <w:r>
        <w:rPr>
          <w:rFonts w:asciiTheme="minorHAnsi" w:hAnsiTheme="minorHAnsi"/>
          <w:sz w:val="24"/>
          <w:szCs w:val="24"/>
        </w:rPr>
        <w:t xml:space="preserve">zności zastosowania zastępstwa Zamawiający </w:t>
      </w:r>
      <w:proofErr w:type="gramStart"/>
      <w:r w:rsidRPr="00C55B8D">
        <w:rPr>
          <w:rFonts w:asciiTheme="minorHAnsi" w:hAnsiTheme="minorHAnsi"/>
          <w:sz w:val="24"/>
          <w:szCs w:val="24"/>
        </w:rPr>
        <w:t>definiuje jako</w:t>
      </w:r>
      <w:proofErr w:type="gramEnd"/>
      <w:r w:rsidRPr="00C55B8D">
        <w:rPr>
          <w:rFonts w:asciiTheme="minorHAnsi" w:hAnsiTheme="minorHAnsi"/>
          <w:sz w:val="24"/>
          <w:szCs w:val="24"/>
        </w:rPr>
        <w:t xml:space="preserve"> czas potrzebny na stawienie się </w:t>
      </w:r>
      <w:r>
        <w:rPr>
          <w:rFonts w:asciiTheme="minorHAnsi" w:hAnsiTheme="minorHAnsi"/>
          <w:sz w:val="24"/>
          <w:szCs w:val="24"/>
        </w:rPr>
        <w:t>instruktora</w:t>
      </w:r>
      <w:r w:rsidRPr="00C55B8D">
        <w:rPr>
          <w:rFonts w:asciiTheme="minorHAnsi" w:hAnsiTheme="minorHAnsi"/>
          <w:sz w:val="24"/>
          <w:szCs w:val="24"/>
        </w:rPr>
        <w:t xml:space="preserve"> wyznaczonego przez Wykonawcę w ramach zastępstwa za </w:t>
      </w:r>
      <w:r>
        <w:rPr>
          <w:rFonts w:asciiTheme="minorHAnsi" w:hAnsiTheme="minorHAnsi"/>
          <w:sz w:val="24"/>
          <w:szCs w:val="24"/>
        </w:rPr>
        <w:t>instruktora</w:t>
      </w:r>
      <w:r w:rsidRPr="00C55B8D">
        <w:rPr>
          <w:rFonts w:asciiTheme="minorHAnsi" w:hAnsiTheme="minorHAnsi"/>
          <w:sz w:val="24"/>
          <w:szCs w:val="24"/>
        </w:rPr>
        <w:t xml:space="preserve"> będącego na stanowisku pracy w sytuacji nagłej niemożliwej do przewidzenia (np. nagła choroba, zdarzenie losowe), w której wystąpi konieczność zachowania świadczenia usługi </w:t>
      </w:r>
      <w:r>
        <w:rPr>
          <w:rFonts w:asciiTheme="minorHAnsi" w:hAnsiTheme="minorHAnsi"/>
          <w:sz w:val="24"/>
          <w:szCs w:val="24"/>
        </w:rPr>
        <w:t>instruktorskiej</w:t>
      </w:r>
      <w:r w:rsidRPr="00C55B8D">
        <w:rPr>
          <w:rFonts w:asciiTheme="minorHAnsi" w:hAnsiTheme="minorHAnsi"/>
          <w:sz w:val="24"/>
          <w:szCs w:val="24"/>
        </w:rPr>
        <w:t xml:space="preserve">, a dotychczasowy </w:t>
      </w:r>
      <w:r>
        <w:rPr>
          <w:rFonts w:asciiTheme="minorHAnsi" w:hAnsiTheme="minorHAnsi"/>
          <w:sz w:val="24"/>
          <w:szCs w:val="24"/>
        </w:rPr>
        <w:t>instruktor</w:t>
      </w:r>
      <w:r w:rsidRPr="00C55B8D">
        <w:rPr>
          <w:rFonts w:asciiTheme="minorHAnsi" w:hAnsiTheme="minorHAnsi"/>
          <w:sz w:val="24"/>
          <w:szCs w:val="24"/>
        </w:rPr>
        <w:t xml:space="preserve"> z przyczyn niezależnych od Zamawiającego nie może wykonywać tej usługi. Czas ten liczony będzie od momentu zgłoszenia </w:t>
      </w:r>
      <w:r w:rsidRPr="00514198">
        <w:rPr>
          <w:rFonts w:asciiTheme="minorHAnsi" w:hAnsiTheme="minorHAnsi"/>
          <w:sz w:val="24"/>
          <w:szCs w:val="24"/>
        </w:rPr>
        <w:t xml:space="preserve">telefonicznego </w:t>
      </w:r>
      <w:r w:rsidRPr="00C55B8D">
        <w:rPr>
          <w:rFonts w:asciiTheme="minorHAnsi" w:hAnsiTheme="minorHAnsi"/>
          <w:sz w:val="24"/>
          <w:szCs w:val="24"/>
        </w:rPr>
        <w:t xml:space="preserve">przez Zamawiającego konieczności </w:t>
      </w:r>
      <w:r>
        <w:rPr>
          <w:rFonts w:asciiTheme="minorHAnsi" w:hAnsiTheme="minorHAnsi"/>
          <w:sz w:val="24"/>
          <w:szCs w:val="24"/>
        </w:rPr>
        <w:t>zastosowania zastępstwa</w:t>
      </w:r>
      <w:r w:rsidRPr="00C55B8D">
        <w:rPr>
          <w:rFonts w:asciiTheme="minorHAnsi" w:hAnsiTheme="minorHAnsi"/>
          <w:sz w:val="24"/>
          <w:szCs w:val="24"/>
        </w:rPr>
        <w:t>.</w:t>
      </w:r>
    </w:p>
    <w:p w14:paraId="7B4CFAE6"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Wykonawca otrzyma następującą ilość punktów:</w:t>
      </w:r>
    </w:p>
    <w:p w14:paraId="2489B8F2" w14:textId="5B74A989"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do</w:t>
      </w:r>
      <w:proofErr w:type="gramEnd"/>
      <w:r w:rsidRPr="00DA0844">
        <w:rPr>
          <w:rFonts w:asciiTheme="minorHAnsi" w:hAnsiTheme="minorHAnsi"/>
          <w:sz w:val="24"/>
          <w:szCs w:val="24"/>
        </w:rPr>
        <w:t xml:space="preserve"> 20 minut - 40 punktów</w:t>
      </w:r>
    </w:p>
    <w:p w14:paraId="5288DF0D" w14:textId="77777777"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r w:rsidRPr="00DA0844">
        <w:rPr>
          <w:rFonts w:asciiTheme="minorHAnsi" w:hAnsiTheme="minorHAnsi"/>
          <w:sz w:val="24"/>
          <w:szCs w:val="24"/>
        </w:rPr>
        <w:t>21-30 minut - 20 punktów</w:t>
      </w:r>
    </w:p>
    <w:p w14:paraId="2DA19B95" w14:textId="4CF397F4"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powyżej</w:t>
      </w:r>
      <w:proofErr w:type="gramEnd"/>
      <w:r w:rsidRPr="00DA0844">
        <w:rPr>
          <w:rFonts w:asciiTheme="minorHAnsi" w:hAnsiTheme="minorHAnsi"/>
          <w:sz w:val="24"/>
          <w:szCs w:val="24"/>
        </w:rPr>
        <w:t xml:space="preserve"> 30 minut - 0 punktów</w:t>
      </w:r>
    </w:p>
    <w:p w14:paraId="2BDA7DD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Wykonawca winien wypełnić w Formularzu ofertowym tabelę dotyczącą kryterium: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Pr="00C55B8D">
        <w:rPr>
          <w:rFonts w:asciiTheme="minorHAnsi" w:hAnsiTheme="minorHAnsi"/>
          <w:sz w:val="24"/>
          <w:szCs w:val="24"/>
        </w:rPr>
        <w:t>.</w:t>
      </w:r>
    </w:p>
    <w:p w14:paraId="781B8636" w14:textId="681AFE4A"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Jeżeli Wykonawca w ofercie nie zaznaczy żadnej pozycji, wówczas Zamawiający uzna</w:t>
      </w:r>
      <w:r>
        <w:rPr>
          <w:rFonts w:asciiTheme="minorHAnsi" w:hAnsiTheme="minorHAnsi"/>
          <w:sz w:val="24"/>
          <w:szCs w:val="24"/>
        </w:rPr>
        <w:t xml:space="preserve">, </w:t>
      </w:r>
      <w:r w:rsidRPr="00C55B8D">
        <w:rPr>
          <w:rFonts w:asciiTheme="minorHAnsi" w:hAnsiTheme="minorHAnsi"/>
          <w:sz w:val="24"/>
          <w:szCs w:val="24"/>
        </w:rPr>
        <w:t xml:space="preserve">że Wykonawca wskazuje maksymalny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00BC6D43">
        <w:rPr>
          <w:rFonts w:asciiTheme="minorHAnsi" w:hAnsiTheme="minorHAnsi"/>
          <w:sz w:val="24"/>
          <w:szCs w:val="24"/>
        </w:rPr>
        <w:t>, tj. powyżej 3</w:t>
      </w:r>
      <w:r w:rsidRPr="00C55B8D">
        <w:rPr>
          <w:rFonts w:asciiTheme="minorHAnsi" w:hAnsiTheme="minorHAnsi"/>
          <w:sz w:val="24"/>
          <w:szCs w:val="24"/>
        </w:rPr>
        <w:t>0 minut i przyzna 0 pkt w tym kryterium.</w:t>
      </w:r>
    </w:p>
    <w:p w14:paraId="52F8BA4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Każda z ofert otrzyma liczbę </w:t>
      </w:r>
      <w:proofErr w:type="gramStart"/>
      <w:r w:rsidRPr="00C55B8D">
        <w:rPr>
          <w:rFonts w:asciiTheme="minorHAnsi" w:hAnsiTheme="minorHAnsi"/>
          <w:sz w:val="24"/>
          <w:szCs w:val="24"/>
        </w:rPr>
        <w:t>punktów jaka</w:t>
      </w:r>
      <w:proofErr w:type="gramEnd"/>
      <w:r w:rsidRPr="00C55B8D">
        <w:rPr>
          <w:rFonts w:asciiTheme="minorHAnsi" w:hAnsiTheme="minorHAnsi"/>
          <w:sz w:val="24"/>
          <w:szCs w:val="24"/>
        </w:rPr>
        <w:t xml:space="preserve"> wynika ze wzoru: </w:t>
      </w:r>
    </w:p>
    <w:p w14:paraId="2B0F2EF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LP = C2</w:t>
      </w:r>
      <w:r w:rsidRPr="00C55B8D">
        <w:rPr>
          <w:rFonts w:asciiTheme="minorHAnsi" w:hAnsiTheme="minorHAnsi"/>
          <w:sz w:val="24"/>
          <w:szCs w:val="24"/>
        </w:rPr>
        <w:t xml:space="preserve"> + </w:t>
      </w:r>
      <w:r>
        <w:rPr>
          <w:rFonts w:asciiTheme="minorHAnsi" w:hAnsiTheme="minorHAnsi"/>
          <w:sz w:val="24"/>
          <w:szCs w:val="24"/>
        </w:rPr>
        <w:t>R</w:t>
      </w:r>
    </w:p>
    <w:p w14:paraId="0089157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LP – całkowita liczba punktów przyznanych ofercie</w:t>
      </w:r>
    </w:p>
    <w:p w14:paraId="2609535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C2</w:t>
      </w:r>
      <w:r w:rsidRPr="00C55B8D">
        <w:rPr>
          <w:rFonts w:asciiTheme="minorHAnsi" w:hAnsiTheme="minorHAnsi"/>
          <w:sz w:val="24"/>
          <w:szCs w:val="24"/>
        </w:rPr>
        <w:t xml:space="preserve">- liczba punktów przyznanych za </w:t>
      </w:r>
      <w:r>
        <w:rPr>
          <w:rFonts w:asciiTheme="minorHAnsi" w:hAnsiTheme="minorHAnsi"/>
          <w:sz w:val="24"/>
          <w:szCs w:val="24"/>
        </w:rPr>
        <w:t>kryterium nr I – Cena w Części 2</w:t>
      </w:r>
    </w:p>
    <w:p w14:paraId="4ED00E8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R</w:t>
      </w:r>
      <w:r w:rsidRPr="00C55B8D">
        <w:rPr>
          <w:rFonts w:asciiTheme="minorHAnsi" w:hAnsiTheme="minorHAnsi"/>
          <w:sz w:val="24"/>
          <w:szCs w:val="24"/>
        </w:rPr>
        <w:t xml:space="preserve"> – liczba punktów przyznanych za kryterium nr II </w:t>
      </w:r>
      <w:r>
        <w:rPr>
          <w:rFonts w:asciiTheme="minorHAnsi" w:hAnsiTheme="minorHAnsi"/>
          <w:sz w:val="24"/>
          <w:szCs w:val="24"/>
        </w:rPr>
        <w:t>–</w:t>
      </w:r>
      <w:r w:rsidRPr="00C55B8D">
        <w:rPr>
          <w:rFonts w:asciiTheme="minorHAnsi" w:hAnsiTheme="minorHAnsi"/>
          <w:sz w:val="24"/>
          <w:szCs w:val="24"/>
        </w:rPr>
        <w:t xml:space="preserve"> </w:t>
      </w:r>
      <w:r>
        <w:rPr>
          <w:rFonts w:asciiTheme="minorHAnsi" w:hAnsiTheme="minorHAnsi"/>
          <w:sz w:val="24"/>
          <w:szCs w:val="24"/>
        </w:rPr>
        <w:t xml:space="preserve">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p>
    <w:p w14:paraId="1EC9F3B3"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827F7F">
        <w:rPr>
          <w:rFonts w:asciiTheme="minorHAnsi" w:hAnsiTheme="minorHAnsi"/>
          <w:b/>
          <w:sz w:val="24"/>
          <w:szCs w:val="24"/>
        </w:rPr>
        <w:t xml:space="preserve"> </w:t>
      </w:r>
      <w:r w:rsidRPr="00C55B8D">
        <w:rPr>
          <w:rFonts w:asciiTheme="minorHAnsi" w:hAnsiTheme="minorHAnsi"/>
          <w:sz w:val="24"/>
          <w:szCs w:val="24"/>
        </w:rPr>
        <w:t xml:space="preserve">Jeżeli nie można wybrać oferty najkorzystniejszej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Pr>
          <w:rFonts w:asciiTheme="minorHAnsi" w:hAnsiTheme="minorHAnsi"/>
          <w:sz w:val="24"/>
          <w:szCs w:val="24"/>
        </w:rPr>
        <w:t xml:space="preserve"> Najkorzystniejsza </w:t>
      </w:r>
      <w:r w:rsidRPr="00C55B8D">
        <w:rPr>
          <w:rFonts w:asciiTheme="minorHAnsi" w:hAnsiTheme="minorHAnsi"/>
          <w:sz w:val="24"/>
          <w:szCs w:val="24"/>
        </w:rPr>
        <w:t xml:space="preserve">oferta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w odniesieniu do tych kryteriów może uzyskać maksimum 100 punktów.</w:t>
      </w:r>
    </w:p>
    <w:p w14:paraId="4BFD199F" w14:textId="77777777" w:rsidR="00DA0844"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Zamawiający udzieli </w:t>
      </w:r>
      <w:r w:rsidRPr="001A455B">
        <w:rPr>
          <w:rFonts w:asciiTheme="minorHAnsi" w:hAnsiTheme="minorHAnsi"/>
          <w:b/>
          <w:sz w:val="24"/>
          <w:szCs w:val="24"/>
        </w:rPr>
        <w:t>w każdej Części</w:t>
      </w:r>
      <w:r>
        <w:rPr>
          <w:rFonts w:asciiTheme="minorHAnsi" w:hAnsiTheme="minorHAnsi"/>
          <w:sz w:val="24"/>
          <w:szCs w:val="24"/>
        </w:rPr>
        <w:t xml:space="preserve"> </w:t>
      </w:r>
      <w:r w:rsidRPr="00C55B8D">
        <w:rPr>
          <w:rFonts w:asciiTheme="minorHAnsi" w:hAnsiTheme="minorHAnsi"/>
          <w:sz w:val="24"/>
          <w:szCs w:val="24"/>
        </w:rPr>
        <w:t xml:space="preserve">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13D09A57" w:rsidR="001D241E" w:rsidRPr="00560CDC" w:rsidRDefault="001D241E" w:rsidP="00DA0844">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2E71C95" w14:textId="77777777" w:rsidR="00BC6D43" w:rsidRPr="00165775" w:rsidRDefault="00BC6D43" w:rsidP="00BC6D43">
      <w:pPr>
        <w:numPr>
          <w:ilvl w:val="0"/>
          <w:numId w:val="61"/>
        </w:numPr>
        <w:tabs>
          <w:tab w:val="left" w:pos="567"/>
        </w:tabs>
        <w:suppressAutoHyphens/>
        <w:spacing w:after="0" w:line="360"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17405793" w14:textId="77777777" w:rsidR="00BC6D43"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1A6C54E8" w14:textId="77777777" w:rsidR="00BC6D43" w:rsidRPr="009A67A7"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9A67A7">
        <w:rPr>
          <w:rFonts w:asciiTheme="minorHAnsi" w:eastAsia="Arial Unicode MS" w:hAnsiTheme="minorHAnsi"/>
          <w:b/>
          <w:color w:val="000000"/>
          <w:sz w:val="24"/>
          <w:szCs w:val="24"/>
          <w:u w:color="000000"/>
          <w:lang w:eastAsia="pl-PL"/>
        </w:rPr>
        <w:t>Część 1</w:t>
      </w:r>
      <w:r w:rsidRPr="009A67A7">
        <w:rPr>
          <w:rFonts w:asciiTheme="minorHAnsi" w:eastAsia="Arial Unicode MS" w:hAnsiTheme="minorHAnsi"/>
          <w:color w:val="000000"/>
          <w:sz w:val="24"/>
          <w:szCs w:val="24"/>
          <w:u w:color="000000"/>
          <w:lang w:eastAsia="pl-PL"/>
        </w:rPr>
        <w:t xml:space="preserve"> - 100.000,00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sto tysięcy złotych 00/100)</w:t>
      </w:r>
    </w:p>
    <w:p w14:paraId="49020C17" w14:textId="392DE75A" w:rsidR="00BC6D43" w:rsidRPr="009A67A7"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9A67A7">
        <w:rPr>
          <w:rFonts w:asciiTheme="minorHAnsi" w:eastAsia="Arial Unicode MS" w:hAnsiTheme="minorHAnsi"/>
          <w:b/>
          <w:color w:val="000000"/>
          <w:sz w:val="24"/>
          <w:szCs w:val="24"/>
          <w:u w:color="000000"/>
          <w:lang w:eastAsia="pl-PL"/>
        </w:rPr>
        <w:t xml:space="preserve">Część 2 </w:t>
      </w:r>
      <w:r w:rsidRPr="009A67A7">
        <w:rPr>
          <w:rFonts w:asciiTheme="minorHAnsi" w:eastAsia="Arial Unicode MS" w:hAnsiTheme="minorHAnsi"/>
          <w:color w:val="000000"/>
          <w:sz w:val="24"/>
          <w:szCs w:val="24"/>
          <w:u w:color="000000"/>
          <w:lang w:eastAsia="pl-PL"/>
        </w:rPr>
        <w:t xml:space="preserve">– </w:t>
      </w:r>
      <w:r w:rsidR="009A67A7" w:rsidRPr="009A67A7">
        <w:rPr>
          <w:rFonts w:asciiTheme="minorHAnsi" w:eastAsia="Arial Unicode MS" w:hAnsiTheme="minorHAnsi"/>
          <w:color w:val="000000"/>
          <w:sz w:val="24"/>
          <w:szCs w:val="24"/>
          <w:u w:color="000000"/>
          <w:lang w:eastAsia="pl-PL"/>
        </w:rPr>
        <w:t>3</w:t>
      </w:r>
      <w:r w:rsidR="000B5F8A" w:rsidRPr="009A67A7">
        <w:rPr>
          <w:rFonts w:asciiTheme="minorHAnsi" w:eastAsia="Arial Unicode MS" w:hAnsiTheme="minorHAnsi"/>
          <w:color w:val="000000"/>
          <w:sz w:val="24"/>
          <w:szCs w:val="24"/>
          <w:u w:color="000000"/>
          <w:lang w:eastAsia="pl-PL"/>
        </w:rPr>
        <w:t>5</w:t>
      </w:r>
      <w:r w:rsidRPr="009A67A7">
        <w:rPr>
          <w:rFonts w:asciiTheme="minorHAnsi" w:eastAsia="Arial Unicode MS" w:hAnsiTheme="minorHAnsi"/>
          <w:color w:val="000000"/>
          <w:sz w:val="24"/>
          <w:szCs w:val="24"/>
          <w:u w:color="000000"/>
          <w:lang w:eastAsia="pl-PL"/>
        </w:rPr>
        <w:t xml:space="preserve">.000,00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w:t>
      </w:r>
      <w:r w:rsidR="009A67A7" w:rsidRPr="009A67A7">
        <w:rPr>
          <w:rFonts w:asciiTheme="minorHAnsi" w:eastAsia="Arial Unicode MS" w:hAnsiTheme="minorHAnsi"/>
          <w:color w:val="000000"/>
          <w:sz w:val="24"/>
          <w:szCs w:val="24"/>
          <w:u w:color="000000"/>
          <w:lang w:eastAsia="pl-PL"/>
        </w:rPr>
        <w:t>trzydzieści pięć</w:t>
      </w:r>
      <w:r w:rsidRPr="009A67A7">
        <w:rPr>
          <w:rFonts w:asciiTheme="minorHAnsi" w:eastAsia="Arial Unicode MS" w:hAnsiTheme="minorHAnsi"/>
          <w:color w:val="000000"/>
          <w:sz w:val="24"/>
          <w:szCs w:val="24"/>
          <w:u w:color="000000"/>
          <w:lang w:eastAsia="pl-PL"/>
        </w:rPr>
        <w:t xml:space="preserve"> tysięcy złotych 00/100).</w:t>
      </w:r>
    </w:p>
    <w:p w14:paraId="2E6ACD19" w14:textId="6004CE46" w:rsidR="003A30F4" w:rsidRPr="00165775" w:rsidRDefault="003A30F4" w:rsidP="003A30F4">
      <w:pPr>
        <w:widowControl w:val="0"/>
        <w:spacing w:after="0" w:line="360" w:lineRule="auto"/>
        <w:rPr>
          <w:rFonts w:asciiTheme="minorHAnsi" w:eastAsia="Arial Unicode MS" w:hAnsiTheme="minorHAnsi"/>
          <w:color w:val="000000"/>
          <w:sz w:val="24"/>
          <w:szCs w:val="24"/>
          <w:u w:color="000000"/>
          <w:lang w:eastAsia="pl-PL"/>
        </w:rPr>
      </w:pPr>
      <w:r w:rsidRPr="009A67A7">
        <w:rPr>
          <w:rFonts w:asciiTheme="minorHAnsi" w:eastAsia="Arial Unicode MS" w:hAnsiTheme="minorHAnsi"/>
          <w:color w:val="000000"/>
          <w:sz w:val="24"/>
          <w:szCs w:val="24"/>
          <w:u w:color="000000"/>
          <w:lang w:eastAsia="pl-PL"/>
        </w:rPr>
        <w:t xml:space="preserve">Jeżeli zostanie wybrany jeden Wykonawca zarówno na Część 1 i Część 2, dopuszcza się dostarczenie jednej umowy ubezpieczenia od odpowiedzialności cywilnej (OC) z tytułu prowadzonej działalności gospodarczej związanej z przedmiotem zamówienia zarówno w Części 1 i Części 2 na kwotę ubezpieczenia </w:t>
      </w:r>
      <w:proofErr w:type="gramStart"/>
      <w:r w:rsidRPr="009A67A7">
        <w:rPr>
          <w:rFonts w:asciiTheme="minorHAnsi" w:eastAsia="Arial Unicode MS" w:hAnsiTheme="minorHAnsi"/>
          <w:color w:val="000000"/>
          <w:sz w:val="24"/>
          <w:szCs w:val="24"/>
          <w:u w:color="000000"/>
          <w:lang w:eastAsia="pl-PL"/>
        </w:rPr>
        <w:t>brutto co</w:t>
      </w:r>
      <w:proofErr w:type="gramEnd"/>
      <w:r w:rsidRPr="009A67A7">
        <w:rPr>
          <w:rFonts w:asciiTheme="minorHAnsi" w:eastAsia="Arial Unicode MS" w:hAnsiTheme="minorHAnsi"/>
          <w:color w:val="000000"/>
          <w:sz w:val="24"/>
          <w:szCs w:val="24"/>
          <w:u w:color="000000"/>
          <w:lang w:eastAsia="pl-PL"/>
        </w:rPr>
        <w:t xml:space="preserve"> najmniej 100.000,00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sto tysięcy złotych 00/100).</w:t>
      </w:r>
      <w:r>
        <w:rPr>
          <w:rFonts w:asciiTheme="minorHAnsi" w:eastAsia="Arial Unicode MS" w:hAnsiTheme="minorHAnsi"/>
          <w:color w:val="000000"/>
          <w:sz w:val="24"/>
          <w:szCs w:val="24"/>
          <w:u w:color="000000"/>
          <w:lang w:eastAsia="pl-PL"/>
        </w:rPr>
        <w:t xml:space="preserve"> </w:t>
      </w:r>
    </w:p>
    <w:p w14:paraId="6E96B6F4" w14:textId="63FDF259" w:rsidR="00BC6D43" w:rsidRDefault="00BC6D43" w:rsidP="00BC6D43">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BC6D43">
        <w:rPr>
          <w:rFonts w:asciiTheme="minorHAnsi" w:eastAsia="Arial Unicode MS" w:hAnsiTheme="minorHAnsi"/>
          <w:b/>
          <w:sz w:val="24"/>
          <w:szCs w:val="24"/>
        </w:rPr>
        <w:t>dotyczy Części 1</w:t>
      </w:r>
      <w:r w:rsidRPr="005E5043">
        <w:rPr>
          <w:rFonts w:asciiTheme="minorHAnsi" w:eastAsia="Arial Unicode MS" w:hAnsiTheme="minorHAnsi"/>
          <w:sz w:val="24"/>
          <w:szCs w:val="24"/>
        </w:rPr>
        <w:t xml:space="preserve"> -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potwierdzone za zgodność z oryginałem</w:t>
      </w:r>
      <w:r w:rsidRPr="00BC6D43">
        <w:t xml:space="preserve"> </w:t>
      </w:r>
      <w:r w:rsidRPr="00BC6D43">
        <w:rPr>
          <w:rFonts w:asciiTheme="minorHAnsi" w:eastAsia="Arial Unicode MS" w:hAnsiTheme="minorHAnsi"/>
          <w:sz w:val="24"/>
          <w:szCs w:val="24"/>
        </w:rPr>
        <w:t xml:space="preserve">przez osobę/y uprawnioną/e do </w:t>
      </w:r>
      <w:r w:rsidRPr="00871470">
        <w:rPr>
          <w:rFonts w:asciiTheme="minorHAnsi" w:eastAsia="Arial Unicode MS" w:hAnsiTheme="minorHAnsi"/>
          <w:sz w:val="24"/>
          <w:szCs w:val="24"/>
        </w:rPr>
        <w:t xml:space="preserve">reprezentowania </w:t>
      </w:r>
      <w:proofErr w:type="gramStart"/>
      <w:r w:rsidRPr="00871470">
        <w:rPr>
          <w:rFonts w:asciiTheme="minorHAnsi" w:eastAsia="Arial Unicode MS" w:hAnsiTheme="minorHAnsi"/>
          <w:sz w:val="24"/>
          <w:szCs w:val="24"/>
        </w:rPr>
        <w:t>wykonawcy)  uprawnień</w:t>
      </w:r>
      <w:proofErr w:type="gramEnd"/>
      <w:r w:rsidRPr="00871470">
        <w:rPr>
          <w:rFonts w:asciiTheme="minorHAnsi" w:eastAsia="Arial Unicode MS" w:hAnsiTheme="minorHAnsi"/>
          <w:sz w:val="24"/>
          <w:szCs w:val="24"/>
        </w:rPr>
        <w:t xml:space="preserve"> ratowników wodnych wykazanych w Wykazie osób (</w:t>
      </w:r>
      <w:r w:rsidRPr="00871470">
        <w:rPr>
          <w:rFonts w:asciiTheme="minorHAnsi" w:eastAsia="Arial Unicode MS" w:hAnsiTheme="minorHAnsi"/>
          <w:b/>
          <w:sz w:val="24"/>
          <w:szCs w:val="24"/>
        </w:rPr>
        <w:t>Załączniku nr 4a do SWZ</w:t>
      </w:r>
      <w:r w:rsidRPr="00871470">
        <w:rPr>
          <w:rFonts w:asciiTheme="minorHAnsi" w:eastAsia="Arial Unicode MS" w:hAnsiTheme="minorHAnsi"/>
          <w:sz w:val="24"/>
          <w:szCs w:val="24"/>
        </w:rPr>
        <w:t>),</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32E13679" w14:textId="77777777" w:rsid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proofErr w:type="gramStart"/>
      <w:r w:rsidRPr="00BC6D43">
        <w:rPr>
          <w:rFonts w:asciiTheme="minorHAnsi" w:eastAsia="Arial Unicode MS" w:hAnsiTheme="minorHAnsi"/>
          <w:b/>
          <w:sz w:val="24"/>
          <w:szCs w:val="24"/>
        </w:rPr>
        <w:t>dotyczy</w:t>
      </w:r>
      <w:proofErr w:type="gramEnd"/>
      <w:r w:rsidRPr="00BC6D43">
        <w:rPr>
          <w:rFonts w:asciiTheme="minorHAnsi" w:eastAsia="Arial Unicode MS" w:hAnsiTheme="minorHAnsi"/>
          <w:b/>
          <w:sz w:val="24"/>
          <w:szCs w:val="24"/>
        </w:rPr>
        <w:t xml:space="preserve"> Części 1</w:t>
      </w:r>
      <w:r w:rsidRPr="005E5043">
        <w:rPr>
          <w:rFonts w:asciiTheme="minorHAnsi" w:eastAsia="Arial Unicode MS" w:hAnsiTheme="minorHAnsi"/>
          <w:sz w:val="24"/>
          <w:szCs w:val="24"/>
        </w:rPr>
        <w:t xml:space="preserve"> </w:t>
      </w:r>
      <w:r w:rsidR="003A30F4">
        <w:rPr>
          <w:rFonts w:asciiTheme="minorHAnsi" w:eastAsia="Arial Unicode MS" w:hAnsiTheme="minorHAnsi"/>
          <w:sz w:val="24"/>
          <w:szCs w:val="24"/>
        </w:rPr>
        <w:t>–</w:t>
      </w:r>
      <w:r w:rsidRPr="005E5043">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5E5043">
        <w:rPr>
          <w:rFonts w:asciiTheme="minorHAnsi" w:eastAsia="Arial Unicode MS" w:hAnsiTheme="minorHAnsi"/>
          <w:sz w:val="24"/>
          <w:szCs w:val="24"/>
        </w:rPr>
        <w:t>,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Pr>
          <w:rFonts w:asciiTheme="minorHAnsi" w:eastAsia="Arial Unicode MS" w:hAnsiTheme="minorHAnsi"/>
          <w:sz w:val="24"/>
          <w:szCs w:val="24"/>
        </w:rPr>
        <w:t>w sanitarno-epidemiologicznych,</w:t>
      </w:r>
    </w:p>
    <w:p w14:paraId="37C902AB" w14:textId="57A86981" w:rsidR="00BC6D43" w:rsidRP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871470">
        <w:rPr>
          <w:rFonts w:asciiTheme="minorHAnsi" w:eastAsia="Arial Unicode MS" w:hAnsiTheme="minorHAnsi"/>
          <w:b/>
          <w:sz w:val="24"/>
          <w:szCs w:val="24"/>
        </w:rPr>
        <w:t>dotyczy Części 2</w:t>
      </w:r>
      <w:r w:rsidR="001A455B" w:rsidRPr="00871470">
        <w:rPr>
          <w:rFonts w:asciiTheme="minorHAnsi" w:eastAsia="Arial Unicode MS" w:hAnsiTheme="minorHAnsi"/>
          <w:sz w:val="24"/>
          <w:szCs w:val="24"/>
        </w:rPr>
        <w:t xml:space="preserve"> - kopie</w:t>
      </w:r>
      <w:r w:rsidRPr="00871470">
        <w:rPr>
          <w:rFonts w:asciiTheme="minorHAnsi" w:eastAsia="Arial Unicode MS" w:hAnsiTheme="minorHAnsi"/>
          <w:sz w:val="24"/>
          <w:szCs w:val="24"/>
        </w:rPr>
        <w:t xml:space="preserve"> (potwierdzonych za zgodność z oryginałem przez osobę/y uprawnioną/e do reprezentowania wykonawcy) </w:t>
      </w:r>
      <w:r w:rsidR="009B30BA" w:rsidRPr="00871470">
        <w:rPr>
          <w:rFonts w:asciiTheme="minorHAnsi" w:eastAsia="Arial Unicode MS" w:hAnsiTheme="minorHAnsi"/>
          <w:sz w:val="24"/>
          <w:szCs w:val="24"/>
        </w:rPr>
        <w:t xml:space="preserve">legitymacji poświadczających uprawnienia zawodowe oraz certyfikatu instruktorskiego lub innych dokumentów zgodnych z obowiązującymi przepisami, w </w:t>
      </w:r>
      <w:proofErr w:type="gramStart"/>
      <w:r w:rsidR="009B30BA" w:rsidRPr="00871470">
        <w:rPr>
          <w:rFonts w:asciiTheme="minorHAnsi" w:eastAsia="Arial Unicode MS" w:hAnsiTheme="minorHAnsi"/>
          <w:sz w:val="24"/>
          <w:szCs w:val="24"/>
        </w:rPr>
        <w:t>szczególności  z</w:t>
      </w:r>
      <w:proofErr w:type="gramEnd"/>
      <w:r w:rsidR="009B30BA" w:rsidRPr="00871470">
        <w:rPr>
          <w:rFonts w:asciiTheme="minorHAnsi" w:eastAsia="Arial Unicode MS" w:hAnsiTheme="minorHAnsi"/>
          <w:sz w:val="24"/>
          <w:szCs w:val="24"/>
        </w:rPr>
        <w:t xml:space="preserve"> ustawą z dnia 25 czerwca 2010 r. o sporcie oraz z </w:t>
      </w:r>
      <w:r w:rsidR="00871470" w:rsidRPr="00871470">
        <w:rPr>
          <w:rFonts w:asciiTheme="minorHAnsi" w:eastAsia="Arial Unicode MS" w:hAnsiTheme="minorHAnsi"/>
          <w:sz w:val="24"/>
          <w:szCs w:val="24"/>
        </w:rPr>
        <w:t>Rozporządzeniem Ministra Pracy i Polityki Społecznej z dnia 7 sierpnia 2014 r. w sprawie klasyfikacji zawodów i specjalności na potrzeby rynku pracy oraz zakresu jej stosowania (</w:t>
      </w:r>
      <w:proofErr w:type="spellStart"/>
      <w:r w:rsidR="00871470" w:rsidRPr="00871470">
        <w:rPr>
          <w:rFonts w:asciiTheme="minorHAnsi" w:eastAsia="Arial Unicode MS" w:hAnsiTheme="minorHAnsi"/>
          <w:sz w:val="24"/>
          <w:szCs w:val="24"/>
        </w:rPr>
        <w:t>t.j</w:t>
      </w:r>
      <w:proofErr w:type="spellEnd"/>
      <w:r w:rsidR="00871470" w:rsidRPr="00871470">
        <w:rPr>
          <w:rFonts w:asciiTheme="minorHAnsi" w:eastAsia="Arial Unicode MS" w:hAnsiTheme="minorHAnsi"/>
          <w:sz w:val="24"/>
          <w:szCs w:val="24"/>
        </w:rPr>
        <w:t xml:space="preserve">. Dz.U. 2018 </w:t>
      </w:r>
      <w:proofErr w:type="gramStart"/>
      <w:r w:rsidR="00871470" w:rsidRPr="00871470">
        <w:rPr>
          <w:rFonts w:asciiTheme="minorHAnsi" w:eastAsia="Arial Unicode MS" w:hAnsiTheme="minorHAnsi"/>
          <w:sz w:val="24"/>
          <w:szCs w:val="24"/>
        </w:rPr>
        <w:t>poz. 227,  2021 poz</w:t>
      </w:r>
      <w:proofErr w:type="gramEnd"/>
      <w:r w:rsidR="00871470" w:rsidRPr="00871470">
        <w:rPr>
          <w:rFonts w:asciiTheme="minorHAnsi" w:eastAsia="Arial Unicode MS" w:hAnsiTheme="minorHAnsi"/>
          <w:sz w:val="24"/>
          <w:szCs w:val="24"/>
        </w:rPr>
        <w:t>. 2285)</w:t>
      </w:r>
      <w:r w:rsidR="009B30BA" w:rsidRPr="00871470">
        <w:rPr>
          <w:rFonts w:asciiTheme="minorHAnsi" w:eastAsia="Arial Unicode MS" w:hAnsiTheme="minorHAnsi"/>
          <w:sz w:val="24"/>
          <w:szCs w:val="24"/>
        </w:rPr>
        <w:t xml:space="preserve"> </w:t>
      </w:r>
      <w:r w:rsidRPr="00871470">
        <w:rPr>
          <w:rFonts w:asciiTheme="minorHAnsi" w:eastAsia="Arial Unicode MS" w:hAnsiTheme="minorHAnsi"/>
          <w:sz w:val="24"/>
          <w:szCs w:val="24"/>
        </w:rPr>
        <w:t>– dotyczy osób wskazanych w Wykazie osób (</w:t>
      </w:r>
      <w:r w:rsidRPr="00871470">
        <w:rPr>
          <w:rFonts w:asciiTheme="minorHAnsi" w:eastAsia="Arial Unicode MS" w:hAnsiTheme="minorHAnsi"/>
          <w:b/>
          <w:sz w:val="24"/>
          <w:szCs w:val="24"/>
        </w:rPr>
        <w:t>Załącznik nr 4b do SWZ</w:t>
      </w:r>
      <w:r w:rsidRPr="00871470">
        <w:rPr>
          <w:rFonts w:asciiTheme="minorHAnsi" w:eastAsia="Arial Unicode MS" w:hAnsiTheme="minorHAnsi"/>
          <w:sz w:val="24"/>
          <w:szCs w:val="24"/>
        </w:rPr>
        <w:t xml:space="preserve">), </w:t>
      </w:r>
    </w:p>
    <w:p w14:paraId="35782C65" w14:textId="52EC0394" w:rsidR="00BC6D43" w:rsidRPr="00C041DE"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lang w:eastAsia="pl-PL"/>
        </w:rPr>
      </w:pPr>
      <w:proofErr w:type="gramStart"/>
      <w:r w:rsidRPr="001A455B">
        <w:rPr>
          <w:rFonts w:asciiTheme="minorHAnsi" w:eastAsia="Arial Unicode MS" w:hAnsiTheme="minorHAnsi"/>
          <w:b/>
          <w:sz w:val="24"/>
          <w:szCs w:val="24"/>
        </w:rPr>
        <w:t>dotyczy</w:t>
      </w:r>
      <w:proofErr w:type="gramEnd"/>
      <w:r w:rsidRPr="001A455B">
        <w:rPr>
          <w:rFonts w:asciiTheme="minorHAnsi" w:eastAsia="Arial Unicode MS" w:hAnsiTheme="minorHAnsi"/>
          <w:b/>
          <w:sz w:val="24"/>
          <w:szCs w:val="24"/>
        </w:rPr>
        <w:t xml:space="preserve"> Części 2</w:t>
      </w:r>
      <w:r w:rsidRPr="00C041DE">
        <w:rPr>
          <w:rFonts w:asciiTheme="minorHAnsi" w:eastAsia="Arial Unicode MS" w:hAnsiTheme="minorHAnsi"/>
          <w:sz w:val="24"/>
          <w:szCs w:val="24"/>
        </w:rPr>
        <w:t xml:space="preserve"> </w:t>
      </w:r>
      <w:r>
        <w:rPr>
          <w:rFonts w:asciiTheme="minorHAnsi" w:eastAsia="Arial Unicode MS" w:hAnsiTheme="minorHAnsi"/>
          <w:sz w:val="24"/>
          <w:szCs w:val="24"/>
        </w:rPr>
        <w:t>–</w:t>
      </w:r>
      <w:r w:rsidRPr="00C041DE">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C041DE">
        <w:rPr>
          <w:rFonts w:asciiTheme="minorHAnsi" w:eastAsia="Arial Unicode MS" w:hAnsiTheme="minorHAnsi"/>
          <w:sz w:val="24"/>
          <w:szCs w:val="24"/>
        </w:rPr>
        <w:t xml:space="preserve">, że </w:t>
      </w:r>
      <w:r>
        <w:rPr>
          <w:rFonts w:asciiTheme="minorHAnsi" w:eastAsia="Arial Unicode MS" w:hAnsiTheme="minorHAnsi"/>
          <w:sz w:val="24"/>
          <w:szCs w:val="24"/>
        </w:rPr>
        <w:t>instruktor posiada</w:t>
      </w:r>
      <w:r w:rsidRPr="00C041DE">
        <w:rPr>
          <w:rFonts w:asciiTheme="minorHAnsi" w:eastAsia="Arial Unicode MS" w:hAnsiTheme="minorHAnsi"/>
          <w:sz w:val="24"/>
          <w:szCs w:val="24"/>
        </w:rPr>
        <w:t xml:space="preserve"> aktualne badania do celów sanitarno-epidemiologicznych. </w:t>
      </w:r>
    </w:p>
    <w:p w14:paraId="7EA84655" w14:textId="7F13ED6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 zostanie podpisana umowa</w:t>
      </w:r>
      <w:r w:rsidR="003A30F4">
        <w:rPr>
          <w:rFonts w:eastAsia="Arial Unicode MS"/>
          <w:color w:val="000000"/>
          <w:sz w:val="24"/>
          <w:szCs w:val="24"/>
          <w:lang w:eastAsia="pl-PL"/>
        </w:rPr>
        <w:t xml:space="preserve"> odpowiednio </w:t>
      </w:r>
      <w:r w:rsidR="003A30F4" w:rsidRPr="001A455B">
        <w:rPr>
          <w:rFonts w:eastAsia="Arial Unicode MS"/>
          <w:b/>
          <w:color w:val="000000"/>
          <w:sz w:val="24"/>
          <w:szCs w:val="24"/>
          <w:lang w:eastAsia="pl-PL"/>
        </w:rPr>
        <w:t>do danej Części</w:t>
      </w:r>
      <w:r w:rsidRPr="00560CDC">
        <w:rPr>
          <w:rFonts w:eastAsia="Arial Unicode MS"/>
          <w:color w:val="000000"/>
          <w:sz w:val="24"/>
          <w:szCs w:val="24"/>
          <w:lang w:eastAsia="pl-PL"/>
        </w:rPr>
        <w:t xml:space="preserve">, której wzór stanowi </w:t>
      </w:r>
      <w:r w:rsidRPr="00560CDC">
        <w:rPr>
          <w:rFonts w:eastAsia="Arial Unicode MS"/>
          <w:b/>
          <w:color w:val="000000"/>
          <w:sz w:val="24"/>
          <w:szCs w:val="24"/>
          <w:lang w:eastAsia="pl-PL"/>
        </w:rPr>
        <w:t xml:space="preserve">Załącznik Nr </w:t>
      </w:r>
      <w:r w:rsidR="003A30F4">
        <w:rPr>
          <w:rFonts w:eastAsia="Arial Unicode MS"/>
          <w:b/>
          <w:color w:val="000000"/>
          <w:sz w:val="24"/>
          <w:szCs w:val="24"/>
          <w:lang w:eastAsia="pl-PL"/>
        </w:rPr>
        <w:t>5a/5b</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68600B31"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001A455B">
        <w:rPr>
          <w:rFonts w:eastAsia="Arial Unicode MS"/>
          <w:b/>
          <w:bCs/>
          <w:iCs/>
          <w:sz w:val="24"/>
          <w:szCs w:val="24"/>
          <w:u w:color="000000"/>
          <w:lang w:eastAsia="pl-PL"/>
        </w:rPr>
        <w:t xml:space="preserve"> odpowiednio do danej Części</w:t>
      </w:r>
      <w:r w:rsidRPr="00560CDC">
        <w:rPr>
          <w:rFonts w:eastAsia="Arial Unicode MS"/>
          <w:bCs/>
          <w:iCs/>
          <w:sz w:val="24"/>
          <w:szCs w:val="24"/>
          <w:u w:color="000000"/>
          <w:lang w:eastAsia="pl-PL"/>
        </w:rPr>
        <w:t>.</w:t>
      </w:r>
    </w:p>
    <w:p w14:paraId="14831022" w14:textId="686F0ADA"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70E641CC" w14:textId="22CF99D6" w:rsidR="001D241E" w:rsidRPr="00560CDC" w:rsidRDefault="007E7CDA" w:rsidP="00BC6D43">
      <w:pPr>
        <w:numPr>
          <w:ilvl w:val="0"/>
          <w:numId w:val="62"/>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AA161A7" w14:textId="77777777" w:rsidR="00BC6D43" w:rsidRDefault="00561E53"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0B892C4E" w:rsidR="001D241E" w:rsidRPr="00BC6D43" w:rsidRDefault="001D241E"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BC6D43">
        <w:rPr>
          <w:rFonts w:eastAsia="Times New Roman"/>
          <w:sz w:val="24"/>
          <w:szCs w:val="24"/>
        </w:rPr>
        <w:t>Dane osobowe Wykonawców uczestniczących w postępowaniu przetwarzane będą na podstawie art. 6 ust. 1 lit. c RODO w celu związanym z postępowaniem o udziel</w:t>
      </w:r>
      <w:r w:rsidR="00246F31" w:rsidRPr="00BC6D43">
        <w:rPr>
          <w:rFonts w:eastAsia="Times New Roman"/>
          <w:sz w:val="24"/>
          <w:szCs w:val="24"/>
        </w:rPr>
        <w:t xml:space="preserve">enie zamówienia publicznego </w:t>
      </w:r>
      <w:r w:rsidR="00113D3D">
        <w:rPr>
          <w:rFonts w:eastAsia="Times New Roman"/>
          <w:sz w:val="24"/>
          <w:szCs w:val="24"/>
        </w:rPr>
        <w:t>IZ.271.1.4</w:t>
      </w:r>
      <w:r w:rsidR="00FE7C86">
        <w:rPr>
          <w:rFonts w:eastAsia="Times New Roman"/>
          <w:sz w:val="24"/>
          <w:szCs w:val="24"/>
        </w:rPr>
        <w:t>.2023</w:t>
      </w:r>
      <w:r w:rsidR="00246F31" w:rsidRPr="00BC6D43">
        <w:rPr>
          <w:rFonts w:eastAsia="Times New Roman"/>
          <w:sz w:val="24"/>
          <w:szCs w:val="24"/>
        </w:rPr>
        <w:t xml:space="preserve"> </w:t>
      </w:r>
      <w:r w:rsidR="00BC6D43" w:rsidRPr="00BC6D43">
        <w:rPr>
          <w:rFonts w:eastAsia="Times New Roman"/>
          <w:sz w:val="24"/>
          <w:szCs w:val="24"/>
        </w:rPr>
        <w:t>Świadczenie usług ratownictwa wodnego i prowadzenie zajęć nauki pływania w krytej pływalni w Sulejowie</w:t>
      </w:r>
      <w:r w:rsidR="00347822" w:rsidRPr="00BC6D43">
        <w:rPr>
          <w:rFonts w:eastAsia="Times New Roman"/>
          <w:sz w:val="24"/>
          <w:szCs w:val="24"/>
        </w:rPr>
        <w:t xml:space="preserve"> </w:t>
      </w:r>
      <w:r w:rsidR="00246F31" w:rsidRPr="00BC6D43">
        <w:rPr>
          <w:rFonts w:eastAsia="Times New Roman"/>
          <w:sz w:val="24"/>
          <w:szCs w:val="24"/>
        </w:rPr>
        <w:t>prowadzonym w trybie podstawowym bez przeprowadzenia negocjacji</w:t>
      </w:r>
      <w:r w:rsidRPr="00BC6D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44580A7A"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4F56FD">
        <w:rPr>
          <w:bCs/>
          <w:sz w:val="24"/>
          <w:szCs w:val="24"/>
        </w:rPr>
        <w:t>7</w:t>
      </w:r>
      <w:r w:rsidRPr="00560CDC">
        <w:rPr>
          <w:bCs/>
          <w:sz w:val="24"/>
          <w:szCs w:val="24"/>
        </w:rPr>
        <w:t xml:space="preserve"> ustawy Pzp nie przewiduje udzielenia dotychczasowemu Wykonawcy </w:t>
      </w:r>
      <w:r w:rsidR="004F56FD">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4F56FD">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5134BAF" w14:textId="77777777" w:rsidR="004F56FD" w:rsidRDefault="004F56FD" w:rsidP="004F56FD">
      <w:pPr>
        <w:spacing w:after="0" w:line="360" w:lineRule="auto"/>
        <w:rPr>
          <w:sz w:val="24"/>
          <w:szCs w:val="24"/>
          <w:lang w:eastAsia="pl-PL"/>
        </w:rPr>
      </w:pPr>
      <w:r>
        <w:rPr>
          <w:sz w:val="24"/>
          <w:szCs w:val="24"/>
          <w:lang w:eastAsia="pl-PL"/>
        </w:rPr>
        <w:t>Załącznik Nr 1a do SWZ – Szczegółowy opis przedmiotu zamówienia dla Części 1</w:t>
      </w:r>
    </w:p>
    <w:p w14:paraId="004B7170" w14:textId="77777777" w:rsidR="004F56FD" w:rsidRDefault="004F56FD" w:rsidP="004F56FD">
      <w:pPr>
        <w:spacing w:after="0" w:line="360" w:lineRule="auto"/>
        <w:rPr>
          <w:sz w:val="24"/>
          <w:szCs w:val="24"/>
          <w:lang w:eastAsia="pl-PL"/>
        </w:rPr>
      </w:pPr>
      <w:r>
        <w:rPr>
          <w:sz w:val="24"/>
          <w:szCs w:val="24"/>
          <w:lang w:eastAsia="pl-PL"/>
        </w:rPr>
        <w:t xml:space="preserve">Załącznik Nr 1b do SWZ - </w:t>
      </w:r>
      <w:r w:rsidRPr="005D4507">
        <w:rPr>
          <w:sz w:val="24"/>
          <w:szCs w:val="24"/>
          <w:lang w:eastAsia="pl-PL"/>
        </w:rPr>
        <w:t xml:space="preserve">Szczegółowy </w:t>
      </w:r>
      <w:r>
        <w:rPr>
          <w:sz w:val="24"/>
          <w:szCs w:val="24"/>
          <w:lang w:eastAsia="pl-PL"/>
        </w:rPr>
        <w:t>opis przedmiotu zamówienia</w:t>
      </w:r>
      <w:r w:rsidRPr="005D4507">
        <w:rPr>
          <w:sz w:val="24"/>
          <w:szCs w:val="24"/>
          <w:lang w:eastAsia="pl-PL"/>
        </w:rPr>
        <w:t xml:space="preserve"> </w:t>
      </w:r>
      <w:r>
        <w:rPr>
          <w:sz w:val="24"/>
          <w:szCs w:val="24"/>
          <w:lang w:eastAsia="pl-PL"/>
        </w:rPr>
        <w:t>dla Części 2</w:t>
      </w:r>
    </w:p>
    <w:p w14:paraId="694B88B6" w14:textId="77777777" w:rsidR="004F56FD" w:rsidRDefault="004F56FD" w:rsidP="004F56FD">
      <w:pPr>
        <w:spacing w:after="0" w:line="360" w:lineRule="auto"/>
        <w:rPr>
          <w:sz w:val="24"/>
          <w:szCs w:val="24"/>
          <w:lang w:eastAsia="pl-PL"/>
        </w:rPr>
      </w:pPr>
      <w:r w:rsidRPr="002F7D78">
        <w:rPr>
          <w:sz w:val="24"/>
          <w:szCs w:val="24"/>
          <w:lang w:eastAsia="pl-PL"/>
        </w:rPr>
        <w:t>Załącznik Nr 2</w:t>
      </w:r>
      <w:r>
        <w:rPr>
          <w:sz w:val="24"/>
          <w:szCs w:val="24"/>
          <w:lang w:eastAsia="pl-PL"/>
        </w:rPr>
        <w:t xml:space="preserve"> do SWZ</w:t>
      </w:r>
      <w:r w:rsidRPr="002F7D78">
        <w:rPr>
          <w:sz w:val="24"/>
          <w:szCs w:val="24"/>
          <w:lang w:eastAsia="pl-PL"/>
        </w:rPr>
        <w:t xml:space="preserve"> - </w:t>
      </w:r>
      <w:r>
        <w:rPr>
          <w:sz w:val="24"/>
          <w:szCs w:val="24"/>
          <w:lang w:eastAsia="pl-PL"/>
        </w:rPr>
        <w:t>Formularz oferty wspólny dla wszystkich części</w:t>
      </w:r>
    </w:p>
    <w:p w14:paraId="11C8A2B6" w14:textId="77777777" w:rsidR="004F56FD" w:rsidRDefault="004F56FD" w:rsidP="004F56FD">
      <w:pPr>
        <w:spacing w:after="0" w:line="360" w:lineRule="auto"/>
        <w:rPr>
          <w:sz w:val="24"/>
          <w:szCs w:val="24"/>
          <w:lang w:eastAsia="pl-PL"/>
        </w:rPr>
      </w:pPr>
      <w:r w:rsidRPr="00D06D69">
        <w:rPr>
          <w:sz w:val="24"/>
          <w:szCs w:val="24"/>
          <w:lang w:eastAsia="pl-PL"/>
        </w:rPr>
        <w:t>Załącznik Nr 3</w:t>
      </w:r>
      <w:r>
        <w:rPr>
          <w:sz w:val="24"/>
          <w:szCs w:val="24"/>
          <w:lang w:eastAsia="pl-PL"/>
        </w:rPr>
        <w:t xml:space="preserve"> do SWZ</w:t>
      </w:r>
      <w:r w:rsidRPr="00D06D69">
        <w:rPr>
          <w:sz w:val="24"/>
          <w:szCs w:val="24"/>
          <w:lang w:eastAsia="pl-PL"/>
        </w:rPr>
        <w:t xml:space="preserve"> - </w:t>
      </w:r>
      <w:r w:rsidRPr="002F7D78">
        <w:rPr>
          <w:sz w:val="24"/>
          <w:szCs w:val="24"/>
          <w:lang w:eastAsia="pl-PL"/>
        </w:rPr>
        <w:t>Wzór oświadczenia dotyczącego spełniania warunków udziału w postępowaniu oraz dotyczącego przesłanek wykluczenia z postępowania składanego na podstawie art. 125 ust. 1</w:t>
      </w:r>
    </w:p>
    <w:p w14:paraId="414D031D" w14:textId="77777777" w:rsidR="004F56FD" w:rsidRDefault="004F56FD" w:rsidP="004F56FD">
      <w:pPr>
        <w:spacing w:after="0" w:line="360" w:lineRule="auto"/>
        <w:rPr>
          <w:sz w:val="24"/>
          <w:szCs w:val="24"/>
          <w:lang w:eastAsia="pl-PL"/>
        </w:rPr>
      </w:pPr>
      <w:r>
        <w:rPr>
          <w:sz w:val="24"/>
          <w:szCs w:val="24"/>
          <w:lang w:eastAsia="pl-PL"/>
        </w:rPr>
        <w:t>Załącznik nr 4a do SWZ - Wykaz osób – dotyczy Części 1</w:t>
      </w:r>
    </w:p>
    <w:p w14:paraId="5916D3E4" w14:textId="4A582D1C" w:rsidR="004F56FD" w:rsidRDefault="004F56FD" w:rsidP="004F56FD">
      <w:pPr>
        <w:spacing w:after="0" w:line="360" w:lineRule="auto"/>
        <w:rPr>
          <w:sz w:val="24"/>
          <w:szCs w:val="24"/>
          <w:lang w:eastAsia="pl-PL"/>
        </w:rPr>
      </w:pPr>
      <w:r w:rsidRPr="004F56FD">
        <w:rPr>
          <w:sz w:val="24"/>
          <w:szCs w:val="24"/>
          <w:lang w:eastAsia="pl-PL"/>
        </w:rPr>
        <w:t>Załącznik nr 4</w:t>
      </w:r>
      <w:r>
        <w:rPr>
          <w:sz w:val="24"/>
          <w:szCs w:val="24"/>
          <w:lang w:eastAsia="pl-PL"/>
        </w:rPr>
        <w:t>b</w:t>
      </w:r>
      <w:r w:rsidRPr="004F56FD">
        <w:rPr>
          <w:sz w:val="24"/>
          <w:szCs w:val="24"/>
          <w:lang w:eastAsia="pl-PL"/>
        </w:rPr>
        <w:t xml:space="preserve"> do SWZ</w:t>
      </w:r>
      <w:r>
        <w:rPr>
          <w:sz w:val="24"/>
          <w:szCs w:val="24"/>
          <w:lang w:eastAsia="pl-PL"/>
        </w:rPr>
        <w:t xml:space="preserve"> - Wykaz osób – dotyczy Części 2</w:t>
      </w:r>
      <w:r>
        <w:rPr>
          <w:sz w:val="24"/>
          <w:szCs w:val="24"/>
          <w:lang w:eastAsia="pl-PL"/>
        </w:rPr>
        <w:br/>
        <w:t xml:space="preserve">Załącznik Nr 5a do SWZ </w:t>
      </w:r>
      <w:r w:rsidRPr="002F7D78">
        <w:rPr>
          <w:sz w:val="24"/>
          <w:szCs w:val="24"/>
          <w:lang w:eastAsia="pl-PL"/>
        </w:rPr>
        <w:t>- Projektowane postanowienia umowy</w:t>
      </w:r>
      <w:r>
        <w:rPr>
          <w:sz w:val="24"/>
          <w:szCs w:val="24"/>
          <w:lang w:eastAsia="pl-PL"/>
        </w:rPr>
        <w:t xml:space="preserve"> dla Części 1</w:t>
      </w:r>
    </w:p>
    <w:p w14:paraId="5E52DF4B" w14:textId="733EBCA4" w:rsidR="007C4DDC" w:rsidRPr="00560CDC" w:rsidRDefault="004F56FD" w:rsidP="00A57AEF">
      <w:pPr>
        <w:spacing w:after="0" w:line="360" w:lineRule="auto"/>
        <w:rPr>
          <w:sz w:val="24"/>
          <w:szCs w:val="24"/>
        </w:rPr>
      </w:pPr>
      <w:r>
        <w:rPr>
          <w:sz w:val="24"/>
          <w:szCs w:val="24"/>
          <w:lang w:eastAsia="pl-PL"/>
        </w:rPr>
        <w:t xml:space="preserve">Załącznik Nr 5b do SWZ </w:t>
      </w:r>
      <w:r w:rsidRPr="002F7D78">
        <w:rPr>
          <w:sz w:val="24"/>
          <w:szCs w:val="24"/>
          <w:lang w:eastAsia="pl-PL"/>
        </w:rPr>
        <w:t>- Projektowane postanowienia umowy</w:t>
      </w:r>
      <w:r>
        <w:rPr>
          <w:sz w:val="24"/>
          <w:szCs w:val="24"/>
          <w:lang w:eastAsia="pl-PL"/>
        </w:rPr>
        <w:t xml:space="preserve"> dla Części 2</w:t>
      </w: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A0844" w:rsidRDefault="00DA0844" w:rsidP="001D241E">
      <w:pPr>
        <w:spacing w:after="0" w:line="240" w:lineRule="auto"/>
      </w:pPr>
      <w:r>
        <w:separator/>
      </w:r>
    </w:p>
  </w:endnote>
  <w:endnote w:type="continuationSeparator" w:id="0">
    <w:p w14:paraId="7DD957C7" w14:textId="77777777" w:rsidR="00DA0844" w:rsidRDefault="00DA084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A0844" w:rsidRDefault="00DA0844">
    <w:pPr>
      <w:pStyle w:val="Stopka"/>
      <w:jc w:val="center"/>
    </w:pPr>
    <w:r>
      <w:rPr>
        <w:noProof/>
        <w:lang w:val="pl-PL"/>
      </w:rPr>
      <w:fldChar w:fldCharType="begin"/>
    </w:r>
    <w:r>
      <w:rPr>
        <w:noProof/>
        <w:lang w:val="pl-PL"/>
      </w:rPr>
      <w:instrText>PAGE   \* MERGEFORMAT</w:instrText>
    </w:r>
    <w:r>
      <w:rPr>
        <w:noProof/>
        <w:lang w:val="pl-PL"/>
      </w:rPr>
      <w:fldChar w:fldCharType="separate"/>
    </w:r>
    <w:r w:rsidR="004302A0">
      <w:rPr>
        <w:noProof/>
        <w:lang w:val="pl-PL"/>
      </w:rPr>
      <w:t>6</w:t>
    </w:r>
    <w:r>
      <w:rPr>
        <w:noProof/>
        <w:lang w:val="pl-PL"/>
      </w:rPr>
      <w:fldChar w:fldCharType="end"/>
    </w:r>
  </w:p>
  <w:p w14:paraId="286E5D9D" w14:textId="77777777" w:rsidR="00DA0844" w:rsidRDefault="00DA0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A0844" w:rsidRDefault="00DA0844" w:rsidP="001D241E">
      <w:pPr>
        <w:spacing w:after="0" w:line="240" w:lineRule="auto"/>
      </w:pPr>
      <w:r>
        <w:separator/>
      </w:r>
    </w:p>
  </w:footnote>
  <w:footnote w:type="continuationSeparator" w:id="0">
    <w:p w14:paraId="5CC11446" w14:textId="77777777" w:rsidR="00DA0844" w:rsidRDefault="00DA084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7"/>
  </w:num>
  <w:num w:numId="41">
    <w:abstractNumId w:val="48"/>
  </w:num>
  <w:num w:numId="42">
    <w:abstractNumId w:val="81"/>
  </w:num>
  <w:num w:numId="43">
    <w:abstractNumId w:val="70"/>
  </w:num>
  <w:num w:numId="44">
    <w:abstractNumId w:val="80"/>
  </w:num>
  <w:num w:numId="45">
    <w:abstractNumId w:val="53"/>
  </w:num>
  <w:num w:numId="46">
    <w:abstractNumId w:val="65"/>
  </w:num>
  <w:num w:numId="47">
    <w:abstractNumId w:val="75"/>
  </w:num>
  <w:num w:numId="48">
    <w:abstractNumId w:val="46"/>
  </w:num>
  <w:num w:numId="49">
    <w:abstractNumId w:val="51"/>
  </w:num>
  <w:num w:numId="50">
    <w:abstractNumId w:val="61"/>
  </w:num>
  <w:num w:numId="51">
    <w:abstractNumId w:val="84"/>
  </w:num>
  <w:num w:numId="52">
    <w:abstractNumId w:val="60"/>
  </w:num>
  <w:num w:numId="53">
    <w:abstractNumId w:val="43"/>
  </w:num>
  <w:num w:numId="54">
    <w:abstractNumId w:val="40"/>
  </w:num>
  <w:num w:numId="55">
    <w:abstractNumId w:val="54"/>
  </w:num>
  <w:num w:numId="56">
    <w:abstractNumId w:val="55"/>
  </w:num>
  <w:num w:numId="57">
    <w:abstractNumId w:val="85"/>
  </w:num>
  <w:num w:numId="58">
    <w:abstractNumId w:val="45"/>
  </w:num>
  <w:num w:numId="59">
    <w:abstractNumId w:val="57"/>
  </w:num>
  <w:num w:numId="60">
    <w:abstractNumId w:val="76"/>
  </w:num>
  <w:num w:numId="61">
    <w:abstractNumId w:val="71"/>
  </w:num>
  <w:num w:numId="62">
    <w:abstractNumId w:val="69"/>
  </w:num>
  <w:num w:numId="63">
    <w:abstractNumId w:val="42"/>
  </w:num>
  <w:num w:numId="64">
    <w:abstractNumId w:val="47"/>
  </w:num>
  <w:num w:numId="65">
    <w:abstractNumId w:val="41"/>
  </w:num>
  <w:num w:numId="66">
    <w:abstractNumId w:val="74"/>
  </w:num>
  <w:num w:numId="67">
    <w:abstractNumId w:val="62"/>
  </w:num>
  <w:num w:numId="68">
    <w:abstractNumId w:val="66"/>
  </w:num>
  <w:num w:numId="69">
    <w:abstractNumId w:val="73"/>
  </w:num>
  <w:num w:numId="70">
    <w:abstractNumId w:val="58"/>
  </w:num>
  <w:num w:numId="71">
    <w:abstractNumId w:val="59"/>
  </w:num>
  <w:num w:numId="72">
    <w:abstractNumId w:val="50"/>
  </w:num>
  <w:num w:numId="73">
    <w:abstractNumId w:val="39"/>
  </w:num>
  <w:num w:numId="74">
    <w:abstractNumId w:val="79"/>
  </w:num>
  <w:num w:numId="75">
    <w:abstractNumId w:val="64"/>
  </w:num>
  <w:num w:numId="76">
    <w:abstractNumId w:val="83"/>
  </w:num>
  <w:num w:numId="77">
    <w:abstractNumId w:val="72"/>
  </w:num>
  <w:num w:numId="78">
    <w:abstractNumId w:val="44"/>
  </w:num>
  <w:num w:numId="79">
    <w:abstractNumId w:val="63"/>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56"/>
  </w:num>
  <w:num w:numId="83">
    <w:abstractNumId w:val="82"/>
  </w:num>
  <w:num w:numId="84">
    <w:abstractNumId w:val="78"/>
  </w:num>
  <w:num w:numId="85">
    <w:abstractNumId w:val="49"/>
  </w:num>
  <w:num w:numId="86">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4161"/>
    <w:rsid w:val="000174C9"/>
    <w:rsid w:val="0002762F"/>
    <w:rsid w:val="00027D43"/>
    <w:rsid w:val="00034A49"/>
    <w:rsid w:val="000367D9"/>
    <w:rsid w:val="0004056B"/>
    <w:rsid w:val="00040B1E"/>
    <w:rsid w:val="00041337"/>
    <w:rsid w:val="00041CF4"/>
    <w:rsid w:val="000479EA"/>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D04D6"/>
    <w:rsid w:val="000D49E1"/>
    <w:rsid w:val="000D51A1"/>
    <w:rsid w:val="000D5CEF"/>
    <w:rsid w:val="000D7CF6"/>
    <w:rsid w:val="000E30B4"/>
    <w:rsid w:val="000E6B39"/>
    <w:rsid w:val="000F2037"/>
    <w:rsid w:val="000F493C"/>
    <w:rsid w:val="000F4DD9"/>
    <w:rsid w:val="000F7579"/>
    <w:rsid w:val="00110B61"/>
    <w:rsid w:val="001134DD"/>
    <w:rsid w:val="00113D3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525B"/>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29B3"/>
    <w:rsid w:val="0024399A"/>
    <w:rsid w:val="00243BAA"/>
    <w:rsid w:val="00243C02"/>
    <w:rsid w:val="0024569C"/>
    <w:rsid w:val="00246F31"/>
    <w:rsid w:val="002506FA"/>
    <w:rsid w:val="00250B67"/>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A6F99"/>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165B"/>
    <w:rsid w:val="00326262"/>
    <w:rsid w:val="0033137D"/>
    <w:rsid w:val="003315F1"/>
    <w:rsid w:val="00332CAA"/>
    <w:rsid w:val="00332CE7"/>
    <w:rsid w:val="003338CD"/>
    <w:rsid w:val="0033512F"/>
    <w:rsid w:val="00342FCE"/>
    <w:rsid w:val="00344D11"/>
    <w:rsid w:val="00345096"/>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168E"/>
    <w:rsid w:val="003C1E86"/>
    <w:rsid w:val="003C4D51"/>
    <w:rsid w:val="003C55F0"/>
    <w:rsid w:val="003C6535"/>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02A0"/>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56F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C6017"/>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02DF"/>
    <w:rsid w:val="008C1214"/>
    <w:rsid w:val="008C19BF"/>
    <w:rsid w:val="008C4D0E"/>
    <w:rsid w:val="008C556E"/>
    <w:rsid w:val="008C6944"/>
    <w:rsid w:val="008C6C10"/>
    <w:rsid w:val="008C6D8A"/>
    <w:rsid w:val="008C7216"/>
    <w:rsid w:val="008D05CB"/>
    <w:rsid w:val="008D2248"/>
    <w:rsid w:val="008D28C0"/>
    <w:rsid w:val="008E073F"/>
    <w:rsid w:val="008E0C10"/>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A67A7"/>
    <w:rsid w:val="009B2244"/>
    <w:rsid w:val="009B30BA"/>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AD8"/>
    <w:rsid w:val="00A65632"/>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C6D43"/>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DC8"/>
    <w:rsid w:val="00C848B8"/>
    <w:rsid w:val="00C86DA6"/>
    <w:rsid w:val="00C9229E"/>
    <w:rsid w:val="00C92C81"/>
    <w:rsid w:val="00C936C6"/>
    <w:rsid w:val="00C93DB4"/>
    <w:rsid w:val="00C9418F"/>
    <w:rsid w:val="00C96DCE"/>
    <w:rsid w:val="00C97BE0"/>
    <w:rsid w:val="00CA2B66"/>
    <w:rsid w:val="00CA5B7A"/>
    <w:rsid w:val="00CA75DD"/>
    <w:rsid w:val="00CB0C39"/>
    <w:rsid w:val="00CB22AF"/>
    <w:rsid w:val="00CB4138"/>
    <w:rsid w:val="00CB5C2E"/>
    <w:rsid w:val="00CB6BB1"/>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0844"/>
    <w:rsid w:val="00DA2668"/>
    <w:rsid w:val="00DA659E"/>
    <w:rsid w:val="00DA77CC"/>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197C"/>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E7C86"/>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0295"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30295"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D019-188B-45D8-B25C-F8637050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33</Pages>
  <Words>9685</Words>
  <Characters>58116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67666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333</cp:revision>
  <cp:lastPrinted>2023-02-22T07:13:00Z</cp:lastPrinted>
  <dcterms:created xsi:type="dcterms:W3CDTF">2021-11-02T11:29:00Z</dcterms:created>
  <dcterms:modified xsi:type="dcterms:W3CDTF">2023-02-22T07:13:00Z</dcterms:modified>
</cp:coreProperties>
</file>