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E" w:rsidRDefault="000E2A4E" w:rsidP="000E2A4E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63D4E" w:rsidRPr="002D4C08" w:rsidRDefault="00963D4E" w:rsidP="00963D4E">
      <w:pPr>
        <w:widowControl/>
        <w:suppressAutoHyphens w:val="0"/>
        <w:rPr>
          <w:rFonts w:ascii="Verdana" w:eastAsia="Calibri" w:hAnsi="Verdana" w:cs="Arial"/>
          <w:kern w:val="0"/>
          <w:sz w:val="12"/>
          <w:szCs w:val="12"/>
        </w:rPr>
      </w:pPr>
      <w:r w:rsidRPr="002D4C08">
        <w:rPr>
          <w:rFonts w:ascii="Verdana" w:eastAsia="Calibri" w:hAnsi="Verdana" w:cs="Arial"/>
          <w:kern w:val="0"/>
          <w:sz w:val="12"/>
          <w:szCs w:val="12"/>
        </w:rPr>
        <w:t>(pełna nazwa/firma, adres</w:t>
      </w:r>
    </w:p>
    <w:p w:rsidR="00963D4E" w:rsidRPr="002D4C08" w:rsidRDefault="00963D4E" w:rsidP="00963D4E">
      <w:pPr>
        <w:widowControl/>
        <w:suppressAutoHyphens w:val="0"/>
        <w:rPr>
          <w:rFonts w:ascii="Verdana" w:eastAsia="Calibri" w:hAnsi="Verdana" w:cs="Arial"/>
          <w:kern w:val="0"/>
          <w:sz w:val="12"/>
          <w:szCs w:val="12"/>
        </w:rPr>
      </w:pPr>
      <w:r w:rsidRPr="002D4C08">
        <w:rPr>
          <w:rFonts w:ascii="Verdana" w:eastAsia="Calibri" w:hAnsi="Verdana" w:cs="Arial"/>
          <w:kern w:val="0"/>
          <w:sz w:val="12"/>
          <w:szCs w:val="12"/>
        </w:rPr>
        <w:t xml:space="preserve"> zależności od podmiotu: NIP/PESEL, KRS/</w:t>
      </w:r>
      <w:proofErr w:type="spellStart"/>
      <w:r w:rsidRPr="002D4C08">
        <w:rPr>
          <w:rFonts w:ascii="Verdana" w:eastAsia="Calibri" w:hAnsi="Verdana" w:cs="Arial"/>
          <w:kern w:val="0"/>
          <w:sz w:val="12"/>
          <w:szCs w:val="12"/>
        </w:rPr>
        <w:t>CEiDG</w:t>
      </w:r>
      <w:proofErr w:type="spellEnd"/>
      <w:r w:rsidRPr="002D4C08">
        <w:rPr>
          <w:rFonts w:ascii="Verdana" w:eastAsia="Calibri" w:hAnsi="Verdana" w:cs="Arial"/>
          <w:kern w:val="0"/>
          <w:sz w:val="12"/>
          <w:szCs w:val="12"/>
        </w:rPr>
        <w:t>)</w:t>
      </w:r>
    </w:p>
    <w:p w:rsidR="000E2A4E" w:rsidRDefault="000E2A4E" w:rsidP="000E2A4E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0E2A4E" w:rsidRDefault="000E2A4E" w:rsidP="000E2A4E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0E2A4E" w:rsidRDefault="000E2A4E" w:rsidP="000E2A4E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 xml:space="preserve">Prawo zamówień publicznych </w:t>
      </w:r>
      <w:r w:rsidR="00430156">
        <w:rPr>
          <w:rFonts w:ascii="Verdana" w:eastAsia="Calibri" w:hAnsi="Verdana" w:cs="Arial"/>
          <w:b/>
          <w:kern w:val="0"/>
          <w:sz w:val="18"/>
          <w:szCs w:val="18"/>
        </w:rPr>
        <w:t>(</w:t>
      </w:r>
      <w:r w:rsidR="00430156">
        <w:rPr>
          <w:rFonts w:ascii="Verdana" w:hAnsi="Verdana"/>
          <w:b/>
          <w:bCs/>
          <w:sz w:val="18"/>
          <w:szCs w:val="18"/>
        </w:rPr>
        <w:t>Dz. U. 2023 r., poz. 1605, z późn. zm.</w:t>
      </w:r>
      <w:r w:rsidR="00430156">
        <w:rPr>
          <w:rFonts w:ascii="Verdana" w:eastAsia="Calibri" w:hAnsi="Verdana" w:cs="Arial"/>
          <w:b/>
          <w:kern w:val="0"/>
          <w:sz w:val="18"/>
          <w:szCs w:val="18"/>
        </w:rPr>
        <w:t>)</w:t>
      </w:r>
    </w:p>
    <w:p w:rsidR="000E2A4E" w:rsidRDefault="000E2A4E" w:rsidP="000E2A4E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bookmarkStart w:id="0" w:name="_GoBack"/>
      <w:bookmarkEnd w:id="0"/>
    </w:p>
    <w:p w:rsidR="000E2A4E" w:rsidRDefault="000E2A4E" w:rsidP="000E2A4E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0E2A4E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Bieżące remonty cząstkowe masą mineralno – bitumiczną na gorąco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0E2A4E" w:rsidTr="002345C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E" w:rsidRDefault="000E2A4E" w:rsidP="002345C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E2A4E" w:rsidTr="002345CF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E" w:rsidRDefault="000E2A4E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E2A4E" w:rsidRDefault="000E2A4E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E2A4E" w:rsidRDefault="000E2A4E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E2A4E" w:rsidTr="002345CF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E" w:rsidRDefault="000E2A4E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0E2A4E" w:rsidRDefault="000E2A4E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E2A4E" w:rsidTr="002345CF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E" w:rsidRPr="005D1D5F" w:rsidRDefault="000E2A4E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0E2A4E" w:rsidRDefault="000E2A4E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0E2A4E" w:rsidRDefault="000E2A4E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0E2A4E" w:rsidRDefault="000E2A4E" w:rsidP="000E2A4E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0E2A4E" w:rsidRDefault="000E2A4E" w:rsidP="000E2A4E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0E2A4E" w:rsidRDefault="000E2A4E" w:rsidP="000E2A4E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0E2A4E" w:rsidRDefault="000E2A4E" w:rsidP="000E2A4E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0E2A4E" w:rsidRDefault="000E2A4E" w:rsidP="000E2A4E"/>
    <w:p w:rsidR="005D700D" w:rsidRDefault="005D700D"/>
    <w:sectPr w:rsidR="005D700D" w:rsidSect="000D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E2A4E"/>
    <w:rsid w:val="000D750D"/>
    <w:rsid w:val="000E2A4E"/>
    <w:rsid w:val="00430156"/>
    <w:rsid w:val="005D700D"/>
    <w:rsid w:val="00837768"/>
    <w:rsid w:val="008F2FEF"/>
    <w:rsid w:val="00963D4E"/>
    <w:rsid w:val="00A2786D"/>
    <w:rsid w:val="00A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A4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2024-01-24T08:27:00Z</cp:lastPrinted>
  <dcterms:created xsi:type="dcterms:W3CDTF">2023-01-10T09:49:00Z</dcterms:created>
  <dcterms:modified xsi:type="dcterms:W3CDTF">2024-01-24T08:27:00Z</dcterms:modified>
</cp:coreProperties>
</file>