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D68C" w14:textId="26339160" w:rsidR="00921991" w:rsidRPr="00D84ED5" w:rsidRDefault="00921991" w:rsidP="00DF72BB">
      <w:pPr>
        <w:spacing w:before="240" w:after="0" w:line="276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SWZ  </w:t>
      </w:r>
    </w:p>
    <w:p w14:paraId="7D019132" w14:textId="21DF48B3" w:rsidR="00921991" w:rsidRPr="00D84ED5" w:rsidRDefault="00921991" w:rsidP="00DF72BB">
      <w:pPr>
        <w:keepNext/>
        <w:spacing w:before="240" w:after="60" w:line="276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DF72BB">
      <w:pPr>
        <w:keepNext/>
        <w:spacing w:before="240" w:after="60" w:line="276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DF72BB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DF72BB">
      <w:pPr>
        <w:pStyle w:val="Tekstpodstawowy"/>
        <w:spacing w:line="276" w:lineRule="auto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DF72BB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DF72BB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DF72BB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DF72BB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DF72BB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DF72BB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DF72BB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DF72BB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DF72BB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DF72BB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</w:tbl>
    <w:p w14:paraId="530197B2" w14:textId="77777777" w:rsidR="00121C75" w:rsidRDefault="00121C75" w:rsidP="00DF72BB">
      <w:pPr>
        <w:pStyle w:val="Tekstpodstawowy"/>
        <w:spacing w:line="276" w:lineRule="auto"/>
        <w:jc w:val="both"/>
        <w:rPr>
          <w:rFonts w:ascii="Arial" w:hAnsi="Arial"/>
        </w:rPr>
      </w:pPr>
    </w:p>
    <w:p w14:paraId="46318CA7" w14:textId="76E46C10" w:rsidR="00121C75" w:rsidRPr="00121C7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ZP/ZUK-0</w:t>
      </w:r>
      <w:r w:rsidR="00244270">
        <w:rPr>
          <w:rFonts w:ascii="Arial" w:eastAsia="Times New Roman" w:hAnsi="Arial" w:cs="Arial"/>
          <w:lang w:eastAsia="pl-PL"/>
        </w:rPr>
        <w:t>4</w:t>
      </w:r>
      <w:r w:rsidR="00121C75" w:rsidRPr="00121C75">
        <w:rPr>
          <w:rFonts w:ascii="Arial" w:eastAsia="Times New Roman" w:hAnsi="Arial" w:cs="Arial"/>
          <w:lang w:eastAsia="pl-PL"/>
        </w:rPr>
        <w:t>/2023</w:t>
      </w:r>
    </w:p>
    <w:p w14:paraId="75EDAD98" w14:textId="77777777" w:rsidR="00121C75" w:rsidRPr="00121C75" w:rsidRDefault="00121C75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B914E2F" w14:textId="5726AC95" w:rsidR="00921991" w:rsidRPr="00DF72BB" w:rsidRDefault="00121C75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7D43DC" w:rsidRPr="001D1F3A">
        <w:rPr>
          <w:rFonts w:ascii="Arial" w:hAnsi="Arial" w:cs="Arial"/>
          <w:b/>
        </w:rPr>
        <w:t xml:space="preserve">Dostawa 1 (jednego) </w:t>
      </w:r>
      <w:r w:rsidR="007D43DC" w:rsidRPr="001D1F3A">
        <w:rPr>
          <w:rFonts w:ascii="Arial" w:eastAsia="Calibri" w:hAnsi="Arial" w:cs="Arial"/>
          <w:b/>
          <w:lang w:eastAsia="zh-CN"/>
        </w:rPr>
        <w:t>fabrycznie nowego samochodu o napędzie elektrycznym</w:t>
      </w:r>
      <w:r w:rsidR="007D43DC" w:rsidRPr="001D1F3A">
        <w:rPr>
          <w:rFonts w:ascii="Arial" w:eastAsia="Times New Roman" w:hAnsi="Arial" w:cs="Arial"/>
          <w:b/>
          <w:lang w:eastAsia="pl-PL"/>
        </w:rPr>
        <w:t xml:space="preserve"> o </w:t>
      </w:r>
      <w:r w:rsidR="007D43DC" w:rsidRPr="001D1F3A">
        <w:rPr>
          <w:rFonts w:ascii="Arial" w:eastAsia="Calibri" w:hAnsi="Arial" w:cs="Arial"/>
          <w:b/>
          <w:lang w:eastAsia="zh-CN"/>
        </w:rPr>
        <w:t>DMC do 3,5 t</w:t>
      </w:r>
      <w:r w:rsidRPr="00121C75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,</w:t>
      </w:r>
      <w:r w:rsidR="00DF72BB">
        <w:rPr>
          <w:rFonts w:ascii="Arial" w:eastAsia="Times New Roman" w:hAnsi="Arial" w:cs="Arial"/>
          <w:lang w:eastAsia="pl-PL"/>
        </w:rPr>
        <w:t xml:space="preserve"> </w:t>
      </w:r>
      <w:r w:rsidR="00921991" w:rsidRPr="00D84ED5">
        <w:rPr>
          <w:rFonts w:ascii="Arial" w:eastAsia="Times New Roman" w:hAnsi="Arial" w:cs="Arial"/>
          <w:lang w:eastAsia="pl-PL"/>
        </w:rPr>
        <w:t>oferujemy wykonanie przedmiotu zamówienia, zgodnie z obowiązującymi przepisam</w:t>
      </w:r>
      <w:r w:rsidR="00DF72BB">
        <w:rPr>
          <w:rFonts w:ascii="Arial" w:eastAsia="Times New Roman" w:hAnsi="Arial" w:cs="Arial"/>
          <w:lang w:eastAsia="pl-PL"/>
        </w:rPr>
        <w:t xml:space="preserve">i </w:t>
      </w:r>
      <w:r w:rsidR="00921991" w:rsidRPr="00D84ED5">
        <w:rPr>
          <w:rFonts w:ascii="Arial" w:eastAsia="Times New Roman" w:hAnsi="Arial" w:cs="Arial"/>
          <w:lang w:eastAsia="pl-PL"/>
        </w:rPr>
        <w:t xml:space="preserve">i normami oraz wymogami i zakresem określonym w </w:t>
      </w:r>
      <w:r>
        <w:rPr>
          <w:rFonts w:ascii="Arial" w:eastAsia="Times New Roman" w:hAnsi="Arial" w:cs="Arial"/>
          <w:lang w:eastAsia="pl-PL"/>
        </w:rPr>
        <w:t>S</w:t>
      </w:r>
      <w:r w:rsidR="00921991" w:rsidRPr="00D84ED5">
        <w:rPr>
          <w:rFonts w:ascii="Arial" w:eastAsia="Times New Roman" w:hAnsi="Arial" w:cs="Arial"/>
          <w:lang w:eastAsia="pl-PL"/>
        </w:rPr>
        <w:t>pecyfikacji</w:t>
      </w:r>
      <w:r w:rsidR="00DF72B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</w:t>
      </w:r>
      <w:r w:rsidR="00921991" w:rsidRPr="00D84ED5">
        <w:rPr>
          <w:rFonts w:ascii="Arial" w:eastAsia="Times New Roman" w:hAnsi="Arial" w:cs="Arial"/>
          <w:lang w:eastAsia="pl-PL"/>
        </w:rPr>
        <w:t xml:space="preserve">arunków </w:t>
      </w:r>
      <w:r w:rsidR="00DF72BB">
        <w:rPr>
          <w:rFonts w:ascii="Arial" w:eastAsia="Times New Roman" w:hAnsi="Arial" w:cs="Arial"/>
          <w:lang w:eastAsia="pl-PL"/>
        </w:rPr>
        <w:t>Z</w:t>
      </w:r>
      <w:r w:rsidR="00921991" w:rsidRPr="00D84ED5">
        <w:rPr>
          <w:rFonts w:ascii="Arial" w:eastAsia="Times New Roman" w:hAnsi="Arial" w:cs="Arial"/>
          <w:lang w:eastAsia="pl-PL"/>
        </w:rPr>
        <w:t xml:space="preserve">amówienia,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="00921991"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40715B22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903"/>
        <w:gridCol w:w="3906"/>
      </w:tblGrid>
      <w:tr w:rsidR="00BA1697" w:rsidRPr="00D84ED5" w14:paraId="44E490C7" w14:textId="77777777" w:rsidTr="00B27A3C">
        <w:trPr>
          <w:trHeight w:val="282"/>
        </w:trPr>
        <w:tc>
          <w:tcPr>
            <w:tcW w:w="396" w:type="dxa"/>
          </w:tcPr>
          <w:p w14:paraId="57C1FD25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4905" w:type="dxa"/>
          </w:tcPr>
          <w:p w14:paraId="48194D75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Cena zł netto </w:t>
            </w:r>
          </w:p>
          <w:p w14:paraId="0DBD5341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08" w:type="dxa"/>
          </w:tcPr>
          <w:p w14:paraId="332F9E9C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030BDFEF" w14:textId="77777777" w:rsidTr="00B27A3C">
        <w:trPr>
          <w:trHeight w:val="282"/>
        </w:trPr>
        <w:tc>
          <w:tcPr>
            <w:tcW w:w="396" w:type="dxa"/>
          </w:tcPr>
          <w:p w14:paraId="0F92EE6C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4905" w:type="dxa"/>
          </w:tcPr>
          <w:p w14:paraId="12D16DB1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Stawka VAT %</w:t>
            </w:r>
          </w:p>
          <w:p w14:paraId="0769EB95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057F6329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1A25DC9B" w14:textId="77777777" w:rsidTr="00B27A3C">
        <w:trPr>
          <w:trHeight w:val="432"/>
        </w:trPr>
        <w:tc>
          <w:tcPr>
            <w:tcW w:w="396" w:type="dxa"/>
          </w:tcPr>
          <w:p w14:paraId="799A8499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4905" w:type="dxa"/>
          </w:tcPr>
          <w:p w14:paraId="37DDEB4E" w14:textId="37C573F0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Cena zł brutto </w:t>
            </w:r>
          </w:p>
          <w:p w14:paraId="5798D458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1D1718F9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1991" w:rsidRPr="00D84ED5" w14:paraId="01EA687B" w14:textId="77777777" w:rsidTr="00B27A3C">
        <w:trPr>
          <w:trHeight w:val="267"/>
        </w:trPr>
        <w:tc>
          <w:tcPr>
            <w:tcW w:w="396" w:type="dxa"/>
          </w:tcPr>
          <w:p w14:paraId="398CD91C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4905" w:type="dxa"/>
          </w:tcPr>
          <w:p w14:paraId="6B71E6DA" w14:textId="4F71C933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Okres gwarancji </w:t>
            </w:r>
            <w:r w:rsidR="004123E1">
              <w:rPr>
                <w:rFonts w:ascii="Arial" w:eastAsia="Times New Roman" w:hAnsi="Arial" w:cs="Arial"/>
                <w:b/>
                <w:lang w:eastAsia="pl-PL"/>
              </w:rPr>
              <w:t>na przedmiot umowy</w:t>
            </w:r>
          </w:p>
          <w:p w14:paraId="0BB237AE" w14:textId="5271C76D" w:rsidR="00921991" w:rsidRPr="00D84ED5" w:rsidRDefault="004123E1" w:rsidP="00DF72BB">
            <w:pPr>
              <w:spacing w:after="0" w:line="276" w:lineRule="auto"/>
              <w:rPr>
                <w:rFonts w:ascii="Arial" w:eastAsia="Times New Roman" w:hAnsi="Arial" w:cs="Arial"/>
                <w:i/>
                <w:lang w:eastAsia="pl-P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 xml:space="preserve">Min. 24 miesiące </w:t>
            </w:r>
            <w:r w:rsidR="00DF72BB">
              <w:rPr>
                <w:rFonts w:ascii="Arial" w:eastAsia="Times New Roman" w:hAnsi="Arial" w:cs="Arial"/>
                <w:i/>
                <w:lang w:eastAsia="pl-PL"/>
              </w:rPr>
              <w:t>(należy potwierdzić wpisując: Akceptuję)</w:t>
            </w:r>
          </w:p>
        </w:tc>
        <w:tc>
          <w:tcPr>
            <w:tcW w:w="3908" w:type="dxa"/>
          </w:tcPr>
          <w:p w14:paraId="4F0EB2B3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123E1" w:rsidRPr="00D84ED5" w14:paraId="1EE348F6" w14:textId="77777777" w:rsidTr="00B27A3C">
        <w:trPr>
          <w:trHeight w:val="267"/>
        </w:trPr>
        <w:tc>
          <w:tcPr>
            <w:tcW w:w="396" w:type="dxa"/>
          </w:tcPr>
          <w:p w14:paraId="647A23F8" w14:textId="1C91837D" w:rsidR="004123E1" w:rsidRPr="00D84ED5" w:rsidRDefault="004123E1" w:rsidP="00DF72BB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5.</w:t>
            </w:r>
          </w:p>
        </w:tc>
        <w:tc>
          <w:tcPr>
            <w:tcW w:w="4905" w:type="dxa"/>
          </w:tcPr>
          <w:p w14:paraId="27B99695" w14:textId="77777777" w:rsidR="004123E1" w:rsidRDefault="004123E1" w:rsidP="00DF72BB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Okres gwarancji na baterię</w:t>
            </w:r>
          </w:p>
          <w:p w14:paraId="3CC2CD24" w14:textId="73FA0FE9" w:rsidR="004123E1" w:rsidRPr="004123E1" w:rsidRDefault="004123E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4123E1">
              <w:rPr>
                <w:rFonts w:ascii="Arial" w:eastAsia="Times New Roman" w:hAnsi="Arial" w:cs="Arial"/>
                <w:bCs/>
                <w:lang w:eastAsia="pl-PL"/>
              </w:rPr>
              <w:t xml:space="preserve">Min. 96 miesięcy lub 150.000 tys. </w:t>
            </w:r>
            <w:r w:rsidR="00DF72BB" w:rsidRPr="004123E1">
              <w:rPr>
                <w:rFonts w:ascii="Arial" w:eastAsia="Times New Roman" w:hAnsi="Arial" w:cs="Arial"/>
                <w:bCs/>
                <w:lang w:eastAsia="pl-PL"/>
              </w:rPr>
              <w:t>K</w:t>
            </w:r>
            <w:r w:rsidRPr="004123E1">
              <w:rPr>
                <w:rFonts w:ascii="Arial" w:eastAsia="Times New Roman" w:hAnsi="Arial" w:cs="Arial"/>
                <w:bCs/>
                <w:lang w:eastAsia="pl-PL"/>
              </w:rPr>
              <w:t>m</w:t>
            </w:r>
            <w:r w:rsidR="00DF72BB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="00DF72BB" w:rsidRPr="00DF72BB">
              <w:rPr>
                <w:rFonts w:ascii="Arial" w:eastAsia="Times New Roman" w:hAnsi="Arial" w:cs="Arial"/>
                <w:bCs/>
                <w:lang w:eastAsia="pl-PL"/>
              </w:rPr>
              <w:t>(należy potwierdzić wpisując: Akceptuję)</w:t>
            </w:r>
          </w:p>
        </w:tc>
        <w:tc>
          <w:tcPr>
            <w:tcW w:w="3908" w:type="dxa"/>
          </w:tcPr>
          <w:p w14:paraId="1844B513" w14:textId="77777777" w:rsidR="004123E1" w:rsidRPr="00D84ED5" w:rsidRDefault="004123E1" w:rsidP="00DF72BB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8B6D5EE" w14:textId="77777777" w:rsidR="00921991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B387E08" w14:textId="04568B83" w:rsidR="00DF72BB" w:rsidRDefault="00DF72BB" w:rsidP="00DF72BB">
      <w:pPr>
        <w:pStyle w:val="Tekstpodstawowy"/>
        <w:spacing w:line="276" w:lineRule="auto"/>
        <w:jc w:val="both"/>
      </w:pPr>
      <w:r>
        <w:rPr>
          <w:rFonts w:ascii="Arial" w:hAnsi="Arial"/>
        </w:rPr>
        <w:t>Ofertujemy następujący termin dostawy:</w:t>
      </w:r>
    </w:p>
    <w:p w14:paraId="6147AB1B" w14:textId="46C222C4" w:rsidR="00DF72BB" w:rsidRDefault="00DF72BB" w:rsidP="00DF72BB">
      <w:pPr>
        <w:pStyle w:val="Tekstpodstawowy"/>
        <w:spacing w:line="276" w:lineRule="auto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Pr="00DF72BB">
        <w:rPr>
          <w:rFonts w:ascii="Arial" w:eastAsia="Times New Roman" w:hAnsi="Arial"/>
          <w:b/>
          <w:bCs/>
          <w:lang w:eastAsia="pl-PL"/>
        </w:rPr>
        <w:t>do 10 sierpnia</w:t>
      </w:r>
      <w:r>
        <w:rPr>
          <w:rFonts w:ascii="Arial" w:hAnsi="Arial"/>
        </w:rPr>
        <w:t xml:space="preserve">  </w:t>
      </w:r>
    </w:p>
    <w:p w14:paraId="157C1F7A" w14:textId="4423BF1D" w:rsidR="00DF72BB" w:rsidRDefault="00DF72BB" w:rsidP="00DF72BB">
      <w:pPr>
        <w:pStyle w:val="Tekstpodstawowy"/>
        <w:spacing w:line="276" w:lineRule="auto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Pr="00DF72BB">
        <w:rPr>
          <w:rFonts w:ascii="Arial" w:eastAsia="Times New Roman" w:hAnsi="Arial"/>
          <w:b/>
          <w:bCs/>
          <w:lang w:eastAsia="pl-PL"/>
        </w:rPr>
        <w:t>od 1 do 9 sierpnia</w:t>
      </w:r>
      <w:r>
        <w:rPr>
          <w:rFonts w:ascii="Arial" w:hAnsi="Arial"/>
        </w:rPr>
        <w:t xml:space="preserve"> </w:t>
      </w:r>
    </w:p>
    <w:p w14:paraId="55D037AD" w14:textId="01ACCBB7" w:rsidR="00DF72BB" w:rsidRDefault="00DF72BB" w:rsidP="00DF72BB">
      <w:pPr>
        <w:pStyle w:val="Tekstpodstawowy"/>
        <w:spacing w:line="276" w:lineRule="auto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Pr="00DF72BB">
        <w:rPr>
          <w:rFonts w:ascii="Arial" w:eastAsia="Times New Roman" w:hAnsi="Arial"/>
          <w:b/>
          <w:bCs/>
          <w:lang w:eastAsia="pl-PL"/>
        </w:rPr>
        <w:t>od 21 do 31 lipca</w:t>
      </w:r>
      <w:r>
        <w:rPr>
          <w:rFonts w:ascii="Arial" w:hAnsi="Arial"/>
        </w:rPr>
        <w:tab/>
      </w:r>
    </w:p>
    <w:p w14:paraId="244D43DF" w14:textId="2AE55CBB" w:rsidR="00DF72BB" w:rsidRDefault="00DF72BB" w:rsidP="00DF72BB">
      <w:pPr>
        <w:spacing w:after="0" w:line="276" w:lineRule="auto"/>
        <w:ind w:left="1092" w:firstLine="708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Pr="00DF72BB">
        <w:rPr>
          <w:rFonts w:ascii="Arial" w:eastAsia="Times New Roman" w:hAnsi="Arial" w:cs="Arial"/>
          <w:b/>
          <w:bCs/>
          <w:lang w:eastAsia="pl-PL"/>
        </w:rPr>
        <w:t>od 10 do 20 lipca</w:t>
      </w:r>
    </w:p>
    <w:p w14:paraId="5D3B39A6" w14:textId="77777777" w:rsidR="00DF72BB" w:rsidRDefault="00DF72BB" w:rsidP="00DF72B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50EAF15" w14:textId="77777777" w:rsidR="00DF72BB" w:rsidRDefault="00DF72BB" w:rsidP="00DF72B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76D1D83" w14:textId="77777777" w:rsidR="00DF72BB" w:rsidRDefault="00DF72BB" w:rsidP="00DF72B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BCE1DD3" w14:textId="77777777" w:rsidR="00DF72BB" w:rsidRDefault="00DF72BB" w:rsidP="00DF72B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1931DA3" w14:textId="7011F418" w:rsidR="004123E1" w:rsidRPr="004123E1" w:rsidRDefault="004123E1" w:rsidP="00DF72B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123E1">
        <w:rPr>
          <w:rFonts w:ascii="Arial" w:eastAsia="Times New Roman" w:hAnsi="Arial" w:cs="Arial"/>
          <w:b/>
          <w:bCs/>
          <w:lang w:eastAsia="pl-PL"/>
        </w:rPr>
        <w:t>Podstawowe parametry techniczne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2686"/>
      </w:tblGrid>
      <w:tr w:rsidR="004123E1" w14:paraId="43900E37" w14:textId="77777777" w:rsidTr="004123E1">
        <w:tc>
          <w:tcPr>
            <w:tcW w:w="562" w:type="dxa"/>
          </w:tcPr>
          <w:p w14:paraId="16B0E2CD" w14:textId="69BD42A0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5812" w:type="dxa"/>
          </w:tcPr>
          <w:p w14:paraId="1AF98594" w14:textId="369A7CA6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Parametry techniczne wymagane</w:t>
            </w:r>
          </w:p>
        </w:tc>
        <w:tc>
          <w:tcPr>
            <w:tcW w:w="2686" w:type="dxa"/>
          </w:tcPr>
          <w:p w14:paraId="71862D98" w14:textId="4E8DB85F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Potwierdzenie spełnienia warunku (TAK/NIE)</w:t>
            </w:r>
          </w:p>
        </w:tc>
      </w:tr>
      <w:tr w:rsidR="004123E1" w14:paraId="5EDDCC34" w14:textId="77777777" w:rsidTr="004123E1">
        <w:tc>
          <w:tcPr>
            <w:tcW w:w="562" w:type="dxa"/>
          </w:tcPr>
          <w:p w14:paraId="087E2056" w14:textId="2DE6F459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812" w:type="dxa"/>
          </w:tcPr>
          <w:p w14:paraId="69AB3A3D" w14:textId="1BCAF54C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produkcji pojazdu – minimum 2022 rok</w:t>
            </w:r>
          </w:p>
        </w:tc>
        <w:tc>
          <w:tcPr>
            <w:tcW w:w="2686" w:type="dxa"/>
          </w:tcPr>
          <w:p w14:paraId="68E61C6F" w14:textId="77777777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123E1" w14:paraId="406DE74A" w14:textId="77777777" w:rsidTr="004123E1">
        <w:tc>
          <w:tcPr>
            <w:tcW w:w="562" w:type="dxa"/>
          </w:tcPr>
          <w:p w14:paraId="7DEFC6B8" w14:textId="61A0ADA0" w:rsidR="004123E1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812" w:type="dxa"/>
          </w:tcPr>
          <w:p w14:paraId="72A78D42" w14:textId="1DB79BF8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DMC 3,5 tony</w:t>
            </w:r>
          </w:p>
        </w:tc>
        <w:tc>
          <w:tcPr>
            <w:tcW w:w="2686" w:type="dxa"/>
          </w:tcPr>
          <w:p w14:paraId="20E3061A" w14:textId="77777777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123E1" w14:paraId="07E818C8" w14:textId="77777777" w:rsidTr="004123E1">
        <w:tc>
          <w:tcPr>
            <w:tcW w:w="562" w:type="dxa"/>
          </w:tcPr>
          <w:p w14:paraId="534EE589" w14:textId="6C31CE01" w:rsidR="004123E1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812" w:type="dxa"/>
          </w:tcPr>
          <w:p w14:paraId="14C8A8F1" w14:textId="5D176585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 nadwozia – furgon</w:t>
            </w:r>
          </w:p>
        </w:tc>
        <w:tc>
          <w:tcPr>
            <w:tcW w:w="2686" w:type="dxa"/>
          </w:tcPr>
          <w:p w14:paraId="7105D5CD" w14:textId="77777777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123E1" w14:paraId="6F0DD773" w14:textId="77777777" w:rsidTr="004123E1">
        <w:tc>
          <w:tcPr>
            <w:tcW w:w="562" w:type="dxa"/>
          </w:tcPr>
          <w:p w14:paraId="6E0B5525" w14:textId="4DB8F85E" w:rsidR="004123E1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812" w:type="dxa"/>
          </w:tcPr>
          <w:p w14:paraId="43CE57E4" w14:textId="754B4129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Długość pojazdu min 4900mm – max 5500mm</w:t>
            </w:r>
          </w:p>
        </w:tc>
        <w:tc>
          <w:tcPr>
            <w:tcW w:w="2686" w:type="dxa"/>
          </w:tcPr>
          <w:p w14:paraId="5E0E8B96" w14:textId="77777777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123E1" w14:paraId="0A3614D9" w14:textId="77777777" w:rsidTr="004123E1">
        <w:tc>
          <w:tcPr>
            <w:tcW w:w="562" w:type="dxa"/>
          </w:tcPr>
          <w:p w14:paraId="1A239EE0" w14:textId="4C1D1FAA" w:rsidR="004123E1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812" w:type="dxa"/>
          </w:tcPr>
          <w:p w14:paraId="6392BEDB" w14:textId="42349884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Rozstaw osi pojazdu min 3000mm – max 3500mm</w:t>
            </w:r>
          </w:p>
        </w:tc>
        <w:tc>
          <w:tcPr>
            <w:tcW w:w="2686" w:type="dxa"/>
          </w:tcPr>
          <w:p w14:paraId="0FB0BC57" w14:textId="77777777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123E1" w14:paraId="12499629" w14:textId="77777777" w:rsidTr="004123E1">
        <w:tc>
          <w:tcPr>
            <w:tcW w:w="562" w:type="dxa"/>
          </w:tcPr>
          <w:p w14:paraId="62FCB461" w14:textId="14549DB8" w:rsidR="004123E1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812" w:type="dxa"/>
          </w:tcPr>
          <w:p w14:paraId="13A0E8F3" w14:textId="555EA08A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Wysokość pojazdu min 1900mm – max 2700 mm</w:t>
            </w:r>
          </w:p>
        </w:tc>
        <w:tc>
          <w:tcPr>
            <w:tcW w:w="2686" w:type="dxa"/>
          </w:tcPr>
          <w:p w14:paraId="1F15617C" w14:textId="77777777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123E1" w14:paraId="53819D32" w14:textId="77777777" w:rsidTr="004123E1">
        <w:tc>
          <w:tcPr>
            <w:tcW w:w="562" w:type="dxa"/>
          </w:tcPr>
          <w:p w14:paraId="63C7FF63" w14:textId="0D3350F9" w:rsidR="004123E1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812" w:type="dxa"/>
          </w:tcPr>
          <w:p w14:paraId="0A9D74AD" w14:textId="3DB7B575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Szerokość przestrzeni ładunkowej min 1200mm</w:t>
            </w:r>
          </w:p>
        </w:tc>
        <w:tc>
          <w:tcPr>
            <w:tcW w:w="2686" w:type="dxa"/>
          </w:tcPr>
          <w:p w14:paraId="5591C00D" w14:textId="77777777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123E1" w14:paraId="53A2152B" w14:textId="77777777" w:rsidTr="004123E1">
        <w:tc>
          <w:tcPr>
            <w:tcW w:w="562" w:type="dxa"/>
          </w:tcPr>
          <w:p w14:paraId="52D30D92" w14:textId="04B60B9F" w:rsidR="004123E1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812" w:type="dxa"/>
          </w:tcPr>
          <w:p w14:paraId="05BC8A10" w14:textId="2D99708A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Wysokość przestrzeni ładunkowej (mierzona w najwyższym miejscu) min 1200mm</w:t>
            </w:r>
          </w:p>
        </w:tc>
        <w:tc>
          <w:tcPr>
            <w:tcW w:w="2686" w:type="dxa"/>
          </w:tcPr>
          <w:p w14:paraId="2D092A22" w14:textId="77777777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123E1" w14:paraId="5158607C" w14:textId="77777777" w:rsidTr="004123E1">
        <w:tc>
          <w:tcPr>
            <w:tcW w:w="562" w:type="dxa"/>
          </w:tcPr>
          <w:p w14:paraId="40E966EC" w14:textId="56E877DA" w:rsidR="004123E1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812" w:type="dxa"/>
          </w:tcPr>
          <w:p w14:paraId="551E4DAA" w14:textId="0D308F45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Kierownica po lewej stronie</w:t>
            </w:r>
          </w:p>
        </w:tc>
        <w:tc>
          <w:tcPr>
            <w:tcW w:w="2686" w:type="dxa"/>
          </w:tcPr>
          <w:p w14:paraId="06965C1C" w14:textId="77777777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123E1" w14:paraId="27903456" w14:textId="77777777" w:rsidTr="004123E1">
        <w:tc>
          <w:tcPr>
            <w:tcW w:w="562" w:type="dxa"/>
          </w:tcPr>
          <w:p w14:paraId="36169ECD" w14:textId="613490C2" w:rsidR="004123E1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812" w:type="dxa"/>
          </w:tcPr>
          <w:p w14:paraId="1CD6E4AF" w14:textId="199C5368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Silnik elektryczny o mocy min. 95 KW (122,4 KM)</w:t>
            </w:r>
          </w:p>
        </w:tc>
        <w:tc>
          <w:tcPr>
            <w:tcW w:w="2686" w:type="dxa"/>
          </w:tcPr>
          <w:p w14:paraId="7B0FC89D" w14:textId="77777777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123E1" w14:paraId="1252B8A4" w14:textId="77777777" w:rsidTr="004123E1">
        <w:tc>
          <w:tcPr>
            <w:tcW w:w="562" w:type="dxa"/>
          </w:tcPr>
          <w:p w14:paraId="7676C920" w14:textId="47AAEAA7" w:rsidR="004123E1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812" w:type="dxa"/>
          </w:tcPr>
          <w:p w14:paraId="460ED553" w14:textId="292646D8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Maks, średnie zużycie energii </w:t>
            </w:r>
            <w:proofErr w:type="spellStart"/>
            <w:r>
              <w:rPr>
                <w:rFonts w:ascii="Arial" w:hAnsi="Arial" w:cs="Arial"/>
                <w:b/>
              </w:rPr>
              <w:t>eletrycznej</w:t>
            </w:r>
            <w:proofErr w:type="spellEnd"/>
            <w:r>
              <w:rPr>
                <w:rFonts w:ascii="Arial" w:hAnsi="Arial" w:cs="Arial"/>
                <w:b/>
              </w:rPr>
              <w:t xml:space="preserve"> kWh/100km – max 20kWh/100km</w:t>
            </w:r>
          </w:p>
        </w:tc>
        <w:tc>
          <w:tcPr>
            <w:tcW w:w="2686" w:type="dxa"/>
          </w:tcPr>
          <w:p w14:paraId="421A9F01" w14:textId="77777777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123E1" w14:paraId="16CF3B01" w14:textId="77777777" w:rsidTr="004123E1">
        <w:tc>
          <w:tcPr>
            <w:tcW w:w="562" w:type="dxa"/>
          </w:tcPr>
          <w:p w14:paraId="1A243C33" w14:textId="1FBA968D" w:rsidR="004123E1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812" w:type="dxa"/>
          </w:tcPr>
          <w:p w14:paraId="7B262C18" w14:textId="17543CD9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Zasięg na jednym ładowaniu akumulatora trakcyjnego min 115km</w:t>
            </w:r>
          </w:p>
        </w:tc>
        <w:tc>
          <w:tcPr>
            <w:tcW w:w="2686" w:type="dxa"/>
          </w:tcPr>
          <w:p w14:paraId="02767E12" w14:textId="77777777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123E1" w14:paraId="5C070058" w14:textId="77777777" w:rsidTr="004123E1">
        <w:tc>
          <w:tcPr>
            <w:tcW w:w="562" w:type="dxa"/>
          </w:tcPr>
          <w:p w14:paraId="1B40963C" w14:textId="1013669C" w:rsidR="004123E1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812" w:type="dxa"/>
          </w:tcPr>
          <w:p w14:paraId="17D0400F" w14:textId="7460DB4F" w:rsidR="004123E1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Akumulator trakcyjny </w:t>
            </w:r>
            <w:proofErr w:type="spellStart"/>
            <w:r>
              <w:rPr>
                <w:rFonts w:ascii="Arial" w:hAnsi="Arial" w:cs="Arial"/>
                <w:b/>
              </w:rPr>
              <w:t>litowo</w:t>
            </w:r>
            <w:proofErr w:type="spellEnd"/>
            <w:r>
              <w:rPr>
                <w:rFonts w:ascii="Arial" w:hAnsi="Arial" w:cs="Arial"/>
                <w:b/>
              </w:rPr>
              <w:t xml:space="preserve">-jonowy o pojemności energetycznej min </w:t>
            </w:r>
            <w:r w:rsidR="008A05A1">
              <w:rPr>
                <w:rFonts w:ascii="Arial" w:hAnsi="Arial" w:cs="Arial"/>
                <w:b/>
              </w:rPr>
              <w:t>50</w:t>
            </w:r>
            <w:r>
              <w:rPr>
                <w:rFonts w:ascii="Arial" w:hAnsi="Arial" w:cs="Arial"/>
                <w:b/>
              </w:rPr>
              <w:t>kWh</w:t>
            </w:r>
          </w:p>
        </w:tc>
        <w:tc>
          <w:tcPr>
            <w:tcW w:w="2686" w:type="dxa"/>
          </w:tcPr>
          <w:p w14:paraId="2B364522" w14:textId="77777777" w:rsidR="004123E1" w:rsidRDefault="004123E1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400BA803" w14:textId="77777777" w:rsidTr="004123E1">
        <w:tc>
          <w:tcPr>
            <w:tcW w:w="562" w:type="dxa"/>
          </w:tcPr>
          <w:p w14:paraId="08F2AF3F" w14:textId="60947C1C" w:rsid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812" w:type="dxa"/>
          </w:tcPr>
          <w:p w14:paraId="6139CA78" w14:textId="02C44B9A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Skrzynia biegów automatyczna</w:t>
            </w:r>
          </w:p>
        </w:tc>
        <w:tc>
          <w:tcPr>
            <w:tcW w:w="2686" w:type="dxa"/>
          </w:tcPr>
          <w:p w14:paraId="01193B7C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4AAB6F3A" w14:textId="77777777" w:rsidTr="004123E1">
        <w:tc>
          <w:tcPr>
            <w:tcW w:w="562" w:type="dxa"/>
          </w:tcPr>
          <w:p w14:paraId="62DD8435" w14:textId="71BA6AA7" w:rsid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812" w:type="dxa"/>
          </w:tcPr>
          <w:p w14:paraId="6725D4AC" w14:textId="64A1D80A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Układ ładowania AC/DC, adaptacyjny jedno-trójfazowy, możliwość ładowania ze standardowego gniazda domowego 230V</w:t>
            </w:r>
          </w:p>
        </w:tc>
        <w:tc>
          <w:tcPr>
            <w:tcW w:w="2686" w:type="dxa"/>
          </w:tcPr>
          <w:p w14:paraId="315CA825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3C250AFD" w14:textId="77777777" w:rsidTr="004123E1">
        <w:tc>
          <w:tcPr>
            <w:tcW w:w="562" w:type="dxa"/>
          </w:tcPr>
          <w:p w14:paraId="033ECE11" w14:textId="1E36E820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5812" w:type="dxa"/>
          </w:tcPr>
          <w:p w14:paraId="1B740279" w14:textId="7BBDB1CE" w:rsidR="00D22187" w:rsidRP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22187">
              <w:rPr>
                <w:rFonts w:ascii="Arial" w:hAnsi="Arial" w:cs="Arial"/>
                <w:b/>
              </w:rPr>
              <w:t>Napęd na przednie koła</w:t>
            </w:r>
          </w:p>
        </w:tc>
        <w:tc>
          <w:tcPr>
            <w:tcW w:w="2686" w:type="dxa"/>
          </w:tcPr>
          <w:p w14:paraId="4C8F9A73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0F893908" w14:textId="77777777" w:rsidTr="004123E1">
        <w:tc>
          <w:tcPr>
            <w:tcW w:w="562" w:type="dxa"/>
          </w:tcPr>
          <w:p w14:paraId="25C5CF35" w14:textId="06C07B42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5812" w:type="dxa"/>
          </w:tcPr>
          <w:p w14:paraId="30AADC4D" w14:textId="561E8C31" w:rsidR="00D22187" w:rsidRP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siedzenia z pasami bezpieczeństwa</w:t>
            </w:r>
          </w:p>
        </w:tc>
        <w:tc>
          <w:tcPr>
            <w:tcW w:w="2686" w:type="dxa"/>
          </w:tcPr>
          <w:p w14:paraId="25D24AB8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32C034C9" w14:textId="77777777" w:rsidTr="004123E1">
        <w:tc>
          <w:tcPr>
            <w:tcW w:w="562" w:type="dxa"/>
          </w:tcPr>
          <w:p w14:paraId="5B19CFE0" w14:textId="7BD768D9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5812" w:type="dxa"/>
          </w:tcPr>
          <w:p w14:paraId="0848AEDA" w14:textId="593BDC79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Klimatyzacja i ogrzewania</w:t>
            </w:r>
          </w:p>
        </w:tc>
        <w:tc>
          <w:tcPr>
            <w:tcW w:w="2686" w:type="dxa"/>
          </w:tcPr>
          <w:p w14:paraId="676898F1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114B6C7E" w14:textId="77777777" w:rsidTr="004123E1">
        <w:tc>
          <w:tcPr>
            <w:tcW w:w="562" w:type="dxa"/>
          </w:tcPr>
          <w:p w14:paraId="33D1C324" w14:textId="19B6B327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5812" w:type="dxa"/>
          </w:tcPr>
          <w:p w14:paraId="11380776" w14:textId="43E716C2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Podgrzewane lusterka zewnętrzne wsteczne</w:t>
            </w:r>
          </w:p>
        </w:tc>
        <w:tc>
          <w:tcPr>
            <w:tcW w:w="2686" w:type="dxa"/>
          </w:tcPr>
          <w:p w14:paraId="2D82E301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06EBD277" w14:textId="77777777" w:rsidTr="004123E1">
        <w:tc>
          <w:tcPr>
            <w:tcW w:w="562" w:type="dxa"/>
          </w:tcPr>
          <w:p w14:paraId="0B479313" w14:textId="52B8A31E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812" w:type="dxa"/>
          </w:tcPr>
          <w:p w14:paraId="53E1FBFE" w14:textId="1BCE49BF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Kamera cofania</w:t>
            </w:r>
          </w:p>
        </w:tc>
        <w:tc>
          <w:tcPr>
            <w:tcW w:w="2686" w:type="dxa"/>
          </w:tcPr>
          <w:p w14:paraId="1F8D330A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0018C4ED" w14:textId="77777777" w:rsidTr="004123E1">
        <w:tc>
          <w:tcPr>
            <w:tcW w:w="562" w:type="dxa"/>
          </w:tcPr>
          <w:p w14:paraId="2428FA8D" w14:textId="676FCDD1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812" w:type="dxa"/>
          </w:tcPr>
          <w:p w14:paraId="5320B2B0" w14:textId="4B10CEC6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Układ kierowniczy ze wspomaganiem i regulacją kolumny w dwóch płaszczyznach</w:t>
            </w:r>
          </w:p>
        </w:tc>
        <w:tc>
          <w:tcPr>
            <w:tcW w:w="2686" w:type="dxa"/>
          </w:tcPr>
          <w:p w14:paraId="2873DE02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2E53F2CE" w14:textId="77777777" w:rsidTr="004123E1">
        <w:tc>
          <w:tcPr>
            <w:tcW w:w="562" w:type="dxa"/>
          </w:tcPr>
          <w:p w14:paraId="3F3566A5" w14:textId="3FA14361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5812" w:type="dxa"/>
          </w:tcPr>
          <w:p w14:paraId="7EAF9424" w14:textId="3966F063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Radioodtwarzacz </w:t>
            </w:r>
          </w:p>
        </w:tc>
        <w:tc>
          <w:tcPr>
            <w:tcW w:w="2686" w:type="dxa"/>
          </w:tcPr>
          <w:p w14:paraId="30D31EDE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4B3BC1AA" w14:textId="77777777" w:rsidTr="004123E1">
        <w:tc>
          <w:tcPr>
            <w:tcW w:w="562" w:type="dxa"/>
          </w:tcPr>
          <w:p w14:paraId="4DBEED9E" w14:textId="06BDB7F3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5812" w:type="dxa"/>
          </w:tcPr>
          <w:p w14:paraId="30AEA9E8" w14:textId="082338EE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Centralny zamek</w:t>
            </w:r>
          </w:p>
        </w:tc>
        <w:tc>
          <w:tcPr>
            <w:tcW w:w="2686" w:type="dxa"/>
          </w:tcPr>
          <w:p w14:paraId="37B8E526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597C17A6" w14:textId="77777777" w:rsidTr="004123E1">
        <w:tc>
          <w:tcPr>
            <w:tcW w:w="562" w:type="dxa"/>
          </w:tcPr>
          <w:p w14:paraId="0EC587B0" w14:textId="298D1F3A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5812" w:type="dxa"/>
          </w:tcPr>
          <w:p w14:paraId="4AF322D5" w14:textId="795E27BF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Światła dzienne LED lub klasyczne z żarówkami halogenowymi</w:t>
            </w:r>
          </w:p>
        </w:tc>
        <w:tc>
          <w:tcPr>
            <w:tcW w:w="2686" w:type="dxa"/>
          </w:tcPr>
          <w:p w14:paraId="6C8C328C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2E8C3EAD" w14:textId="77777777" w:rsidTr="004123E1">
        <w:tc>
          <w:tcPr>
            <w:tcW w:w="562" w:type="dxa"/>
          </w:tcPr>
          <w:p w14:paraId="26367582" w14:textId="14352092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5812" w:type="dxa"/>
          </w:tcPr>
          <w:p w14:paraId="1246D671" w14:textId="5BDDA194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Elektrycznie sterowane szyby</w:t>
            </w:r>
          </w:p>
        </w:tc>
        <w:tc>
          <w:tcPr>
            <w:tcW w:w="2686" w:type="dxa"/>
          </w:tcPr>
          <w:p w14:paraId="429D7B33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6779AA1A" w14:textId="77777777" w:rsidTr="004123E1">
        <w:tc>
          <w:tcPr>
            <w:tcW w:w="562" w:type="dxa"/>
          </w:tcPr>
          <w:p w14:paraId="1DC0F206" w14:textId="10EA0783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5812" w:type="dxa"/>
          </w:tcPr>
          <w:p w14:paraId="0E118648" w14:textId="19C4F18B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Gniazdo ładowania AC/DC</w:t>
            </w:r>
          </w:p>
        </w:tc>
        <w:tc>
          <w:tcPr>
            <w:tcW w:w="2686" w:type="dxa"/>
          </w:tcPr>
          <w:p w14:paraId="51593CAD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76FFD537" w14:textId="77777777" w:rsidTr="004123E1">
        <w:tc>
          <w:tcPr>
            <w:tcW w:w="562" w:type="dxa"/>
          </w:tcPr>
          <w:p w14:paraId="43F0DC56" w14:textId="0DE5F4DB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5812" w:type="dxa"/>
          </w:tcPr>
          <w:p w14:paraId="0A419E38" w14:textId="30658B1A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System hamowania awaryjnego</w:t>
            </w:r>
          </w:p>
        </w:tc>
        <w:tc>
          <w:tcPr>
            <w:tcW w:w="2686" w:type="dxa"/>
          </w:tcPr>
          <w:p w14:paraId="125F8F0E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4AC4010C" w14:textId="77777777" w:rsidTr="004123E1">
        <w:tc>
          <w:tcPr>
            <w:tcW w:w="562" w:type="dxa"/>
          </w:tcPr>
          <w:p w14:paraId="136290D6" w14:textId="76AA1414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5812" w:type="dxa"/>
          </w:tcPr>
          <w:p w14:paraId="475B1465" w14:textId="600837EB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System ABS</w:t>
            </w:r>
          </w:p>
        </w:tc>
        <w:tc>
          <w:tcPr>
            <w:tcW w:w="2686" w:type="dxa"/>
          </w:tcPr>
          <w:p w14:paraId="0C2A3871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4486A591" w14:textId="77777777" w:rsidTr="004123E1">
        <w:tc>
          <w:tcPr>
            <w:tcW w:w="562" w:type="dxa"/>
          </w:tcPr>
          <w:p w14:paraId="39281879" w14:textId="74C90A5C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5812" w:type="dxa"/>
          </w:tcPr>
          <w:p w14:paraId="523F9F91" w14:textId="2AC3A9EA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 2 poduszki powietrzne kierowcy i pasażera</w:t>
            </w:r>
          </w:p>
        </w:tc>
        <w:tc>
          <w:tcPr>
            <w:tcW w:w="2686" w:type="dxa"/>
          </w:tcPr>
          <w:p w14:paraId="6DD94DB2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701B2543" w14:textId="77777777" w:rsidTr="004123E1">
        <w:tc>
          <w:tcPr>
            <w:tcW w:w="562" w:type="dxa"/>
          </w:tcPr>
          <w:p w14:paraId="08412FE9" w14:textId="00867B2C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5812" w:type="dxa"/>
          </w:tcPr>
          <w:p w14:paraId="47D7B7F0" w14:textId="789360DB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Trójkąt ostrzegawczy, gaśnica, apteczka</w:t>
            </w:r>
          </w:p>
        </w:tc>
        <w:tc>
          <w:tcPr>
            <w:tcW w:w="2686" w:type="dxa"/>
          </w:tcPr>
          <w:p w14:paraId="39B8582A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07EAE34D" w14:textId="77777777" w:rsidTr="004123E1">
        <w:tc>
          <w:tcPr>
            <w:tcW w:w="562" w:type="dxa"/>
          </w:tcPr>
          <w:p w14:paraId="07BA322C" w14:textId="43F64612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5812" w:type="dxa"/>
          </w:tcPr>
          <w:p w14:paraId="0D23881F" w14:textId="40C1EB0D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Instrukcja obsługi, katalog części zamiennych, książka gwarancyjna, dokumenty niezbędne do rejestracji pojazdu</w:t>
            </w:r>
          </w:p>
        </w:tc>
        <w:tc>
          <w:tcPr>
            <w:tcW w:w="2686" w:type="dxa"/>
          </w:tcPr>
          <w:p w14:paraId="2729C157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5D7AD204" w14:textId="77777777" w:rsidTr="004123E1">
        <w:tc>
          <w:tcPr>
            <w:tcW w:w="562" w:type="dxa"/>
          </w:tcPr>
          <w:p w14:paraId="6D0201BC" w14:textId="23BFCD81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5812" w:type="dxa"/>
          </w:tcPr>
          <w:p w14:paraId="01097679" w14:textId="7FF584AF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Podłoga, boki i drzwi przestrzeni ładunkowej zabezpieczone sklejką</w:t>
            </w:r>
          </w:p>
        </w:tc>
        <w:tc>
          <w:tcPr>
            <w:tcW w:w="2686" w:type="dxa"/>
          </w:tcPr>
          <w:p w14:paraId="6312A618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187" w14:paraId="46444F7C" w14:textId="77777777" w:rsidTr="004123E1">
        <w:tc>
          <w:tcPr>
            <w:tcW w:w="562" w:type="dxa"/>
          </w:tcPr>
          <w:p w14:paraId="3119D879" w14:textId="5633F466" w:rsidR="00D22187" w:rsidRPr="00D22187" w:rsidRDefault="00F10412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5812" w:type="dxa"/>
          </w:tcPr>
          <w:p w14:paraId="47925766" w14:textId="2100AC4C" w:rsidR="00D22187" w:rsidRDefault="00D22187" w:rsidP="00DF72BB">
            <w:pPr>
              <w:tabs>
                <w:tab w:val="left" w:pos="187"/>
                <w:tab w:val="left" w:pos="374"/>
                <w:tab w:val="left" w:pos="40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Listwa </w:t>
            </w:r>
            <w:proofErr w:type="spellStart"/>
            <w:r>
              <w:rPr>
                <w:rFonts w:ascii="Arial" w:hAnsi="Arial" w:cs="Arial"/>
                <w:b/>
              </w:rPr>
              <w:t>ledowa</w:t>
            </w:r>
            <w:proofErr w:type="spellEnd"/>
            <w:r>
              <w:rPr>
                <w:rFonts w:ascii="Arial" w:hAnsi="Arial" w:cs="Arial"/>
                <w:b/>
              </w:rPr>
              <w:t xml:space="preserve"> montowana na dachu pojazdu barwy pomarańczowej</w:t>
            </w:r>
          </w:p>
        </w:tc>
        <w:tc>
          <w:tcPr>
            <w:tcW w:w="2686" w:type="dxa"/>
          </w:tcPr>
          <w:p w14:paraId="542FBBCB" w14:textId="77777777" w:rsidR="00D22187" w:rsidRDefault="00D22187" w:rsidP="00DF72BB">
            <w:pPr>
              <w:tabs>
                <w:tab w:val="left" w:pos="187"/>
                <w:tab w:val="left" w:pos="37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BAA9E63" w14:textId="77777777" w:rsidR="004123E1" w:rsidRDefault="004123E1" w:rsidP="00DF72BB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6CA06259" w:rsidR="00921991" w:rsidRPr="00D84ED5" w:rsidRDefault="00921991" w:rsidP="00DF72BB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lastRenderedPageBreak/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121C75">
        <w:rPr>
          <w:rFonts w:ascii="Arial" w:eastAsia="Times New Roman" w:hAnsi="Arial" w:cs="Arial"/>
          <w:lang w:eastAsia="pl-PL"/>
        </w:rPr>
        <w:t>S</w:t>
      </w:r>
      <w:r w:rsidRPr="00D84ED5">
        <w:rPr>
          <w:rFonts w:ascii="Arial" w:eastAsia="Times New Roman" w:hAnsi="Arial" w:cs="Arial"/>
          <w:lang w:eastAsia="pl-PL"/>
        </w:rPr>
        <w:t xml:space="preserve">pecyfikacji </w:t>
      </w:r>
      <w:r w:rsidR="00121C75">
        <w:rPr>
          <w:rFonts w:ascii="Arial" w:eastAsia="Times New Roman" w:hAnsi="Arial" w:cs="Arial"/>
          <w:lang w:eastAsia="pl-PL"/>
        </w:rPr>
        <w:t>W</w:t>
      </w:r>
      <w:r w:rsidRPr="00D84ED5">
        <w:rPr>
          <w:rFonts w:ascii="Arial" w:eastAsia="Times New Roman" w:hAnsi="Arial" w:cs="Arial"/>
          <w:lang w:eastAsia="pl-PL"/>
        </w:rPr>
        <w:t xml:space="preserve">arunków </w:t>
      </w:r>
      <w:r w:rsidR="00DF72BB">
        <w:rPr>
          <w:rFonts w:ascii="Arial" w:eastAsia="Times New Roman" w:hAnsi="Arial" w:cs="Arial"/>
          <w:lang w:eastAsia="pl-PL"/>
        </w:rPr>
        <w:t>Z</w:t>
      </w:r>
      <w:r w:rsidRPr="00D84ED5">
        <w:rPr>
          <w:rFonts w:ascii="Arial" w:eastAsia="Times New Roman" w:hAnsi="Arial" w:cs="Arial"/>
          <w:lang w:eastAsia="pl-PL"/>
        </w:rPr>
        <w:t>amówienia.</w:t>
      </w:r>
    </w:p>
    <w:p w14:paraId="7BA61496" w14:textId="63C9E668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</w:t>
      </w:r>
      <w:proofErr w:type="spellStart"/>
      <w:r w:rsidRPr="00D84ED5">
        <w:rPr>
          <w:rFonts w:ascii="Arial" w:eastAsia="Times New Roman" w:hAnsi="Arial" w:cs="Arial"/>
          <w:lang w:eastAsia="pl-PL"/>
        </w:rPr>
        <w:t>w</w:t>
      </w:r>
      <w:r w:rsidR="00DF72BB">
        <w:rPr>
          <w:rFonts w:ascii="Arial" w:eastAsia="Times New Roman" w:hAnsi="Arial" w:cs="Arial"/>
          <w:lang w:eastAsia="pl-PL"/>
        </w:rPr>
        <w:t>w</w:t>
      </w:r>
      <w:proofErr w:type="spellEnd"/>
      <w:r w:rsidR="00DF72BB">
        <w:rPr>
          <w:rFonts w:ascii="Arial" w:eastAsia="Times New Roman" w:hAnsi="Arial" w:cs="Arial"/>
          <w:lang w:eastAsia="pl-PL"/>
        </w:rPr>
        <w:t xml:space="preserve"> wzorze </w:t>
      </w:r>
      <w:r w:rsidRPr="00D84ED5">
        <w:rPr>
          <w:rFonts w:ascii="Arial" w:eastAsia="Times New Roman" w:hAnsi="Arial" w:cs="Arial"/>
          <w:lang w:eastAsia="pl-PL"/>
        </w:rPr>
        <w:t xml:space="preserve">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2D70B7F4" w14:textId="77777777" w:rsidR="00921991" w:rsidRPr="00D84ED5" w:rsidRDefault="00921991" w:rsidP="00DF72BB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5.</w:t>
      </w:r>
      <w:r w:rsidRPr="00D84ED5">
        <w:rPr>
          <w:rFonts w:ascii="Arial" w:eastAsia="Times New Roman" w:hAnsi="Arial" w:cs="Arial"/>
          <w:lang w:eastAsia="ar-SA"/>
        </w:rPr>
        <w:t xml:space="preserve"> Oświadczamy, że zamierzamy powierzyć podwykonawcom do wykonania następujące prace: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BA1697" w:rsidRPr="00D84ED5" w14:paraId="1C708996" w14:textId="77777777" w:rsidTr="00B27A3C">
        <w:trPr>
          <w:trHeight w:val="711"/>
        </w:trPr>
        <w:tc>
          <w:tcPr>
            <w:tcW w:w="648" w:type="dxa"/>
          </w:tcPr>
          <w:p w14:paraId="584DD00D" w14:textId="77777777" w:rsidR="00921991" w:rsidRPr="00D84ED5" w:rsidRDefault="00921991" w:rsidP="00DF72BB">
            <w:pPr>
              <w:spacing w:line="276" w:lineRule="auto"/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Lp.</w:t>
            </w:r>
          </w:p>
          <w:p w14:paraId="3C335658" w14:textId="77777777" w:rsidR="00921991" w:rsidRPr="00D84ED5" w:rsidRDefault="00921991" w:rsidP="00DF72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92" w:type="dxa"/>
          </w:tcPr>
          <w:p w14:paraId="18843CB9" w14:textId="77777777" w:rsidR="00921991" w:rsidRPr="00D84ED5" w:rsidRDefault="00921991" w:rsidP="00DF72BB">
            <w:pPr>
              <w:spacing w:line="276" w:lineRule="auto"/>
              <w:rPr>
                <w:rFonts w:ascii="Arial" w:hAnsi="Arial" w:cs="Arial"/>
                <w:b/>
              </w:rPr>
            </w:pPr>
            <w:r w:rsidRPr="00D84ED5">
              <w:rPr>
                <w:rFonts w:ascii="Arial" w:hAnsi="Arial" w:cs="Arial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241A3503" w14:textId="77777777" w:rsidR="00921991" w:rsidRPr="00D84ED5" w:rsidRDefault="00921991" w:rsidP="00DF72BB">
            <w:pPr>
              <w:spacing w:line="276" w:lineRule="auto"/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Dane proponowanych podwykonawców</w:t>
            </w:r>
          </w:p>
        </w:tc>
      </w:tr>
      <w:tr w:rsidR="00BA1697" w:rsidRPr="00D84ED5" w14:paraId="25A2249A" w14:textId="77777777" w:rsidTr="00B27A3C">
        <w:tc>
          <w:tcPr>
            <w:tcW w:w="648" w:type="dxa"/>
          </w:tcPr>
          <w:p w14:paraId="245AFCA3" w14:textId="77777777" w:rsidR="00921991" w:rsidRPr="00D84ED5" w:rsidRDefault="00921991" w:rsidP="00DF72B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92" w:type="dxa"/>
          </w:tcPr>
          <w:p w14:paraId="519AB515" w14:textId="77777777" w:rsidR="00921991" w:rsidRPr="00D84ED5" w:rsidRDefault="00921991" w:rsidP="00DF72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721C57D" w14:textId="77777777" w:rsidR="00921991" w:rsidRPr="00D84ED5" w:rsidRDefault="00921991" w:rsidP="00DF72B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862F9C4" w14:textId="77777777" w:rsidR="00921991" w:rsidRPr="00D84ED5" w:rsidRDefault="00921991" w:rsidP="00DF72BB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i/>
          <w:lang w:eastAsia="ar-SA"/>
        </w:rPr>
      </w:pPr>
      <w:r w:rsidRPr="00D84ED5">
        <w:rPr>
          <w:rFonts w:ascii="Arial" w:eastAsia="Times New Roman" w:hAnsi="Arial" w:cs="Arial"/>
          <w:i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6814BB87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E6B1663" w14:textId="4DDCA2BB" w:rsidR="00921991" w:rsidRPr="00D84ED5" w:rsidRDefault="00921991" w:rsidP="00DF72BB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6</w:t>
      </w:r>
      <w:r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6D46C6D4" w14:textId="09B7AA47" w:rsidR="00921991" w:rsidRPr="00D84ED5" w:rsidRDefault="00921991" w:rsidP="00DF72BB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7</w:t>
      </w:r>
      <w:r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592AED">
        <w:rPr>
          <w:rFonts w:ascii="Arial" w:eastAsia="Times New Roman" w:hAnsi="Arial" w:cs="Arial"/>
          <w:b/>
          <w:lang w:eastAsia="ar-SA"/>
        </w:rPr>
        <w:t>SWZ</w:t>
      </w:r>
      <w:r w:rsidRPr="00D84ED5">
        <w:rPr>
          <w:rFonts w:ascii="Arial" w:eastAsia="Times New Roman" w:hAnsi="Arial" w:cs="Arial"/>
          <w:b/>
          <w:lang w:eastAsia="ar-SA"/>
        </w:rPr>
        <w:t>.</w:t>
      </w:r>
    </w:p>
    <w:p w14:paraId="4F469E63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8</w:t>
      </w:r>
      <w:r w:rsidRPr="00D84ED5">
        <w:rPr>
          <w:rFonts w:ascii="Arial" w:eastAsia="Times New Roman" w:hAnsi="Arial" w:cs="Arial"/>
          <w:lang w:eastAsia="pl-PL"/>
        </w:rPr>
        <w:t>. Ofertę niniejszą składamy na ............... kolejno ponumerowanych stronach.</w:t>
      </w:r>
    </w:p>
    <w:p w14:paraId="6337210B" w14:textId="02039E37" w:rsidR="00921991" w:rsidRPr="00D84ED5" w:rsidRDefault="00921991" w:rsidP="00DF72BB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D84ED5">
        <w:rPr>
          <w:rFonts w:ascii="Arial" w:eastAsia="Times New Roman" w:hAnsi="Arial" w:cs="Arial"/>
          <w:b/>
          <w:bCs/>
          <w:lang w:eastAsia="ar-SA"/>
        </w:rPr>
        <w:t>9</w:t>
      </w:r>
      <w:r w:rsidRPr="00D84ED5">
        <w:rPr>
          <w:rFonts w:ascii="Arial" w:eastAsia="Times New Roman" w:hAnsi="Arial" w:cs="Arial"/>
          <w:bCs/>
          <w:lang w:eastAsia="ar-SA"/>
        </w:rPr>
        <w:t xml:space="preserve">. Oświadczamy, że dołączony do SWZ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77777777" w:rsidR="00921991" w:rsidRPr="00D84ED5" w:rsidRDefault="00921991" w:rsidP="00DF72B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10.</w:t>
      </w:r>
      <w:r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DF72B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DF72B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DF72B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DF72B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DF72B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77777777" w:rsidR="00921991" w:rsidRPr="00D84ED5" w:rsidRDefault="00921991" w:rsidP="00DF72BB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11.</w:t>
      </w:r>
      <w:r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Pr="00D84ED5">
        <w:rPr>
          <w:rFonts w:ascii="Arial" w:eastAsia="Times New Roman" w:hAnsi="Arial" w:cs="Arial"/>
          <w:bCs/>
          <w:lang w:eastAsia="pl-PL"/>
        </w:rPr>
        <w:t>żadne</w:t>
      </w:r>
      <w:r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DF72B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DF72B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DF72B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lastRenderedPageBreak/>
        <w:t>*)  niepotrzebne skreślić</w:t>
      </w:r>
    </w:p>
    <w:p w14:paraId="76B877CA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D86756" w14:textId="15CC3BF4" w:rsidR="00921991" w:rsidRPr="00F02C4F" w:rsidRDefault="00921991" w:rsidP="00DF72BB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02C4F">
        <w:rPr>
          <w:rFonts w:ascii="Arial" w:eastAsia="Times New Roman" w:hAnsi="Arial" w:cs="Arial"/>
          <w:lang w:eastAsia="pl-PL"/>
        </w:rPr>
        <w:t>Numer konta bankowego, na które należy zwrócić wadium:</w:t>
      </w:r>
    </w:p>
    <w:p w14:paraId="1201234A" w14:textId="77777777" w:rsidR="00921991" w:rsidRPr="00D84ED5" w:rsidRDefault="00921991" w:rsidP="00DF72BB">
      <w:pPr>
        <w:spacing w:after="0" w:line="276" w:lineRule="auto"/>
        <w:ind w:left="495"/>
        <w:contextualSpacing/>
        <w:jc w:val="both"/>
        <w:rPr>
          <w:rFonts w:ascii="Arial" w:eastAsia="Times New Roman" w:hAnsi="Arial" w:cs="Arial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21991" w:rsidRPr="00D84ED5" w14:paraId="12650D5D" w14:textId="77777777" w:rsidTr="00B27A3C">
        <w:trPr>
          <w:trHeight w:val="396"/>
        </w:trPr>
        <w:tc>
          <w:tcPr>
            <w:tcW w:w="9468" w:type="dxa"/>
          </w:tcPr>
          <w:p w14:paraId="50B38794" w14:textId="77777777" w:rsidR="00921991" w:rsidRPr="00D84ED5" w:rsidRDefault="00921991" w:rsidP="00DF72B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BE5F08" w14:textId="77777777" w:rsidR="00921991" w:rsidRPr="00D84ED5" w:rsidRDefault="00921991" w:rsidP="00DF72BB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9C5C2C5" w14:textId="16580982" w:rsidR="00707596" w:rsidRPr="00F02C4F" w:rsidRDefault="00921991" w:rsidP="00DF72BB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F02C4F">
        <w:rPr>
          <w:rFonts w:ascii="Arial" w:eastAsia="Times New Roman" w:hAnsi="Arial" w:cs="Arial"/>
          <w:b/>
          <w:lang w:eastAsia="pl-PL"/>
        </w:rPr>
        <w:t xml:space="preserve">Zamawiający zwraca się z prośbą do Wykonawców o udzielenie informacji czy Wykonawca jest  mikroprzedsiębiorstwem </w:t>
      </w:r>
      <w:r w:rsidRPr="00F02C4F">
        <w:rPr>
          <w:rFonts w:ascii="Arial" w:eastAsia="Times New Roman" w:hAnsi="Arial" w:cs="Arial"/>
          <w:lang w:eastAsia="pl-PL"/>
        </w:rPr>
        <w:t xml:space="preserve">(przedsiębiorstwo, które zatrudnia mniej niż 10 osób i którego roczny obrót lub roczna suma bilansowa nie przekracza 2 milionów EUR) </w:t>
      </w:r>
      <w:r w:rsidRPr="00F02C4F">
        <w:rPr>
          <w:rFonts w:ascii="Arial" w:eastAsia="Times New Roman" w:hAnsi="Arial" w:cs="Arial"/>
          <w:b/>
          <w:lang w:eastAsia="pl-PL"/>
        </w:rPr>
        <w:t>lub</w:t>
      </w:r>
      <w:r w:rsidRPr="00F02C4F">
        <w:rPr>
          <w:rFonts w:ascii="Arial" w:eastAsia="Times New Roman" w:hAnsi="Arial" w:cs="Arial"/>
          <w:lang w:eastAsia="pl-PL"/>
        </w:rPr>
        <w:t xml:space="preserve"> </w:t>
      </w:r>
      <w:r w:rsidRPr="00F02C4F">
        <w:rPr>
          <w:rFonts w:ascii="Arial" w:eastAsia="Times New Roman" w:hAnsi="Arial" w:cs="Arial"/>
          <w:b/>
          <w:lang w:eastAsia="pl-PL"/>
        </w:rPr>
        <w:t>małym przedsiębiorstwem (</w:t>
      </w:r>
      <w:r w:rsidRPr="00F02C4F">
        <w:rPr>
          <w:rFonts w:ascii="Arial" w:eastAsia="Times New Roman" w:hAnsi="Arial" w:cs="Arial"/>
          <w:lang w:eastAsia="pl-PL"/>
        </w:rPr>
        <w:t xml:space="preserve">przedsiębiorstwo, które zatrudnia mniej niż 50 osób i którego roczny obrót lub roczna suma bilansowa nie przekracza 10 milionów EUR) </w:t>
      </w:r>
      <w:r w:rsidRPr="00F02C4F">
        <w:rPr>
          <w:rFonts w:ascii="Arial" w:eastAsia="Times New Roman" w:hAnsi="Arial" w:cs="Arial"/>
          <w:b/>
          <w:lang w:eastAsia="pl-PL"/>
        </w:rPr>
        <w:t>lub</w:t>
      </w:r>
      <w:r w:rsidRPr="00F02C4F">
        <w:rPr>
          <w:rFonts w:ascii="Arial" w:eastAsia="Times New Roman" w:hAnsi="Arial" w:cs="Arial"/>
          <w:lang w:eastAsia="pl-PL"/>
        </w:rPr>
        <w:t xml:space="preserve"> </w:t>
      </w:r>
      <w:r w:rsidRPr="00F02C4F">
        <w:rPr>
          <w:rFonts w:ascii="Arial" w:eastAsia="Times New Roman" w:hAnsi="Arial" w:cs="Arial"/>
          <w:b/>
          <w:lang w:eastAsia="pl-PL"/>
        </w:rPr>
        <w:t>średnim przedsiębiorstwem (</w:t>
      </w:r>
      <w:r w:rsidRPr="00F02C4F">
        <w:rPr>
          <w:rFonts w:ascii="Arial" w:eastAsia="Times New Roman" w:hAnsi="Arial" w:cs="Arial"/>
          <w:lang w:eastAsia="pl-PL"/>
        </w:rPr>
        <w:t xml:space="preserve">przedsiębiorstwa, które nie są </w:t>
      </w:r>
      <w:proofErr w:type="spellStart"/>
      <w:r w:rsidRPr="00F02C4F">
        <w:rPr>
          <w:rFonts w:ascii="Arial" w:eastAsia="Times New Roman" w:hAnsi="Arial" w:cs="Arial"/>
          <w:lang w:eastAsia="pl-PL"/>
        </w:rPr>
        <w:t>mikroprzedsiebiorstwami</w:t>
      </w:r>
      <w:proofErr w:type="spellEnd"/>
      <w:r w:rsidRPr="00F02C4F">
        <w:rPr>
          <w:rFonts w:ascii="Arial" w:eastAsia="Times New Roman" w:hAnsi="Arial" w:cs="Arial"/>
          <w:lang w:eastAsia="pl-PL"/>
        </w:rPr>
        <w:t xml:space="preserve"> ani małymi przedsiębiorstwami i które zatrudniają mniej niż </w:t>
      </w:r>
    </w:p>
    <w:p w14:paraId="2750A33A" w14:textId="525F36CA" w:rsidR="00921991" w:rsidRPr="00D84ED5" w:rsidRDefault="00921991" w:rsidP="00DF72BB">
      <w:pPr>
        <w:spacing w:after="0" w:line="276" w:lineRule="auto"/>
        <w:ind w:left="495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250 osób i których roczny obrót nie przekracza 50 milionów EUR lub roczna suma bilansowa nie przekracza 43 milionów EUR).</w:t>
      </w:r>
    </w:p>
    <w:p w14:paraId="470B1CBD" w14:textId="79CC3D5C" w:rsidR="00C173CA" w:rsidRDefault="00C173CA" w:rsidP="00DF72BB">
      <w:pPr>
        <w:pStyle w:val="Tekstpodstawowy"/>
        <w:spacing w:line="276" w:lineRule="auto"/>
        <w:ind w:left="360"/>
        <w:jc w:val="both"/>
      </w:pPr>
      <w:bookmarkStart w:id="0" w:name="_Hlk135813891"/>
      <w:r>
        <w:rPr>
          <w:rFonts w:ascii="Arial" w:hAnsi="Arial"/>
        </w:rPr>
        <w:t xml:space="preserve">  Oświadczamy, że jesteśmy:</w:t>
      </w:r>
    </w:p>
    <w:p w14:paraId="105A585A" w14:textId="77777777" w:rsidR="00C173CA" w:rsidRDefault="00C173CA" w:rsidP="00DF72BB">
      <w:pPr>
        <w:pStyle w:val="Tekstpodstawowy"/>
        <w:spacing w:line="276" w:lineRule="auto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mikroprzedsiębiorstwem</w:t>
      </w:r>
      <w:r>
        <w:rPr>
          <w:rFonts w:ascii="Arial" w:hAnsi="Arial"/>
        </w:rPr>
        <w:t xml:space="preserve">  </w:t>
      </w:r>
    </w:p>
    <w:p w14:paraId="74FC386D" w14:textId="77777777" w:rsidR="00C173CA" w:rsidRDefault="00C173CA" w:rsidP="00DF72BB">
      <w:pPr>
        <w:pStyle w:val="Tekstpodstawowy"/>
        <w:spacing w:line="276" w:lineRule="auto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małym przedsiębiorstwem</w:t>
      </w:r>
      <w:r>
        <w:rPr>
          <w:rFonts w:ascii="Arial" w:hAnsi="Arial"/>
        </w:rPr>
        <w:t xml:space="preserve"> </w:t>
      </w:r>
    </w:p>
    <w:p w14:paraId="0B0DB599" w14:textId="77777777" w:rsidR="00C173CA" w:rsidRDefault="00C173CA" w:rsidP="00DF72BB">
      <w:pPr>
        <w:pStyle w:val="Tekstpodstawowy"/>
        <w:spacing w:line="276" w:lineRule="auto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średnim przedsiębiorstwem</w:t>
      </w:r>
      <w:r>
        <w:rPr>
          <w:rFonts w:ascii="Arial" w:hAnsi="Arial"/>
        </w:rPr>
        <w:tab/>
      </w:r>
    </w:p>
    <w:p w14:paraId="27FC55C5" w14:textId="77777777" w:rsidR="00C173CA" w:rsidRDefault="00C173CA" w:rsidP="00DF72BB">
      <w:pPr>
        <w:pStyle w:val="Tekstpodstawowy"/>
        <w:spacing w:line="276" w:lineRule="auto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żadne z powyższych</w:t>
      </w:r>
      <w:bookmarkEnd w:id="0"/>
    </w:p>
    <w:p w14:paraId="52FBB70D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*zaznaczyć właściwe „x”</w:t>
      </w:r>
    </w:p>
    <w:p w14:paraId="1DAA3E93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2F4081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Wyjaśnienie:</w:t>
      </w:r>
    </w:p>
    <w:p w14:paraId="5ACA6A0E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22538915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 xml:space="preserve">Źródło: </w:t>
      </w:r>
      <w:r w:rsidRPr="00D84ED5">
        <w:rPr>
          <w:rFonts w:ascii="Arial" w:eastAsia="Times New Roman" w:hAnsi="Arial" w:cs="Arial"/>
          <w:i/>
          <w:u w:val="single"/>
          <w:lang w:eastAsia="pl-PL"/>
        </w:rPr>
        <w:t>https://www.uzp.gov.pl/_data/assets/pdf_file/0015/32415/Jednolity-Europejski-Dokument-Zamowienia-instrukcja.pdf</w:t>
      </w:r>
    </w:p>
    <w:p w14:paraId="79BEB6FA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47E988C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84ED5">
        <w:rPr>
          <w:rFonts w:ascii="Arial" w:eastAsia="Times New Roman" w:hAnsi="Arial" w:cs="Arial"/>
          <w:b/>
          <w:i/>
          <w:lang w:eastAsia="pl-PL"/>
        </w:rPr>
        <w:t>Informacje te są wymagane wyłącznie do celów statystycznych.</w:t>
      </w:r>
    </w:p>
    <w:p w14:paraId="27AEF2ED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77777777" w:rsidR="00921991" w:rsidRPr="00D84ED5" w:rsidRDefault="00921991" w:rsidP="00DF72BB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 xml:space="preserve">14.Oświadczenie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 xml:space="preserve">* W przypadku gdy wykonawca nie przekazuje danych osobowych innych niż bezpośrednio jego dotyczących lub zachodzi wyłączenie stosowania obowiązku informacyjnego, stosownie </w:t>
      </w:r>
      <w:r w:rsidRPr="00D84ED5">
        <w:rPr>
          <w:rFonts w:ascii="Arial" w:eastAsia="Times New Roman" w:hAnsi="Arial" w:cs="Arial"/>
          <w:i/>
          <w:iCs/>
          <w:lang w:eastAsia="pl-PL"/>
        </w:rPr>
        <w:lastRenderedPageBreak/>
        <w:t>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DF72B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15.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DF72BB">
      <w:pPr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6D0DE57F" w:rsidR="00921991" w:rsidRPr="00D84ED5" w:rsidRDefault="00921991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ZP/ZUK-0</w:t>
      </w:r>
      <w:r w:rsidR="00D84ED5" w:rsidRPr="00D84ED5">
        <w:rPr>
          <w:rFonts w:ascii="Arial" w:eastAsia="Noto Sans CJK SC Regular" w:hAnsi="Arial" w:cs="Arial"/>
          <w:b/>
          <w:kern w:val="2"/>
          <w:lang w:eastAsia="zh-CN" w:bidi="hi-IN"/>
        </w:rPr>
        <w:t>3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D84ED5" w:rsidRPr="00D84ED5">
        <w:rPr>
          <w:rFonts w:ascii="Arial" w:eastAsia="Noto Sans CJK SC Regular" w:hAnsi="Arial" w:cs="Arial"/>
          <w:b/>
          <w:kern w:val="2"/>
          <w:lang w:eastAsia="zh-CN" w:bidi="hi-IN"/>
        </w:rPr>
        <w:t>3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 xml:space="preserve">74 ustawy </w:t>
      </w:r>
      <w:proofErr w:type="spellStart"/>
      <w:r w:rsidR="007506A3">
        <w:rPr>
          <w:rFonts w:ascii="Arial" w:eastAsia="Noto Sans CJK SC Regular" w:hAnsi="Arial" w:cs="Arial"/>
          <w:kern w:val="2"/>
          <w:lang w:eastAsia="zh-CN" w:bidi="hi-IN"/>
        </w:rPr>
        <w:t>pzp</w:t>
      </w:r>
      <w:proofErr w:type="spellEnd"/>
      <w:r w:rsidR="007506A3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2EB4781A" w14:textId="5FCD45EA" w:rsidR="00921991" w:rsidRPr="00D84ED5" w:rsidRDefault="00921991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</w:t>
      </w:r>
      <w:proofErr w:type="spellStart"/>
      <w:r w:rsidRPr="00D84ED5">
        <w:rPr>
          <w:rFonts w:ascii="Arial" w:eastAsia="Noto Sans CJK SC Regular" w:hAnsi="Arial" w:cs="Arial"/>
          <w:kern w:val="2"/>
          <w:lang w:eastAsia="zh-CN" w:bidi="hi-IN"/>
        </w:rPr>
        <w:t>Pzp</w:t>
      </w:r>
      <w:proofErr w:type="spellEnd"/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4ED5">
        <w:rPr>
          <w:rFonts w:ascii="Arial" w:eastAsia="Noto Sans CJK SC Regular" w:hAnsi="Arial" w:cs="Arial"/>
          <w:kern w:val="2"/>
          <w:lang w:bidi="hi-IN"/>
        </w:rPr>
        <w:t>Pzp</w:t>
      </w:r>
      <w:proofErr w:type="spellEnd"/>
      <w:r w:rsidRPr="00D84ED5">
        <w:rPr>
          <w:rFonts w:ascii="Arial" w:eastAsia="Noto Sans CJK SC Regular" w:hAnsi="Arial" w:cs="Arial"/>
          <w:kern w:val="2"/>
          <w:lang w:bidi="hi-IN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D84ED5">
        <w:rPr>
          <w:rFonts w:ascii="Arial" w:eastAsia="Noto Sans CJK SC Regular" w:hAnsi="Arial" w:cs="Arial"/>
          <w:kern w:val="2"/>
          <w:lang w:bidi="hi-IN"/>
        </w:rPr>
        <w:t>Pzp</w:t>
      </w:r>
      <w:proofErr w:type="spellEnd"/>
      <w:r w:rsidRPr="00D84ED5">
        <w:rPr>
          <w:rFonts w:ascii="Arial" w:eastAsia="Noto Sans CJK SC Regular" w:hAnsi="Arial" w:cs="Arial"/>
          <w:kern w:val="2"/>
          <w:lang w:bidi="hi-IN"/>
        </w:rPr>
        <w:t>.</w:t>
      </w:r>
    </w:p>
    <w:p w14:paraId="5B3EEF4C" w14:textId="77777777" w:rsidR="00F71AF3" w:rsidRPr="00D84ED5" w:rsidRDefault="00F71AF3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DF72BB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DF72BB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DF72BB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DF72BB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DF72B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DF72BB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DF72BB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DF72BB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DF72BB">
      <w:pPr>
        <w:spacing w:line="276" w:lineRule="auto"/>
        <w:jc w:val="both"/>
        <w:rPr>
          <w:rFonts w:ascii="Arial" w:hAnsi="Arial" w:cs="Arial"/>
          <w:b/>
          <w:lang w:eastAsia="pl-PL"/>
        </w:rPr>
      </w:pPr>
    </w:p>
    <w:p w14:paraId="41383F10" w14:textId="5A573EAA" w:rsidR="00707596" w:rsidRPr="00D84ED5" w:rsidRDefault="00F71AF3" w:rsidP="00DF72BB">
      <w:pPr>
        <w:spacing w:line="276" w:lineRule="auto"/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C173CA">
        <w:rPr>
          <w:rFonts w:ascii="Arial" w:hAnsi="Arial" w:cs="Arial"/>
          <w:b/>
          <w:bCs/>
          <w:lang w:eastAsia="pl-PL"/>
        </w:rPr>
        <w:t>6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Pr="00D84ED5">
        <w:rPr>
          <w:rFonts w:ascii="Arial" w:hAnsi="Arial" w:cs="Arial"/>
          <w:bCs/>
          <w:lang w:eastAsia="pl-PL"/>
        </w:rPr>
        <w:t>k.k</w:t>
      </w:r>
      <w:proofErr w:type="spellEnd"/>
      <w:r w:rsidRPr="00D84ED5">
        <w:rPr>
          <w:rFonts w:ascii="Arial" w:hAnsi="Arial" w:cs="Arial"/>
          <w:bCs/>
          <w:lang w:eastAsia="pl-PL"/>
        </w:rPr>
        <w:t>).</w:t>
      </w:r>
    </w:p>
    <w:p w14:paraId="5DF0DC04" w14:textId="446214D4" w:rsidR="00F71AF3" w:rsidRPr="00D84ED5" w:rsidRDefault="00F71AF3" w:rsidP="00DF72BB">
      <w:pPr>
        <w:tabs>
          <w:tab w:val="left" w:pos="187"/>
          <w:tab w:val="left" w:pos="374"/>
        </w:tabs>
        <w:spacing w:line="276" w:lineRule="auto"/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C173CA">
        <w:rPr>
          <w:rFonts w:ascii="Arial" w:hAnsi="Arial" w:cs="Arial"/>
          <w:b/>
        </w:rPr>
        <w:t>7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DF72BB">
      <w:pPr>
        <w:pStyle w:val="Nagwek8"/>
        <w:numPr>
          <w:ilvl w:val="0"/>
          <w:numId w:val="0"/>
        </w:numPr>
        <w:spacing w:line="276" w:lineRule="auto"/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DF72BB">
      <w:pPr>
        <w:pStyle w:val="Nagwek8"/>
        <w:numPr>
          <w:ilvl w:val="0"/>
          <w:numId w:val="0"/>
        </w:numPr>
        <w:spacing w:line="276" w:lineRule="auto"/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DF72BB">
      <w:pPr>
        <w:spacing w:line="276" w:lineRule="auto"/>
        <w:rPr>
          <w:rFonts w:ascii="Arial" w:hAnsi="Arial" w:cs="Arial"/>
        </w:rPr>
      </w:pPr>
    </w:p>
    <w:sectPr w:rsidR="008248ED" w:rsidRPr="00D84ED5" w:rsidSect="00E12271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F41B" w14:textId="77777777" w:rsidR="00A95FAF" w:rsidRDefault="00A95FAF" w:rsidP="00EF2556">
      <w:pPr>
        <w:spacing w:after="0" w:line="240" w:lineRule="auto"/>
      </w:pPr>
      <w:r>
        <w:separator/>
      </w:r>
    </w:p>
  </w:endnote>
  <w:endnote w:type="continuationSeparator" w:id="0">
    <w:p w14:paraId="4DCEB51C" w14:textId="77777777" w:rsidR="00A95FAF" w:rsidRDefault="00A95FAF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1DA8" w14:textId="77777777" w:rsidR="00A95FAF" w:rsidRDefault="00A95FAF" w:rsidP="00EF2556">
      <w:pPr>
        <w:spacing w:after="0" w:line="240" w:lineRule="auto"/>
      </w:pPr>
      <w:r>
        <w:separator/>
      </w:r>
    </w:p>
  </w:footnote>
  <w:footnote w:type="continuationSeparator" w:id="0">
    <w:p w14:paraId="7E1E32FE" w14:textId="77777777" w:rsidR="00A95FAF" w:rsidRDefault="00A95FAF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0D595B1E" w14:textId="3C499A78" w:rsidR="00B80AA3" w:rsidRDefault="00B80AA3" w:rsidP="00B80AA3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ZP/ZUK-0</w:t>
    </w:r>
    <w:r w:rsidR="004C138E">
      <w:rPr>
        <w:rFonts w:cstheme="minorHAnsi"/>
        <w:bCs/>
        <w:sz w:val="20"/>
        <w:szCs w:val="20"/>
      </w:rPr>
      <w:t>4</w:t>
    </w:r>
    <w:r>
      <w:rPr>
        <w:rFonts w:cstheme="minorHAnsi"/>
        <w:bCs/>
        <w:sz w:val="20"/>
        <w:szCs w:val="20"/>
      </w:rPr>
      <w:t>/2023</w:t>
    </w:r>
  </w:p>
  <w:p w14:paraId="2CCF857A" w14:textId="323D1228" w:rsidR="00322509" w:rsidRDefault="00322509" w:rsidP="007F7053">
    <w:pPr>
      <w:spacing w:after="0" w:line="312" w:lineRule="auto"/>
    </w:pPr>
    <w:r>
      <w:t xml:space="preserve"> </w:t>
    </w:r>
  </w:p>
  <w:p w14:paraId="339A3D0D" w14:textId="62BF452A" w:rsidR="00322509" w:rsidRPr="007F7053" w:rsidRDefault="00322509" w:rsidP="007F7053">
    <w:pPr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0F2301"/>
    <w:rsid w:val="00121567"/>
    <w:rsid w:val="00121C75"/>
    <w:rsid w:val="00130A20"/>
    <w:rsid w:val="00167DDD"/>
    <w:rsid w:val="00181394"/>
    <w:rsid w:val="00194784"/>
    <w:rsid w:val="001E4613"/>
    <w:rsid w:val="001F077C"/>
    <w:rsid w:val="00213A6F"/>
    <w:rsid w:val="00232235"/>
    <w:rsid w:val="00244270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A62CB"/>
    <w:rsid w:val="004123E1"/>
    <w:rsid w:val="0041332A"/>
    <w:rsid w:val="0049168F"/>
    <w:rsid w:val="004C138E"/>
    <w:rsid w:val="004C599C"/>
    <w:rsid w:val="004C5CC8"/>
    <w:rsid w:val="004E2EB3"/>
    <w:rsid w:val="005056A7"/>
    <w:rsid w:val="00521E05"/>
    <w:rsid w:val="005413FA"/>
    <w:rsid w:val="00546F69"/>
    <w:rsid w:val="005626D4"/>
    <w:rsid w:val="00562F56"/>
    <w:rsid w:val="00592AED"/>
    <w:rsid w:val="005B0A52"/>
    <w:rsid w:val="005F359E"/>
    <w:rsid w:val="005F4844"/>
    <w:rsid w:val="00625864"/>
    <w:rsid w:val="00635C1F"/>
    <w:rsid w:val="00685796"/>
    <w:rsid w:val="00686264"/>
    <w:rsid w:val="006F2762"/>
    <w:rsid w:val="006F6A45"/>
    <w:rsid w:val="00707596"/>
    <w:rsid w:val="00720ACD"/>
    <w:rsid w:val="007320E6"/>
    <w:rsid w:val="007506A3"/>
    <w:rsid w:val="007825DB"/>
    <w:rsid w:val="00785552"/>
    <w:rsid w:val="007D43DC"/>
    <w:rsid w:val="007E23D8"/>
    <w:rsid w:val="007F4D4B"/>
    <w:rsid w:val="007F7053"/>
    <w:rsid w:val="00807CEE"/>
    <w:rsid w:val="008248ED"/>
    <w:rsid w:val="00824D30"/>
    <w:rsid w:val="00897E93"/>
    <w:rsid w:val="008A05A1"/>
    <w:rsid w:val="008A33B7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C80"/>
    <w:rsid w:val="00A8040D"/>
    <w:rsid w:val="00A95FAF"/>
    <w:rsid w:val="00AE5ED5"/>
    <w:rsid w:val="00AE66EC"/>
    <w:rsid w:val="00B012A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22187"/>
    <w:rsid w:val="00D231F5"/>
    <w:rsid w:val="00D84ED5"/>
    <w:rsid w:val="00DB7AFE"/>
    <w:rsid w:val="00DC7835"/>
    <w:rsid w:val="00DE57D6"/>
    <w:rsid w:val="00DF72BB"/>
    <w:rsid w:val="00E12271"/>
    <w:rsid w:val="00E52C8A"/>
    <w:rsid w:val="00E569E8"/>
    <w:rsid w:val="00E56A83"/>
    <w:rsid w:val="00EB0EEE"/>
    <w:rsid w:val="00ED4914"/>
    <w:rsid w:val="00EF2556"/>
    <w:rsid w:val="00F02C4F"/>
    <w:rsid w:val="00F10412"/>
    <w:rsid w:val="00F71AF3"/>
    <w:rsid w:val="00FB4703"/>
    <w:rsid w:val="00FD1AA0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2BB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1539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4</cp:revision>
  <dcterms:created xsi:type="dcterms:W3CDTF">2023-05-24T08:08:00Z</dcterms:created>
  <dcterms:modified xsi:type="dcterms:W3CDTF">2023-05-26T05:41:00Z</dcterms:modified>
</cp:coreProperties>
</file>