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6414C9" w:rsidRPr="006414C9">
        <w:rPr>
          <w:rFonts w:ascii="Tahoma" w:hAnsi="Tahoma" w:cs="Tahoma"/>
          <w:b/>
          <w:sz w:val="20"/>
          <w:szCs w:val="20"/>
        </w:rPr>
        <w:t xml:space="preserve">Zakup </w:t>
      </w:r>
      <w:r w:rsidR="00262863">
        <w:rPr>
          <w:rFonts w:ascii="Tahoma" w:hAnsi="Tahoma" w:cs="Tahoma"/>
          <w:b/>
          <w:sz w:val="20"/>
          <w:szCs w:val="20"/>
        </w:rPr>
        <w:t xml:space="preserve">części do pomp </w:t>
      </w:r>
      <w:r w:rsidR="001831BD">
        <w:rPr>
          <w:rFonts w:ascii="Tahoma" w:hAnsi="Tahoma" w:cs="Tahoma"/>
          <w:b/>
          <w:sz w:val="20"/>
          <w:szCs w:val="20"/>
        </w:rPr>
        <w:t>Jung Pumpen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1831BD"/>
    <w:rsid w:val="00223DF8"/>
    <w:rsid w:val="00262863"/>
    <w:rsid w:val="002D5BAD"/>
    <w:rsid w:val="004C282E"/>
    <w:rsid w:val="005610F8"/>
    <w:rsid w:val="005A65A1"/>
    <w:rsid w:val="005C5AFB"/>
    <w:rsid w:val="005D06A3"/>
    <w:rsid w:val="006414C9"/>
    <w:rsid w:val="006B379D"/>
    <w:rsid w:val="00720AEF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A9D3B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25</cp:revision>
  <cp:lastPrinted>2021-03-18T11:37:00Z</cp:lastPrinted>
  <dcterms:created xsi:type="dcterms:W3CDTF">2014-09-18T12:42:00Z</dcterms:created>
  <dcterms:modified xsi:type="dcterms:W3CDTF">2023-10-30T10:56:00Z</dcterms:modified>
</cp:coreProperties>
</file>