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FD5E1A" w:rsidRDefault="00071075" w:rsidP="00B92855">
      <w:pPr>
        <w:widowControl w:val="0"/>
        <w:suppressAutoHyphens/>
        <w:spacing w:line="276" w:lineRule="auto"/>
        <w:rPr>
          <w:noProof w:val="0"/>
          <w:szCs w:val="22"/>
        </w:rPr>
      </w:pPr>
    </w:p>
    <w:p w14:paraId="72ABD8C2" w14:textId="77777777" w:rsidR="00071075" w:rsidRPr="00FD5E1A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5A77147" w14:textId="77777777" w:rsidR="00071075" w:rsidRPr="00FD5E1A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3B192B9" w14:textId="77777777" w:rsidR="00071075" w:rsidRPr="00FD5E1A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0E56AC8F" w14:textId="77777777" w:rsidR="00071075" w:rsidRPr="00FD5E1A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2E26AC43" w14:textId="77777777" w:rsidR="00071075" w:rsidRPr="00FD5E1A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1CAB56AA" w14:textId="36F39670" w:rsidR="00071075" w:rsidRPr="00FD5E1A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FD5E1A">
        <w:rPr>
          <w:b w:val="0"/>
          <w:i w:val="0"/>
          <w:noProof w:val="0"/>
          <w:sz w:val="22"/>
          <w:szCs w:val="22"/>
        </w:rPr>
        <w:t xml:space="preserve">Kraków, dn. </w:t>
      </w:r>
      <w:r w:rsidR="004C1A1B" w:rsidRPr="00FD5E1A">
        <w:rPr>
          <w:b w:val="0"/>
          <w:i w:val="0"/>
          <w:noProof w:val="0"/>
          <w:sz w:val="22"/>
          <w:szCs w:val="22"/>
        </w:rPr>
        <w:t>10</w:t>
      </w:r>
      <w:r w:rsidR="004C4AB2" w:rsidRPr="00FD5E1A">
        <w:rPr>
          <w:b w:val="0"/>
          <w:i w:val="0"/>
          <w:noProof w:val="0"/>
          <w:sz w:val="22"/>
          <w:szCs w:val="22"/>
        </w:rPr>
        <w:t>.</w:t>
      </w:r>
      <w:r w:rsidR="00BD3139" w:rsidRPr="00FD5E1A">
        <w:rPr>
          <w:b w:val="0"/>
          <w:i w:val="0"/>
          <w:noProof w:val="0"/>
          <w:sz w:val="22"/>
          <w:szCs w:val="22"/>
        </w:rPr>
        <w:t>03</w:t>
      </w:r>
      <w:r w:rsidR="00DA05B0" w:rsidRPr="00FD5E1A">
        <w:rPr>
          <w:b w:val="0"/>
          <w:i w:val="0"/>
          <w:noProof w:val="0"/>
          <w:sz w:val="22"/>
          <w:szCs w:val="22"/>
        </w:rPr>
        <w:t>.202</w:t>
      </w:r>
      <w:r w:rsidR="00BD3139" w:rsidRPr="00FD5E1A">
        <w:rPr>
          <w:b w:val="0"/>
          <w:i w:val="0"/>
          <w:noProof w:val="0"/>
          <w:sz w:val="22"/>
          <w:szCs w:val="22"/>
        </w:rPr>
        <w:t>1</w:t>
      </w:r>
      <w:r w:rsidR="00DA05B0" w:rsidRPr="00FD5E1A">
        <w:rPr>
          <w:b w:val="0"/>
          <w:i w:val="0"/>
          <w:noProof w:val="0"/>
          <w:sz w:val="22"/>
          <w:szCs w:val="22"/>
        </w:rPr>
        <w:t xml:space="preserve"> r.</w:t>
      </w:r>
    </w:p>
    <w:p w14:paraId="742886CE" w14:textId="4835AB31" w:rsidR="00071075" w:rsidRPr="00FD5E1A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FD5E1A">
        <w:rPr>
          <w:rFonts w:ascii="Times New Roman" w:hAnsi="Times New Roman"/>
          <w:b w:val="0"/>
          <w:bCs w:val="0"/>
          <w:noProof w:val="0"/>
          <w:szCs w:val="22"/>
        </w:rPr>
        <w:t>S</w:t>
      </w:r>
      <w:r w:rsidR="00B92855" w:rsidRPr="00FD5E1A">
        <w:rPr>
          <w:rFonts w:ascii="Times New Roman" w:hAnsi="Times New Roman"/>
          <w:b w:val="0"/>
          <w:bCs w:val="0"/>
          <w:noProof w:val="0"/>
          <w:szCs w:val="22"/>
        </w:rPr>
        <w:t>ZP-271/</w:t>
      </w:r>
      <w:r w:rsidR="00C7658B" w:rsidRPr="00FD5E1A">
        <w:rPr>
          <w:rFonts w:ascii="Times New Roman" w:hAnsi="Times New Roman"/>
          <w:b w:val="0"/>
          <w:bCs w:val="0"/>
          <w:noProof w:val="0"/>
          <w:szCs w:val="22"/>
        </w:rPr>
        <w:t>32</w:t>
      </w:r>
      <w:r w:rsidR="003E70D9" w:rsidRPr="00FD5E1A">
        <w:rPr>
          <w:rFonts w:ascii="Times New Roman" w:hAnsi="Times New Roman"/>
          <w:b w:val="0"/>
          <w:bCs w:val="0"/>
          <w:noProof w:val="0"/>
          <w:szCs w:val="22"/>
        </w:rPr>
        <w:t>-</w:t>
      </w:r>
      <w:r w:rsidR="00C05A41" w:rsidRPr="00FD5E1A">
        <w:rPr>
          <w:rFonts w:ascii="Times New Roman" w:hAnsi="Times New Roman"/>
          <w:b w:val="0"/>
          <w:bCs w:val="0"/>
          <w:noProof w:val="0"/>
          <w:szCs w:val="22"/>
        </w:rPr>
        <w:t>2</w:t>
      </w:r>
      <w:r w:rsidR="00C7658B" w:rsidRPr="00FD5E1A">
        <w:rPr>
          <w:rFonts w:ascii="Times New Roman" w:hAnsi="Times New Roman"/>
          <w:b w:val="0"/>
          <w:bCs w:val="0"/>
          <w:noProof w:val="0"/>
          <w:szCs w:val="22"/>
        </w:rPr>
        <w:t>0</w:t>
      </w:r>
      <w:r w:rsidR="00B92855" w:rsidRPr="00FD5E1A">
        <w:rPr>
          <w:rFonts w:ascii="Times New Roman" w:hAnsi="Times New Roman"/>
          <w:b w:val="0"/>
          <w:bCs w:val="0"/>
          <w:noProof w:val="0"/>
          <w:szCs w:val="22"/>
        </w:rPr>
        <w:t>/20</w:t>
      </w:r>
      <w:r w:rsidR="006C1E72" w:rsidRPr="00FD5E1A">
        <w:rPr>
          <w:rFonts w:ascii="Times New Roman" w:hAnsi="Times New Roman"/>
          <w:b w:val="0"/>
          <w:bCs w:val="0"/>
          <w:noProof w:val="0"/>
          <w:szCs w:val="22"/>
        </w:rPr>
        <w:t>20</w:t>
      </w:r>
    </w:p>
    <w:p w14:paraId="602DE884" w14:textId="77777777" w:rsidR="00EB0073" w:rsidRPr="00FD5E1A" w:rsidRDefault="00EB0073" w:rsidP="00D81CA1">
      <w:pPr>
        <w:widowControl w:val="0"/>
        <w:suppressAutoHyphens/>
        <w:rPr>
          <w:noProof w:val="0"/>
          <w:szCs w:val="22"/>
        </w:rPr>
      </w:pPr>
    </w:p>
    <w:p w14:paraId="4DE81987" w14:textId="77777777" w:rsidR="00071075" w:rsidRPr="00FD5E1A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FD5E1A">
        <w:rPr>
          <w:rFonts w:ascii="Times New Roman" w:hAnsi="Times New Roman"/>
          <w:noProof w:val="0"/>
          <w:szCs w:val="22"/>
        </w:rPr>
        <w:t>DO WSZYSTKICH WYKONAWCÓW</w:t>
      </w:r>
    </w:p>
    <w:p w14:paraId="5C2828AF" w14:textId="77777777" w:rsidR="00071075" w:rsidRPr="00FD5E1A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0BAD96D9" w14:textId="017871F5" w:rsidR="009F3BA3" w:rsidRPr="00FD5E1A" w:rsidRDefault="00DA05B0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  <w:r w:rsidRPr="00FD5E1A">
        <w:rPr>
          <w:b/>
          <w:i/>
          <w:noProof w:val="0"/>
          <w:sz w:val="22"/>
          <w:szCs w:val="22"/>
        </w:rPr>
        <w:t xml:space="preserve"> </w:t>
      </w:r>
    </w:p>
    <w:p w14:paraId="1D80AB12" w14:textId="39DF29E5" w:rsidR="00071075" w:rsidRPr="00FD5E1A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iCs/>
          <w:noProof w:val="0"/>
          <w:sz w:val="22"/>
          <w:szCs w:val="22"/>
        </w:rPr>
      </w:pPr>
      <w:r w:rsidRPr="00FD5E1A">
        <w:rPr>
          <w:b/>
          <w:noProof w:val="0"/>
          <w:sz w:val="22"/>
          <w:szCs w:val="22"/>
          <w:u w:val="single"/>
        </w:rPr>
        <w:t>WYNIK POSTĘPOWANIA</w:t>
      </w:r>
      <w:r w:rsidR="00ED671F" w:rsidRPr="00FD5E1A">
        <w:rPr>
          <w:b/>
          <w:noProof w:val="0"/>
          <w:sz w:val="22"/>
          <w:szCs w:val="22"/>
          <w:u w:val="single"/>
        </w:rPr>
        <w:t xml:space="preserve"> </w:t>
      </w:r>
      <w:r w:rsidR="00CB1906" w:rsidRPr="00FD5E1A">
        <w:rPr>
          <w:b/>
          <w:noProof w:val="0"/>
          <w:sz w:val="22"/>
          <w:szCs w:val="22"/>
          <w:u w:val="single"/>
        </w:rPr>
        <w:t>I</w:t>
      </w:r>
      <w:r w:rsidR="004C1A1B" w:rsidRPr="00FD5E1A">
        <w:rPr>
          <w:b/>
          <w:noProof w:val="0"/>
          <w:sz w:val="22"/>
          <w:szCs w:val="22"/>
          <w:u w:val="single"/>
        </w:rPr>
        <w:t>I</w:t>
      </w:r>
    </w:p>
    <w:p w14:paraId="6C2F99C4" w14:textId="77777777" w:rsidR="00E2592D" w:rsidRPr="00FD5E1A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92AF84C" w14:textId="77777777" w:rsidR="00E2592D" w:rsidRPr="00FD5E1A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6E79CCA" w14:textId="1BE8A235" w:rsidR="00071075" w:rsidRPr="00994B79" w:rsidRDefault="00994B79" w:rsidP="00994B79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D</w:t>
      </w:r>
      <w:r w:rsidR="00071075" w:rsidRPr="00FD5E1A">
        <w:rPr>
          <w:iCs/>
          <w:noProof w:val="0"/>
          <w:sz w:val="22"/>
          <w:szCs w:val="22"/>
        </w:rPr>
        <w:t xml:space="preserve">ot. sprawy </w:t>
      </w:r>
      <w:r w:rsidR="008A0D24" w:rsidRPr="00FD5E1A">
        <w:rPr>
          <w:iCs/>
          <w:noProof w:val="0"/>
          <w:sz w:val="22"/>
          <w:szCs w:val="22"/>
        </w:rPr>
        <w:t>S</w:t>
      </w:r>
      <w:r w:rsidR="00071075" w:rsidRPr="00FD5E1A">
        <w:rPr>
          <w:iCs/>
          <w:noProof w:val="0"/>
          <w:sz w:val="22"/>
          <w:szCs w:val="22"/>
        </w:rPr>
        <w:t>ZP/</w:t>
      </w:r>
      <w:r w:rsidR="00BD3139" w:rsidRPr="00FD5E1A">
        <w:rPr>
          <w:iCs/>
          <w:noProof w:val="0"/>
          <w:sz w:val="22"/>
          <w:szCs w:val="22"/>
        </w:rPr>
        <w:t>30</w:t>
      </w:r>
      <w:r w:rsidR="00071075" w:rsidRPr="00FD5E1A">
        <w:rPr>
          <w:iCs/>
          <w:noProof w:val="0"/>
          <w:sz w:val="22"/>
          <w:szCs w:val="22"/>
        </w:rPr>
        <w:t>/20</w:t>
      </w:r>
      <w:r w:rsidR="006C1E72" w:rsidRPr="00FD5E1A">
        <w:rPr>
          <w:iCs/>
          <w:noProof w:val="0"/>
          <w:sz w:val="22"/>
          <w:szCs w:val="22"/>
        </w:rPr>
        <w:t>20</w:t>
      </w:r>
      <w:r w:rsidR="00071075" w:rsidRPr="00FD5E1A">
        <w:rPr>
          <w:iCs/>
          <w:noProof w:val="0"/>
          <w:sz w:val="22"/>
          <w:szCs w:val="22"/>
        </w:rPr>
        <w:t xml:space="preserve"> </w:t>
      </w:r>
      <w:r w:rsidR="00DA05B0" w:rsidRPr="00FD5E1A">
        <w:rPr>
          <w:iCs/>
          <w:noProof w:val="0"/>
          <w:sz w:val="22"/>
          <w:szCs w:val="22"/>
        </w:rPr>
        <w:t>–</w:t>
      </w:r>
      <w:r w:rsidR="00071075" w:rsidRPr="00FD5E1A">
        <w:rPr>
          <w:iCs/>
          <w:noProof w:val="0"/>
          <w:sz w:val="22"/>
          <w:szCs w:val="22"/>
        </w:rPr>
        <w:t xml:space="preserve"> </w:t>
      </w:r>
      <w:r w:rsidR="00DA05B0" w:rsidRPr="00FD5E1A">
        <w:rPr>
          <w:iCs/>
          <w:noProof w:val="0"/>
          <w:sz w:val="22"/>
          <w:szCs w:val="22"/>
        </w:rPr>
        <w:t>odrzucenie oferty</w:t>
      </w:r>
    </w:p>
    <w:p w14:paraId="2E76D5F0" w14:textId="77777777" w:rsidR="00E2592D" w:rsidRPr="00FD5E1A" w:rsidRDefault="00E2592D" w:rsidP="00D81CA1">
      <w:pPr>
        <w:widowControl w:val="0"/>
        <w:suppressAutoHyphens/>
        <w:jc w:val="both"/>
        <w:rPr>
          <w:noProof w:val="0"/>
          <w:szCs w:val="22"/>
        </w:rPr>
      </w:pPr>
    </w:p>
    <w:p w14:paraId="673B3BDE" w14:textId="144AFACC" w:rsidR="00E2592D" w:rsidRPr="00FD5E1A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FD5E1A">
        <w:rPr>
          <w:noProof w:val="0"/>
          <w:szCs w:val="22"/>
        </w:rPr>
        <w:t>Szanowni Państwo</w:t>
      </w:r>
      <w:r w:rsidR="00994B79">
        <w:rPr>
          <w:noProof w:val="0"/>
          <w:szCs w:val="22"/>
        </w:rPr>
        <w:t>,</w:t>
      </w:r>
    </w:p>
    <w:p w14:paraId="1EDF29C1" w14:textId="030EA134" w:rsidR="00791B2B" w:rsidRDefault="00B92855" w:rsidP="0061795E">
      <w:pPr>
        <w:pStyle w:val="Defaul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5E1A">
        <w:rPr>
          <w:rFonts w:ascii="Times New Roman" w:hAnsi="Times New Roman" w:cs="Times New Roman"/>
          <w:sz w:val="22"/>
          <w:szCs w:val="22"/>
        </w:rPr>
        <w:t xml:space="preserve">W sprawie ogłoszonego przez Szpital Specjalistyczny im. J. Dietla w Krakowie przetargu nieograniczonego </w:t>
      </w:r>
      <w:r w:rsidR="00785523" w:rsidRPr="00FD5E1A">
        <w:rPr>
          <w:rFonts w:ascii="Times New Roman" w:hAnsi="Times New Roman" w:cs="Times New Roman"/>
          <w:iCs/>
          <w:sz w:val="22"/>
          <w:szCs w:val="22"/>
        </w:rPr>
        <w:t xml:space="preserve">na </w:t>
      </w:r>
      <w:r w:rsidR="00C7658B" w:rsidRPr="00FD5E1A">
        <w:rPr>
          <w:rFonts w:ascii="Times New Roman" w:hAnsi="Times New Roman" w:cs="Times New Roman"/>
          <w:sz w:val="22"/>
          <w:szCs w:val="22"/>
        </w:rPr>
        <w:t xml:space="preserve">„Dostawę ręczników papierowych, papieru toaletowego różnego typu wraz z kompatybilnymi dozownikami” </w:t>
      </w:r>
      <w:r w:rsidR="00785523" w:rsidRPr="00FD5E1A">
        <w:rPr>
          <w:rFonts w:ascii="Times New Roman" w:hAnsi="Times New Roman" w:cs="Times New Roman"/>
          <w:iCs/>
          <w:sz w:val="22"/>
          <w:szCs w:val="22"/>
        </w:rPr>
        <w:t>nr sprawy: SZP/</w:t>
      </w:r>
      <w:r w:rsidR="00C7658B" w:rsidRPr="00FD5E1A">
        <w:rPr>
          <w:rFonts w:ascii="Times New Roman" w:hAnsi="Times New Roman" w:cs="Times New Roman"/>
          <w:iCs/>
          <w:sz w:val="22"/>
          <w:szCs w:val="22"/>
        </w:rPr>
        <w:t>30</w:t>
      </w:r>
      <w:r w:rsidR="00785523" w:rsidRPr="00FD5E1A">
        <w:rPr>
          <w:rFonts w:ascii="Times New Roman" w:hAnsi="Times New Roman" w:cs="Times New Roman"/>
          <w:iCs/>
          <w:sz w:val="22"/>
          <w:szCs w:val="22"/>
        </w:rPr>
        <w:t>/2020</w:t>
      </w:r>
      <w:r w:rsidR="00785523" w:rsidRPr="00FD5E1A">
        <w:rPr>
          <w:rFonts w:ascii="Times New Roman" w:hAnsi="Times New Roman" w:cs="Times New Roman"/>
          <w:sz w:val="22"/>
          <w:szCs w:val="22"/>
        </w:rPr>
        <w:t xml:space="preserve"> </w:t>
      </w:r>
      <w:r w:rsidRPr="00FD5E1A">
        <w:rPr>
          <w:rFonts w:ascii="Times New Roman" w:hAnsi="Times New Roman" w:cs="Times New Roman"/>
          <w:sz w:val="22"/>
          <w:szCs w:val="22"/>
        </w:rPr>
        <w:t>Zamawiający stosując się do art. 92 ustawy z dnia 29 stycznia 2004 r. Prawo zamówień publicznych</w:t>
      </w:r>
      <w:r w:rsidR="00DA05B0" w:rsidRPr="00FD5E1A">
        <w:rPr>
          <w:rFonts w:ascii="Times New Roman" w:hAnsi="Times New Roman" w:cs="Times New Roman"/>
          <w:sz w:val="22"/>
          <w:szCs w:val="22"/>
        </w:rPr>
        <w:t xml:space="preserve"> informuje, iż </w:t>
      </w:r>
      <w:r w:rsidR="00DA05B0" w:rsidRPr="00FD5E1A">
        <w:rPr>
          <w:rFonts w:ascii="Times New Roman" w:hAnsi="Times New Roman" w:cs="Times New Roman"/>
          <w:b/>
          <w:sz w:val="22"/>
          <w:szCs w:val="22"/>
        </w:rPr>
        <w:t>odrzuca ofert</w:t>
      </w:r>
      <w:r w:rsidR="00C05A41" w:rsidRPr="00FD5E1A">
        <w:rPr>
          <w:rFonts w:ascii="Times New Roman" w:hAnsi="Times New Roman" w:cs="Times New Roman"/>
          <w:b/>
          <w:sz w:val="22"/>
          <w:szCs w:val="22"/>
        </w:rPr>
        <w:t>y</w:t>
      </w:r>
      <w:r w:rsidR="00C7658B" w:rsidRPr="00FD5E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4839" w:rsidRPr="00FD5E1A">
        <w:rPr>
          <w:rFonts w:ascii="Times New Roman" w:hAnsi="Times New Roman" w:cs="Times New Roman"/>
          <w:bCs/>
          <w:sz w:val="22"/>
          <w:szCs w:val="22"/>
        </w:rPr>
        <w:t>złożon</w:t>
      </w:r>
      <w:r w:rsidR="00C05A41" w:rsidRPr="00FD5E1A">
        <w:rPr>
          <w:rFonts w:ascii="Times New Roman" w:hAnsi="Times New Roman" w:cs="Times New Roman"/>
          <w:bCs/>
          <w:sz w:val="22"/>
          <w:szCs w:val="22"/>
        </w:rPr>
        <w:t>e</w:t>
      </w:r>
      <w:r w:rsidR="00CF4839" w:rsidRPr="00FD5E1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="00791B2B" w:rsidRPr="00FD5E1A">
        <w:rPr>
          <w:rFonts w:ascii="Times New Roman" w:hAnsi="Times New Roman" w:cs="Times New Roman"/>
          <w:bCs/>
          <w:sz w:val="22"/>
          <w:szCs w:val="22"/>
        </w:rPr>
        <w:t>:</w:t>
      </w:r>
    </w:p>
    <w:p w14:paraId="634B0AF3" w14:textId="77777777" w:rsidR="00FD5E1A" w:rsidRPr="00FD5E1A" w:rsidRDefault="00FD5E1A" w:rsidP="0061795E">
      <w:pPr>
        <w:pStyle w:val="Defaul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B7B634" w14:textId="79349CDC" w:rsidR="00FD5E1A" w:rsidRPr="00D21EEC" w:rsidRDefault="00FD5E1A" w:rsidP="00D21EEC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b/>
          <w:noProof w:val="0"/>
          <w:color w:val="000000"/>
          <w:szCs w:val="22"/>
          <w:lang w:eastAsia="ar-SA"/>
        </w:rPr>
      </w:pPr>
      <w:r w:rsidRPr="00D21EEC">
        <w:rPr>
          <w:b/>
          <w:noProof w:val="0"/>
          <w:color w:val="000000"/>
          <w:szCs w:val="22"/>
          <w:lang w:eastAsia="ar-SA"/>
        </w:rPr>
        <w:t>Oferta</w:t>
      </w:r>
      <w:r w:rsidR="00B03795" w:rsidRPr="00D21EEC">
        <w:rPr>
          <w:b/>
          <w:noProof w:val="0"/>
          <w:color w:val="000000"/>
          <w:szCs w:val="22"/>
          <w:lang w:eastAsia="ar-SA"/>
        </w:rPr>
        <w:t xml:space="preserve"> nr</w:t>
      </w:r>
      <w:r w:rsidRPr="00D21EEC">
        <w:rPr>
          <w:b/>
          <w:noProof w:val="0"/>
          <w:color w:val="000000"/>
          <w:szCs w:val="22"/>
          <w:lang w:eastAsia="ar-SA"/>
        </w:rPr>
        <w:t xml:space="preserve"> 1 firmy: </w:t>
      </w:r>
      <w:r w:rsidR="00E41F0B" w:rsidRPr="00D21EEC">
        <w:rPr>
          <w:b/>
          <w:noProof w:val="0"/>
          <w:color w:val="000000"/>
          <w:szCs w:val="22"/>
          <w:lang w:eastAsia="ar-SA"/>
        </w:rPr>
        <w:t>Zefir Sp. z o. o., ul. Włoszczowska 31, 26-070 Łopuszno,</w:t>
      </w:r>
      <w:r w:rsidRPr="00D21EEC">
        <w:rPr>
          <w:b/>
          <w:noProof w:val="0"/>
          <w:color w:val="000000"/>
          <w:szCs w:val="22"/>
          <w:lang w:eastAsia="ar-SA"/>
        </w:rPr>
        <w:t xml:space="preserve"> w zakresie pakietu nr 1 i 3</w:t>
      </w:r>
    </w:p>
    <w:p w14:paraId="18D5E9EB" w14:textId="77777777" w:rsidR="00FD5E1A" w:rsidRPr="00FD5E1A" w:rsidRDefault="00FD5E1A" w:rsidP="00FD5E1A">
      <w:pPr>
        <w:widowControl w:val="0"/>
        <w:ind w:left="360"/>
        <w:jc w:val="both"/>
        <w:rPr>
          <w:bCs/>
          <w:noProof w:val="0"/>
          <w:color w:val="000000"/>
          <w:szCs w:val="22"/>
          <w:u w:val="single"/>
          <w:lang w:eastAsia="ar-SA"/>
        </w:rPr>
      </w:pPr>
    </w:p>
    <w:p w14:paraId="617BAE1E" w14:textId="77777777" w:rsidR="00FD5E1A" w:rsidRPr="00F0204B" w:rsidRDefault="00FD5E1A" w:rsidP="00FD5E1A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  <w:r w:rsidRPr="00F0204B">
        <w:rPr>
          <w:bCs/>
          <w:noProof w:val="0"/>
          <w:color w:val="000000"/>
          <w:szCs w:val="22"/>
          <w:lang w:eastAsia="ar-SA"/>
        </w:rPr>
        <w:t xml:space="preserve">W wyniku przeprowadzonego badania ofert Zamawiający odrzuca ofertę złożoną przez wyżej wymienionego Wykonawcę na podstawie ustawy </w:t>
      </w:r>
      <w:proofErr w:type="spellStart"/>
      <w:r w:rsidRPr="00F0204B">
        <w:rPr>
          <w:bCs/>
          <w:noProof w:val="0"/>
          <w:color w:val="000000"/>
          <w:szCs w:val="22"/>
          <w:lang w:eastAsia="ar-SA"/>
        </w:rPr>
        <w:t>pzp</w:t>
      </w:r>
      <w:proofErr w:type="spellEnd"/>
      <w:r w:rsidRPr="00F0204B">
        <w:rPr>
          <w:bCs/>
          <w:noProof w:val="0"/>
          <w:color w:val="000000"/>
          <w:szCs w:val="22"/>
          <w:lang w:eastAsia="ar-SA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Pr="00F0204B">
        <w:rPr>
          <w:bCs/>
          <w:noProof w:val="0"/>
          <w:color w:val="000000"/>
          <w:szCs w:val="22"/>
          <w:lang w:eastAsia="ar-SA"/>
        </w:rPr>
        <w:t>pzp</w:t>
      </w:r>
      <w:proofErr w:type="spellEnd"/>
      <w:r w:rsidRPr="00F0204B">
        <w:rPr>
          <w:bCs/>
          <w:noProof w:val="0"/>
          <w:color w:val="000000"/>
          <w:szCs w:val="22"/>
          <w:lang w:eastAsia="ar-SA"/>
        </w:rPr>
        <w:t xml:space="preserve"> w brzmieniu „Zamawiający odrzuca ofertę wykonawcy, który nie udzielił wyjaśnień …” </w:t>
      </w:r>
    </w:p>
    <w:p w14:paraId="7A40A2D6" w14:textId="446FDDE8" w:rsidR="00FD5E1A" w:rsidRDefault="00FD5E1A" w:rsidP="00E41F0B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  <w:r w:rsidRPr="00F0204B">
        <w:rPr>
          <w:bCs/>
          <w:noProof w:val="0"/>
          <w:color w:val="000000"/>
          <w:szCs w:val="22"/>
          <w:lang w:eastAsia="ar-SA"/>
        </w:rPr>
        <w:t>Zamawiający, w piśmie wysłanym do Wykonawcy nr SZP-271/3</w:t>
      </w:r>
      <w:r w:rsidR="00E41F0B">
        <w:rPr>
          <w:bCs/>
          <w:noProof w:val="0"/>
          <w:color w:val="000000"/>
          <w:szCs w:val="22"/>
          <w:lang w:eastAsia="ar-SA"/>
        </w:rPr>
        <w:t>2</w:t>
      </w:r>
      <w:r w:rsidRPr="00F0204B">
        <w:rPr>
          <w:bCs/>
          <w:noProof w:val="0"/>
          <w:color w:val="000000"/>
          <w:szCs w:val="22"/>
          <w:lang w:eastAsia="ar-SA"/>
        </w:rPr>
        <w:t>-</w:t>
      </w:r>
      <w:r w:rsidR="00E41F0B">
        <w:rPr>
          <w:bCs/>
          <w:noProof w:val="0"/>
          <w:color w:val="000000"/>
          <w:szCs w:val="22"/>
          <w:lang w:eastAsia="ar-SA"/>
        </w:rPr>
        <w:t>19</w:t>
      </w:r>
      <w:r w:rsidRPr="00F0204B">
        <w:rPr>
          <w:bCs/>
          <w:noProof w:val="0"/>
          <w:color w:val="000000"/>
          <w:szCs w:val="22"/>
          <w:lang w:eastAsia="ar-SA"/>
        </w:rPr>
        <w:t>/2020 z dnia 0</w:t>
      </w:r>
      <w:r w:rsidR="00E41F0B">
        <w:rPr>
          <w:bCs/>
          <w:noProof w:val="0"/>
          <w:color w:val="000000"/>
          <w:szCs w:val="22"/>
          <w:lang w:eastAsia="ar-SA"/>
        </w:rPr>
        <w:t>3</w:t>
      </w:r>
      <w:r w:rsidRPr="00F0204B">
        <w:rPr>
          <w:bCs/>
          <w:noProof w:val="0"/>
          <w:color w:val="000000"/>
          <w:szCs w:val="22"/>
          <w:lang w:eastAsia="ar-SA"/>
        </w:rPr>
        <w:t>.0</w:t>
      </w:r>
      <w:r w:rsidR="00E41F0B">
        <w:rPr>
          <w:bCs/>
          <w:noProof w:val="0"/>
          <w:color w:val="000000"/>
          <w:szCs w:val="22"/>
          <w:lang w:eastAsia="ar-SA"/>
        </w:rPr>
        <w:t>3</w:t>
      </w:r>
      <w:r w:rsidRPr="00F0204B">
        <w:rPr>
          <w:bCs/>
          <w:noProof w:val="0"/>
          <w:color w:val="000000"/>
          <w:szCs w:val="22"/>
          <w:lang w:eastAsia="ar-SA"/>
        </w:rPr>
        <w:t>.2021 r. wskazał, że cena jego oferty</w:t>
      </w:r>
      <w:r w:rsidR="00E41F0B">
        <w:rPr>
          <w:bCs/>
          <w:noProof w:val="0"/>
          <w:color w:val="000000"/>
          <w:szCs w:val="22"/>
          <w:lang w:eastAsia="ar-SA"/>
        </w:rPr>
        <w:t xml:space="preserve"> w zakresie </w:t>
      </w:r>
      <w:r w:rsidR="00E41F0B" w:rsidRPr="00E41F0B">
        <w:rPr>
          <w:b/>
          <w:noProof w:val="0"/>
          <w:color w:val="000000"/>
          <w:szCs w:val="22"/>
          <w:lang w:eastAsia="ar-SA"/>
        </w:rPr>
        <w:t>pakiet nr 1</w:t>
      </w:r>
      <w:r w:rsidRPr="00F0204B">
        <w:rPr>
          <w:bCs/>
          <w:noProof w:val="0"/>
          <w:color w:val="000000"/>
          <w:szCs w:val="22"/>
          <w:lang w:eastAsia="ar-SA"/>
        </w:rPr>
        <w:t xml:space="preserve"> jest niższa o </w:t>
      </w:r>
      <w:r w:rsidR="00E41F0B" w:rsidRPr="006C584A">
        <w:rPr>
          <w:b/>
          <w:bCs/>
          <w:color w:val="000000" w:themeColor="text1"/>
          <w:szCs w:val="22"/>
        </w:rPr>
        <w:t>31,34%</w:t>
      </w:r>
      <w:r w:rsidR="00E41F0B">
        <w:rPr>
          <w:b/>
          <w:bCs/>
          <w:color w:val="000000" w:themeColor="text1"/>
          <w:szCs w:val="22"/>
        </w:rPr>
        <w:t xml:space="preserve"> </w:t>
      </w:r>
      <w:r w:rsidRPr="00F0204B">
        <w:rPr>
          <w:bCs/>
          <w:noProof w:val="0"/>
          <w:color w:val="000000"/>
          <w:szCs w:val="22"/>
          <w:lang w:eastAsia="ar-SA"/>
        </w:rPr>
        <w:t xml:space="preserve">w stosunku </w:t>
      </w:r>
      <w:r w:rsidR="00E41F0B" w:rsidRPr="00E41F0B">
        <w:rPr>
          <w:bCs/>
          <w:noProof w:val="0"/>
          <w:color w:val="000000"/>
          <w:szCs w:val="22"/>
          <w:lang w:eastAsia="ar-SA"/>
        </w:rPr>
        <w:t>do średniej arytmetycznej złożonych ofert</w:t>
      </w:r>
      <w:r w:rsidRPr="00F0204B">
        <w:rPr>
          <w:bCs/>
          <w:noProof w:val="0"/>
          <w:color w:val="000000"/>
          <w:szCs w:val="22"/>
          <w:lang w:eastAsia="ar-SA"/>
        </w:rPr>
        <w:t>,</w:t>
      </w:r>
      <w:r w:rsidR="00E41F0B">
        <w:rPr>
          <w:bCs/>
          <w:noProof w:val="0"/>
          <w:color w:val="000000"/>
          <w:szCs w:val="22"/>
          <w:lang w:eastAsia="ar-SA"/>
        </w:rPr>
        <w:t xml:space="preserve"> w zakresie </w:t>
      </w:r>
      <w:r w:rsidR="00E41F0B" w:rsidRPr="00E41F0B">
        <w:rPr>
          <w:b/>
          <w:noProof w:val="0"/>
          <w:color w:val="000000"/>
          <w:szCs w:val="22"/>
          <w:lang w:eastAsia="ar-SA"/>
        </w:rPr>
        <w:t>pakietu nr 3</w:t>
      </w:r>
      <w:r w:rsidR="00E41F0B">
        <w:rPr>
          <w:bCs/>
          <w:noProof w:val="0"/>
          <w:color w:val="000000"/>
          <w:szCs w:val="22"/>
          <w:lang w:eastAsia="ar-SA"/>
        </w:rPr>
        <w:t xml:space="preserve"> jest niższa o</w:t>
      </w:r>
      <w:r w:rsidRPr="00F0204B">
        <w:rPr>
          <w:bCs/>
          <w:noProof w:val="0"/>
          <w:color w:val="000000"/>
          <w:szCs w:val="22"/>
          <w:lang w:eastAsia="ar-SA"/>
        </w:rPr>
        <w:t xml:space="preserve"> </w:t>
      </w:r>
      <w:r w:rsidR="00E41F0B" w:rsidRPr="006C584A">
        <w:rPr>
          <w:b/>
          <w:bCs/>
          <w:color w:val="000000" w:themeColor="text1"/>
          <w:szCs w:val="22"/>
        </w:rPr>
        <w:t>95,49%</w:t>
      </w:r>
      <w:r w:rsidR="00E41F0B">
        <w:rPr>
          <w:b/>
          <w:bCs/>
          <w:color w:val="000000" w:themeColor="text1"/>
          <w:szCs w:val="22"/>
        </w:rPr>
        <w:t xml:space="preserve"> </w:t>
      </w:r>
      <w:r w:rsidR="00E41F0B" w:rsidRPr="00F53D62">
        <w:rPr>
          <w:color w:val="000000" w:themeColor="text1"/>
          <w:szCs w:val="22"/>
        </w:rPr>
        <w:t>w stosunku do kwoty szacunkowej powiększonej o należny podatek od towarów i usług</w:t>
      </w:r>
      <w:r w:rsidR="00E41F0B">
        <w:rPr>
          <w:color w:val="000000" w:themeColor="text1"/>
          <w:szCs w:val="22"/>
        </w:rPr>
        <w:t xml:space="preserve"> oraz o </w:t>
      </w:r>
      <w:r w:rsidR="00E41F0B" w:rsidRPr="00E41F0B">
        <w:rPr>
          <w:b/>
          <w:bCs/>
          <w:color w:val="000000" w:themeColor="text1"/>
          <w:szCs w:val="22"/>
        </w:rPr>
        <w:t>94,87%</w:t>
      </w:r>
      <w:r w:rsidR="00E41F0B" w:rsidRPr="00E41F0B">
        <w:rPr>
          <w:bCs/>
          <w:noProof w:val="0"/>
          <w:color w:val="000000"/>
          <w:szCs w:val="22"/>
          <w:lang w:eastAsia="ar-SA"/>
        </w:rPr>
        <w:t xml:space="preserve"> </w:t>
      </w:r>
      <w:r w:rsidR="00E41F0B" w:rsidRPr="00F0204B">
        <w:rPr>
          <w:bCs/>
          <w:noProof w:val="0"/>
          <w:color w:val="000000"/>
          <w:szCs w:val="22"/>
          <w:lang w:eastAsia="ar-SA"/>
        </w:rPr>
        <w:t xml:space="preserve">w stosunku </w:t>
      </w:r>
      <w:r w:rsidR="00E41F0B" w:rsidRPr="00E41F0B">
        <w:rPr>
          <w:bCs/>
          <w:noProof w:val="0"/>
          <w:color w:val="000000"/>
          <w:szCs w:val="22"/>
          <w:lang w:eastAsia="ar-SA"/>
        </w:rPr>
        <w:t>do średniej arytmetycznej złożonych ofert</w:t>
      </w:r>
      <w:r w:rsidR="00E41F0B">
        <w:rPr>
          <w:bCs/>
          <w:noProof w:val="0"/>
          <w:color w:val="000000"/>
          <w:szCs w:val="22"/>
          <w:lang w:eastAsia="ar-SA"/>
        </w:rPr>
        <w:t>,</w:t>
      </w:r>
      <w:r w:rsidR="00E41F0B">
        <w:rPr>
          <w:color w:val="000000" w:themeColor="text1"/>
          <w:szCs w:val="22"/>
        </w:rPr>
        <w:t xml:space="preserve"> </w:t>
      </w:r>
      <w:r w:rsidRPr="00F0204B">
        <w:rPr>
          <w:bCs/>
          <w:noProof w:val="0"/>
          <w:color w:val="000000"/>
          <w:szCs w:val="22"/>
          <w:lang w:eastAsia="ar-SA"/>
        </w:rPr>
        <w:t>wzywając do założenia wyjaśnień w tym złożenie dowodów, dotyczących wyliczenia ceny</w:t>
      </w:r>
      <w:r w:rsidR="00E41F0B">
        <w:rPr>
          <w:bCs/>
          <w:noProof w:val="0"/>
          <w:color w:val="000000"/>
          <w:szCs w:val="22"/>
          <w:lang w:eastAsia="ar-SA"/>
        </w:rPr>
        <w:t xml:space="preserve">. </w:t>
      </w:r>
    </w:p>
    <w:p w14:paraId="123638D1" w14:textId="5316CC1B" w:rsidR="00E41F0B" w:rsidRPr="00E41F0B" w:rsidRDefault="00E41F0B" w:rsidP="00E41F0B">
      <w:pPr>
        <w:widowControl w:val="0"/>
        <w:ind w:left="360"/>
        <w:jc w:val="both"/>
        <w:rPr>
          <w:b/>
          <w:noProof w:val="0"/>
          <w:color w:val="000000"/>
          <w:szCs w:val="22"/>
          <w:lang w:eastAsia="ar-SA"/>
        </w:rPr>
      </w:pPr>
      <w:r>
        <w:rPr>
          <w:b/>
          <w:noProof w:val="0"/>
          <w:color w:val="000000"/>
          <w:szCs w:val="22"/>
          <w:lang w:eastAsia="ar-SA"/>
        </w:rPr>
        <w:t>Wykonawca</w:t>
      </w:r>
      <w:r w:rsidRPr="00E41F0B">
        <w:rPr>
          <w:b/>
          <w:noProof w:val="0"/>
          <w:color w:val="000000"/>
          <w:szCs w:val="22"/>
          <w:lang w:eastAsia="ar-SA"/>
        </w:rPr>
        <w:t xml:space="preserve"> nie udzielił wyjaśnień we wskazanym przez Zamawiającego terminie</w:t>
      </w:r>
      <w:r>
        <w:rPr>
          <w:b/>
          <w:noProof w:val="0"/>
          <w:color w:val="000000"/>
          <w:szCs w:val="22"/>
          <w:lang w:eastAsia="ar-SA"/>
        </w:rPr>
        <w:t>.</w:t>
      </w:r>
    </w:p>
    <w:p w14:paraId="5384ECDE" w14:textId="77777777" w:rsidR="00FD5E1A" w:rsidRPr="00FD5E1A" w:rsidRDefault="00FD5E1A" w:rsidP="00FD5E1A">
      <w:pPr>
        <w:widowControl w:val="0"/>
        <w:ind w:left="360"/>
        <w:jc w:val="both"/>
        <w:rPr>
          <w:bCs/>
          <w:noProof w:val="0"/>
          <w:color w:val="000000"/>
          <w:szCs w:val="22"/>
          <w:u w:val="single"/>
          <w:lang w:eastAsia="ar-SA"/>
        </w:rPr>
      </w:pPr>
    </w:p>
    <w:p w14:paraId="0BB55E70" w14:textId="2912CC87" w:rsidR="007F6313" w:rsidRPr="00D21EEC" w:rsidRDefault="007F6313" w:rsidP="00D21EEC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b/>
          <w:bCs/>
          <w:noProof w:val="0"/>
          <w:color w:val="000000"/>
          <w:szCs w:val="22"/>
        </w:rPr>
      </w:pPr>
      <w:r w:rsidRPr="00D21EEC">
        <w:rPr>
          <w:b/>
          <w:bCs/>
          <w:noProof w:val="0"/>
          <w:color w:val="000000"/>
          <w:szCs w:val="22"/>
        </w:rPr>
        <w:t xml:space="preserve">Oferta nr 2 firmy: </w:t>
      </w:r>
      <w:r w:rsidR="001B0EF8" w:rsidRPr="00D21EEC">
        <w:rPr>
          <w:b/>
          <w:bCs/>
          <w:noProof w:val="0"/>
          <w:color w:val="000000"/>
          <w:szCs w:val="22"/>
        </w:rPr>
        <w:t>Firma Zabłocki Michał Bajorek</w:t>
      </w:r>
      <w:r w:rsidRPr="00D21EEC">
        <w:rPr>
          <w:b/>
          <w:bCs/>
          <w:noProof w:val="0"/>
          <w:color w:val="000000"/>
          <w:szCs w:val="22"/>
        </w:rPr>
        <w:t xml:space="preserve">, </w:t>
      </w:r>
      <w:r w:rsidR="001B0EF8" w:rsidRPr="00D21EEC">
        <w:rPr>
          <w:b/>
          <w:bCs/>
          <w:noProof w:val="0"/>
          <w:color w:val="000000"/>
          <w:szCs w:val="22"/>
        </w:rPr>
        <w:t xml:space="preserve">ul. Radzikowskiego 51, 31-315 Kraków, </w:t>
      </w:r>
      <w:r w:rsidRPr="00D21EEC">
        <w:rPr>
          <w:b/>
          <w:bCs/>
          <w:noProof w:val="0"/>
          <w:color w:val="000000"/>
          <w:szCs w:val="22"/>
        </w:rPr>
        <w:t xml:space="preserve">w zakresie pakietu nr </w:t>
      </w:r>
      <w:r w:rsidR="001B0EF8" w:rsidRPr="00D21EEC">
        <w:rPr>
          <w:b/>
          <w:bCs/>
          <w:noProof w:val="0"/>
          <w:color w:val="000000"/>
          <w:szCs w:val="22"/>
        </w:rPr>
        <w:t>5</w:t>
      </w:r>
      <w:r w:rsidRPr="00D21EEC">
        <w:rPr>
          <w:b/>
          <w:bCs/>
          <w:noProof w:val="0"/>
          <w:color w:val="000000"/>
          <w:szCs w:val="22"/>
        </w:rPr>
        <w:t xml:space="preserve"> i</w:t>
      </w:r>
      <w:r w:rsidR="001B0EF8" w:rsidRPr="00D21EEC">
        <w:rPr>
          <w:b/>
          <w:bCs/>
          <w:noProof w:val="0"/>
          <w:color w:val="000000"/>
          <w:szCs w:val="22"/>
        </w:rPr>
        <w:t xml:space="preserve"> 6. </w:t>
      </w:r>
    </w:p>
    <w:p w14:paraId="47F4AED3" w14:textId="77777777" w:rsidR="007F6313" w:rsidRPr="007F6313" w:rsidRDefault="007F6313" w:rsidP="007F6313">
      <w:pPr>
        <w:widowControl w:val="0"/>
        <w:ind w:left="360"/>
        <w:jc w:val="both"/>
        <w:rPr>
          <w:noProof w:val="0"/>
          <w:color w:val="000000"/>
          <w:szCs w:val="22"/>
        </w:rPr>
      </w:pPr>
    </w:p>
    <w:p w14:paraId="10E3C114" w14:textId="77777777" w:rsidR="007F6313" w:rsidRPr="007F6313" w:rsidRDefault="007F6313" w:rsidP="007F6313">
      <w:pPr>
        <w:widowControl w:val="0"/>
        <w:ind w:left="360"/>
        <w:jc w:val="both"/>
        <w:rPr>
          <w:noProof w:val="0"/>
          <w:color w:val="000000"/>
          <w:szCs w:val="22"/>
        </w:rPr>
      </w:pPr>
      <w:r w:rsidRPr="007F6313">
        <w:rPr>
          <w:noProof w:val="0"/>
          <w:color w:val="000000"/>
          <w:szCs w:val="22"/>
        </w:rPr>
        <w:t xml:space="preserve">W wyniku przeprowadzonego badania ofert Zamawiający odrzuca ofertę złożoną przez wyżej wymienionego Wykonawcę na podstawie ustawy </w:t>
      </w:r>
      <w:proofErr w:type="spellStart"/>
      <w:r w:rsidRPr="007F6313">
        <w:rPr>
          <w:noProof w:val="0"/>
          <w:color w:val="000000"/>
          <w:szCs w:val="22"/>
        </w:rPr>
        <w:t>pzp</w:t>
      </w:r>
      <w:proofErr w:type="spellEnd"/>
      <w:r w:rsidRPr="007F6313">
        <w:rPr>
          <w:noProof w:val="0"/>
          <w:color w:val="000000"/>
          <w:szCs w:val="22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Pr="007F6313">
        <w:rPr>
          <w:noProof w:val="0"/>
          <w:color w:val="000000"/>
          <w:szCs w:val="22"/>
        </w:rPr>
        <w:t>pzp</w:t>
      </w:r>
      <w:proofErr w:type="spellEnd"/>
      <w:r w:rsidRPr="007F6313">
        <w:rPr>
          <w:noProof w:val="0"/>
          <w:color w:val="000000"/>
          <w:szCs w:val="22"/>
        </w:rPr>
        <w:t xml:space="preserve"> w brzmieniu „Zamawiający odrzuca ofertę wykonawcy, który nie udzielił wyjaśnień …” </w:t>
      </w:r>
    </w:p>
    <w:p w14:paraId="0C72C960" w14:textId="25E2481F" w:rsidR="007F6313" w:rsidRPr="007F6313" w:rsidRDefault="007F6313" w:rsidP="007F6313">
      <w:pPr>
        <w:widowControl w:val="0"/>
        <w:ind w:left="360"/>
        <w:jc w:val="both"/>
        <w:rPr>
          <w:noProof w:val="0"/>
          <w:color w:val="000000"/>
          <w:szCs w:val="22"/>
        </w:rPr>
      </w:pPr>
      <w:r w:rsidRPr="007F6313">
        <w:rPr>
          <w:noProof w:val="0"/>
          <w:color w:val="000000"/>
          <w:szCs w:val="22"/>
        </w:rPr>
        <w:t>Zamawiający, w piśmie wysłanym do Wykonawcy nr SZP-271/32-1</w:t>
      </w:r>
      <w:r w:rsidR="001B0EF8">
        <w:rPr>
          <w:noProof w:val="0"/>
          <w:color w:val="000000"/>
          <w:szCs w:val="22"/>
        </w:rPr>
        <w:t>8</w:t>
      </w:r>
      <w:r w:rsidRPr="007F6313">
        <w:rPr>
          <w:noProof w:val="0"/>
          <w:color w:val="000000"/>
          <w:szCs w:val="22"/>
        </w:rPr>
        <w:t xml:space="preserve">/2020 z dnia 03.03.2021 r. wskazał, że cena jego oferty w zakresie </w:t>
      </w:r>
      <w:r w:rsidRPr="001B0EF8">
        <w:rPr>
          <w:b/>
          <w:bCs/>
          <w:noProof w:val="0"/>
          <w:color w:val="000000"/>
          <w:szCs w:val="22"/>
        </w:rPr>
        <w:t xml:space="preserve">pakiet nr </w:t>
      </w:r>
      <w:r w:rsidR="001B0EF8" w:rsidRPr="001B0EF8">
        <w:rPr>
          <w:b/>
          <w:bCs/>
          <w:noProof w:val="0"/>
          <w:color w:val="000000"/>
          <w:szCs w:val="22"/>
        </w:rPr>
        <w:t>5</w:t>
      </w:r>
      <w:r w:rsidRPr="001B0EF8">
        <w:rPr>
          <w:b/>
          <w:bCs/>
          <w:noProof w:val="0"/>
          <w:color w:val="000000"/>
          <w:szCs w:val="22"/>
        </w:rPr>
        <w:t xml:space="preserve"> </w:t>
      </w:r>
      <w:r w:rsidRPr="007F6313">
        <w:rPr>
          <w:noProof w:val="0"/>
          <w:color w:val="000000"/>
          <w:szCs w:val="22"/>
        </w:rPr>
        <w:t xml:space="preserve">jest niższa o </w:t>
      </w:r>
      <w:r w:rsidR="001B0EF8" w:rsidRPr="001B0EF8">
        <w:rPr>
          <w:b/>
          <w:bCs/>
          <w:noProof w:val="0"/>
          <w:color w:val="000000"/>
          <w:szCs w:val="22"/>
        </w:rPr>
        <w:t>43,43</w:t>
      </w:r>
      <w:r w:rsidRPr="001B0EF8">
        <w:rPr>
          <w:b/>
          <w:bCs/>
          <w:noProof w:val="0"/>
          <w:color w:val="000000"/>
          <w:szCs w:val="22"/>
        </w:rPr>
        <w:t>%</w:t>
      </w:r>
      <w:r w:rsidRPr="007F6313">
        <w:rPr>
          <w:noProof w:val="0"/>
          <w:color w:val="000000"/>
          <w:szCs w:val="22"/>
        </w:rPr>
        <w:t xml:space="preserve"> </w:t>
      </w:r>
      <w:r w:rsidR="001B0EF8" w:rsidRPr="001B0EF8">
        <w:rPr>
          <w:noProof w:val="0"/>
          <w:color w:val="000000"/>
          <w:szCs w:val="22"/>
        </w:rPr>
        <w:t xml:space="preserve">w stosunku do kwoty szacunkowej powiększonej o należny podatek od towarów i usług oraz </w:t>
      </w:r>
      <w:r w:rsidRPr="007F6313">
        <w:rPr>
          <w:noProof w:val="0"/>
          <w:color w:val="000000"/>
          <w:szCs w:val="22"/>
        </w:rPr>
        <w:t xml:space="preserve">w zakresie </w:t>
      </w:r>
      <w:r w:rsidRPr="001B0EF8">
        <w:rPr>
          <w:b/>
          <w:bCs/>
          <w:noProof w:val="0"/>
          <w:color w:val="000000"/>
          <w:szCs w:val="22"/>
        </w:rPr>
        <w:t xml:space="preserve">pakietu nr </w:t>
      </w:r>
      <w:r w:rsidR="001B0EF8" w:rsidRPr="001B0EF8">
        <w:rPr>
          <w:b/>
          <w:bCs/>
          <w:noProof w:val="0"/>
          <w:color w:val="000000"/>
          <w:szCs w:val="22"/>
        </w:rPr>
        <w:t>6</w:t>
      </w:r>
      <w:r w:rsidRPr="007F6313">
        <w:rPr>
          <w:noProof w:val="0"/>
          <w:color w:val="000000"/>
          <w:szCs w:val="22"/>
        </w:rPr>
        <w:t xml:space="preserve"> jest niższa o </w:t>
      </w:r>
      <w:bookmarkStart w:id="0" w:name="_Hlk66265913"/>
      <w:r w:rsidR="001B0EF8" w:rsidRPr="001B0EF8">
        <w:rPr>
          <w:b/>
          <w:bCs/>
          <w:noProof w:val="0"/>
          <w:color w:val="000000"/>
          <w:szCs w:val="22"/>
        </w:rPr>
        <w:t>65,00%</w:t>
      </w:r>
      <w:r w:rsidR="001B0EF8" w:rsidRPr="007F6313">
        <w:rPr>
          <w:noProof w:val="0"/>
          <w:color w:val="000000"/>
          <w:szCs w:val="22"/>
        </w:rPr>
        <w:t xml:space="preserve"> </w:t>
      </w:r>
      <w:r w:rsidRPr="007F6313">
        <w:rPr>
          <w:noProof w:val="0"/>
          <w:color w:val="000000"/>
          <w:szCs w:val="22"/>
        </w:rPr>
        <w:t>w stosunku do kwoty szacunkowej powiększonej o należny podatek od towarów i usług</w:t>
      </w:r>
      <w:bookmarkEnd w:id="0"/>
      <w:r w:rsidR="001B0EF8">
        <w:rPr>
          <w:noProof w:val="0"/>
          <w:color w:val="000000"/>
          <w:szCs w:val="22"/>
        </w:rPr>
        <w:t xml:space="preserve">, wzywając </w:t>
      </w:r>
      <w:r w:rsidRPr="007F6313">
        <w:rPr>
          <w:noProof w:val="0"/>
          <w:color w:val="000000"/>
          <w:szCs w:val="22"/>
        </w:rPr>
        <w:t xml:space="preserve">do założenia wyjaśnień w tym złożenie dowodów, dotyczących wyliczenia ceny. </w:t>
      </w:r>
    </w:p>
    <w:p w14:paraId="2AA428B1" w14:textId="44BA90BE" w:rsidR="007F6313" w:rsidRPr="002D70F5" w:rsidRDefault="007F6313" w:rsidP="002D70F5">
      <w:pPr>
        <w:widowControl w:val="0"/>
        <w:ind w:left="360"/>
        <w:rPr>
          <w:b/>
          <w:bCs/>
          <w:noProof w:val="0"/>
          <w:color w:val="000000"/>
          <w:szCs w:val="22"/>
        </w:rPr>
      </w:pPr>
      <w:r w:rsidRPr="002D70F5">
        <w:rPr>
          <w:b/>
          <w:bCs/>
          <w:noProof w:val="0"/>
          <w:color w:val="000000"/>
          <w:szCs w:val="22"/>
        </w:rPr>
        <w:t>Wykonawca nie udzielił wyjaśnień we wskazanym przez Zamawiającego terminie.</w:t>
      </w:r>
      <w:r w:rsidR="002D70F5" w:rsidRPr="002D70F5">
        <w:rPr>
          <w:b/>
          <w:bCs/>
          <w:noProof w:val="0"/>
          <w:color w:val="000000"/>
          <w:szCs w:val="22"/>
        </w:rPr>
        <w:br/>
      </w:r>
    </w:p>
    <w:p w14:paraId="66018C2A" w14:textId="3EB89721" w:rsidR="002D70F5" w:rsidRPr="002D70F5" w:rsidRDefault="006200BD" w:rsidP="002D70F5">
      <w:pPr>
        <w:pStyle w:val="Akapitzlist"/>
        <w:widowControl w:val="0"/>
        <w:numPr>
          <w:ilvl w:val="0"/>
          <w:numId w:val="20"/>
        </w:numPr>
        <w:ind w:left="426"/>
        <w:rPr>
          <w:noProof w:val="0"/>
          <w:color w:val="000000"/>
          <w:szCs w:val="22"/>
        </w:rPr>
      </w:pPr>
      <w:r w:rsidRPr="002D70F5">
        <w:rPr>
          <w:b/>
          <w:bCs/>
          <w:noProof w:val="0"/>
          <w:color w:val="000000"/>
          <w:szCs w:val="22"/>
        </w:rPr>
        <w:t xml:space="preserve">Oferta nr </w:t>
      </w:r>
      <w:r w:rsidR="002D70F5" w:rsidRPr="002D70F5">
        <w:rPr>
          <w:b/>
          <w:bCs/>
          <w:noProof w:val="0"/>
          <w:color w:val="000000"/>
          <w:szCs w:val="22"/>
        </w:rPr>
        <w:t>3</w:t>
      </w:r>
      <w:r w:rsidRPr="002D70F5">
        <w:rPr>
          <w:b/>
          <w:bCs/>
          <w:noProof w:val="0"/>
          <w:color w:val="000000"/>
          <w:szCs w:val="22"/>
        </w:rPr>
        <w:t xml:space="preserve"> firmy: </w:t>
      </w:r>
      <w:r w:rsidR="002D70F5" w:rsidRPr="002D70F5">
        <w:rPr>
          <w:b/>
          <w:bCs/>
          <w:noProof w:val="0"/>
          <w:color w:val="000000"/>
          <w:szCs w:val="22"/>
        </w:rPr>
        <w:t>Firma Handlowa ABC K. Bobula, A. Bobula, Sp. J., ul. Bożego Ciała 15, 31-059 Kraków</w:t>
      </w:r>
      <w:r w:rsidRPr="002D70F5">
        <w:rPr>
          <w:b/>
          <w:bCs/>
          <w:noProof w:val="0"/>
          <w:color w:val="000000"/>
          <w:szCs w:val="22"/>
        </w:rPr>
        <w:t xml:space="preserve">, w zakresie pakietu nr 5 i 6. </w:t>
      </w:r>
      <w:r w:rsidR="002D70F5" w:rsidRPr="002D70F5">
        <w:rPr>
          <w:b/>
          <w:bCs/>
          <w:noProof w:val="0"/>
          <w:color w:val="000000"/>
          <w:szCs w:val="22"/>
        </w:rPr>
        <w:br/>
      </w:r>
      <w:r w:rsidR="002D70F5" w:rsidRPr="002D70F5">
        <w:rPr>
          <w:b/>
          <w:bCs/>
          <w:noProof w:val="0"/>
          <w:color w:val="000000"/>
          <w:szCs w:val="22"/>
        </w:rPr>
        <w:br/>
      </w:r>
      <w:r w:rsidR="002D70F5" w:rsidRPr="002D70F5">
        <w:rPr>
          <w:noProof w:val="0"/>
          <w:color w:val="000000"/>
          <w:szCs w:val="22"/>
        </w:rPr>
        <w:t xml:space="preserve">W wyniku przeprowadzonego badania ofert Zamawiający odrzuca ofertę złożoną przez wyżej wymienionego Wykonawcę na podstawie ustawy </w:t>
      </w:r>
      <w:proofErr w:type="spellStart"/>
      <w:r w:rsidR="002D70F5" w:rsidRPr="002D70F5">
        <w:rPr>
          <w:noProof w:val="0"/>
          <w:color w:val="000000"/>
          <w:szCs w:val="22"/>
        </w:rPr>
        <w:t>pzp</w:t>
      </w:r>
      <w:proofErr w:type="spellEnd"/>
      <w:r w:rsidR="002D70F5" w:rsidRPr="002D70F5">
        <w:rPr>
          <w:noProof w:val="0"/>
          <w:color w:val="000000"/>
          <w:szCs w:val="22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="002D70F5" w:rsidRPr="002D70F5">
        <w:rPr>
          <w:noProof w:val="0"/>
          <w:color w:val="000000"/>
          <w:szCs w:val="22"/>
        </w:rPr>
        <w:t>pzp</w:t>
      </w:r>
      <w:proofErr w:type="spellEnd"/>
      <w:r w:rsidR="002D70F5" w:rsidRPr="002D70F5">
        <w:rPr>
          <w:noProof w:val="0"/>
          <w:color w:val="000000"/>
          <w:szCs w:val="22"/>
        </w:rPr>
        <w:t xml:space="preserve"> w brzmieniu „Zamawiający odrzuca ofertę wykonawcy, który nie udzielił wyjaśnień …” </w:t>
      </w:r>
    </w:p>
    <w:p w14:paraId="646B237D" w14:textId="3D94C011" w:rsidR="002D70F5" w:rsidRPr="007F6313" w:rsidRDefault="002D70F5" w:rsidP="002D70F5">
      <w:pPr>
        <w:widowControl w:val="0"/>
        <w:ind w:left="360"/>
        <w:rPr>
          <w:noProof w:val="0"/>
          <w:color w:val="000000"/>
          <w:szCs w:val="22"/>
        </w:rPr>
      </w:pPr>
      <w:r w:rsidRPr="007F6313">
        <w:rPr>
          <w:noProof w:val="0"/>
          <w:color w:val="000000"/>
          <w:szCs w:val="22"/>
        </w:rPr>
        <w:lastRenderedPageBreak/>
        <w:t>Zamawiający, w piśmie wysłanym do Wykonawcy nr SZP-271/32-1</w:t>
      </w:r>
      <w:r>
        <w:rPr>
          <w:noProof w:val="0"/>
          <w:color w:val="000000"/>
          <w:szCs w:val="22"/>
        </w:rPr>
        <w:t>7</w:t>
      </w:r>
      <w:r w:rsidRPr="007F6313">
        <w:rPr>
          <w:noProof w:val="0"/>
          <w:color w:val="000000"/>
          <w:szCs w:val="22"/>
        </w:rPr>
        <w:t xml:space="preserve">/2020 z dnia 03.03.2021 r. wskazał, że cena jego oferty w zakresie </w:t>
      </w:r>
      <w:r w:rsidRPr="001B0EF8">
        <w:rPr>
          <w:b/>
          <w:bCs/>
          <w:noProof w:val="0"/>
          <w:color w:val="000000"/>
          <w:szCs w:val="22"/>
        </w:rPr>
        <w:t xml:space="preserve">pakiet nr 5 </w:t>
      </w:r>
      <w:r w:rsidRPr="007F6313">
        <w:rPr>
          <w:noProof w:val="0"/>
          <w:color w:val="000000"/>
          <w:szCs w:val="22"/>
        </w:rPr>
        <w:t xml:space="preserve">jest niższa o </w:t>
      </w:r>
      <w:r>
        <w:rPr>
          <w:b/>
          <w:bCs/>
          <w:noProof w:val="0"/>
          <w:color w:val="000000"/>
          <w:szCs w:val="22"/>
        </w:rPr>
        <w:t>34,34</w:t>
      </w:r>
      <w:r w:rsidRPr="001B0EF8">
        <w:rPr>
          <w:b/>
          <w:bCs/>
          <w:noProof w:val="0"/>
          <w:color w:val="000000"/>
          <w:szCs w:val="22"/>
        </w:rPr>
        <w:t>%</w:t>
      </w:r>
      <w:r w:rsidRPr="007F6313">
        <w:rPr>
          <w:noProof w:val="0"/>
          <w:color w:val="000000"/>
          <w:szCs w:val="22"/>
        </w:rPr>
        <w:t xml:space="preserve"> </w:t>
      </w:r>
      <w:r w:rsidRPr="001B0EF8">
        <w:rPr>
          <w:noProof w:val="0"/>
          <w:color w:val="000000"/>
          <w:szCs w:val="22"/>
        </w:rPr>
        <w:t xml:space="preserve">w stosunku do kwoty szacunkowej powiększonej o należny podatek od towarów i usług oraz </w:t>
      </w:r>
      <w:r w:rsidRPr="007F6313">
        <w:rPr>
          <w:noProof w:val="0"/>
          <w:color w:val="000000"/>
          <w:szCs w:val="22"/>
        </w:rPr>
        <w:t xml:space="preserve">w zakresie </w:t>
      </w:r>
      <w:r w:rsidRPr="001B0EF8">
        <w:rPr>
          <w:b/>
          <w:bCs/>
          <w:noProof w:val="0"/>
          <w:color w:val="000000"/>
          <w:szCs w:val="22"/>
        </w:rPr>
        <w:t>pakietu nr 6</w:t>
      </w:r>
      <w:r w:rsidRPr="007F6313">
        <w:rPr>
          <w:noProof w:val="0"/>
          <w:color w:val="000000"/>
          <w:szCs w:val="22"/>
        </w:rPr>
        <w:t xml:space="preserve"> jest niższa o </w:t>
      </w:r>
      <w:r>
        <w:rPr>
          <w:b/>
          <w:bCs/>
          <w:noProof w:val="0"/>
          <w:color w:val="000000"/>
          <w:szCs w:val="22"/>
        </w:rPr>
        <w:t>58,89</w:t>
      </w:r>
      <w:r w:rsidRPr="001B0EF8">
        <w:rPr>
          <w:b/>
          <w:bCs/>
          <w:noProof w:val="0"/>
          <w:color w:val="000000"/>
          <w:szCs w:val="22"/>
        </w:rPr>
        <w:t>%</w:t>
      </w:r>
      <w:r w:rsidRPr="007F6313">
        <w:rPr>
          <w:noProof w:val="0"/>
          <w:color w:val="000000"/>
          <w:szCs w:val="22"/>
        </w:rPr>
        <w:t xml:space="preserve"> w stosunku do kwoty szacunkowej powiększonej o należny podatek od towarów i usług</w:t>
      </w:r>
      <w:r>
        <w:rPr>
          <w:noProof w:val="0"/>
          <w:color w:val="000000"/>
          <w:szCs w:val="22"/>
        </w:rPr>
        <w:t xml:space="preserve">, wzywając </w:t>
      </w:r>
      <w:r w:rsidRPr="007F6313">
        <w:rPr>
          <w:noProof w:val="0"/>
          <w:color w:val="000000"/>
          <w:szCs w:val="22"/>
        </w:rPr>
        <w:t xml:space="preserve">do założenia wyjaśnień w tym złożenie dowodów, dotyczących wyliczenia ceny. </w:t>
      </w:r>
      <w:r>
        <w:rPr>
          <w:noProof w:val="0"/>
          <w:color w:val="000000"/>
          <w:szCs w:val="22"/>
        </w:rPr>
        <w:br/>
      </w:r>
      <w:r w:rsidRPr="002D70F5">
        <w:rPr>
          <w:b/>
          <w:bCs/>
          <w:noProof w:val="0"/>
          <w:color w:val="000000"/>
          <w:szCs w:val="22"/>
        </w:rPr>
        <w:t>Wykonawca nie udzielił wyjaśnień we wskazanym przez Zamawiającego terminie.</w:t>
      </w:r>
      <w:r w:rsidR="0029500A">
        <w:rPr>
          <w:b/>
          <w:bCs/>
          <w:noProof w:val="0"/>
          <w:color w:val="000000"/>
          <w:szCs w:val="22"/>
        </w:rPr>
        <w:br/>
      </w:r>
    </w:p>
    <w:p w14:paraId="47299F41" w14:textId="77777777" w:rsidR="0029500A" w:rsidRPr="0029500A" w:rsidRDefault="0068266A" w:rsidP="00EB0073">
      <w:pPr>
        <w:pStyle w:val="Akapitzlist"/>
        <w:numPr>
          <w:ilvl w:val="0"/>
          <w:numId w:val="20"/>
        </w:numPr>
        <w:ind w:left="426"/>
        <w:rPr>
          <w:noProof w:val="0"/>
          <w:color w:val="000000"/>
          <w:szCs w:val="22"/>
        </w:rPr>
      </w:pPr>
      <w:r w:rsidRPr="0068266A">
        <w:rPr>
          <w:b/>
          <w:bCs/>
          <w:noProof w:val="0"/>
          <w:color w:val="000000"/>
          <w:szCs w:val="22"/>
        </w:rPr>
        <w:t xml:space="preserve">Oferta nr </w:t>
      </w:r>
      <w:r w:rsidR="0029500A">
        <w:rPr>
          <w:b/>
          <w:bCs/>
          <w:noProof w:val="0"/>
          <w:color w:val="000000"/>
          <w:szCs w:val="22"/>
        </w:rPr>
        <w:t>7</w:t>
      </w:r>
      <w:r w:rsidRPr="0068266A">
        <w:rPr>
          <w:b/>
          <w:bCs/>
          <w:noProof w:val="0"/>
          <w:color w:val="000000"/>
          <w:szCs w:val="22"/>
        </w:rPr>
        <w:t xml:space="preserve"> firmy: </w:t>
      </w:r>
      <w:r w:rsidR="0029500A" w:rsidRPr="0029500A">
        <w:rPr>
          <w:b/>
          <w:bCs/>
          <w:noProof w:val="0"/>
          <w:color w:val="000000"/>
          <w:szCs w:val="22"/>
        </w:rPr>
        <w:t xml:space="preserve">Flesz Sp. z o. o., ul. </w:t>
      </w:r>
      <w:proofErr w:type="spellStart"/>
      <w:r w:rsidR="0029500A" w:rsidRPr="0029500A">
        <w:rPr>
          <w:b/>
          <w:bCs/>
          <w:noProof w:val="0"/>
          <w:color w:val="000000"/>
          <w:szCs w:val="22"/>
        </w:rPr>
        <w:t>Cieślewskich</w:t>
      </w:r>
      <w:proofErr w:type="spellEnd"/>
      <w:r w:rsidR="0029500A" w:rsidRPr="0029500A">
        <w:rPr>
          <w:b/>
          <w:bCs/>
          <w:noProof w:val="0"/>
          <w:color w:val="000000"/>
          <w:szCs w:val="22"/>
        </w:rPr>
        <w:t xml:space="preserve"> 25F, 03-017 Warszawa</w:t>
      </w:r>
      <w:r w:rsidRPr="0068266A">
        <w:rPr>
          <w:b/>
          <w:bCs/>
          <w:noProof w:val="0"/>
          <w:color w:val="000000"/>
          <w:szCs w:val="22"/>
        </w:rPr>
        <w:t>, w zakresie pakietu nr 5 i 6.</w:t>
      </w:r>
      <w:r w:rsidR="0029500A">
        <w:rPr>
          <w:b/>
          <w:bCs/>
          <w:noProof w:val="0"/>
          <w:color w:val="000000"/>
          <w:szCs w:val="22"/>
        </w:rPr>
        <w:br/>
      </w:r>
      <w:r w:rsidR="0029500A" w:rsidRPr="0029500A">
        <w:rPr>
          <w:noProof w:val="0"/>
          <w:color w:val="000000"/>
          <w:szCs w:val="22"/>
        </w:rPr>
        <w:t xml:space="preserve">W wyniku przeprowadzonego badania ofert Zamawiający odrzuca ofertę złożoną przez wyżej wymienionego Wykonawcę na podstawie ustawy </w:t>
      </w:r>
      <w:proofErr w:type="spellStart"/>
      <w:r w:rsidR="0029500A" w:rsidRPr="0029500A">
        <w:rPr>
          <w:noProof w:val="0"/>
          <w:color w:val="000000"/>
          <w:szCs w:val="22"/>
        </w:rPr>
        <w:t>pzp</w:t>
      </w:r>
      <w:proofErr w:type="spellEnd"/>
      <w:r w:rsidR="0029500A" w:rsidRPr="0029500A">
        <w:rPr>
          <w:noProof w:val="0"/>
          <w:color w:val="000000"/>
          <w:szCs w:val="22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="0029500A" w:rsidRPr="0029500A">
        <w:rPr>
          <w:noProof w:val="0"/>
          <w:color w:val="000000"/>
          <w:szCs w:val="22"/>
        </w:rPr>
        <w:t>pzp</w:t>
      </w:r>
      <w:proofErr w:type="spellEnd"/>
      <w:r w:rsidR="0029500A" w:rsidRPr="0029500A">
        <w:rPr>
          <w:noProof w:val="0"/>
          <w:color w:val="000000"/>
          <w:szCs w:val="22"/>
        </w:rPr>
        <w:t xml:space="preserve"> w brzmieniu „Zamawiający odrzuca ofertę wykonawcy, który nie udzielił wyjaśnień …” </w:t>
      </w:r>
    </w:p>
    <w:p w14:paraId="22CF6BD6" w14:textId="6F8C19FF" w:rsidR="0029500A" w:rsidRPr="0029500A" w:rsidRDefault="0029500A" w:rsidP="00EB0073">
      <w:pPr>
        <w:pStyle w:val="Akapitzlist"/>
        <w:ind w:left="426"/>
        <w:rPr>
          <w:noProof w:val="0"/>
          <w:color w:val="000000"/>
          <w:szCs w:val="22"/>
        </w:rPr>
      </w:pPr>
      <w:r w:rsidRPr="0029500A">
        <w:rPr>
          <w:noProof w:val="0"/>
          <w:color w:val="000000"/>
          <w:szCs w:val="22"/>
        </w:rPr>
        <w:t>Zamawiający, w piśmie wysłanym do Wykonawcy nr SZP-271/32-1</w:t>
      </w:r>
      <w:r>
        <w:rPr>
          <w:noProof w:val="0"/>
          <w:color w:val="000000"/>
          <w:szCs w:val="22"/>
        </w:rPr>
        <w:t>4</w:t>
      </w:r>
      <w:r w:rsidRPr="0029500A">
        <w:rPr>
          <w:noProof w:val="0"/>
          <w:color w:val="000000"/>
          <w:szCs w:val="22"/>
        </w:rPr>
        <w:t xml:space="preserve">/2020 z dnia 03.03.2021 r. wskazał, że cena jego oferty w zakresie </w:t>
      </w:r>
      <w:r w:rsidRPr="0029500A">
        <w:rPr>
          <w:b/>
          <w:bCs/>
          <w:noProof w:val="0"/>
          <w:color w:val="000000"/>
          <w:szCs w:val="22"/>
        </w:rPr>
        <w:t>pakiet nr 5</w:t>
      </w:r>
      <w:r w:rsidRPr="0029500A">
        <w:rPr>
          <w:noProof w:val="0"/>
          <w:color w:val="000000"/>
          <w:szCs w:val="22"/>
        </w:rPr>
        <w:t xml:space="preserve"> jest niższa o </w:t>
      </w:r>
      <w:r w:rsidRPr="0029500A">
        <w:rPr>
          <w:b/>
          <w:bCs/>
          <w:noProof w:val="0"/>
          <w:color w:val="000000"/>
          <w:szCs w:val="22"/>
        </w:rPr>
        <w:t>45,45%</w:t>
      </w:r>
      <w:r w:rsidRPr="0029500A">
        <w:rPr>
          <w:noProof w:val="0"/>
          <w:color w:val="000000"/>
          <w:szCs w:val="22"/>
        </w:rPr>
        <w:t xml:space="preserve"> w stosunku do kwoty szacunkowej powiększonej o należny podatek od towarów i usług oraz w zakresie </w:t>
      </w:r>
      <w:r w:rsidRPr="0029500A">
        <w:rPr>
          <w:b/>
          <w:bCs/>
          <w:noProof w:val="0"/>
          <w:color w:val="000000"/>
          <w:szCs w:val="22"/>
        </w:rPr>
        <w:t>pakietu nr 6</w:t>
      </w:r>
      <w:r w:rsidRPr="0029500A">
        <w:rPr>
          <w:noProof w:val="0"/>
          <w:color w:val="000000"/>
          <w:szCs w:val="22"/>
        </w:rPr>
        <w:t xml:space="preserve"> jest niższa o </w:t>
      </w:r>
      <w:r w:rsidRPr="0029500A">
        <w:rPr>
          <w:b/>
          <w:bCs/>
          <w:noProof w:val="0"/>
          <w:color w:val="000000"/>
          <w:szCs w:val="22"/>
        </w:rPr>
        <w:t>68,89%</w:t>
      </w:r>
      <w:r w:rsidRPr="0029500A">
        <w:rPr>
          <w:noProof w:val="0"/>
          <w:color w:val="000000"/>
          <w:szCs w:val="22"/>
        </w:rPr>
        <w:t xml:space="preserve"> w stosunku do kwoty szacunkowej powiększonej o należny podatek od towarów i usług, wzywając do założenia wyjaśnień w tym złożenie dowodów, dotyczących wyliczenia ceny. </w:t>
      </w:r>
    </w:p>
    <w:p w14:paraId="7A70D800" w14:textId="0A68C7D0" w:rsidR="006200BD" w:rsidRDefault="0029500A" w:rsidP="00EB0073">
      <w:pPr>
        <w:pStyle w:val="Akapitzlist"/>
        <w:ind w:left="426"/>
        <w:rPr>
          <w:b/>
          <w:bCs/>
          <w:noProof w:val="0"/>
          <w:color w:val="000000"/>
          <w:szCs w:val="22"/>
        </w:rPr>
      </w:pPr>
      <w:r w:rsidRPr="0029500A">
        <w:rPr>
          <w:b/>
          <w:bCs/>
          <w:noProof w:val="0"/>
          <w:color w:val="000000"/>
          <w:szCs w:val="22"/>
        </w:rPr>
        <w:t>Wykonawca nie udzielił wyjaśnień we wskazanym przez Zamawiającego terminie.</w:t>
      </w:r>
      <w:r>
        <w:rPr>
          <w:b/>
          <w:bCs/>
          <w:noProof w:val="0"/>
          <w:color w:val="000000"/>
          <w:szCs w:val="22"/>
        </w:rPr>
        <w:br/>
      </w:r>
    </w:p>
    <w:p w14:paraId="7B70E4E3" w14:textId="142EA9C1" w:rsidR="00C40BF8" w:rsidRPr="00C40BF8" w:rsidRDefault="00C40BF8" w:rsidP="00EB0073">
      <w:pPr>
        <w:pStyle w:val="Akapitzlist"/>
        <w:numPr>
          <w:ilvl w:val="0"/>
          <w:numId w:val="20"/>
        </w:numPr>
        <w:ind w:left="426"/>
        <w:rPr>
          <w:noProof w:val="0"/>
          <w:color w:val="000000"/>
          <w:szCs w:val="22"/>
        </w:rPr>
      </w:pPr>
      <w:r w:rsidRPr="00C40BF8">
        <w:rPr>
          <w:b/>
          <w:bCs/>
          <w:noProof w:val="0"/>
          <w:color w:val="000000"/>
          <w:szCs w:val="22"/>
        </w:rPr>
        <w:t xml:space="preserve">Oferta nr </w:t>
      </w:r>
      <w:r>
        <w:rPr>
          <w:b/>
          <w:bCs/>
          <w:noProof w:val="0"/>
          <w:color w:val="000000"/>
          <w:szCs w:val="22"/>
        </w:rPr>
        <w:t>9</w:t>
      </w:r>
      <w:r w:rsidRPr="00C40BF8">
        <w:rPr>
          <w:b/>
          <w:bCs/>
          <w:noProof w:val="0"/>
          <w:color w:val="000000"/>
          <w:szCs w:val="22"/>
        </w:rPr>
        <w:t xml:space="preserve"> firmy: </w:t>
      </w:r>
      <w:proofErr w:type="spellStart"/>
      <w:r w:rsidRPr="00C40BF8">
        <w:rPr>
          <w:b/>
          <w:bCs/>
          <w:noProof w:val="0"/>
          <w:color w:val="000000"/>
          <w:szCs w:val="22"/>
        </w:rPr>
        <w:t>Aseo</w:t>
      </w:r>
      <w:proofErr w:type="spellEnd"/>
      <w:r w:rsidRPr="00C40BF8">
        <w:rPr>
          <w:b/>
          <w:bCs/>
          <w:noProof w:val="0"/>
          <w:color w:val="000000"/>
          <w:szCs w:val="22"/>
        </w:rPr>
        <w:t xml:space="preserve"> Paper Sp. z o. o., ul. </w:t>
      </w:r>
      <w:proofErr w:type="spellStart"/>
      <w:r w:rsidRPr="00C40BF8">
        <w:rPr>
          <w:b/>
          <w:bCs/>
          <w:noProof w:val="0"/>
          <w:color w:val="000000"/>
          <w:szCs w:val="22"/>
        </w:rPr>
        <w:t>Czarnohucka</w:t>
      </w:r>
      <w:proofErr w:type="spellEnd"/>
      <w:r w:rsidRPr="00C40BF8">
        <w:rPr>
          <w:b/>
          <w:bCs/>
          <w:noProof w:val="0"/>
          <w:color w:val="000000"/>
          <w:szCs w:val="22"/>
        </w:rPr>
        <w:t xml:space="preserve"> 3, 42-600 Tarnowskie Góry, w zakresie pakietu nr 6.</w:t>
      </w:r>
      <w:r>
        <w:rPr>
          <w:b/>
          <w:bCs/>
          <w:noProof w:val="0"/>
          <w:color w:val="000000"/>
          <w:szCs w:val="22"/>
        </w:rPr>
        <w:br/>
      </w:r>
      <w:r w:rsidRPr="00C40BF8">
        <w:rPr>
          <w:noProof w:val="0"/>
          <w:color w:val="000000"/>
          <w:szCs w:val="22"/>
        </w:rPr>
        <w:t xml:space="preserve">W wyniku przeprowadzonego badania ofert Zamawiający odrzuca ofertę złożoną przez wyżej wymienionego Wykonawcę na podstawie ustawy </w:t>
      </w:r>
      <w:proofErr w:type="spellStart"/>
      <w:r w:rsidRPr="00C40BF8">
        <w:rPr>
          <w:noProof w:val="0"/>
          <w:color w:val="000000"/>
          <w:szCs w:val="22"/>
        </w:rPr>
        <w:t>pzp</w:t>
      </w:r>
      <w:proofErr w:type="spellEnd"/>
      <w:r w:rsidRPr="00C40BF8">
        <w:rPr>
          <w:noProof w:val="0"/>
          <w:color w:val="000000"/>
          <w:szCs w:val="22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Pr="00C40BF8">
        <w:rPr>
          <w:noProof w:val="0"/>
          <w:color w:val="000000"/>
          <w:szCs w:val="22"/>
        </w:rPr>
        <w:t>pzp</w:t>
      </w:r>
      <w:proofErr w:type="spellEnd"/>
      <w:r w:rsidRPr="00C40BF8">
        <w:rPr>
          <w:noProof w:val="0"/>
          <w:color w:val="000000"/>
          <w:szCs w:val="22"/>
        </w:rPr>
        <w:t xml:space="preserve"> w brzmieniu „Zamawiający odrzuca ofertę wykonawcy, który nie udzielił wyjaśnień …” </w:t>
      </w:r>
    </w:p>
    <w:p w14:paraId="3509D43F" w14:textId="29D839FD" w:rsidR="00C40BF8" w:rsidRPr="00C40BF8" w:rsidRDefault="00C40BF8" w:rsidP="00EB0073">
      <w:pPr>
        <w:pStyle w:val="Akapitzlist"/>
        <w:ind w:left="426"/>
        <w:rPr>
          <w:noProof w:val="0"/>
          <w:color w:val="000000"/>
          <w:szCs w:val="22"/>
        </w:rPr>
      </w:pPr>
      <w:r w:rsidRPr="00C40BF8">
        <w:rPr>
          <w:noProof w:val="0"/>
          <w:color w:val="000000"/>
          <w:szCs w:val="22"/>
        </w:rPr>
        <w:t>Zamawiający, w piśmie wysłanym do Wykonawcy nr SZP-271/32-1</w:t>
      </w:r>
      <w:r w:rsidR="00EB0073">
        <w:rPr>
          <w:noProof w:val="0"/>
          <w:color w:val="000000"/>
          <w:szCs w:val="22"/>
        </w:rPr>
        <w:t>3</w:t>
      </w:r>
      <w:r w:rsidRPr="00C40BF8">
        <w:rPr>
          <w:noProof w:val="0"/>
          <w:color w:val="000000"/>
          <w:szCs w:val="22"/>
        </w:rPr>
        <w:t xml:space="preserve">/2020 z dnia 03.03.2021 r. wskazał, że cena jego oferty w zakresie </w:t>
      </w:r>
      <w:r w:rsidRPr="00EB0073">
        <w:rPr>
          <w:b/>
          <w:bCs/>
          <w:noProof w:val="0"/>
          <w:color w:val="000000"/>
          <w:szCs w:val="22"/>
        </w:rPr>
        <w:t>pakiet nr 6</w:t>
      </w:r>
      <w:r w:rsidRPr="00C40BF8">
        <w:rPr>
          <w:noProof w:val="0"/>
          <w:color w:val="000000"/>
          <w:szCs w:val="22"/>
        </w:rPr>
        <w:t xml:space="preserve"> jest niższa o </w:t>
      </w:r>
      <w:r w:rsidR="00EB0073">
        <w:rPr>
          <w:b/>
          <w:bCs/>
          <w:noProof w:val="0"/>
          <w:color w:val="000000"/>
          <w:szCs w:val="22"/>
        </w:rPr>
        <w:t>56,67</w:t>
      </w:r>
      <w:r w:rsidRPr="00EB0073">
        <w:rPr>
          <w:b/>
          <w:bCs/>
          <w:noProof w:val="0"/>
          <w:color w:val="000000"/>
          <w:szCs w:val="22"/>
        </w:rPr>
        <w:t>%</w:t>
      </w:r>
      <w:r w:rsidRPr="00C40BF8">
        <w:rPr>
          <w:noProof w:val="0"/>
          <w:color w:val="000000"/>
          <w:szCs w:val="22"/>
        </w:rPr>
        <w:t xml:space="preserve"> w stosunku do kwoty szacunkowej powiększonej o należny podatek od towarów i usług, wzywając do założenia wyjaśnień w tym złożenie dowodów, dotyczących wyliczenia ceny. </w:t>
      </w:r>
    </w:p>
    <w:p w14:paraId="12E62B90" w14:textId="343C4057" w:rsidR="002D70F5" w:rsidRDefault="00C40BF8" w:rsidP="00EB0073">
      <w:pPr>
        <w:pStyle w:val="Akapitzlist"/>
        <w:ind w:left="426"/>
        <w:rPr>
          <w:b/>
          <w:bCs/>
          <w:noProof w:val="0"/>
          <w:color w:val="000000"/>
          <w:szCs w:val="22"/>
        </w:rPr>
      </w:pPr>
      <w:r w:rsidRPr="00EB0073">
        <w:rPr>
          <w:b/>
          <w:bCs/>
          <w:noProof w:val="0"/>
          <w:color w:val="000000"/>
          <w:szCs w:val="22"/>
        </w:rPr>
        <w:t>Wykonawca nie udzielił wyjaśnień we wskazanym przez Zamawiającego terminie.</w:t>
      </w:r>
      <w:r w:rsidR="00EB0073">
        <w:rPr>
          <w:b/>
          <w:bCs/>
          <w:noProof w:val="0"/>
          <w:color w:val="000000"/>
          <w:szCs w:val="22"/>
        </w:rPr>
        <w:t xml:space="preserve"> </w:t>
      </w:r>
    </w:p>
    <w:p w14:paraId="067D0F84" w14:textId="77777777" w:rsidR="00EB0073" w:rsidRPr="00EB0073" w:rsidRDefault="00EB0073" w:rsidP="00EB0073">
      <w:pPr>
        <w:pStyle w:val="Akapitzlist"/>
        <w:ind w:left="426"/>
        <w:rPr>
          <w:b/>
          <w:bCs/>
          <w:noProof w:val="0"/>
          <w:color w:val="000000"/>
          <w:szCs w:val="22"/>
        </w:rPr>
      </w:pPr>
    </w:p>
    <w:p w14:paraId="115482C6" w14:textId="77777777" w:rsidR="002D70F5" w:rsidRPr="006200BD" w:rsidRDefault="002D70F5" w:rsidP="00C40BF8">
      <w:pPr>
        <w:pStyle w:val="Akapitzlist"/>
        <w:ind w:left="426"/>
        <w:rPr>
          <w:b/>
          <w:bCs/>
          <w:noProof w:val="0"/>
          <w:color w:val="000000"/>
          <w:szCs w:val="22"/>
        </w:rPr>
      </w:pPr>
    </w:p>
    <w:p w14:paraId="14B813C9" w14:textId="1E375CE9" w:rsidR="006200BD" w:rsidRPr="006200BD" w:rsidRDefault="006200BD" w:rsidP="00C40BF8">
      <w:pPr>
        <w:pStyle w:val="Akapitzlist"/>
        <w:widowControl w:val="0"/>
        <w:ind w:left="284"/>
        <w:jc w:val="both"/>
        <w:rPr>
          <w:b/>
          <w:bCs/>
          <w:noProof w:val="0"/>
          <w:color w:val="000000"/>
          <w:szCs w:val="22"/>
        </w:rPr>
      </w:pPr>
    </w:p>
    <w:p w14:paraId="2E56EDCF" w14:textId="1CB3D638" w:rsidR="00FD5E1A" w:rsidRPr="00FD5E1A" w:rsidRDefault="00FD5E1A" w:rsidP="007F6313">
      <w:pPr>
        <w:widowControl w:val="0"/>
        <w:ind w:left="360"/>
        <w:jc w:val="both"/>
        <w:rPr>
          <w:noProof w:val="0"/>
          <w:color w:val="000000"/>
          <w:szCs w:val="22"/>
          <w:u w:val="single"/>
        </w:rPr>
      </w:pPr>
    </w:p>
    <w:p w14:paraId="57EDEC6C" w14:textId="77777777" w:rsidR="00FD5E1A" w:rsidRPr="00FD5E1A" w:rsidRDefault="00FD5E1A" w:rsidP="00FD5E1A">
      <w:pPr>
        <w:widowControl w:val="0"/>
        <w:jc w:val="both"/>
        <w:rPr>
          <w:b/>
          <w:noProof w:val="0"/>
          <w:snapToGrid w:val="0"/>
          <w:szCs w:val="22"/>
        </w:rPr>
      </w:pPr>
    </w:p>
    <w:p w14:paraId="3F769895" w14:textId="18F26C20" w:rsidR="00CF4839" w:rsidRPr="00FD5E1A" w:rsidRDefault="00CF4839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5E58532D" w14:textId="7D7BDA3B" w:rsidR="00CF4839" w:rsidRPr="00FD5E1A" w:rsidRDefault="00CF4839" w:rsidP="00CF4839">
      <w:pPr>
        <w:widowControl w:val="0"/>
        <w:suppressAutoHyphens/>
        <w:rPr>
          <w:bCs/>
          <w:noProof w:val="0"/>
          <w:szCs w:val="22"/>
        </w:rPr>
      </w:pPr>
    </w:p>
    <w:p w14:paraId="52986324" w14:textId="1245BDF0" w:rsidR="00D7129B" w:rsidRPr="00FD5E1A" w:rsidRDefault="00D7129B" w:rsidP="00C05A41">
      <w:pPr>
        <w:ind w:left="5529"/>
        <w:jc w:val="center"/>
        <w:rPr>
          <w:szCs w:val="22"/>
        </w:rPr>
      </w:pPr>
      <w:r w:rsidRPr="00FD5E1A">
        <w:rPr>
          <w:szCs w:val="22"/>
        </w:rPr>
        <w:t>Starszy specjalista</w:t>
      </w:r>
    </w:p>
    <w:p w14:paraId="3B2049EC" w14:textId="18946400" w:rsidR="00D7129B" w:rsidRPr="00FD5E1A" w:rsidRDefault="00D7129B" w:rsidP="00C05A41">
      <w:pPr>
        <w:ind w:left="5529"/>
        <w:jc w:val="center"/>
        <w:rPr>
          <w:szCs w:val="22"/>
        </w:rPr>
      </w:pPr>
      <w:r w:rsidRPr="00FD5E1A">
        <w:rPr>
          <w:szCs w:val="22"/>
        </w:rPr>
        <w:t>ds. Zamówień Publicznych</w:t>
      </w:r>
    </w:p>
    <w:p w14:paraId="60C0C783" w14:textId="77777777" w:rsidR="00D7129B" w:rsidRPr="00FD5E1A" w:rsidRDefault="00D7129B" w:rsidP="00C05A41">
      <w:pPr>
        <w:ind w:left="5664"/>
        <w:jc w:val="center"/>
        <w:rPr>
          <w:szCs w:val="22"/>
        </w:rPr>
      </w:pPr>
      <w:r w:rsidRPr="00FD5E1A">
        <w:rPr>
          <w:szCs w:val="22"/>
        </w:rPr>
        <w:t>mgr Marlena Czyżycka-Poździoch</w:t>
      </w:r>
    </w:p>
    <w:p w14:paraId="15E1D7DB" w14:textId="5EB2D231" w:rsidR="00412832" w:rsidRPr="00FD5E1A" w:rsidRDefault="00412832" w:rsidP="00D81CA1">
      <w:pPr>
        <w:widowControl w:val="0"/>
        <w:suppressAutoHyphens/>
        <w:rPr>
          <w:noProof w:val="0"/>
          <w:szCs w:val="22"/>
        </w:rPr>
      </w:pPr>
    </w:p>
    <w:sectPr w:rsidR="00412832" w:rsidRPr="00FD5E1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2F816767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756001">
      <w:rPr>
        <w:rFonts w:ascii="Arial" w:hAnsi="Arial" w:cs="Arial"/>
        <w:b/>
        <w:sz w:val="20"/>
        <w:szCs w:val="20"/>
      </w:rPr>
      <w:t>30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55F13DD6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</w:t>
    </w:r>
    <w:r w:rsidR="007B13DD">
      <w:rPr>
        <w:rFonts w:ascii="Arial" w:hAnsi="Arial" w:cs="Arial"/>
        <w:b/>
        <w:sz w:val="20"/>
        <w:szCs w:val="20"/>
        <w:lang w:val="en-US"/>
      </w:rPr>
      <w:t>/</w:t>
    </w:r>
    <w:r w:rsidR="00C7658B">
      <w:rPr>
        <w:rFonts w:ascii="Arial" w:hAnsi="Arial" w:cs="Arial"/>
        <w:b/>
        <w:sz w:val="20"/>
        <w:szCs w:val="20"/>
        <w:lang w:val="en-US"/>
      </w:rPr>
      <w:t>30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00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6883239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BBC6EEC"/>
    <w:multiLevelType w:val="hybridMultilevel"/>
    <w:tmpl w:val="003EAD08"/>
    <w:lvl w:ilvl="0" w:tplc="F6802D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313D"/>
    <w:multiLevelType w:val="hybridMultilevel"/>
    <w:tmpl w:val="BAA00E80"/>
    <w:lvl w:ilvl="0" w:tplc="8C923B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7"/>
  </w:num>
  <w:num w:numId="15">
    <w:abstractNumId w:val="14"/>
  </w:num>
  <w:num w:numId="16">
    <w:abstractNumId w:val="9"/>
  </w:num>
  <w:num w:numId="17">
    <w:abstractNumId w:val="6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171EF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1A9F"/>
    <w:rsid w:val="001650EF"/>
    <w:rsid w:val="0018745B"/>
    <w:rsid w:val="001963FD"/>
    <w:rsid w:val="001B0EF8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9500A"/>
    <w:rsid w:val="00297DAC"/>
    <w:rsid w:val="002A2A5F"/>
    <w:rsid w:val="002A7E2F"/>
    <w:rsid w:val="002C7DDE"/>
    <w:rsid w:val="002D18A4"/>
    <w:rsid w:val="002D67A4"/>
    <w:rsid w:val="002D70F5"/>
    <w:rsid w:val="002F47D2"/>
    <w:rsid w:val="002F7569"/>
    <w:rsid w:val="002F7820"/>
    <w:rsid w:val="00306D19"/>
    <w:rsid w:val="003073BA"/>
    <w:rsid w:val="0031701F"/>
    <w:rsid w:val="00330218"/>
    <w:rsid w:val="00361D61"/>
    <w:rsid w:val="003738F2"/>
    <w:rsid w:val="0038144A"/>
    <w:rsid w:val="00391DCF"/>
    <w:rsid w:val="003A212A"/>
    <w:rsid w:val="003D100A"/>
    <w:rsid w:val="003D33DD"/>
    <w:rsid w:val="003E2F4A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E6D"/>
    <w:rsid w:val="004B1EA7"/>
    <w:rsid w:val="004B39D5"/>
    <w:rsid w:val="004B5B83"/>
    <w:rsid w:val="004C09DA"/>
    <w:rsid w:val="004C1A1B"/>
    <w:rsid w:val="004C2F9B"/>
    <w:rsid w:val="004C4AB2"/>
    <w:rsid w:val="004D2CBB"/>
    <w:rsid w:val="004E6218"/>
    <w:rsid w:val="004E79E0"/>
    <w:rsid w:val="004F65D9"/>
    <w:rsid w:val="004F7EEF"/>
    <w:rsid w:val="00501A0B"/>
    <w:rsid w:val="00541BB5"/>
    <w:rsid w:val="0054285A"/>
    <w:rsid w:val="0054627A"/>
    <w:rsid w:val="005531B1"/>
    <w:rsid w:val="0056175D"/>
    <w:rsid w:val="00570543"/>
    <w:rsid w:val="005713CC"/>
    <w:rsid w:val="005745C6"/>
    <w:rsid w:val="00580523"/>
    <w:rsid w:val="00582385"/>
    <w:rsid w:val="005A1E5F"/>
    <w:rsid w:val="005C68F9"/>
    <w:rsid w:val="005D3617"/>
    <w:rsid w:val="0061795E"/>
    <w:rsid w:val="006200BD"/>
    <w:rsid w:val="00630E5D"/>
    <w:rsid w:val="00645152"/>
    <w:rsid w:val="00656E1A"/>
    <w:rsid w:val="0066338A"/>
    <w:rsid w:val="00667049"/>
    <w:rsid w:val="0066791A"/>
    <w:rsid w:val="00677DCF"/>
    <w:rsid w:val="006809D2"/>
    <w:rsid w:val="0068266A"/>
    <w:rsid w:val="00694EB0"/>
    <w:rsid w:val="006A1B6B"/>
    <w:rsid w:val="006A4715"/>
    <w:rsid w:val="006B5D2E"/>
    <w:rsid w:val="006C1E72"/>
    <w:rsid w:val="006D1606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3476"/>
    <w:rsid w:val="00756001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D0494"/>
    <w:rsid w:val="007E17C0"/>
    <w:rsid w:val="007E647F"/>
    <w:rsid w:val="007F3931"/>
    <w:rsid w:val="007F6313"/>
    <w:rsid w:val="00822EA6"/>
    <w:rsid w:val="00824C5F"/>
    <w:rsid w:val="008300FE"/>
    <w:rsid w:val="00831ED6"/>
    <w:rsid w:val="00850CD4"/>
    <w:rsid w:val="00854584"/>
    <w:rsid w:val="00864781"/>
    <w:rsid w:val="00880916"/>
    <w:rsid w:val="008921D2"/>
    <w:rsid w:val="00892B15"/>
    <w:rsid w:val="008A0D24"/>
    <w:rsid w:val="008D61EC"/>
    <w:rsid w:val="008F2AD8"/>
    <w:rsid w:val="009018B7"/>
    <w:rsid w:val="009024EE"/>
    <w:rsid w:val="0090431D"/>
    <w:rsid w:val="009056BB"/>
    <w:rsid w:val="00906BE0"/>
    <w:rsid w:val="00912673"/>
    <w:rsid w:val="0091485E"/>
    <w:rsid w:val="0093542D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4B79"/>
    <w:rsid w:val="00996173"/>
    <w:rsid w:val="009A32AB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1512"/>
    <w:rsid w:val="00A5191C"/>
    <w:rsid w:val="00A703B6"/>
    <w:rsid w:val="00A85B6A"/>
    <w:rsid w:val="00A86512"/>
    <w:rsid w:val="00A97A5E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3795"/>
    <w:rsid w:val="00B06729"/>
    <w:rsid w:val="00B13F02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C1581"/>
    <w:rsid w:val="00BD3139"/>
    <w:rsid w:val="00BE4E95"/>
    <w:rsid w:val="00BF125E"/>
    <w:rsid w:val="00BF144D"/>
    <w:rsid w:val="00C05A41"/>
    <w:rsid w:val="00C340E8"/>
    <w:rsid w:val="00C40BF8"/>
    <w:rsid w:val="00C43A00"/>
    <w:rsid w:val="00C462FB"/>
    <w:rsid w:val="00C60E9E"/>
    <w:rsid w:val="00C62625"/>
    <w:rsid w:val="00C76537"/>
    <w:rsid w:val="00C7658B"/>
    <w:rsid w:val="00C84241"/>
    <w:rsid w:val="00C9346B"/>
    <w:rsid w:val="00C97150"/>
    <w:rsid w:val="00CB0EE0"/>
    <w:rsid w:val="00CB172E"/>
    <w:rsid w:val="00CB1906"/>
    <w:rsid w:val="00CD5A8A"/>
    <w:rsid w:val="00CF4839"/>
    <w:rsid w:val="00D077F7"/>
    <w:rsid w:val="00D21EEC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C5515"/>
    <w:rsid w:val="00DD2E1C"/>
    <w:rsid w:val="00DD3020"/>
    <w:rsid w:val="00DE3EB9"/>
    <w:rsid w:val="00E05A87"/>
    <w:rsid w:val="00E124C5"/>
    <w:rsid w:val="00E2592D"/>
    <w:rsid w:val="00E261EB"/>
    <w:rsid w:val="00E3062E"/>
    <w:rsid w:val="00E33847"/>
    <w:rsid w:val="00E33929"/>
    <w:rsid w:val="00E41F0B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073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0204B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D5E1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0F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62</TotalTime>
  <Pages>2</Pages>
  <Words>870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5660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17</cp:revision>
  <cp:lastPrinted>2021-03-01T08:58:00Z</cp:lastPrinted>
  <dcterms:created xsi:type="dcterms:W3CDTF">2021-03-10T09:17:00Z</dcterms:created>
  <dcterms:modified xsi:type="dcterms:W3CDTF">2021-03-10T11:07:00Z</dcterms:modified>
</cp:coreProperties>
</file>