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Chrząstowice, dnia 03.06.2024r.</w:t>
      </w:r>
    </w:p>
    <w:p>
      <w:pPr>
        <w:pStyle w:val="5"/>
        <w:jc w:val="both"/>
        <w:rPr>
          <w:rFonts w:hint="default"/>
          <w:b w:val="0"/>
          <w:bCs/>
          <w:u w:val="single"/>
          <w:lang w:val="pl-PL"/>
        </w:rPr>
      </w:pPr>
      <w:r>
        <w:rPr>
          <w:rFonts w:ascii="Trebuchet MS" w:hAnsi="Trebuchet MS"/>
          <w:b w:val="0"/>
          <w:bCs/>
        </w:rPr>
        <w:t>ZP.1.202</w:t>
      </w:r>
      <w:r>
        <w:rPr>
          <w:rFonts w:hint="default" w:ascii="Trebuchet MS" w:hAnsi="Trebuchet MS"/>
          <w:b w:val="0"/>
          <w:bCs/>
          <w:lang w:val="pl-PL"/>
        </w:rPr>
        <w:t>4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  <w:bookmarkStart w:id="0" w:name="_GoBack"/>
      <w:bookmarkEnd w:id="0"/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ascii="Trebuchet MS" w:hAnsi="Trebuchet MS" w:cs="Times New Roman"/>
          <w:b/>
          <w:bCs/>
          <w:iCs/>
          <w:sz w:val="20"/>
          <w:szCs w:val="20"/>
        </w:rPr>
        <w:t>„</w:t>
      </w:r>
      <w:r>
        <w:rPr>
          <w:b/>
        </w:rPr>
        <w:t>Dostawa Lekkiego Specjalnego Samochodu do przewozu osób dla Ochotniczej Straży Pożarnej w Chrząstowicach</w:t>
      </w:r>
      <w:r>
        <w:rPr>
          <w:rFonts w:ascii="Trebuchet MS" w:hAnsi="Trebuchet MS" w:cs="Times New Roman"/>
          <w:b/>
          <w:bCs/>
          <w:iCs/>
          <w:sz w:val="20"/>
          <w:szCs w:val="20"/>
        </w:rPr>
        <w:t xml:space="preserve">”. 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Ochotnicza Straż Pożarna w Chrząstowicach, działając na podstawie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art. 222 ust. 4 ustawy z dnia 11 września 2019r. Prawo zamówień publicznych (t. j. Dz. U. z 2023r. poz. 1605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 xml:space="preserve">z późn. zm.) podaje informację o kwocie, jaką zamierza przeznaczyć na sfinansowanie zamówienia: 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300.000,00 zł/brutto. 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wordWrap w:val="0"/>
        <w:spacing w:line="240" w:lineRule="auto"/>
        <w:ind w:firstLine="708"/>
        <w:jc w:val="right"/>
        <w:rPr>
          <w:rFonts w:hint="default" w:ascii="Trebuchet MS" w:hAnsi="Trebuchet MS" w:cs="Times New Roman"/>
          <w:sz w:val="20"/>
          <w:szCs w:val="20"/>
          <w:lang w:val="pl-PL"/>
        </w:rPr>
      </w:pP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P R E Z E S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OCHOTNICZEJ STRAŻY POŻARNEJ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 xml:space="preserve">W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pl-PL"/>
        </w:rPr>
        <w:t>CHRZĄSTOWICACH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/>
          <w:b/>
          <w:bCs/>
          <w:i/>
          <w:iCs/>
          <w:sz w:val="24"/>
          <w:szCs w:val="24"/>
          <w:lang w:val="pl-PL"/>
        </w:rPr>
        <w:t>Mariusz Tabor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24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24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33BF0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75A26"/>
    <w:rsid w:val="00E851B6"/>
    <w:rsid w:val="00ED6E91"/>
    <w:rsid w:val="00EF15EC"/>
    <w:rsid w:val="00FA0749"/>
    <w:rsid w:val="066C684C"/>
    <w:rsid w:val="109130A8"/>
    <w:rsid w:val="169A64D7"/>
    <w:rsid w:val="2D635531"/>
    <w:rsid w:val="2F38446B"/>
    <w:rsid w:val="45413F8F"/>
    <w:rsid w:val="5C382800"/>
    <w:rsid w:val="611800E4"/>
    <w:rsid w:val="656C367D"/>
    <w:rsid w:val="775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  <w:style w:type="paragraph" w:customStyle="1" w:styleId="10">
    <w:name w:val="Normalny1"/>
    <w:qFormat/>
    <w:uiPriority w:val="7"/>
    <w:pPr>
      <w:suppressAutoHyphens/>
      <w:spacing w:line="100" w:lineRule="atLeast"/>
      <w:textAlignment w:val="baseline"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customStyle="1" w:styleId="11">
    <w:name w:val="Domyślna czcionka akapitu1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GKJSW</Company>
  <Pages>1</Pages>
  <Words>91</Words>
  <Characters>548</Characters>
  <Lines>4</Lines>
  <Paragraphs>1</Paragraphs>
  <TotalTime>0</TotalTime>
  <ScaleCrop>false</ScaleCrop>
  <LinksUpToDate>false</LinksUpToDate>
  <CharactersWithSpaces>638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2024-05-31T07:29:00Z</dcterms:created>
  <dc:creator>M. Patela</dc:creator>
  <cp:lastModifiedBy>WPS_1704352880</cp:lastModifiedBy>
  <cp:lastPrinted>2021-05-25T06:43:00Z</cp:lastPrinted>
  <dcterms:modified xsi:type="dcterms:W3CDTF">2024-06-03T12:12:26Z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B51EA78E8C6E43F38DDC7B1E768EF364</vt:lpwstr>
  </property>
</Properties>
</file>