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F126" w14:textId="77777777" w:rsidR="00070B62" w:rsidRDefault="00070B62" w:rsidP="00070B62">
      <w:pPr>
        <w:jc w:val="right"/>
        <w:rPr>
          <w:sz w:val="22"/>
          <w:szCs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0CE5F5DA" wp14:editId="6D1564D7">
            <wp:simplePos x="0" y="0"/>
            <wp:positionH relativeFrom="column">
              <wp:posOffset>5344160</wp:posOffset>
            </wp:positionH>
            <wp:positionV relativeFrom="paragraph">
              <wp:posOffset>-37108</wp:posOffset>
            </wp:positionV>
            <wp:extent cx="1192377" cy="1144376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_podstawowy_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77" cy="114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CA723B" wp14:editId="398D3174">
            <wp:simplePos x="0" y="0"/>
            <wp:positionH relativeFrom="margin">
              <wp:posOffset>-386715</wp:posOffset>
            </wp:positionH>
            <wp:positionV relativeFrom="margin">
              <wp:posOffset>33655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AEF7D1" wp14:editId="6B661478">
                <wp:simplePos x="0" y="0"/>
                <wp:positionH relativeFrom="margin">
                  <wp:posOffset>-701040</wp:posOffset>
                </wp:positionH>
                <wp:positionV relativeFrom="margin">
                  <wp:posOffset>-45720</wp:posOffset>
                </wp:positionV>
                <wp:extent cx="7515225" cy="1378585"/>
                <wp:effectExtent l="0" t="0" r="952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4BC07" w14:textId="77777777" w:rsidR="00070B62" w:rsidRDefault="00070B62" w:rsidP="00070B6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ZESPÓŁ DO SPRAW ZAMÓWIEŃ PUBLICZNYCH</w:t>
                            </w:r>
                          </w:p>
                          <w:p w14:paraId="462E5227" w14:textId="77777777" w:rsidR="00070B62" w:rsidRPr="00F85F2B" w:rsidRDefault="00070B62" w:rsidP="00070B6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7A127483" w14:textId="77777777" w:rsidR="00070B62" w:rsidRDefault="00070B62" w:rsidP="00070B62">
                            <w:pPr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</w:p>
                          <w:p w14:paraId="310CB755" w14:textId="77777777" w:rsidR="00070B62" w:rsidRPr="00F85F2B" w:rsidRDefault="00070B62" w:rsidP="00070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4FE20787" w14:textId="000B9F99" w:rsidR="00070B62" w:rsidRPr="00236766" w:rsidRDefault="00070B62" w:rsidP="00070B6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148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016B26">
                                <w:rPr>
                                  <w:rStyle w:val="Hipercze"/>
                                  <w:sz w:val="20"/>
                                  <w:szCs w:val="20"/>
                                  <w:lang w:val="en-US"/>
                                </w:rPr>
                                <w:t>zzp@apol.edu.pl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D1483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2D47A31B" w14:textId="77777777" w:rsidR="00070B62" w:rsidRDefault="00070B62" w:rsidP="00070B62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  <w:p w14:paraId="30490D37" w14:textId="77777777" w:rsidR="00070B62" w:rsidRPr="00F85F2B" w:rsidRDefault="00070B62" w:rsidP="00070B62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ISO 22000:20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18-08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7D8CB89D" w14:textId="77777777" w:rsidR="00070B62" w:rsidRPr="00F85F2B" w:rsidRDefault="00070B62" w:rsidP="00070B6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A9363BC" w14:textId="77777777" w:rsidR="00070B62" w:rsidRPr="00F85F2B" w:rsidRDefault="00070B62" w:rsidP="00070B6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F7D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2pt;margin-top:-3.6pt;width:591.75pt;height:108.5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Kf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" filled="f" stroked="f">
                <v:textbox inset="0,,0,0">
                  <w:txbxContent>
                    <w:p w14:paraId="7384BC07" w14:textId="77777777" w:rsidR="00070B62" w:rsidRDefault="00070B62" w:rsidP="00070B6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ZESPÓŁ DO SPRAW ZAMÓWIEŃ PUBLICZNYCH</w:t>
                      </w:r>
                    </w:p>
                    <w:p w14:paraId="462E5227" w14:textId="77777777" w:rsidR="00070B62" w:rsidRPr="00F85F2B" w:rsidRDefault="00070B62" w:rsidP="00070B6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7A127483" w14:textId="77777777" w:rsidR="00070B62" w:rsidRDefault="00070B62" w:rsidP="00070B62">
                      <w:pPr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</w:p>
                    <w:p w14:paraId="310CB755" w14:textId="77777777" w:rsidR="00070B62" w:rsidRPr="00F85F2B" w:rsidRDefault="00070B62" w:rsidP="00070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4FE20787" w14:textId="000B9F99" w:rsidR="00070B62" w:rsidRPr="00236766" w:rsidRDefault="00070B62" w:rsidP="00070B6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D1483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016B26">
                          <w:rPr>
                            <w:rStyle w:val="Hipercze"/>
                            <w:sz w:val="20"/>
                            <w:szCs w:val="20"/>
                            <w:lang w:val="en-US"/>
                          </w:rPr>
                          <w:t>zzp@apol.edu.pl</w:t>
                        </w:r>
                      </w:hyperlink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D1483">
                        <w:rPr>
                          <w:rStyle w:val="Hipercze"/>
                          <w:sz w:val="20"/>
                          <w:szCs w:val="20"/>
                          <w:u w:val="none"/>
                          <w:lang w:val="en-US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2D47A31B" w14:textId="77777777" w:rsidR="00070B62" w:rsidRDefault="00070B62" w:rsidP="00070B62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</w:pPr>
                    </w:p>
                    <w:p w14:paraId="30490D37" w14:textId="77777777" w:rsidR="00070B62" w:rsidRPr="00F85F2B" w:rsidRDefault="00070B62" w:rsidP="00070B62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ISO 22000:20</w:t>
                      </w:r>
                      <w:r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18-08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7D8CB89D" w14:textId="77777777" w:rsidR="00070B62" w:rsidRPr="00F85F2B" w:rsidRDefault="00070B62" w:rsidP="00070B6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1A9363BC" w14:textId="77777777" w:rsidR="00070B62" w:rsidRPr="00F85F2B" w:rsidRDefault="00070B62" w:rsidP="00070B6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6616E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14:paraId="18E10E15" w14:textId="479F8D0F" w:rsidR="00070B62" w:rsidRDefault="00070B62" w:rsidP="00070B62">
      <w:pPr>
        <w:jc w:val="right"/>
        <w:rPr>
          <w:sz w:val="22"/>
          <w:szCs w:val="22"/>
        </w:rPr>
      </w:pPr>
      <w:r w:rsidRPr="00E87E35">
        <w:rPr>
          <w:sz w:val="22"/>
          <w:szCs w:val="22"/>
        </w:rPr>
        <w:t>Szczytno</w:t>
      </w:r>
      <w:r w:rsidRPr="00716F6D">
        <w:rPr>
          <w:sz w:val="22"/>
          <w:szCs w:val="22"/>
        </w:rPr>
        <w:t xml:space="preserve">, </w:t>
      </w:r>
      <w:r w:rsidR="006A22F2" w:rsidRPr="00716F6D">
        <w:rPr>
          <w:sz w:val="22"/>
          <w:szCs w:val="22"/>
        </w:rPr>
        <w:t>04</w:t>
      </w:r>
      <w:r w:rsidR="006548BA" w:rsidRPr="00716F6D">
        <w:rPr>
          <w:sz w:val="22"/>
          <w:szCs w:val="22"/>
        </w:rPr>
        <w:t xml:space="preserve"> lipca</w:t>
      </w:r>
      <w:r w:rsidRPr="00716F6D">
        <w:rPr>
          <w:sz w:val="22"/>
          <w:szCs w:val="22"/>
        </w:rPr>
        <w:t xml:space="preserve"> </w:t>
      </w:r>
      <w:r w:rsidRPr="00E87E35">
        <w:rPr>
          <w:sz w:val="22"/>
          <w:szCs w:val="22"/>
        </w:rPr>
        <w:t>2024 r.</w:t>
      </w:r>
    </w:p>
    <w:p w14:paraId="25B279E5" w14:textId="682D9650" w:rsidR="00070B62" w:rsidRPr="00716F6D" w:rsidRDefault="006548BA" w:rsidP="00070B62">
      <w:pPr>
        <w:rPr>
          <w:sz w:val="22"/>
          <w:szCs w:val="22"/>
        </w:rPr>
      </w:pPr>
      <w:r>
        <w:rPr>
          <w:sz w:val="22"/>
        </w:rPr>
        <w:t xml:space="preserve">L.dz. </w:t>
      </w:r>
      <w:r w:rsidR="00070B62" w:rsidRPr="00E87E35">
        <w:rPr>
          <w:sz w:val="22"/>
        </w:rPr>
        <w:t>ZZP</w:t>
      </w:r>
      <w:r w:rsidR="00070B62" w:rsidRPr="00E87E35">
        <w:rPr>
          <w:sz w:val="22"/>
          <w:szCs w:val="22"/>
        </w:rPr>
        <w:t xml:space="preserve"> </w:t>
      </w:r>
      <w:r w:rsidR="00070B62" w:rsidRPr="00716F6D">
        <w:rPr>
          <w:sz w:val="22"/>
          <w:szCs w:val="22"/>
        </w:rPr>
        <w:t xml:space="preserve">– </w:t>
      </w:r>
      <w:r w:rsidR="00716F6D" w:rsidRPr="00716F6D">
        <w:rPr>
          <w:sz w:val="22"/>
          <w:szCs w:val="22"/>
        </w:rPr>
        <w:t>525/</w:t>
      </w:r>
      <w:r w:rsidR="00070B62" w:rsidRPr="00716F6D">
        <w:rPr>
          <w:sz w:val="22"/>
          <w:szCs w:val="22"/>
        </w:rPr>
        <w:t xml:space="preserve">2024 </w:t>
      </w:r>
      <w:r w:rsidR="00070B62" w:rsidRPr="00716F6D">
        <w:rPr>
          <w:sz w:val="22"/>
          <w:szCs w:val="22"/>
        </w:rPr>
        <w:tab/>
      </w:r>
    </w:p>
    <w:p w14:paraId="392042E1" w14:textId="77777777" w:rsidR="00070B62" w:rsidRPr="00716F6D" w:rsidRDefault="00070B62" w:rsidP="00070B62">
      <w:pPr>
        <w:jc w:val="right"/>
        <w:rPr>
          <w:sz w:val="22"/>
          <w:szCs w:val="22"/>
        </w:rPr>
      </w:pPr>
    </w:p>
    <w:p w14:paraId="0AF92CF0" w14:textId="77777777" w:rsidR="00730CB2" w:rsidRPr="00716F6D" w:rsidRDefault="00730CB2" w:rsidP="00730CB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16F6D">
        <w:rPr>
          <w:b/>
          <w:sz w:val="22"/>
          <w:szCs w:val="22"/>
        </w:rPr>
        <w:t>INFORMACJA</w:t>
      </w:r>
    </w:p>
    <w:p w14:paraId="143DBA26" w14:textId="77777777" w:rsidR="00730CB2" w:rsidRPr="00716F6D" w:rsidRDefault="00730CB2" w:rsidP="00730CB2">
      <w:pPr>
        <w:jc w:val="center"/>
        <w:rPr>
          <w:b/>
          <w:sz w:val="22"/>
          <w:szCs w:val="22"/>
        </w:rPr>
      </w:pPr>
      <w:r w:rsidRPr="00716F6D">
        <w:rPr>
          <w:b/>
          <w:sz w:val="22"/>
          <w:szCs w:val="22"/>
        </w:rPr>
        <w:t>O WYBORZE OFERTY NAJKORZYSTNIEJSZEJ</w:t>
      </w:r>
    </w:p>
    <w:p w14:paraId="1F1AF7CF" w14:textId="75631886" w:rsidR="00730CB2" w:rsidRPr="00716F6D" w:rsidRDefault="00730CB2" w:rsidP="00730CB2">
      <w:pPr>
        <w:jc w:val="center"/>
        <w:rPr>
          <w:b/>
        </w:rPr>
      </w:pPr>
      <w:r w:rsidRPr="00716F6D">
        <w:rPr>
          <w:b/>
          <w:sz w:val="22"/>
          <w:szCs w:val="22"/>
        </w:rPr>
        <w:t xml:space="preserve"> </w:t>
      </w:r>
      <w:r w:rsidRPr="00716F6D">
        <w:rPr>
          <w:b/>
        </w:rPr>
        <w:t xml:space="preserve">w postępowaniu nr </w:t>
      </w:r>
      <w:r w:rsidR="00E3601C" w:rsidRPr="00716F6D">
        <w:rPr>
          <w:b/>
        </w:rPr>
        <w:t>02/</w:t>
      </w:r>
      <w:proofErr w:type="spellStart"/>
      <w:r w:rsidR="00E3601C" w:rsidRPr="00716F6D">
        <w:rPr>
          <w:b/>
        </w:rPr>
        <w:t>DŁiOI</w:t>
      </w:r>
      <w:proofErr w:type="spellEnd"/>
      <w:r w:rsidR="00E3601C" w:rsidRPr="00716F6D">
        <w:rPr>
          <w:b/>
        </w:rPr>
        <w:t xml:space="preserve">/24 na wdrożenie dwóch routerów typu </w:t>
      </w:r>
      <w:proofErr w:type="spellStart"/>
      <w:r w:rsidR="00E3601C" w:rsidRPr="00716F6D">
        <w:rPr>
          <w:b/>
        </w:rPr>
        <w:t>Next-Generation</w:t>
      </w:r>
      <w:proofErr w:type="spellEnd"/>
      <w:r w:rsidR="00E3601C" w:rsidRPr="00716F6D">
        <w:rPr>
          <w:b/>
        </w:rPr>
        <w:t xml:space="preserve"> Firewall na potrzeby Akademii Policji w Szczytnie</w:t>
      </w:r>
    </w:p>
    <w:p w14:paraId="68A175EC" w14:textId="77777777" w:rsidR="00730CB2" w:rsidRPr="00716F6D" w:rsidRDefault="00730CB2" w:rsidP="00730CB2">
      <w:pPr>
        <w:spacing w:line="360" w:lineRule="auto"/>
        <w:rPr>
          <w:sz w:val="16"/>
          <w:szCs w:val="16"/>
        </w:rPr>
      </w:pPr>
    </w:p>
    <w:p w14:paraId="1535C1A5" w14:textId="797D67EF" w:rsidR="00730CB2" w:rsidRPr="00716F6D" w:rsidRDefault="00730CB2" w:rsidP="00730CB2">
      <w:pPr>
        <w:widowControl w:val="0"/>
        <w:autoSpaceDE w:val="0"/>
        <w:autoSpaceDN w:val="0"/>
        <w:spacing w:line="336" w:lineRule="auto"/>
        <w:ind w:firstLine="425"/>
        <w:jc w:val="both"/>
        <w:rPr>
          <w:sz w:val="22"/>
          <w:szCs w:val="22"/>
        </w:rPr>
      </w:pPr>
      <w:r w:rsidRPr="00716F6D">
        <w:rPr>
          <w:sz w:val="22"/>
          <w:szCs w:val="22"/>
        </w:rPr>
        <w:t>W postępowaniu o udzielenie zamówienia prowadzonym w trybie podstawowym nr 0</w:t>
      </w:r>
      <w:r w:rsidR="00E3601C" w:rsidRPr="00716F6D">
        <w:rPr>
          <w:sz w:val="22"/>
          <w:szCs w:val="22"/>
        </w:rPr>
        <w:t>2</w:t>
      </w:r>
      <w:r w:rsidR="00AE6174" w:rsidRPr="00716F6D">
        <w:rPr>
          <w:sz w:val="22"/>
          <w:szCs w:val="22"/>
        </w:rPr>
        <w:t>/</w:t>
      </w:r>
      <w:proofErr w:type="spellStart"/>
      <w:r w:rsidR="00AE6174" w:rsidRPr="00716F6D">
        <w:rPr>
          <w:sz w:val="22"/>
          <w:szCs w:val="22"/>
        </w:rPr>
        <w:t>DŁiOI</w:t>
      </w:r>
      <w:proofErr w:type="spellEnd"/>
      <w:r w:rsidRPr="00716F6D">
        <w:rPr>
          <w:sz w:val="22"/>
          <w:szCs w:val="22"/>
        </w:rPr>
        <w:t xml:space="preserve">/24 </w:t>
      </w:r>
      <w:r w:rsidRPr="00716F6D">
        <w:rPr>
          <w:sz w:val="22"/>
          <w:szCs w:val="22"/>
        </w:rPr>
        <w:br/>
        <w:t xml:space="preserve">w dniu </w:t>
      </w:r>
      <w:r w:rsidR="00AE6174" w:rsidRPr="00716F6D">
        <w:rPr>
          <w:sz w:val="22"/>
          <w:szCs w:val="22"/>
        </w:rPr>
        <w:t>02</w:t>
      </w:r>
      <w:r w:rsidR="001333AD" w:rsidRPr="00716F6D">
        <w:rPr>
          <w:sz w:val="22"/>
          <w:szCs w:val="22"/>
        </w:rPr>
        <w:t xml:space="preserve"> lipca 20</w:t>
      </w:r>
      <w:r w:rsidR="00AE6174" w:rsidRPr="00716F6D">
        <w:rPr>
          <w:sz w:val="22"/>
          <w:szCs w:val="22"/>
        </w:rPr>
        <w:t xml:space="preserve">24 r. złożono </w:t>
      </w:r>
      <w:r w:rsidR="00E3601C" w:rsidRPr="00716F6D">
        <w:rPr>
          <w:sz w:val="22"/>
          <w:szCs w:val="22"/>
        </w:rPr>
        <w:t>2</w:t>
      </w:r>
      <w:r w:rsidRPr="00716F6D">
        <w:rPr>
          <w:sz w:val="22"/>
          <w:szCs w:val="22"/>
        </w:rPr>
        <w:t xml:space="preserve"> ofert</w:t>
      </w:r>
      <w:r w:rsidR="00E3601C" w:rsidRPr="00716F6D">
        <w:rPr>
          <w:sz w:val="22"/>
          <w:szCs w:val="22"/>
        </w:rPr>
        <w:t>y</w:t>
      </w:r>
      <w:r w:rsidRPr="00716F6D">
        <w:rPr>
          <w:sz w:val="22"/>
          <w:szCs w:val="22"/>
        </w:rPr>
        <w:t>.</w:t>
      </w:r>
    </w:p>
    <w:p w14:paraId="4A52816D" w14:textId="351BC654" w:rsidR="00730CB2" w:rsidRPr="00716F6D" w:rsidRDefault="00730CB2" w:rsidP="00730CB2">
      <w:pPr>
        <w:widowControl w:val="0"/>
        <w:autoSpaceDE w:val="0"/>
        <w:autoSpaceDN w:val="0"/>
        <w:spacing w:line="336" w:lineRule="auto"/>
        <w:ind w:firstLine="425"/>
        <w:jc w:val="both"/>
        <w:rPr>
          <w:sz w:val="22"/>
          <w:szCs w:val="22"/>
        </w:rPr>
      </w:pPr>
      <w:r w:rsidRPr="00716F6D">
        <w:rPr>
          <w:sz w:val="22"/>
          <w:szCs w:val="22"/>
        </w:rPr>
        <w:t xml:space="preserve">Zamawiający działając na podstawie art. 253 ust. 1 i ust. 2 ustawy z dnia 11 września 2019 r. Prawo zamówień publicznych (tekst jednolity Dz. U. z 2023 r., poz. 1605 z </w:t>
      </w:r>
      <w:proofErr w:type="spellStart"/>
      <w:r w:rsidR="00833C3C" w:rsidRPr="00716F6D">
        <w:rPr>
          <w:sz w:val="22"/>
          <w:szCs w:val="22"/>
        </w:rPr>
        <w:t>późn</w:t>
      </w:r>
      <w:proofErr w:type="spellEnd"/>
      <w:r w:rsidR="00833C3C" w:rsidRPr="00716F6D">
        <w:rPr>
          <w:sz w:val="22"/>
          <w:szCs w:val="22"/>
        </w:rPr>
        <w:t>. zm.) zwanej dalej „ustawą </w:t>
      </w:r>
      <w:proofErr w:type="spellStart"/>
      <w:r w:rsidRPr="00716F6D">
        <w:rPr>
          <w:sz w:val="22"/>
          <w:szCs w:val="22"/>
        </w:rPr>
        <w:t>Pzp</w:t>
      </w:r>
      <w:proofErr w:type="spellEnd"/>
      <w:r w:rsidRPr="00716F6D">
        <w:rPr>
          <w:sz w:val="22"/>
          <w:szCs w:val="22"/>
        </w:rPr>
        <w:t xml:space="preserve">” informuje, iż w prowadzonym postępowaniu, jako najkorzystniejsza została wybrana oferta Wykonawcy: </w:t>
      </w:r>
    </w:p>
    <w:p w14:paraId="30343CF0" w14:textId="53317225" w:rsidR="006C5A1F" w:rsidRPr="00716F6D" w:rsidRDefault="00E3601C" w:rsidP="00E3601C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proofErr w:type="spellStart"/>
      <w:r w:rsidRPr="00716F6D">
        <w:rPr>
          <w:b/>
          <w:sz w:val="22"/>
          <w:szCs w:val="22"/>
        </w:rPr>
        <w:t>Xcomp</w:t>
      </w:r>
      <w:proofErr w:type="spellEnd"/>
      <w:r w:rsidRPr="00716F6D">
        <w:rPr>
          <w:b/>
          <w:sz w:val="22"/>
          <w:szCs w:val="22"/>
        </w:rPr>
        <w:t xml:space="preserve"> Spółka z o.o. sp. k., ul. Białowieska 6B, 71-010 Szczecin </w:t>
      </w:r>
      <w:r w:rsidR="006C5A1F" w:rsidRPr="00716F6D">
        <w:rPr>
          <w:b/>
          <w:sz w:val="22"/>
          <w:szCs w:val="22"/>
        </w:rPr>
        <w:t>(oferta nr 1)</w:t>
      </w:r>
      <w:r w:rsidR="006C5A1F" w:rsidRPr="00716F6D">
        <w:rPr>
          <w:sz w:val="22"/>
          <w:szCs w:val="22"/>
        </w:rPr>
        <w:t xml:space="preserve">. </w:t>
      </w:r>
    </w:p>
    <w:p w14:paraId="5F12857F" w14:textId="5261B7F1" w:rsidR="006C5A1F" w:rsidRPr="00716F6D" w:rsidRDefault="006C5A1F" w:rsidP="006C5A1F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716F6D">
        <w:rPr>
          <w:sz w:val="22"/>
          <w:szCs w:val="22"/>
        </w:rPr>
        <w:t xml:space="preserve">Cena brutto wybranej oferty (łącznie z podatkiem VAT) wynosi: </w:t>
      </w:r>
      <w:r w:rsidR="00E3601C" w:rsidRPr="00716F6D">
        <w:rPr>
          <w:b/>
          <w:sz w:val="22"/>
          <w:szCs w:val="22"/>
        </w:rPr>
        <w:t>389 172,00</w:t>
      </w:r>
      <w:r w:rsidR="00833C3C" w:rsidRPr="00716F6D">
        <w:rPr>
          <w:b/>
          <w:sz w:val="22"/>
          <w:szCs w:val="22"/>
        </w:rPr>
        <w:t xml:space="preserve"> </w:t>
      </w:r>
      <w:r w:rsidRPr="00716F6D">
        <w:rPr>
          <w:b/>
          <w:sz w:val="22"/>
          <w:szCs w:val="22"/>
        </w:rPr>
        <w:t xml:space="preserve">zł. </w:t>
      </w:r>
    </w:p>
    <w:p w14:paraId="64984FD2" w14:textId="4606332F" w:rsidR="006C5A1F" w:rsidRPr="00716F6D" w:rsidRDefault="006C5A1F" w:rsidP="006C5A1F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716F6D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716F6D">
        <w:rPr>
          <w:sz w:val="22"/>
          <w:szCs w:val="22"/>
        </w:rPr>
        <w:t>Pzp</w:t>
      </w:r>
      <w:proofErr w:type="spellEnd"/>
      <w:r w:rsidRPr="00716F6D">
        <w:rPr>
          <w:sz w:val="22"/>
          <w:szCs w:val="22"/>
        </w:rPr>
        <w:t xml:space="preserve"> i w wyniku oceny ofert według kryteriów uzyskała 100,00 pkt: </w:t>
      </w:r>
    </w:p>
    <w:p w14:paraId="1937514B" w14:textId="300680CB" w:rsidR="00730CB2" w:rsidRPr="00716F6D" w:rsidRDefault="00730CB2" w:rsidP="00730CB2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716F6D">
        <w:rPr>
          <w:sz w:val="22"/>
          <w:szCs w:val="22"/>
        </w:rPr>
        <w:t xml:space="preserve">- w kryterium cena – </w:t>
      </w:r>
      <w:r w:rsidR="001333AD" w:rsidRPr="00716F6D">
        <w:rPr>
          <w:sz w:val="22"/>
          <w:szCs w:val="22"/>
        </w:rPr>
        <w:t>60</w:t>
      </w:r>
      <w:r w:rsidR="009E14FF" w:rsidRPr="00716F6D">
        <w:rPr>
          <w:sz w:val="22"/>
          <w:szCs w:val="22"/>
        </w:rPr>
        <w:t>,00 pkt;</w:t>
      </w:r>
    </w:p>
    <w:p w14:paraId="0D9F9C15" w14:textId="2CBCD312" w:rsidR="006C5A1F" w:rsidRPr="00716F6D" w:rsidRDefault="006C5A1F" w:rsidP="006C5A1F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716F6D">
        <w:rPr>
          <w:sz w:val="22"/>
          <w:szCs w:val="22"/>
        </w:rPr>
        <w:t>- w kryterium czas wsparcia technicznego</w:t>
      </w:r>
      <w:r w:rsidR="00E738E1" w:rsidRPr="00716F6D">
        <w:rPr>
          <w:sz w:val="22"/>
          <w:szCs w:val="22"/>
        </w:rPr>
        <w:t xml:space="preserve"> w zakresie wykonanych prac</w:t>
      </w:r>
      <w:r w:rsidRPr="00716F6D">
        <w:rPr>
          <w:sz w:val="22"/>
          <w:szCs w:val="22"/>
        </w:rPr>
        <w:t xml:space="preserve"> – 10,00 pkt;</w:t>
      </w:r>
    </w:p>
    <w:p w14:paraId="3F3390B8" w14:textId="698F1C11" w:rsidR="006C5A1F" w:rsidRPr="00716F6D" w:rsidRDefault="006C5A1F" w:rsidP="006C5A1F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716F6D">
        <w:rPr>
          <w:sz w:val="22"/>
          <w:szCs w:val="22"/>
        </w:rPr>
        <w:t>- w kryterium czas wsparcia technicznego i subskrypcji producenta</w:t>
      </w:r>
      <w:r w:rsidR="00E738E1" w:rsidRPr="00716F6D">
        <w:rPr>
          <w:sz w:val="22"/>
          <w:szCs w:val="22"/>
        </w:rPr>
        <w:t xml:space="preserve"> </w:t>
      </w:r>
      <w:r w:rsidRPr="00716F6D">
        <w:rPr>
          <w:sz w:val="22"/>
          <w:szCs w:val="22"/>
        </w:rPr>
        <w:t xml:space="preserve"> – 30,00 pkt.</w:t>
      </w:r>
    </w:p>
    <w:p w14:paraId="7A366A4E" w14:textId="2E2FC695" w:rsidR="00730CB2" w:rsidRPr="00716F6D" w:rsidRDefault="00730CB2" w:rsidP="00730CB2">
      <w:pPr>
        <w:widowControl w:val="0"/>
        <w:autoSpaceDE w:val="0"/>
        <w:autoSpaceDN w:val="0"/>
        <w:spacing w:line="336" w:lineRule="auto"/>
        <w:jc w:val="both"/>
        <w:rPr>
          <w:sz w:val="12"/>
          <w:szCs w:val="12"/>
        </w:rPr>
      </w:pPr>
    </w:p>
    <w:p w14:paraId="349932CB" w14:textId="77777777" w:rsidR="006B6301" w:rsidRPr="00716F6D" w:rsidRDefault="006B6301" w:rsidP="006B6301">
      <w:pPr>
        <w:widowControl w:val="0"/>
        <w:autoSpaceDE w:val="0"/>
        <w:autoSpaceDN w:val="0"/>
        <w:spacing w:line="336" w:lineRule="auto"/>
        <w:ind w:firstLine="708"/>
        <w:jc w:val="both"/>
        <w:rPr>
          <w:sz w:val="22"/>
          <w:szCs w:val="22"/>
        </w:rPr>
      </w:pPr>
      <w:r w:rsidRPr="00716F6D">
        <w:rPr>
          <w:sz w:val="22"/>
          <w:szCs w:val="22"/>
        </w:rPr>
        <w:t xml:space="preserve">Zamawiający dokonał wyboru najkorzystniejszej oferty na podstawie art. 239 ust. 1 ustawy </w:t>
      </w:r>
      <w:proofErr w:type="spellStart"/>
      <w:r w:rsidRPr="00716F6D">
        <w:rPr>
          <w:sz w:val="22"/>
          <w:szCs w:val="22"/>
        </w:rPr>
        <w:t>Pzp</w:t>
      </w:r>
      <w:proofErr w:type="spellEnd"/>
      <w:r w:rsidRPr="00716F6D">
        <w:rPr>
          <w:sz w:val="22"/>
          <w:szCs w:val="22"/>
        </w:rPr>
        <w:t>, na podstawie kryteriów oceny ofert określonych w dokumentach zamówienia.</w:t>
      </w:r>
    </w:p>
    <w:p w14:paraId="79E21825" w14:textId="71C5315C" w:rsidR="00D94E9B" w:rsidRPr="00716F6D" w:rsidRDefault="00D94E9B" w:rsidP="00730CB2">
      <w:pPr>
        <w:widowControl w:val="0"/>
        <w:autoSpaceDE w:val="0"/>
        <w:autoSpaceDN w:val="0"/>
        <w:spacing w:line="336" w:lineRule="auto"/>
        <w:jc w:val="both"/>
        <w:rPr>
          <w:sz w:val="12"/>
          <w:szCs w:val="12"/>
        </w:rPr>
      </w:pPr>
    </w:p>
    <w:p w14:paraId="62A86D0C" w14:textId="1558AF76" w:rsidR="00D94E9B" w:rsidRPr="00716F6D" w:rsidRDefault="009E14FF" w:rsidP="00D94E9B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716F6D">
        <w:rPr>
          <w:sz w:val="22"/>
          <w:szCs w:val="22"/>
        </w:rPr>
        <w:t>Zamawiający p</w:t>
      </w:r>
      <w:r w:rsidR="00D94E9B" w:rsidRPr="00716F6D">
        <w:rPr>
          <w:sz w:val="22"/>
          <w:szCs w:val="22"/>
        </w:rPr>
        <w:t xml:space="preserve">oniżej </w:t>
      </w:r>
      <w:r w:rsidRPr="00716F6D">
        <w:rPr>
          <w:sz w:val="22"/>
          <w:szCs w:val="22"/>
        </w:rPr>
        <w:t xml:space="preserve">zamieszcza </w:t>
      </w:r>
      <w:r w:rsidR="00D94E9B" w:rsidRPr="00716F6D">
        <w:rPr>
          <w:sz w:val="22"/>
          <w:szCs w:val="22"/>
        </w:rPr>
        <w:t>zestawienie pozostałych ofert złożonych w przedmiot</w:t>
      </w:r>
      <w:r w:rsidR="00E629A7" w:rsidRPr="00716F6D">
        <w:rPr>
          <w:sz w:val="22"/>
          <w:szCs w:val="22"/>
        </w:rPr>
        <w:t>owym postępowaniu oraz przyznaną punktację</w:t>
      </w:r>
      <w:r w:rsidR="00D94E9B" w:rsidRPr="00716F6D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130"/>
        <w:gridCol w:w="1355"/>
        <w:gridCol w:w="1426"/>
        <w:gridCol w:w="2056"/>
        <w:gridCol w:w="1219"/>
      </w:tblGrid>
      <w:tr w:rsidR="00716F6D" w:rsidRPr="00716F6D" w14:paraId="78FFDA7B" w14:textId="77777777" w:rsidTr="00A11766">
        <w:trPr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E1B" w14:textId="77777777" w:rsidR="00D94E9B" w:rsidRPr="00716F6D" w:rsidRDefault="00D94E9B" w:rsidP="00A117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FFD5F77" w14:textId="77777777" w:rsidR="00D94E9B" w:rsidRPr="00716F6D" w:rsidRDefault="00D94E9B" w:rsidP="00A117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6F6D">
              <w:rPr>
                <w:b/>
                <w:sz w:val="22"/>
                <w:szCs w:val="22"/>
              </w:rPr>
              <w:t>Numer oferty</w:t>
            </w:r>
          </w:p>
          <w:p w14:paraId="7644233B" w14:textId="77777777" w:rsidR="00D94E9B" w:rsidRPr="00716F6D" w:rsidRDefault="00D94E9B" w:rsidP="00A117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87D2" w14:textId="77777777" w:rsidR="00D94E9B" w:rsidRPr="00716F6D" w:rsidRDefault="00D94E9B" w:rsidP="00A117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6F6D">
              <w:rPr>
                <w:b/>
                <w:sz w:val="22"/>
                <w:szCs w:val="22"/>
              </w:rPr>
              <w:t>Nazwa/</w:t>
            </w:r>
          </w:p>
          <w:p w14:paraId="754F40A7" w14:textId="77777777" w:rsidR="00D94E9B" w:rsidRPr="00716F6D" w:rsidRDefault="00D94E9B" w:rsidP="00A117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6F6D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3DCD" w14:textId="77777777" w:rsidR="00D94E9B" w:rsidRPr="00716F6D" w:rsidRDefault="00D94E9B" w:rsidP="00A117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6F6D">
              <w:rPr>
                <w:b/>
                <w:sz w:val="22"/>
                <w:szCs w:val="22"/>
              </w:rPr>
              <w:t>Kryteria oceny ofert</w:t>
            </w:r>
          </w:p>
        </w:tc>
      </w:tr>
      <w:tr w:rsidR="00716F6D" w:rsidRPr="00716F6D" w14:paraId="4A8827AE" w14:textId="77777777" w:rsidTr="00A1176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8803" w14:textId="77777777" w:rsidR="00D94E9B" w:rsidRPr="00716F6D" w:rsidRDefault="00D94E9B" w:rsidP="00A11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A126" w14:textId="77777777" w:rsidR="00D94E9B" w:rsidRPr="00716F6D" w:rsidRDefault="00D94E9B" w:rsidP="00A1176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0246" w14:textId="77777777" w:rsidR="00D94E9B" w:rsidRPr="00716F6D" w:rsidRDefault="00D94E9B" w:rsidP="00A1176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16F6D">
              <w:rPr>
                <w:sz w:val="18"/>
                <w:szCs w:val="18"/>
              </w:rPr>
              <w:t>liczba punktów w kryterium oceny ofert</w:t>
            </w:r>
            <w:r w:rsidRPr="00716F6D">
              <w:rPr>
                <w:sz w:val="22"/>
                <w:szCs w:val="22"/>
              </w:rPr>
              <w:t xml:space="preserve"> – </w:t>
            </w:r>
            <w:r w:rsidRPr="00716F6D">
              <w:rPr>
                <w:b/>
                <w:sz w:val="22"/>
                <w:szCs w:val="22"/>
              </w:rPr>
              <w:t>Cena</w:t>
            </w:r>
          </w:p>
          <w:p w14:paraId="166A1E9C" w14:textId="03B351BE" w:rsidR="00D94E9B" w:rsidRPr="00716F6D" w:rsidRDefault="00E3601C" w:rsidP="00A1176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16F6D">
              <w:rPr>
                <w:b/>
                <w:sz w:val="22"/>
                <w:szCs w:val="22"/>
              </w:rPr>
              <w:t>60</w:t>
            </w:r>
            <w:r w:rsidR="00D94E9B" w:rsidRPr="00716F6D">
              <w:rPr>
                <w:b/>
                <w:sz w:val="22"/>
                <w:szCs w:val="22"/>
              </w:rPr>
              <w:t xml:space="preserve"> % </w:t>
            </w:r>
            <w:r w:rsidR="00D94E9B" w:rsidRPr="00716F6D">
              <w:rPr>
                <w:sz w:val="22"/>
                <w:szCs w:val="22"/>
              </w:rPr>
              <w:t>[pkt]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FEB9" w14:textId="24364719" w:rsidR="00D94E9B" w:rsidRPr="00716F6D" w:rsidRDefault="00D94E9B" w:rsidP="00A1176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16F6D">
              <w:rPr>
                <w:sz w:val="18"/>
                <w:szCs w:val="18"/>
              </w:rPr>
              <w:t>liczba punktów w kryterium oceny ofert –</w:t>
            </w:r>
            <w:r w:rsidRPr="00716F6D">
              <w:rPr>
                <w:sz w:val="22"/>
                <w:szCs w:val="22"/>
              </w:rPr>
              <w:t xml:space="preserve"> </w:t>
            </w:r>
            <w:r w:rsidRPr="00716F6D">
              <w:rPr>
                <w:b/>
                <w:sz w:val="22"/>
                <w:szCs w:val="22"/>
              </w:rPr>
              <w:t>Czas wsparcia technicznego</w:t>
            </w:r>
            <w:r w:rsidR="00E3601C" w:rsidRPr="00716F6D">
              <w:rPr>
                <w:b/>
                <w:sz w:val="22"/>
                <w:szCs w:val="22"/>
              </w:rPr>
              <w:t xml:space="preserve"> w zakresie wykonanych prac</w:t>
            </w:r>
          </w:p>
          <w:p w14:paraId="264CAD97" w14:textId="77777777" w:rsidR="00D94E9B" w:rsidRPr="00716F6D" w:rsidRDefault="00D94E9B" w:rsidP="00A1176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16F6D">
              <w:rPr>
                <w:b/>
                <w:sz w:val="22"/>
                <w:szCs w:val="22"/>
              </w:rPr>
              <w:t xml:space="preserve">10 % </w:t>
            </w:r>
            <w:r w:rsidRPr="00716F6D">
              <w:rPr>
                <w:sz w:val="22"/>
                <w:szCs w:val="22"/>
              </w:rPr>
              <w:t>[pkt]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3E0A" w14:textId="77777777" w:rsidR="00D94E9B" w:rsidRPr="00716F6D" w:rsidRDefault="00D94E9B" w:rsidP="00A1176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16F6D">
              <w:rPr>
                <w:sz w:val="18"/>
                <w:szCs w:val="18"/>
              </w:rPr>
              <w:t>liczba punktów w kryterium oceny ofert –</w:t>
            </w:r>
            <w:r w:rsidRPr="00716F6D">
              <w:rPr>
                <w:sz w:val="22"/>
                <w:szCs w:val="22"/>
              </w:rPr>
              <w:t xml:space="preserve"> </w:t>
            </w:r>
            <w:r w:rsidRPr="00716F6D">
              <w:rPr>
                <w:b/>
                <w:sz w:val="22"/>
                <w:szCs w:val="22"/>
              </w:rPr>
              <w:t>Czas</w:t>
            </w:r>
          </w:p>
          <w:p w14:paraId="78D4F918" w14:textId="4935ACA1" w:rsidR="00D94E9B" w:rsidRPr="00716F6D" w:rsidRDefault="00D94E9B" w:rsidP="00A1176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16F6D">
              <w:rPr>
                <w:b/>
                <w:sz w:val="22"/>
                <w:szCs w:val="22"/>
              </w:rPr>
              <w:t xml:space="preserve">wsparcia technicznego i subskrypcji producenta </w:t>
            </w:r>
          </w:p>
          <w:p w14:paraId="1D650A67" w14:textId="2B9F3B62" w:rsidR="00D94E9B" w:rsidRPr="00716F6D" w:rsidRDefault="00E3601C" w:rsidP="00E3601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16F6D">
              <w:rPr>
                <w:b/>
                <w:sz w:val="22"/>
                <w:szCs w:val="22"/>
              </w:rPr>
              <w:t>30</w:t>
            </w:r>
            <w:r w:rsidR="00D94E9B" w:rsidRPr="00716F6D">
              <w:rPr>
                <w:b/>
                <w:sz w:val="22"/>
                <w:szCs w:val="22"/>
              </w:rPr>
              <w:t xml:space="preserve"> % </w:t>
            </w:r>
            <w:r w:rsidR="00D94E9B" w:rsidRPr="00716F6D">
              <w:rPr>
                <w:sz w:val="22"/>
                <w:szCs w:val="22"/>
              </w:rPr>
              <w:t>[pkt]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E7C" w14:textId="77777777" w:rsidR="00D94E9B" w:rsidRPr="00716F6D" w:rsidRDefault="00D94E9B" w:rsidP="00A11766">
            <w:pPr>
              <w:widowControl w:val="0"/>
              <w:autoSpaceDE w:val="0"/>
              <w:autoSpaceDN w:val="0"/>
              <w:jc w:val="center"/>
              <w:rPr>
                <w:rFonts w:eastAsia="SimSun"/>
                <w:b/>
                <w:kern w:val="3"/>
                <w:sz w:val="22"/>
                <w:szCs w:val="22"/>
                <w:lang w:eastAsia="zh-CN"/>
              </w:rPr>
            </w:pPr>
            <w:r w:rsidRPr="00716F6D">
              <w:rPr>
                <w:rFonts w:eastAsia="SimSun"/>
                <w:b/>
                <w:kern w:val="3"/>
                <w:sz w:val="22"/>
                <w:szCs w:val="22"/>
                <w:lang w:eastAsia="zh-CN"/>
              </w:rPr>
              <w:t xml:space="preserve">Łączna ilość punktów </w:t>
            </w:r>
          </w:p>
          <w:p w14:paraId="459A464F" w14:textId="77777777" w:rsidR="00D94E9B" w:rsidRPr="00716F6D" w:rsidRDefault="00D94E9B" w:rsidP="00A11766">
            <w:pPr>
              <w:jc w:val="center"/>
              <w:rPr>
                <w:b/>
                <w:sz w:val="18"/>
                <w:szCs w:val="18"/>
              </w:rPr>
            </w:pPr>
            <w:r w:rsidRPr="00716F6D">
              <w:rPr>
                <w:rFonts w:eastAsia="SimSun"/>
                <w:kern w:val="3"/>
                <w:sz w:val="18"/>
                <w:szCs w:val="18"/>
                <w:lang w:eastAsia="zh-CN"/>
              </w:rPr>
              <w:t>[P= C+T+G]</w:t>
            </w:r>
          </w:p>
        </w:tc>
      </w:tr>
      <w:tr w:rsidR="00D94E9B" w:rsidRPr="00716F6D" w14:paraId="6CE4A00E" w14:textId="77777777" w:rsidTr="00A11766">
        <w:trPr>
          <w:trHeight w:val="9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606" w14:textId="152E4A20" w:rsidR="00D94E9B" w:rsidRPr="00716F6D" w:rsidRDefault="00A02236" w:rsidP="00A117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4E9B" w:rsidRPr="00716F6D">
              <w:rPr>
                <w:sz w:val="22"/>
                <w:szCs w:val="22"/>
              </w:rPr>
              <w:t>.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6B3777A" w14:textId="77777777" w:rsidR="00E3601C" w:rsidRPr="00716F6D" w:rsidRDefault="00E3601C" w:rsidP="00E360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716F6D">
              <w:rPr>
                <w:sz w:val="22"/>
                <w:szCs w:val="22"/>
              </w:rPr>
              <w:t>IT Systems and Solutions Sp. z o.o.</w:t>
            </w:r>
          </w:p>
          <w:p w14:paraId="4DFB5D75" w14:textId="77777777" w:rsidR="00E3601C" w:rsidRPr="00716F6D" w:rsidRDefault="00E3601C" w:rsidP="00E360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716F6D">
              <w:rPr>
                <w:sz w:val="22"/>
                <w:szCs w:val="22"/>
              </w:rPr>
              <w:t>ul. Syta 68A</w:t>
            </w:r>
          </w:p>
          <w:p w14:paraId="6CA56660" w14:textId="3F3D3F0D" w:rsidR="00D94E9B" w:rsidRPr="00716F6D" w:rsidRDefault="00E3601C" w:rsidP="00E360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716F6D">
              <w:rPr>
                <w:sz w:val="22"/>
                <w:szCs w:val="22"/>
              </w:rPr>
              <w:t>02-993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755A" w14:textId="40B41682" w:rsidR="00D94E9B" w:rsidRPr="00716F6D" w:rsidRDefault="00E3601C" w:rsidP="00A117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716F6D">
              <w:rPr>
                <w:sz w:val="22"/>
                <w:szCs w:val="22"/>
              </w:rPr>
              <w:t>43,54</w:t>
            </w:r>
            <w:r w:rsidR="00D94E9B" w:rsidRPr="00716F6D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B692" w14:textId="51525FFD" w:rsidR="00D94E9B" w:rsidRPr="00716F6D" w:rsidRDefault="00E3601C" w:rsidP="00A117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716F6D">
              <w:rPr>
                <w:sz w:val="22"/>
                <w:szCs w:val="22"/>
              </w:rPr>
              <w:t>1</w:t>
            </w:r>
            <w:r w:rsidR="00D94E9B" w:rsidRPr="00716F6D">
              <w:rPr>
                <w:sz w:val="22"/>
                <w:szCs w:val="22"/>
              </w:rPr>
              <w:t>0,00 pkt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D59" w14:textId="16B5F9A4" w:rsidR="00D94E9B" w:rsidRPr="00716F6D" w:rsidRDefault="00E3601C" w:rsidP="00A117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716F6D">
              <w:rPr>
                <w:sz w:val="22"/>
                <w:szCs w:val="22"/>
              </w:rPr>
              <w:t>3</w:t>
            </w:r>
            <w:r w:rsidR="00D94E9B" w:rsidRPr="00716F6D">
              <w:rPr>
                <w:sz w:val="22"/>
                <w:szCs w:val="22"/>
              </w:rPr>
              <w:t>0,00 pkt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EC8D" w14:textId="0D751DC1" w:rsidR="00D94E9B" w:rsidRPr="00716F6D" w:rsidRDefault="00E3601C" w:rsidP="00A117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716F6D">
              <w:rPr>
                <w:sz w:val="22"/>
                <w:szCs w:val="22"/>
              </w:rPr>
              <w:t>83,54</w:t>
            </w:r>
            <w:r w:rsidR="00D94E9B" w:rsidRPr="00716F6D">
              <w:rPr>
                <w:sz w:val="22"/>
                <w:szCs w:val="22"/>
              </w:rPr>
              <w:t xml:space="preserve"> pkt</w:t>
            </w:r>
          </w:p>
        </w:tc>
      </w:tr>
    </w:tbl>
    <w:p w14:paraId="3503823F" w14:textId="77777777" w:rsidR="00D94E9B" w:rsidRPr="00716F6D" w:rsidRDefault="00D94E9B" w:rsidP="00730CB2">
      <w:pPr>
        <w:widowControl w:val="0"/>
        <w:autoSpaceDE w:val="0"/>
        <w:autoSpaceDN w:val="0"/>
        <w:spacing w:line="336" w:lineRule="auto"/>
        <w:jc w:val="both"/>
        <w:rPr>
          <w:sz w:val="12"/>
          <w:szCs w:val="12"/>
        </w:rPr>
      </w:pPr>
    </w:p>
    <w:p w14:paraId="6CBC79A8" w14:textId="4274C172" w:rsidR="001333AD" w:rsidRPr="00716F6D" w:rsidRDefault="001333AD" w:rsidP="006C5A1F">
      <w:pPr>
        <w:widowControl w:val="0"/>
        <w:tabs>
          <w:tab w:val="left" w:pos="8080"/>
        </w:tabs>
        <w:autoSpaceDE w:val="0"/>
        <w:autoSpaceDN w:val="0"/>
        <w:spacing w:line="360" w:lineRule="auto"/>
        <w:jc w:val="both"/>
        <w:rPr>
          <w:sz w:val="12"/>
          <w:szCs w:val="12"/>
        </w:rPr>
      </w:pPr>
    </w:p>
    <w:p w14:paraId="58AAED48" w14:textId="77777777" w:rsidR="00730CB2" w:rsidRPr="00716F6D" w:rsidRDefault="00730CB2" w:rsidP="00730CB2">
      <w:pPr>
        <w:widowControl w:val="0"/>
        <w:tabs>
          <w:tab w:val="left" w:pos="426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  <w:bookmarkStart w:id="0" w:name="_GoBack"/>
      <w:bookmarkEnd w:id="0"/>
      <w:r w:rsidRPr="00716F6D">
        <w:rPr>
          <w:sz w:val="22"/>
          <w:szCs w:val="22"/>
        </w:rPr>
        <w:tab/>
        <w:t xml:space="preserve">Umowa z wybranym Wykonawcą, zostanie zawarta zgodnie z art. 308 ust. 2 ustawy </w:t>
      </w:r>
      <w:proofErr w:type="spellStart"/>
      <w:r w:rsidRPr="00716F6D">
        <w:rPr>
          <w:sz w:val="22"/>
          <w:szCs w:val="22"/>
        </w:rPr>
        <w:t>Pzp</w:t>
      </w:r>
      <w:proofErr w:type="spellEnd"/>
      <w:r w:rsidRPr="00716F6D">
        <w:rPr>
          <w:sz w:val="22"/>
          <w:szCs w:val="22"/>
        </w:rPr>
        <w:t>, tj. w terminie nie krótszym niż 5 dni od dnia przesłania zawiadomienia o wyborze najkorzystniejszej oferty, jeżeli zawiadomienie to zostało przesłane przy użyciu środków komunikacji elektronicznej.</w:t>
      </w:r>
    </w:p>
    <w:p w14:paraId="305DC158" w14:textId="4922F995" w:rsidR="00730CB2" w:rsidRPr="00716F6D" w:rsidRDefault="00730CB2" w:rsidP="00730CB2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 w:rsidRPr="00716F6D">
        <w:rPr>
          <w:sz w:val="22"/>
          <w:szCs w:val="22"/>
        </w:rPr>
        <w:t xml:space="preserve">W związku z powyższym, umowa zostanie zawarta w dniu </w:t>
      </w:r>
      <w:r w:rsidR="006A22F2" w:rsidRPr="00716F6D">
        <w:rPr>
          <w:b/>
          <w:sz w:val="22"/>
          <w:szCs w:val="22"/>
        </w:rPr>
        <w:t>11</w:t>
      </w:r>
      <w:r w:rsidR="00667C1B" w:rsidRPr="00716F6D">
        <w:rPr>
          <w:b/>
          <w:sz w:val="22"/>
          <w:szCs w:val="22"/>
        </w:rPr>
        <w:t>.07</w:t>
      </w:r>
      <w:r w:rsidRPr="00716F6D">
        <w:rPr>
          <w:b/>
          <w:sz w:val="22"/>
          <w:szCs w:val="22"/>
        </w:rPr>
        <w:t>.2024 r.</w:t>
      </w:r>
    </w:p>
    <w:p w14:paraId="10F0E459" w14:textId="77777777" w:rsidR="00E738E1" w:rsidRDefault="00E738E1" w:rsidP="00730CB2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</w:p>
    <w:p w14:paraId="17CF0CCF" w14:textId="77777777" w:rsidR="00730CB2" w:rsidRDefault="00730CB2" w:rsidP="00730CB2">
      <w:pPr>
        <w:ind w:left="5664"/>
        <w:jc w:val="both"/>
        <w:rPr>
          <w:b/>
          <w:bCs/>
        </w:rPr>
      </w:pPr>
      <w:r>
        <w:rPr>
          <w:b/>
          <w:bCs/>
        </w:rPr>
        <w:t xml:space="preserve">            p.o. Kanclerz</w:t>
      </w:r>
    </w:p>
    <w:p w14:paraId="7D2B31BE" w14:textId="77777777" w:rsidR="00730CB2" w:rsidRDefault="00730CB2" w:rsidP="00730CB2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Akademii Policji  w Szczytnie</w:t>
      </w:r>
    </w:p>
    <w:p w14:paraId="7D205056" w14:textId="5E94AF01" w:rsidR="00730CB2" w:rsidRDefault="00730CB2" w:rsidP="00730CB2">
      <w:pPr>
        <w:spacing w:before="240" w:line="276" w:lineRule="auto"/>
        <w:ind w:left="4956"/>
        <w:jc w:val="both"/>
        <w:rPr>
          <w:b/>
          <w:bCs/>
        </w:rPr>
      </w:pPr>
      <w:r>
        <w:rPr>
          <w:b/>
          <w:bCs/>
        </w:rPr>
        <w:t xml:space="preserve">                </w:t>
      </w:r>
      <w:proofErr w:type="spellStart"/>
      <w:r>
        <w:rPr>
          <w:b/>
          <w:bCs/>
        </w:rPr>
        <w:t>asp</w:t>
      </w:r>
      <w:proofErr w:type="spellEnd"/>
      <w:r>
        <w:rPr>
          <w:b/>
          <w:bCs/>
        </w:rPr>
        <w:t>. Anna Pepłowska</w:t>
      </w:r>
    </w:p>
    <w:p w14:paraId="090A9800" w14:textId="7675FB48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2735FDB5" w14:textId="5D52C8AB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4BE91FA3" w14:textId="496F900C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57F60269" w14:textId="13C75F1F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6298EE18" w14:textId="1FF2F3A6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4679F47B" w14:textId="4FA4EFF8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0596DC68" w14:textId="0792370F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0F56F38C" w14:textId="15CA0513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7D4600DC" w14:textId="019BF668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57489845" w14:textId="17067A84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6E96EB06" w14:textId="2EC3338D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119D7122" w14:textId="2D7DA0FC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2158BBB0" w14:textId="64250063" w:rsidR="00F80464" w:rsidRDefault="00F80464" w:rsidP="00730CB2">
      <w:pPr>
        <w:spacing w:before="240" w:line="276" w:lineRule="auto"/>
        <w:ind w:left="4956"/>
        <w:jc w:val="both"/>
        <w:rPr>
          <w:b/>
          <w:bCs/>
        </w:rPr>
      </w:pPr>
    </w:p>
    <w:p w14:paraId="734C0025" w14:textId="45AE7816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5141CC84" w14:textId="644FCCB3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646CECAE" w14:textId="77777777" w:rsidR="00667C1B" w:rsidRDefault="00667C1B" w:rsidP="00730CB2">
      <w:pPr>
        <w:spacing w:before="240" w:line="276" w:lineRule="auto"/>
        <w:ind w:left="4956"/>
        <w:jc w:val="both"/>
        <w:rPr>
          <w:b/>
          <w:bCs/>
        </w:rPr>
      </w:pPr>
    </w:p>
    <w:p w14:paraId="5BB6FF6F" w14:textId="77777777" w:rsidR="00730CB2" w:rsidRDefault="00730CB2" w:rsidP="00730CB2">
      <w:pPr>
        <w:ind w:left="5664"/>
        <w:rPr>
          <w:b/>
        </w:rPr>
      </w:pPr>
      <w:r>
        <w:rPr>
          <w:b/>
        </w:rPr>
        <w:t xml:space="preserve">              </w:t>
      </w:r>
    </w:p>
    <w:p w14:paraId="16721979" w14:textId="77777777" w:rsidR="00730CB2" w:rsidRDefault="00730CB2" w:rsidP="00730CB2">
      <w:pPr>
        <w:spacing w:line="276" w:lineRule="auto"/>
        <w:jc w:val="both"/>
        <w:rPr>
          <w:sz w:val="14"/>
          <w:szCs w:val="16"/>
        </w:rPr>
      </w:pPr>
    </w:p>
    <w:p w14:paraId="3247E9C2" w14:textId="0F9E16EA" w:rsidR="00730CB2" w:rsidRDefault="00730CB2" w:rsidP="00730CB2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0BDF972A" w14:textId="77777777" w:rsidR="00730CB2" w:rsidRDefault="00730CB2" w:rsidP="00730CB2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przesłano drogą elektroniczną</w:t>
      </w:r>
    </w:p>
    <w:p w14:paraId="1BB6D803" w14:textId="77777777" w:rsidR="00730CB2" w:rsidRDefault="00730CB2" w:rsidP="00730CB2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5089B5F1" w14:textId="77777777" w:rsidR="00730CB2" w:rsidRDefault="00730CB2" w:rsidP="00730CB2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3BF5F22C" w14:textId="4213D7B4" w:rsidR="0023684B" w:rsidRPr="00CA0A5B" w:rsidRDefault="00730CB2" w:rsidP="00CA24D3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sectPr w:rsidR="0023684B" w:rsidRPr="00CA0A5B" w:rsidSect="000106FE">
      <w:pgSz w:w="11906" w:h="16838" w:code="9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58A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43B53"/>
    <w:multiLevelType w:val="hybridMultilevel"/>
    <w:tmpl w:val="5BD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520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0C70C3"/>
    <w:multiLevelType w:val="hybridMultilevel"/>
    <w:tmpl w:val="A26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106FE"/>
    <w:rsid w:val="00065965"/>
    <w:rsid w:val="00070B62"/>
    <w:rsid w:val="000727FA"/>
    <w:rsid w:val="000C7AC2"/>
    <w:rsid w:val="000E3376"/>
    <w:rsid w:val="00110E76"/>
    <w:rsid w:val="001333AD"/>
    <w:rsid w:val="00144207"/>
    <w:rsid w:val="001551CA"/>
    <w:rsid w:val="001720C8"/>
    <w:rsid w:val="0018368D"/>
    <w:rsid w:val="00185BA8"/>
    <w:rsid w:val="001B6B43"/>
    <w:rsid w:val="00214421"/>
    <w:rsid w:val="00217D0B"/>
    <w:rsid w:val="0022541D"/>
    <w:rsid w:val="0023684B"/>
    <w:rsid w:val="00276AF4"/>
    <w:rsid w:val="00277D97"/>
    <w:rsid w:val="00285437"/>
    <w:rsid w:val="00291B93"/>
    <w:rsid w:val="002B05F4"/>
    <w:rsid w:val="002E4858"/>
    <w:rsid w:val="002E73E5"/>
    <w:rsid w:val="003047A7"/>
    <w:rsid w:val="0030632F"/>
    <w:rsid w:val="003161F5"/>
    <w:rsid w:val="00322614"/>
    <w:rsid w:val="003C52C4"/>
    <w:rsid w:val="003D1330"/>
    <w:rsid w:val="003E0494"/>
    <w:rsid w:val="003E558A"/>
    <w:rsid w:val="003F211C"/>
    <w:rsid w:val="004329A0"/>
    <w:rsid w:val="00441AE3"/>
    <w:rsid w:val="0046567D"/>
    <w:rsid w:val="004743C3"/>
    <w:rsid w:val="00481024"/>
    <w:rsid w:val="004B373A"/>
    <w:rsid w:val="004C04E5"/>
    <w:rsid w:val="004D7A2A"/>
    <w:rsid w:val="004D7C23"/>
    <w:rsid w:val="004E7E09"/>
    <w:rsid w:val="00511D5B"/>
    <w:rsid w:val="00527DDE"/>
    <w:rsid w:val="00547C39"/>
    <w:rsid w:val="00560A24"/>
    <w:rsid w:val="00584A93"/>
    <w:rsid w:val="00592776"/>
    <w:rsid w:val="005F42A8"/>
    <w:rsid w:val="00634036"/>
    <w:rsid w:val="00653D70"/>
    <w:rsid w:val="006548BA"/>
    <w:rsid w:val="00655A2E"/>
    <w:rsid w:val="00661E61"/>
    <w:rsid w:val="006626CF"/>
    <w:rsid w:val="00667C1B"/>
    <w:rsid w:val="00681935"/>
    <w:rsid w:val="00686C97"/>
    <w:rsid w:val="006A22F2"/>
    <w:rsid w:val="006B43CE"/>
    <w:rsid w:val="006B60CB"/>
    <w:rsid w:val="006B6301"/>
    <w:rsid w:val="006C5A1F"/>
    <w:rsid w:val="006D3F56"/>
    <w:rsid w:val="006D6E04"/>
    <w:rsid w:val="007119FE"/>
    <w:rsid w:val="00716F6D"/>
    <w:rsid w:val="00724E00"/>
    <w:rsid w:val="00730CB2"/>
    <w:rsid w:val="00761A9B"/>
    <w:rsid w:val="00774AB1"/>
    <w:rsid w:val="00787DFE"/>
    <w:rsid w:val="00793BAE"/>
    <w:rsid w:val="007A71D3"/>
    <w:rsid w:val="007B280F"/>
    <w:rsid w:val="007D2B1A"/>
    <w:rsid w:val="007D306C"/>
    <w:rsid w:val="00833C3C"/>
    <w:rsid w:val="0087264A"/>
    <w:rsid w:val="008856BC"/>
    <w:rsid w:val="00891028"/>
    <w:rsid w:val="008B701D"/>
    <w:rsid w:val="008C2216"/>
    <w:rsid w:val="00924408"/>
    <w:rsid w:val="009340F1"/>
    <w:rsid w:val="00940F11"/>
    <w:rsid w:val="00957468"/>
    <w:rsid w:val="00973A6F"/>
    <w:rsid w:val="0099059E"/>
    <w:rsid w:val="009A3E6B"/>
    <w:rsid w:val="009A6F01"/>
    <w:rsid w:val="009C4D66"/>
    <w:rsid w:val="009D7C5A"/>
    <w:rsid w:val="009E14FF"/>
    <w:rsid w:val="009F462A"/>
    <w:rsid w:val="00A02236"/>
    <w:rsid w:val="00A308CE"/>
    <w:rsid w:val="00A8377C"/>
    <w:rsid w:val="00A90754"/>
    <w:rsid w:val="00AB529F"/>
    <w:rsid w:val="00AC17B5"/>
    <w:rsid w:val="00AE1029"/>
    <w:rsid w:val="00AE5134"/>
    <w:rsid w:val="00AE6174"/>
    <w:rsid w:val="00AE6CE2"/>
    <w:rsid w:val="00AE6E5A"/>
    <w:rsid w:val="00AE79DD"/>
    <w:rsid w:val="00AF4B0E"/>
    <w:rsid w:val="00B56C22"/>
    <w:rsid w:val="00B635A1"/>
    <w:rsid w:val="00B64B5E"/>
    <w:rsid w:val="00B73891"/>
    <w:rsid w:val="00B75490"/>
    <w:rsid w:val="00B90F47"/>
    <w:rsid w:val="00BD22C3"/>
    <w:rsid w:val="00BD3349"/>
    <w:rsid w:val="00BD4CCC"/>
    <w:rsid w:val="00BD5D4F"/>
    <w:rsid w:val="00BE3F46"/>
    <w:rsid w:val="00BE7C30"/>
    <w:rsid w:val="00C00135"/>
    <w:rsid w:val="00C02644"/>
    <w:rsid w:val="00C03EA9"/>
    <w:rsid w:val="00C04952"/>
    <w:rsid w:val="00C11D24"/>
    <w:rsid w:val="00C12965"/>
    <w:rsid w:val="00C138A7"/>
    <w:rsid w:val="00C72CC9"/>
    <w:rsid w:val="00C83FB7"/>
    <w:rsid w:val="00C86ED4"/>
    <w:rsid w:val="00CA0A5B"/>
    <w:rsid w:val="00CA24D3"/>
    <w:rsid w:val="00CC2918"/>
    <w:rsid w:val="00CC576F"/>
    <w:rsid w:val="00CE405D"/>
    <w:rsid w:val="00D26168"/>
    <w:rsid w:val="00D45AD8"/>
    <w:rsid w:val="00D57182"/>
    <w:rsid w:val="00D85C63"/>
    <w:rsid w:val="00D94E9B"/>
    <w:rsid w:val="00D95181"/>
    <w:rsid w:val="00D96C21"/>
    <w:rsid w:val="00DB44E9"/>
    <w:rsid w:val="00DC3AF4"/>
    <w:rsid w:val="00DD0323"/>
    <w:rsid w:val="00DD37B1"/>
    <w:rsid w:val="00DF0472"/>
    <w:rsid w:val="00E3601C"/>
    <w:rsid w:val="00E411B8"/>
    <w:rsid w:val="00E51E49"/>
    <w:rsid w:val="00E629A7"/>
    <w:rsid w:val="00E72F2C"/>
    <w:rsid w:val="00E738E1"/>
    <w:rsid w:val="00E863DF"/>
    <w:rsid w:val="00E97ADE"/>
    <w:rsid w:val="00EB38BC"/>
    <w:rsid w:val="00EC7E8C"/>
    <w:rsid w:val="00F80464"/>
    <w:rsid w:val="00F85F2B"/>
    <w:rsid w:val="00FD3C8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D3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zp@a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EF4A-6ABF-4ADB-87A5-3DE2608F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38</cp:revision>
  <cp:lastPrinted>2024-07-04T08:49:00Z</cp:lastPrinted>
  <dcterms:created xsi:type="dcterms:W3CDTF">2023-12-05T09:15:00Z</dcterms:created>
  <dcterms:modified xsi:type="dcterms:W3CDTF">2024-07-04T08:51:00Z</dcterms:modified>
</cp:coreProperties>
</file>