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Gmina Kościan</w:t>
      </w:r>
    </w:p>
    <w:p w14:paraId="0341FDFA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Ul. Młyńska 15</w:t>
      </w:r>
    </w:p>
    <w:p w14:paraId="15B908CF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64-000 Kościan</w:t>
      </w:r>
    </w:p>
    <w:p w14:paraId="7693AE63" w14:textId="752A5221" w:rsidR="008663FA" w:rsidRPr="007878F5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7878F5">
        <w:rPr>
          <w:rFonts w:ascii="Arial" w:eastAsia="Calibri" w:hAnsi="Arial" w:cs="Arial"/>
        </w:rPr>
        <w:t>Znak sprawy: ZP.272.</w:t>
      </w:r>
      <w:r w:rsidR="00911139">
        <w:rPr>
          <w:rFonts w:ascii="Arial" w:eastAsia="Calibri" w:hAnsi="Arial" w:cs="Arial"/>
        </w:rPr>
        <w:t>10</w:t>
      </w:r>
      <w:r w:rsidRPr="007878F5">
        <w:rPr>
          <w:rFonts w:ascii="Arial" w:eastAsia="Calibri" w:hAnsi="Arial" w:cs="Arial"/>
        </w:rPr>
        <w:t>.202</w:t>
      </w:r>
      <w:r w:rsidR="009B7EA6" w:rsidRPr="007878F5">
        <w:rPr>
          <w:rFonts w:ascii="Arial" w:eastAsia="Calibri" w:hAnsi="Arial" w:cs="Arial"/>
        </w:rPr>
        <w:t>3</w:t>
      </w:r>
    </w:p>
    <w:p w14:paraId="1A95FDDC" w14:textId="6190CE86" w:rsidR="008663FA" w:rsidRPr="007878F5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7878F5">
        <w:rPr>
          <w:rFonts w:ascii="Arial" w:hAnsi="Arial" w:cs="Arial"/>
        </w:rPr>
        <w:t xml:space="preserve">Kościan, dnia </w:t>
      </w:r>
      <w:r w:rsidR="00911139">
        <w:rPr>
          <w:rFonts w:ascii="Arial" w:hAnsi="Arial" w:cs="Arial"/>
        </w:rPr>
        <w:t>21</w:t>
      </w:r>
      <w:r w:rsidRPr="007878F5">
        <w:rPr>
          <w:rFonts w:ascii="Arial" w:hAnsi="Arial" w:cs="Arial"/>
        </w:rPr>
        <w:t>.</w:t>
      </w:r>
      <w:r w:rsidR="00D35C16" w:rsidRPr="007878F5">
        <w:rPr>
          <w:rFonts w:ascii="Arial" w:hAnsi="Arial" w:cs="Arial"/>
        </w:rPr>
        <w:t>0</w:t>
      </w:r>
      <w:r w:rsidR="00EA7A7C" w:rsidRPr="007878F5">
        <w:rPr>
          <w:rFonts w:ascii="Arial" w:hAnsi="Arial" w:cs="Arial"/>
        </w:rPr>
        <w:t>8</w:t>
      </w:r>
      <w:r w:rsidRPr="007878F5">
        <w:rPr>
          <w:rFonts w:ascii="Arial" w:eastAsia="Calibri" w:hAnsi="Arial" w:cs="Arial"/>
        </w:rPr>
        <w:t>.202</w:t>
      </w:r>
      <w:r w:rsidR="00D35C16" w:rsidRPr="007878F5">
        <w:rPr>
          <w:rFonts w:ascii="Arial" w:eastAsia="Calibri" w:hAnsi="Arial" w:cs="Arial"/>
        </w:rPr>
        <w:t>3</w:t>
      </w:r>
      <w:r w:rsidRPr="007878F5">
        <w:rPr>
          <w:rFonts w:ascii="Arial" w:eastAsia="Calibri" w:hAnsi="Arial" w:cs="Arial"/>
        </w:rPr>
        <w:t xml:space="preserve"> r.</w:t>
      </w:r>
    </w:p>
    <w:p w14:paraId="073897FF" w14:textId="77777777" w:rsidR="008663FA" w:rsidRPr="007878F5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1AFCDDE7" w14:textId="77777777" w:rsidR="00C424E4" w:rsidRPr="007878F5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7878F5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Pr="007878F5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7878F5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Pr="007878F5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997C984" w14:textId="77777777" w:rsidR="00EA7565" w:rsidRPr="007878F5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8A5E213" w14:textId="49CA13D4" w:rsidR="007878F5" w:rsidRPr="007878F5" w:rsidRDefault="00EA7A7C" w:rsidP="007878F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7878F5">
        <w:rPr>
          <w:rFonts w:ascii="Arial" w:hAnsi="Arial" w:cs="Arial"/>
          <w:b/>
          <w:sz w:val="22"/>
          <w:szCs w:val="22"/>
        </w:rPr>
        <w:t>Dotyczy: Postępowania o udzielenie zamówienia publicznego prowadzonego w trybie podstawowym</w:t>
      </w:r>
      <w:r w:rsidR="007878F5" w:rsidRPr="007878F5">
        <w:rPr>
          <w:rFonts w:ascii="Arial" w:hAnsi="Arial" w:cs="Arial"/>
          <w:b/>
          <w:sz w:val="22"/>
          <w:szCs w:val="22"/>
        </w:rPr>
        <w:t xml:space="preserve"> (art. 275 pkt 1)</w:t>
      </w:r>
      <w:r w:rsidRPr="007878F5">
        <w:rPr>
          <w:rFonts w:ascii="Arial" w:hAnsi="Arial" w:cs="Arial"/>
          <w:b/>
          <w:sz w:val="22"/>
          <w:szCs w:val="22"/>
        </w:rPr>
        <w:t xml:space="preserve"> pn. </w:t>
      </w:r>
      <w:r w:rsidR="007878F5" w:rsidRPr="007878F5">
        <w:rPr>
          <w:rFonts w:ascii="Arial" w:hAnsi="Arial" w:cs="Arial"/>
          <w:b/>
          <w:bCs/>
          <w:sz w:val="22"/>
          <w:szCs w:val="22"/>
        </w:rPr>
        <w:t>„Przygotowanie i dostarczanie obiadów do szkół i przedszkoli Gminy Kościan</w:t>
      </w:r>
      <w:r w:rsidR="00911139">
        <w:rPr>
          <w:rFonts w:ascii="Arial" w:hAnsi="Arial" w:cs="Arial"/>
          <w:b/>
          <w:bCs/>
          <w:sz w:val="22"/>
          <w:szCs w:val="22"/>
        </w:rPr>
        <w:t xml:space="preserve"> – II przetarg</w:t>
      </w:r>
      <w:r w:rsidR="007878F5" w:rsidRPr="007878F5">
        <w:rPr>
          <w:rFonts w:ascii="Arial" w:hAnsi="Arial" w:cs="Arial"/>
          <w:b/>
          <w:bCs/>
          <w:sz w:val="22"/>
          <w:szCs w:val="22"/>
        </w:rPr>
        <w:t>”</w:t>
      </w:r>
    </w:p>
    <w:p w14:paraId="0C67D32C" w14:textId="5EDE979E" w:rsidR="00EA7A7C" w:rsidRPr="00DC615C" w:rsidRDefault="00EA7A7C" w:rsidP="00EA7A7C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14A2CCE7" w14:textId="77777777" w:rsidR="004243AC" w:rsidRPr="00DC615C" w:rsidRDefault="004243AC" w:rsidP="004243AC">
      <w:pPr>
        <w:rPr>
          <w:rFonts w:ascii="Arial" w:hAnsi="Arial" w:cs="Arial"/>
        </w:rPr>
      </w:pPr>
    </w:p>
    <w:p w14:paraId="18F7566B" w14:textId="6254D874" w:rsidR="004243AC" w:rsidRPr="00DC615C" w:rsidRDefault="00003A44" w:rsidP="006D0507">
      <w:pPr>
        <w:jc w:val="center"/>
        <w:rPr>
          <w:rFonts w:ascii="Arial" w:hAnsi="Arial" w:cs="Arial"/>
        </w:rPr>
      </w:pPr>
      <w:r w:rsidRPr="00DC615C">
        <w:rPr>
          <w:rFonts w:ascii="Arial" w:hAnsi="Arial" w:cs="Arial"/>
        </w:rPr>
        <w:t>INFORMACJA Z OTWARCIA OFERT</w:t>
      </w:r>
    </w:p>
    <w:p w14:paraId="63BB0DD4" w14:textId="41B54645" w:rsidR="00003A44" w:rsidRPr="00DC615C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Dział</w:t>
      </w:r>
      <w:r w:rsidR="00003A44" w:rsidRPr="00DC615C">
        <w:rPr>
          <w:rFonts w:ascii="Arial" w:eastAsia="Times New Roman" w:hAnsi="Arial" w:cs="Arial"/>
          <w:color w:val="2D2D2D"/>
        </w:rPr>
        <w:t>ając na podstawie art. 222 ust 5</w:t>
      </w:r>
      <w:r w:rsidRPr="00DC615C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r w:rsidR="00141EFE" w:rsidRPr="00DC615C">
        <w:rPr>
          <w:rFonts w:ascii="Arial" w:eastAsia="Times New Roman" w:hAnsi="Arial" w:cs="Arial"/>
          <w:color w:val="2D2D2D"/>
        </w:rPr>
        <w:t>t.j. Dz.U. z 202</w:t>
      </w:r>
      <w:r w:rsidR="006D0507" w:rsidRPr="00DC615C">
        <w:rPr>
          <w:rFonts w:ascii="Arial" w:eastAsia="Times New Roman" w:hAnsi="Arial" w:cs="Arial"/>
          <w:color w:val="2D2D2D"/>
        </w:rPr>
        <w:t>2</w:t>
      </w:r>
      <w:r w:rsidR="00141EFE" w:rsidRPr="00DC615C">
        <w:rPr>
          <w:rFonts w:ascii="Arial" w:eastAsia="Times New Roman" w:hAnsi="Arial" w:cs="Arial"/>
          <w:color w:val="2D2D2D"/>
        </w:rPr>
        <w:t xml:space="preserve"> poz. 1</w:t>
      </w:r>
      <w:r w:rsidR="006D0507" w:rsidRPr="00DC615C">
        <w:rPr>
          <w:rFonts w:ascii="Arial" w:eastAsia="Times New Roman" w:hAnsi="Arial" w:cs="Arial"/>
          <w:color w:val="2D2D2D"/>
        </w:rPr>
        <w:t>710</w:t>
      </w:r>
      <w:r w:rsidRPr="00DC615C">
        <w:rPr>
          <w:rFonts w:ascii="Arial" w:eastAsia="Times New Roman" w:hAnsi="Arial" w:cs="Arial"/>
          <w:color w:val="2D2D2D"/>
        </w:rPr>
        <w:t xml:space="preserve"> ze zm.)</w:t>
      </w:r>
      <w:r w:rsidR="005616DC" w:rsidRPr="00DC615C">
        <w:rPr>
          <w:rFonts w:ascii="Arial" w:eastAsia="Times New Roman" w:hAnsi="Arial" w:cs="Arial"/>
          <w:color w:val="2D2D2D"/>
        </w:rPr>
        <w:t>, z</w:t>
      </w:r>
      <w:r w:rsidR="00003A44" w:rsidRPr="00DC615C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DC615C">
        <w:rPr>
          <w:rFonts w:ascii="Arial" w:eastAsia="Times New Roman" w:hAnsi="Arial" w:cs="Arial"/>
          <w:color w:val="2D2D2D"/>
        </w:rPr>
        <w:t>fert, które odbyło się w dniu</w:t>
      </w:r>
      <w:r w:rsidR="00911139">
        <w:rPr>
          <w:rFonts w:ascii="Arial" w:eastAsia="Times New Roman" w:hAnsi="Arial" w:cs="Arial"/>
          <w:color w:val="2D2D2D"/>
        </w:rPr>
        <w:t xml:space="preserve"> 21</w:t>
      </w:r>
      <w:r w:rsidR="00141EFE" w:rsidRPr="00DC615C">
        <w:rPr>
          <w:rFonts w:ascii="Arial" w:eastAsia="Times New Roman" w:hAnsi="Arial" w:cs="Arial"/>
          <w:color w:val="2D2D2D"/>
        </w:rPr>
        <w:t xml:space="preserve"> </w:t>
      </w:r>
      <w:r w:rsidR="00F97607" w:rsidRPr="00DC615C">
        <w:rPr>
          <w:rFonts w:ascii="Arial" w:eastAsia="Times New Roman" w:hAnsi="Arial" w:cs="Arial"/>
          <w:color w:val="2D2D2D"/>
        </w:rPr>
        <w:t>sierpnia</w:t>
      </w:r>
      <w:r w:rsidR="00141EFE" w:rsidRPr="00DC615C">
        <w:rPr>
          <w:rFonts w:ascii="Arial" w:eastAsia="Times New Roman" w:hAnsi="Arial" w:cs="Arial"/>
          <w:color w:val="2D2D2D"/>
        </w:rPr>
        <w:t xml:space="preserve"> 202</w:t>
      </w:r>
      <w:r w:rsidR="009B7EA6" w:rsidRPr="00DC615C">
        <w:rPr>
          <w:rFonts w:ascii="Arial" w:eastAsia="Times New Roman" w:hAnsi="Arial" w:cs="Arial"/>
          <w:color w:val="2D2D2D"/>
        </w:rPr>
        <w:t>3</w:t>
      </w:r>
      <w:r w:rsidR="00141EFE" w:rsidRPr="00DC615C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DC615C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DC615C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3"/>
        <w:gridCol w:w="4020"/>
        <w:gridCol w:w="4134"/>
      </w:tblGrid>
      <w:tr w:rsidR="007878F5" w:rsidRPr="00DC615C" w14:paraId="4AA90913" w14:textId="5C112904" w:rsidTr="007878F5">
        <w:tc>
          <w:tcPr>
            <w:tcW w:w="913" w:type="dxa"/>
          </w:tcPr>
          <w:p w14:paraId="6B4FA26D" w14:textId="77777777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Lp.</w:t>
            </w:r>
          </w:p>
          <w:p w14:paraId="33615D54" w14:textId="01E4129C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020" w:type="dxa"/>
          </w:tcPr>
          <w:p w14:paraId="39461C0F" w14:textId="637212E0" w:rsidR="007878F5" w:rsidRPr="00DC615C" w:rsidRDefault="007878F5" w:rsidP="00003A44">
            <w:pPr>
              <w:jc w:val="center"/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4134" w:type="dxa"/>
          </w:tcPr>
          <w:p w14:paraId="51AF3C4C" w14:textId="1FBD18C6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JEDNOSTKOWA ZA JEDEN OBIAD</w:t>
            </w:r>
            <w:r w:rsidRPr="00DC61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DC615C">
              <w:rPr>
                <w:rFonts w:ascii="Arial" w:hAnsi="Arial" w:cs="Arial"/>
                <w:b/>
              </w:rPr>
              <w:t>BRUTTO W PLN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878F5" w:rsidRPr="00DC615C" w14:paraId="1F176EF4" w14:textId="0213435B" w:rsidTr="007878F5">
        <w:tc>
          <w:tcPr>
            <w:tcW w:w="913" w:type="dxa"/>
          </w:tcPr>
          <w:p w14:paraId="6CAC7D7E" w14:textId="4202EFDC" w:rsidR="007878F5" w:rsidRPr="00DC615C" w:rsidRDefault="007878F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</w:t>
            </w:r>
          </w:p>
        </w:tc>
        <w:tc>
          <w:tcPr>
            <w:tcW w:w="4020" w:type="dxa"/>
          </w:tcPr>
          <w:p w14:paraId="3B486235" w14:textId="77777777" w:rsidR="007878F5" w:rsidRDefault="0059367E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Spółdzielnia socjalna Bon Appetit</w:t>
            </w:r>
          </w:p>
          <w:p w14:paraId="0C4F1717" w14:textId="77777777" w:rsidR="0059367E" w:rsidRDefault="0059367E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Nowy Lubosz, ul. Betkowska 8</w:t>
            </w:r>
          </w:p>
          <w:p w14:paraId="30574834" w14:textId="52CE3396" w:rsidR="0059367E" w:rsidRPr="007878F5" w:rsidRDefault="0059367E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64-000 Kościan</w:t>
            </w:r>
          </w:p>
        </w:tc>
        <w:tc>
          <w:tcPr>
            <w:tcW w:w="4134" w:type="dxa"/>
          </w:tcPr>
          <w:p w14:paraId="1F79CF6E" w14:textId="6AFB4AF9" w:rsidR="007878F5" w:rsidRPr="00DC615C" w:rsidRDefault="0059367E" w:rsidP="00593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</w:tr>
    </w:tbl>
    <w:p w14:paraId="42B16B5F" w14:textId="77777777" w:rsidR="00B622F4" w:rsidRDefault="00B622F4">
      <w:pPr>
        <w:rPr>
          <w:rFonts w:ascii="Arial" w:hAnsi="Arial" w:cs="Arial"/>
        </w:rPr>
      </w:pPr>
    </w:p>
    <w:p w14:paraId="62870849" w14:textId="12D355D8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14:paraId="6385C26E" w14:textId="455A1B79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2C2373E1" w14:textId="2AA70EC9" w:rsidR="00DC615C" w:rsidRPr="004A29D6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sectPr w:rsidR="00DC615C" w:rsidRPr="004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2269" w14:textId="77777777" w:rsidR="00E6110D" w:rsidRDefault="00E6110D" w:rsidP="00C424E4">
      <w:pPr>
        <w:spacing w:after="0" w:line="240" w:lineRule="auto"/>
      </w:pPr>
      <w:r>
        <w:separator/>
      </w:r>
    </w:p>
  </w:endnote>
  <w:endnote w:type="continuationSeparator" w:id="0">
    <w:p w14:paraId="1550CEC3" w14:textId="77777777" w:rsidR="00E6110D" w:rsidRDefault="00E6110D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E06A" w14:textId="77777777" w:rsidR="00E6110D" w:rsidRDefault="00E6110D" w:rsidP="00C424E4">
      <w:pPr>
        <w:spacing w:after="0" w:line="240" w:lineRule="auto"/>
      </w:pPr>
      <w:r>
        <w:separator/>
      </w:r>
    </w:p>
  </w:footnote>
  <w:footnote w:type="continuationSeparator" w:id="0">
    <w:p w14:paraId="40E3F4B5" w14:textId="77777777" w:rsidR="00E6110D" w:rsidRDefault="00E6110D" w:rsidP="00C4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F7381"/>
    <w:rsid w:val="00227A79"/>
    <w:rsid w:val="00253DD9"/>
    <w:rsid w:val="002943EB"/>
    <w:rsid w:val="002E0695"/>
    <w:rsid w:val="002F7840"/>
    <w:rsid w:val="0031161B"/>
    <w:rsid w:val="00331C20"/>
    <w:rsid w:val="00353256"/>
    <w:rsid w:val="003A4C8E"/>
    <w:rsid w:val="003A5CB6"/>
    <w:rsid w:val="004243AC"/>
    <w:rsid w:val="00443EFC"/>
    <w:rsid w:val="00462D7F"/>
    <w:rsid w:val="0049481F"/>
    <w:rsid w:val="004A29D6"/>
    <w:rsid w:val="00523153"/>
    <w:rsid w:val="005514B6"/>
    <w:rsid w:val="005616DC"/>
    <w:rsid w:val="00564DB1"/>
    <w:rsid w:val="0056750B"/>
    <w:rsid w:val="0057163B"/>
    <w:rsid w:val="0057639B"/>
    <w:rsid w:val="00587BBB"/>
    <w:rsid w:val="0059367E"/>
    <w:rsid w:val="005B1469"/>
    <w:rsid w:val="005B6297"/>
    <w:rsid w:val="00611237"/>
    <w:rsid w:val="0067197D"/>
    <w:rsid w:val="00685A9F"/>
    <w:rsid w:val="006D0507"/>
    <w:rsid w:val="006D0906"/>
    <w:rsid w:val="006D4162"/>
    <w:rsid w:val="006E6A73"/>
    <w:rsid w:val="007028DA"/>
    <w:rsid w:val="00726503"/>
    <w:rsid w:val="007305A9"/>
    <w:rsid w:val="0073269B"/>
    <w:rsid w:val="007878F5"/>
    <w:rsid w:val="00790B5A"/>
    <w:rsid w:val="007E7863"/>
    <w:rsid w:val="00804E9D"/>
    <w:rsid w:val="00845D4C"/>
    <w:rsid w:val="008475B8"/>
    <w:rsid w:val="008572EB"/>
    <w:rsid w:val="008663FA"/>
    <w:rsid w:val="00893688"/>
    <w:rsid w:val="008B3774"/>
    <w:rsid w:val="008E7C4F"/>
    <w:rsid w:val="008F2231"/>
    <w:rsid w:val="008F46F2"/>
    <w:rsid w:val="00904612"/>
    <w:rsid w:val="0090560A"/>
    <w:rsid w:val="00911139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75463"/>
    <w:rsid w:val="00C824E3"/>
    <w:rsid w:val="00CB107F"/>
    <w:rsid w:val="00CF62E9"/>
    <w:rsid w:val="00D02DB9"/>
    <w:rsid w:val="00D17F6F"/>
    <w:rsid w:val="00D216D7"/>
    <w:rsid w:val="00D35C16"/>
    <w:rsid w:val="00D5277A"/>
    <w:rsid w:val="00D818F0"/>
    <w:rsid w:val="00DB440B"/>
    <w:rsid w:val="00DC615C"/>
    <w:rsid w:val="00E13F80"/>
    <w:rsid w:val="00E34223"/>
    <w:rsid w:val="00E53011"/>
    <w:rsid w:val="00E6110D"/>
    <w:rsid w:val="00E825F1"/>
    <w:rsid w:val="00EA3E8A"/>
    <w:rsid w:val="00EA7565"/>
    <w:rsid w:val="00EA7A7C"/>
    <w:rsid w:val="00EB45B1"/>
    <w:rsid w:val="00F0081B"/>
    <w:rsid w:val="00F70F7F"/>
    <w:rsid w:val="00F76437"/>
    <w:rsid w:val="00F86892"/>
    <w:rsid w:val="00F9760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2023-03-31T08:51:00Z</cp:lastPrinted>
  <dcterms:created xsi:type="dcterms:W3CDTF">2023-08-10T07:19:00Z</dcterms:created>
  <dcterms:modified xsi:type="dcterms:W3CDTF">2023-08-21T07:10:00Z</dcterms:modified>
</cp:coreProperties>
</file>