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D853" w14:textId="6E03BB90" w:rsidR="004208A3" w:rsidRPr="003B0CCA" w:rsidRDefault="003F3442" w:rsidP="00B501C0">
      <w:pPr>
        <w:ind w:left="360"/>
        <w:contextualSpacing/>
        <w:jc w:val="right"/>
        <w:rPr>
          <w:b/>
        </w:rPr>
      </w:pPr>
      <w:r>
        <w:rPr>
          <w:b/>
        </w:rPr>
        <w:t>Załącznik nr 1</w:t>
      </w:r>
      <w:r w:rsidR="002C3273">
        <w:rPr>
          <w:b/>
        </w:rPr>
        <w:t>.1</w:t>
      </w:r>
      <w:r>
        <w:rPr>
          <w:b/>
        </w:rPr>
        <w:t xml:space="preserve"> </w:t>
      </w:r>
      <w:r w:rsidR="003E1D8D">
        <w:rPr>
          <w:b/>
        </w:rPr>
        <w:t>do SWZ</w:t>
      </w:r>
    </w:p>
    <w:p w14:paraId="4F6DF8EC" w14:textId="50F6DD51" w:rsidR="00D83B03" w:rsidRPr="00D65B69" w:rsidRDefault="004208A3" w:rsidP="00D65B69">
      <w:pPr>
        <w:ind w:left="360"/>
        <w:contextualSpacing/>
        <w:jc w:val="right"/>
        <w:rPr>
          <w:b/>
        </w:rPr>
      </w:pPr>
      <w:r w:rsidRPr="003B0CCA">
        <w:rPr>
          <w:b/>
        </w:rPr>
        <w:tab/>
      </w:r>
    </w:p>
    <w:p w14:paraId="390CCE67" w14:textId="77777777" w:rsidR="00D83B03" w:rsidRDefault="00D83B03" w:rsidP="00E82C96">
      <w:pPr>
        <w:jc w:val="center"/>
        <w:rPr>
          <w:b/>
          <w:sz w:val="32"/>
          <w:szCs w:val="32"/>
        </w:rPr>
      </w:pPr>
    </w:p>
    <w:p w14:paraId="349B966C" w14:textId="77777777" w:rsidR="00B501C0" w:rsidRPr="003B0CCA" w:rsidRDefault="00B501C0" w:rsidP="00B501C0">
      <w:pPr>
        <w:ind w:left="360"/>
        <w:contextualSpacing/>
      </w:pPr>
    </w:p>
    <w:p w14:paraId="4FE67564" w14:textId="77777777" w:rsidR="00B501C0" w:rsidRPr="003B0CCA" w:rsidRDefault="00B501C0" w:rsidP="00B501C0">
      <w:pPr>
        <w:ind w:left="360"/>
        <w:contextualSpacing/>
      </w:pPr>
    </w:p>
    <w:p w14:paraId="57325418" w14:textId="77777777" w:rsidR="00B501C0" w:rsidRPr="003B0CCA" w:rsidRDefault="00B501C0" w:rsidP="00B501C0">
      <w:pPr>
        <w:rPr>
          <w:b/>
        </w:rPr>
      </w:pPr>
      <w:r w:rsidRPr="003B0CCA">
        <w:rPr>
          <w:b/>
        </w:rPr>
        <w:t>NAZWA PRZEDMIOTU ZAMÓWIENIA:</w:t>
      </w:r>
    </w:p>
    <w:p w14:paraId="40D10398" w14:textId="77777777" w:rsidR="00B501C0" w:rsidRPr="003B0CCA" w:rsidRDefault="00B501C0" w:rsidP="00B501C0">
      <w:pPr>
        <w:contextualSpacing/>
      </w:pPr>
    </w:p>
    <w:p w14:paraId="1DDBF2E8" w14:textId="77777777" w:rsidR="002522BA" w:rsidRDefault="002522BA" w:rsidP="004C6142">
      <w:pPr>
        <w:jc w:val="both"/>
        <w:rPr>
          <w:b/>
          <w:sz w:val="28"/>
          <w:szCs w:val="28"/>
          <w:u w:val="single"/>
        </w:rPr>
      </w:pPr>
      <w:bookmarkStart w:id="0" w:name="_Hlk4585759"/>
    </w:p>
    <w:p w14:paraId="337AAF21" w14:textId="608DDE8D" w:rsidR="00B501C0" w:rsidRPr="003B0CCA" w:rsidRDefault="004C6142" w:rsidP="004C6142">
      <w:pPr>
        <w:jc w:val="both"/>
        <w:rPr>
          <w:b/>
          <w:sz w:val="28"/>
          <w:szCs w:val="28"/>
          <w:u w:val="single"/>
        </w:rPr>
      </w:pPr>
      <w:r w:rsidRPr="003B0CCA">
        <w:rPr>
          <w:b/>
          <w:sz w:val="28"/>
          <w:szCs w:val="28"/>
          <w:u w:val="single"/>
        </w:rPr>
        <w:t>„</w:t>
      </w:r>
      <w:r w:rsidR="00D83B03" w:rsidRPr="00D83B03">
        <w:rPr>
          <w:b/>
          <w:sz w:val="36"/>
          <w:szCs w:val="36"/>
          <w:u w:val="single"/>
        </w:rPr>
        <w:t xml:space="preserve">Budowa </w:t>
      </w:r>
      <w:r w:rsidRPr="00D83B03">
        <w:rPr>
          <w:b/>
          <w:sz w:val="36"/>
          <w:szCs w:val="36"/>
          <w:u w:val="single"/>
        </w:rPr>
        <w:t xml:space="preserve">Stacji Uzdatniania Wody (SUW) w </w:t>
      </w:r>
      <w:r w:rsidR="00D83B03" w:rsidRPr="00D83B03">
        <w:rPr>
          <w:b/>
          <w:sz w:val="36"/>
          <w:szCs w:val="36"/>
          <w:u w:val="single"/>
        </w:rPr>
        <w:t>Nowym Dworze Mazowieckim</w:t>
      </w:r>
      <w:r w:rsidRPr="00D83B03">
        <w:rPr>
          <w:b/>
          <w:sz w:val="36"/>
          <w:szCs w:val="36"/>
          <w:u w:val="single"/>
        </w:rPr>
        <w:t>”</w:t>
      </w:r>
      <w:r w:rsidRPr="003B0CCA">
        <w:rPr>
          <w:b/>
          <w:sz w:val="28"/>
          <w:szCs w:val="28"/>
          <w:u w:val="single"/>
        </w:rPr>
        <w:t xml:space="preserve"> </w:t>
      </w:r>
      <w:bookmarkEnd w:id="0"/>
    </w:p>
    <w:p w14:paraId="049D47AE" w14:textId="77777777" w:rsidR="00B501C0" w:rsidRPr="003B0CCA" w:rsidRDefault="00B501C0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195C8D21" w14:textId="77777777" w:rsidR="00B501C0" w:rsidRPr="003B0CCA" w:rsidRDefault="00B501C0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0E9EE4FC" w14:textId="77777777" w:rsidR="00B501C0" w:rsidRPr="003B0CCA" w:rsidRDefault="00B501C0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62860FCB" w14:textId="77777777" w:rsidR="00B501C0" w:rsidRPr="003B0CCA" w:rsidRDefault="00B501C0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4C18CD91" w14:textId="77777777" w:rsidR="00B501C0" w:rsidRPr="003B0CCA" w:rsidRDefault="00B501C0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6E930B6A" w14:textId="77777777" w:rsidR="00B501C0" w:rsidRPr="003B0CCA" w:rsidRDefault="00B501C0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1A29D640" w14:textId="77777777" w:rsidR="00B501C0" w:rsidRPr="003B0CCA" w:rsidRDefault="00B501C0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520D08BA" w14:textId="77777777" w:rsidR="00B501C0" w:rsidRPr="003B0CCA" w:rsidRDefault="00B501C0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5914993E" w14:textId="77777777" w:rsidR="00B501C0" w:rsidRPr="003B0CCA" w:rsidRDefault="00B501C0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0647B8EB" w14:textId="77777777" w:rsidR="00B501C0" w:rsidRPr="003B0CCA" w:rsidRDefault="00B501C0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088DB73D" w14:textId="77777777" w:rsidR="00B501C0" w:rsidRPr="003B0CCA" w:rsidRDefault="00B501C0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3FBB448D" w14:textId="77777777" w:rsidR="00B501C0" w:rsidRPr="003B0CCA" w:rsidRDefault="00B501C0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0E41A134" w14:textId="77777777" w:rsidR="00B501C0" w:rsidRPr="003B0CCA" w:rsidRDefault="00B501C0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06D2026A" w14:textId="77777777" w:rsidR="00B501C0" w:rsidRPr="003B0CCA" w:rsidRDefault="00B501C0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41B34AAA" w14:textId="77777777" w:rsidR="00B501C0" w:rsidRPr="003B0CCA" w:rsidRDefault="00B501C0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16443167" w14:textId="77777777" w:rsidR="00B501C0" w:rsidRPr="003B0CCA" w:rsidRDefault="00B501C0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5128077F" w14:textId="0D302E9D" w:rsidR="00B501C0" w:rsidRPr="003B0CCA" w:rsidRDefault="00B501C0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0C78F6F5" w14:textId="77777777" w:rsidR="003A40FC" w:rsidRPr="003B0CCA" w:rsidRDefault="003A40FC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5B47F697" w14:textId="746099F0" w:rsidR="009F7E87" w:rsidRPr="003B0CCA" w:rsidRDefault="009F7E87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38FE953B" w14:textId="421A063F" w:rsidR="00D767CA" w:rsidRDefault="00D767CA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7B6E7487" w14:textId="5779507C" w:rsidR="003F3442" w:rsidRDefault="003F3442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64117F2F" w14:textId="0E491B9F" w:rsidR="003F3442" w:rsidRDefault="003F3442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25B56BAB" w14:textId="3BF04ED8" w:rsidR="003F3442" w:rsidRDefault="003F3442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0D0D9880" w14:textId="5DA02CC8" w:rsidR="003F3442" w:rsidRDefault="003F3442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64E2DD08" w14:textId="77777777" w:rsidR="003F3442" w:rsidRPr="003B0CCA" w:rsidRDefault="003F3442" w:rsidP="00B501C0">
      <w:pPr>
        <w:suppressAutoHyphens w:val="0"/>
        <w:spacing w:line="360" w:lineRule="auto"/>
        <w:contextualSpacing/>
        <w:jc w:val="both"/>
        <w:rPr>
          <w:b/>
        </w:rPr>
      </w:pPr>
    </w:p>
    <w:p w14:paraId="2833A67E" w14:textId="77777777" w:rsidR="004C6142" w:rsidRPr="003B0CCA" w:rsidRDefault="004C6142" w:rsidP="004C6142">
      <w:pPr>
        <w:contextualSpacing/>
        <w:jc w:val="both"/>
      </w:pPr>
    </w:p>
    <w:p w14:paraId="2419C97D" w14:textId="39A62064" w:rsidR="004C6142" w:rsidRPr="003B0CCA" w:rsidRDefault="004C6142" w:rsidP="00D83B03">
      <w:pPr>
        <w:spacing w:line="276" w:lineRule="auto"/>
        <w:ind w:firstLine="360"/>
      </w:pPr>
    </w:p>
    <w:p w14:paraId="7B65FC8B" w14:textId="12965D8E" w:rsidR="004C6142" w:rsidRPr="003B0CCA" w:rsidRDefault="004C6142" w:rsidP="005B2AC3">
      <w:pPr>
        <w:spacing w:line="276" w:lineRule="auto"/>
        <w:ind w:firstLine="360"/>
      </w:pPr>
    </w:p>
    <w:p w14:paraId="0F767CDE" w14:textId="327C9A96" w:rsidR="009F7E87" w:rsidRPr="003B0CCA" w:rsidRDefault="00B501C0" w:rsidP="00D83B03">
      <w:pPr>
        <w:pStyle w:val="Akapitzlist"/>
        <w:numPr>
          <w:ilvl w:val="0"/>
          <w:numId w:val="96"/>
        </w:numPr>
        <w:suppressAutoHyphens w:val="0"/>
        <w:spacing w:after="160" w:line="259" w:lineRule="auto"/>
      </w:pPr>
      <w:r w:rsidRPr="00D83B03">
        <w:rPr>
          <w:b/>
        </w:rPr>
        <w:lastRenderedPageBreak/>
        <w:t xml:space="preserve">ZAKRES </w:t>
      </w:r>
      <w:r w:rsidR="003D4647" w:rsidRPr="00D83B03">
        <w:rPr>
          <w:b/>
        </w:rPr>
        <w:t>PRAC I</w:t>
      </w:r>
      <w:r w:rsidRPr="00D83B03">
        <w:rPr>
          <w:b/>
        </w:rPr>
        <w:t xml:space="preserve"> MIEJSCE WYKONANIA ZAMÓWIENIA</w:t>
      </w:r>
    </w:p>
    <w:p w14:paraId="04EC3165" w14:textId="659A48C5" w:rsidR="00B501C0" w:rsidRDefault="00B501C0" w:rsidP="009F7E87">
      <w:pPr>
        <w:spacing w:line="276" w:lineRule="auto"/>
        <w:contextualSpacing/>
        <w:jc w:val="both"/>
      </w:pPr>
      <w:r w:rsidRPr="003B0CCA">
        <w:t xml:space="preserve">Przedmiotem zamówienia </w:t>
      </w:r>
      <w:r w:rsidR="003B40AD">
        <w:t xml:space="preserve">pod nazwą „Budowa Stacji Uzdatniania Wody (SUW) w Nowym Dworze Mazowieckim” </w:t>
      </w:r>
      <w:r w:rsidRPr="003B0CCA">
        <w:t xml:space="preserve">jest wykonanie robót budowlanych </w:t>
      </w:r>
      <w:r w:rsidR="00F36A2B">
        <w:t>na podstawie niżej wymienionej</w:t>
      </w:r>
      <w:r w:rsidRPr="003B0CCA">
        <w:t xml:space="preserve"> </w:t>
      </w:r>
      <w:r w:rsidR="00A22104">
        <w:t>D</w:t>
      </w:r>
      <w:r w:rsidRPr="003B0CCA">
        <w:t>okumentacj</w:t>
      </w:r>
      <w:r w:rsidR="00F36A2B">
        <w:t xml:space="preserve">i </w:t>
      </w:r>
      <w:r w:rsidRPr="003B0CCA">
        <w:t>projektow</w:t>
      </w:r>
      <w:r w:rsidR="00F36A2B">
        <w:t xml:space="preserve">ej: </w:t>
      </w:r>
    </w:p>
    <w:p w14:paraId="231F03B1" w14:textId="60CB92A4" w:rsidR="00F36A2B" w:rsidRDefault="00F36A2B" w:rsidP="00F36A2B">
      <w:pPr>
        <w:spacing w:line="276" w:lineRule="auto"/>
        <w:jc w:val="both"/>
      </w:pPr>
    </w:p>
    <w:p w14:paraId="7CC58F17" w14:textId="791E806A" w:rsidR="00F36A2B" w:rsidRPr="003B40AD" w:rsidRDefault="00F36A2B" w:rsidP="00F36A2B">
      <w:pPr>
        <w:pStyle w:val="Akapitzlist"/>
        <w:numPr>
          <w:ilvl w:val="0"/>
          <w:numId w:val="98"/>
        </w:numPr>
        <w:spacing w:line="276" w:lineRule="auto"/>
        <w:jc w:val="both"/>
      </w:pPr>
      <w:r w:rsidRPr="003B40AD">
        <w:rPr>
          <w:b/>
          <w:bCs/>
        </w:rPr>
        <w:t xml:space="preserve">Budowa </w:t>
      </w:r>
      <w:r w:rsidR="003B40AD" w:rsidRPr="003B40AD">
        <w:rPr>
          <w:b/>
          <w:bCs/>
        </w:rPr>
        <w:t>Stacji Uzdatniania Wody</w:t>
      </w:r>
      <w:r w:rsidR="003B40AD" w:rsidRPr="003B40AD">
        <w:t xml:space="preserve"> </w:t>
      </w:r>
      <w:r w:rsidRPr="003B40AD">
        <w:t xml:space="preserve"> </w:t>
      </w:r>
    </w:p>
    <w:p w14:paraId="1FE48D9C" w14:textId="77777777" w:rsidR="00F36A2B" w:rsidRDefault="00F36A2B" w:rsidP="00F36A2B">
      <w:pPr>
        <w:pStyle w:val="Akapitzlist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8206"/>
      </w:tblGrid>
      <w:tr w:rsidR="00F36A2B" w:rsidRPr="003B0CCA" w14:paraId="6FCB74FC" w14:textId="77777777" w:rsidTr="003B2FD0">
        <w:trPr>
          <w:trHeight w:val="494"/>
          <w:jc w:val="center"/>
        </w:trPr>
        <w:tc>
          <w:tcPr>
            <w:tcW w:w="723" w:type="dxa"/>
            <w:shd w:val="clear" w:color="auto" w:fill="D9D9D9"/>
            <w:vAlign w:val="center"/>
          </w:tcPr>
          <w:p w14:paraId="7A67FA1E" w14:textId="77777777" w:rsidR="00F36A2B" w:rsidRPr="003B0CCA" w:rsidRDefault="00F36A2B" w:rsidP="00CB20B4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3B0CCA">
              <w:rPr>
                <w:b/>
              </w:rPr>
              <w:t>L.p.</w:t>
            </w:r>
          </w:p>
        </w:tc>
        <w:tc>
          <w:tcPr>
            <w:tcW w:w="8206" w:type="dxa"/>
            <w:shd w:val="clear" w:color="auto" w:fill="D9D9D9"/>
            <w:vAlign w:val="center"/>
          </w:tcPr>
          <w:p w14:paraId="01F359DF" w14:textId="77777777" w:rsidR="00F36A2B" w:rsidRPr="003B0CCA" w:rsidRDefault="00F36A2B" w:rsidP="00CB20B4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3B0CCA">
              <w:rPr>
                <w:b/>
              </w:rPr>
              <w:t>Nazwa opracowania</w:t>
            </w:r>
          </w:p>
        </w:tc>
      </w:tr>
      <w:tr w:rsidR="00F36A2B" w:rsidRPr="003B0CCA" w14:paraId="1AE65066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584FFC53" w14:textId="08996FC1" w:rsidR="00F36A2B" w:rsidRPr="009C108C" w:rsidRDefault="009C108C" w:rsidP="00CB20B4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 w:rsidRPr="009C108C">
              <w:rPr>
                <w:b/>
                <w:bCs/>
              </w:rPr>
              <w:t>I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0F8FCE34" w14:textId="6D8B22B9" w:rsidR="00F36A2B" w:rsidRPr="003B0CCA" w:rsidRDefault="00F36A2B" w:rsidP="00CB20B4">
            <w:pPr>
              <w:pStyle w:val="Akapitzlist"/>
              <w:ind w:left="0"/>
            </w:pPr>
            <w:r w:rsidRPr="004D2EEB">
              <w:rPr>
                <w:b/>
                <w:bCs/>
              </w:rPr>
              <w:t>Projekt Zagospodarowania Terenu</w:t>
            </w:r>
            <w:r w:rsidRPr="003B0CCA">
              <w:t xml:space="preserve"> z dokumentacją badań podłoża gruntowego wraz z opinią geotechniczną oraz informacją </w:t>
            </w:r>
            <w:proofErr w:type="spellStart"/>
            <w:r w:rsidRPr="003B0CCA">
              <w:t>BiOZ</w:t>
            </w:r>
            <w:proofErr w:type="spellEnd"/>
            <w:r w:rsidRPr="003B0CCA">
              <w:t xml:space="preserve">  </w:t>
            </w:r>
            <w:r w:rsidR="003B40AD">
              <w:t xml:space="preserve">„ Budowa budynku stacji uzdatniania wody, zbiornika wody czystej V=2x1000 m3 wraz z infrastrukturą towarzyszącą w Nowym Dworze Mazowieckim” </w:t>
            </w:r>
            <w:r w:rsidRPr="003B0CC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36A2B" w:rsidRPr="003B0CCA" w14:paraId="6DC46AF5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10A712AE" w14:textId="12A31E48" w:rsidR="00F36A2B" w:rsidRPr="009C108C" w:rsidRDefault="009C108C" w:rsidP="00CB20B4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 w:rsidRPr="009C108C">
              <w:rPr>
                <w:b/>
                <w:bCs/>
              </w:rPr>
              <w:t>II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1143B6B1" w14:textId="1E3F382D" w:rsidR="00F36A2B" w:rsidRPr="003B0CCA" w:rsidRDefault="00F36A2B" w:rsidP="00CB20B4">
            <w:pPr>
              <w:pStyle w:val="Akapitzlist"/>
              <w:ind w:left="0"/>
            </w:pPr>
            <w:r w:rsidRPr="004D2EEB">
              <w:rPr>
                <w:b/>
                <w:bCs/>
              </w:rPr>
              <w:t>Projekt Architektoniczno-Budowlany</w:t>
            </w:r>
            <w:r w:rsidRPr="003B0CCA">
              <w:t xml:space="preserve"> </w:t>
            </w:r>
            <w:r w:rsidR="003B40AD">
              <w:t xml:space="preserve">„ Budowa budynku stacji uzdatniania wody, zbiornika wody czystej V=2x1000 m3 wraz z infrastrukturą towarzyszącą w Nowym Dworze Mazowieckim” </w:t>
            </w:r>
            <w:r w:rsidR="003B40AD" w:rsidRPr="003B0CC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36A2B" w:rsidRPr="003B0CCA" w14:paraId="3EB53B68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23481DDC" w14:textId="7608F10C" w:rsidR="00F36A2B" w:rsidRPr="009C108C" w:rsidRDefault="009C108C" w:rsidP="00CB20B4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 w:rsidRPr="009C108C">
              <w:rPr>
                <w:b/>
                <w:bCs/>
              </w:rPr>
              <w:t>III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58F15E23" w14:textId="1356B88D" w:rsidR="00F36A2B" w:rsidRPr="004D2EEB" w:rsidRDefault="009C108C" w:rsidP="00CB20B4">
            <w:pPr>
              <w:pStyle w:val="Akapitzlist"/>
              <w:ind w:left="0"/>
              <w:rPr>
                <w:b/>
                <w:bCs/>
              </w:rPr>
            </w:pPr>
            <w:r w:rsidRPr="004D2EEB">
              <w:rPr>
                <w:b/>
                <w:bCs/>
              </w:rPr>
              <w:t>Projekt Techniczny</w:t>
            </w:r>
            <w:r w:rsidR="00170F42">
              <w:rPr>
                <w:b/>
                <w:bCs/>
              </w:rPr>
              <w:t xml:space="preserve"> </w:t>
            </w:r>
            <w:r w:rsidR="00170F42" w:rsidRPr="00170F42">
              <w:t>(Projekt Techniczny w niniejszym przetargu odpowiada Projektowi Wykonawczemu)</w:t>
            </w:r>
            <w:r w:rsidR="00170F42">
              <w:rPr>
                <w:b/>
                <w:bCs/>
              </w:rPr>
              <w:t xml:space="preserve"> </w:t>
            </w:r>
            <w:r w:rsidRPr="004D2EEB">
              <w:rPr>
                <w:b/>
                <w:bCs/>
              </w:rPr>
              <w:t xml:space="preserve"> </w:t>
            </w:r>
            <w:r w:rsidR="004D2EEB">
              <w:t xml:space="preserve">„ Budowa budynku stacji uzdatniania wody, zbiornika wody czystej V=2x1000 m3 wraz z infrastrukturą towarzyszącą w Nowym Dworze Mazowieckim” </w:t>
            </w:r>
            <w:r w:rsidR="004D2EEB" w:rsidRPr="003B0CC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36A2B" w:rsidRPr="003B0CCA" w14:paraId="10D42D22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49B4E4B0" w14:textId="41F1EEB9" w:rsidR="00F36A2B" w:rsidRPr="003B0CCA" w:rsidRDefault="009C108C" w:rsidP="00CB20B4">
            <w:pPr>
              <w:pStyle w:val="Akapitzlist"/>
              <w:spacing w:line="276" w:lineRule="auto"/>
              <w:ind w:left="0"/>
              <w:jc w:val="center"/>
            </w:pPr>
            <w:r>
              <w:t>III.1.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551B3BDB" w14:textId="746AA9EC" w:rsidR="00F36A2B" w:rsidRPr="003B0CCA" w:rsidRDefault="004D2EEB" w:rsidP="00CB20B4">
            <w:pPr>
              <w:pStyle w:val="Akapitzlist"/>
              <w:ind w:left="0"/>
            </w:pPr>
            <w:r>
              <w:t xml:space="preserve">PT – Część architektoniczna – Budynek SUW wraz z infrastrukturą towarzyszącą </w:t>
            </w:r>
          </w:p>
        </w:tc>
      </w:tr>
      <w:tr w:rsidR="009C108C" w:rsidRPr="003B0CCA" w14:paraId="4329F5B7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6476226D" w14:textId="08E7F7CD" w:rsidR="009C108C" w:rsidRPr="003B0CCA" w:rsidRDefault="009C108C" w:rsidP="00CB20B4">
            <w:pPr>
              <w:pStyle w:val="Akapitzlist"/>
              <w:spacing w:line="276" w:lineRule="auto"/>
              <w:ind w:left="0"/>
              <w:jc w:val="center"/>
            </w:pPr>
            <w:r>
              <w:t>III.2.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2313A191" w14:textId="13C1DB33" w:rsidR="009C108C" w:rsidRPr="003B0CCA" w:rsidRDefault="004D2EEB" w:rsidP="00CB20B4">
            <w:pPr>
              <w:pStyle w:val="Akapitzlist"/>
              <w:ind w:left="0"/>
            </w:pPr>
            <w:r>
              <w:t>PT – Część architektoniczna – Zbiornik wody czystej V=2x1000 m3</w:t>
            </w:r>
          </w:p>
        </w:tc>
      </w:tr>
      <w:tr w:rsidR="009C108C" w:rsidRPr="003B0CCA" w14:paraId="6DE8F50F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3C665B20" w14:textId="5B774507" w:rsidR="009C108C" w:rsidRPr="003B0CCA" w:rsidRDefault="009C108C" w:rsidP="00CB20B4">
            <w:pPr>
              <w:pStyle w:val="Akapitzlist"/>
              <w:spacing w:line="276" w:lineRule="auto"/>
              <w:ind w:left="0"/>
              <w:jc w:val="center"/>
            </w:pPr>
            <w:r>
              <w:t>III.3.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3DC29C0A" w14:textId="52A9B822" w:rsidR="009C108C" w:rsidRPr="003B0CCA" w:rsidRDefault="004D2EEB" w:rsidP="00CB20B4">
            <w:pPr>
              <w:pStyle w:val="Akapitzlist"/>
              <w:ind w:left="0"/>
            </w:pPr>
            <w:r>
              <w:t>PT – Część konstrukcyjno-budowlana – Budynek SUW wraz z infrastrukturą towarzyszącą</w:t>
            </w:r>
          </w:p>
        </w:tc>
      </w:tr>
      <w:tr w:rsidR="00F36A2B" w:rsidRPr="003B0CCA" w14:paraId="573E22D2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3CEF3838" w14:textId="368CC915" w:rsidR="00F36A2B" w:rsidRPr="004D2EEB" w:rsidRDefault="00F36A2B" w:rsidP="00CB20B4">
            <w:pPr>
              <w:pStyle w:val="Akapitzlist"/>
              <w:spacing w:line="276" w:lineRule="auto"/>
              <w:ind w:left="0"/>
              <w:jc w:val="center"/>
              <w:rPr>
                <w:bCs/>
              </w:rPr>
            </w:pPr>
            <w:r w:rsidRPr="004D2EEB">
              <w:rPr>
                <w:bCs/>
              </w:rPr>
              <w:t>III</w:t>
            </w:r>
            <w:r w:rsidR="004D2EEB">
              <w:rPr>
                <w:bCs/>
              </w:rPr>
              <w:t>.4.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404CA40B" w14:textId="7736A9A0" w:rsidR="00F36A2B" w:rsidRPr="003B0CCA" w:rsidRDefault="004D2EEB" w:rsidP="00CB20B4">
            <w:pPr>
              <w:pStyle w:val="Akapitzlist"/>
              <w:ind w:left="0"/>
              <w:rPr>
                <w:b/>
              </w:rPr>
            </w:pPr>
            <w:r>
              <w:t>PT – Część konstrukcyjno-budowlana – Zbiornik wody czystej V=2x1000 m3</w:t>
            </w:r>
          </w:p>
        </w:tc>
      </w:tr>
      <w:tr w:rsidR="004D2EEB" w:rsidRPr="003B0CCA" w14:paraId="78936AD7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41F6A6C4" w14:textId="7BC05AA7" w:rsidR="004D2EEB" w:rsidRPr="004D2EEB" w:rsidRDefault="004D2EEB" w:rsidP="00CB20B4">
            <w:pPr>
              <w:pStyle w:val="Akapitzlist"/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III.5.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2E687669" w14:textId="00E29EC1" w:rsidR="004D2EEB" w:rsidRDefault="00C8388A" w:rsidP="00CB20B4">
            <w:pPr>
              <w:pStyle w:val="Akapitzlist"/>
              <w:ind w:left="0"/>
            </w:pPr>
            <w:r>
              <w:t>PT – Część -  technologiczno-sanitarna</w:t>
            </w:r>
          </w:p>
        </w:tc>
      </w:tr>
      <w:tr w:rsidR="004D2EEB" w:rsidRPr="003B0CCA" w14:paraId="179782B8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3A0126C9" w14:textId="333F18DD" w:rsidR="004D2EEB" w:rsidRPr="004D2EEB" w:rsidRDefault="004D2EEB" w:rsidP="00CB20B4">
            <w:pPr>
              <w:pStyle w:val="Akapitzlist"/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III.6.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5939C06A" w14:textId="69100B93" w:rsidR="004D2EEB" w:rsidRDefault="00C8388A" w:rsidP="00CB20B4">
            <w:pPr>
              <w:pStyle w:val="Akapitzlist"/>
              <w:ind w:left="0"/>
            </w:pPr>
            <w:r>
              <w:t xml:space="preserve">PT – Część – sieci </w:t>
            </w:r>
            <w:proofErr w:type="spellStart"/>
            <w:r>
              <w:t>wod-kan</w:t>
            </w:r>
            <w:proofErr w:type="spellEnd"/>
          </w:p>
        </w:tc>
      </w:tr>
      <w:tr w:rsidR="004D2EEB" w:rsidRPr="003B0CCA" w14:paraId="1B5DA673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66F9D292" w14:textId="32E30925" w:rsidR="004D2EEB" w:rsidRPr="004D2EEB" w:rsidRDefault="004D2EEB" w:rsidP="00CB20B4">
            <w:pPr>
              <w:pStyle w:val="Akapitzlist"/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III.7.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191024BA" w14:textId="1BBC5355" w:rsidR="004D2EEB" w:rsidRDefault="00C8388A" w:rsidP="00CB20B4">
            <w:pPr>
              <w:pStyle w:val="Akapitzlist"/>
              <w:ind w:left="0"/>
            </w:pPr>
            <w:r>
              <w:t>PT – Część - drogi</w:t>
            </w:r>
          </w:p>
        </w:tc>
      </w:tr>
      <w:tr w:rsidR="004D2EEB" w:rsidRPr="003B0CCA" w14:paraId="3AF8BDC1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2E045D4A" w14:textId="5D333FB0" w:rsidR="004D2EEB" w:rsidRPr="004D2EEB" w:rsidRDefault="00C8388A" w:rsidP="00CB20B4">
            <w:pPr>
              <w:pStyle w:val="Akapitzlist"/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III.8.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787BA869" w14:textId="506B2720" w:rsidR="004D2EEB" w:rsidRDefault="00C8388A" w:rsidP="00CB20B4">
            <w:pPr>
              <w:pStyle w:val="Akapitzlist"/>
              <w:ind w:left="0"/>
            </w:pPr>
            <w:r>
              <w:t xml:space="preserve">PT – Część – branża elektryczna i AKPIA </w:t>
            </w:r>
          </w:p>
        </w:tc>
      </w:tr>
      <w:tr w:rsidR="003B2FD0" w:rsidRPr="003B0CCA" w14:paraId="7E517346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410FB5C5" w14:textId="3A6648F9" w:rsidR="003B2FD0" w:rsidRPr="003B2FD0" w:rsidRDefault="003B2FD0" w:rsidP="00CB20B4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3B2FD0">
              <w:rPr>
                <w:b/>
              </w:rPr>
              <w:t>IV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12BD2C19" w14:textId="620AF038" w:rsidR="003B2FD0" w:rsidRDefault="003B2FD0" w:rsidP="00CB20B4">
            <w:pPr>
              <w:pStyle w:val="Akapitzlist"/>
              <w:ind w:left="0"/>
            </w:pPr>
            <w:r w:rsidRPr="004D2EEB">
              <w:rPr>
                <w:b/>
                <w:bCs/>
              </w:rPr>
              <w:t xml:space="preserve">Projekt </w:t>
            </w:r>
            <w:r>
              <w:rPr>
                <w:b/>
                <w:bCs/>
              </w:rPr>
              <w:t xml:space="preserve">Wykonawczy </w:t>
            </w:r>
            <w:r w:rsidRPr="00170F42">
              <w:t>(Projekt Techniczny w niniejszym przetargu odpowiada Projektowi Wykonawczemu)</w:t>
            </w:r>
            <w:r>
              <w:rPr>
                <w:b/>
                <w:bCs/>
              </w:rPr>
              <w:t xml:space="preserve"> </w:t>
            </w:r>
            <w:r w:rsidRPr="004D2EEB">
              <w:rPr>
                <w:b/>
                <w:bCs/>
              </w:rPr>
              <w:t xml:space="preserve"> </w:t>
            </w:r>
            <w:r>
              <w:t xml:space="preserve">„ Budowa budynku stacji uzdatniania wody, zbiornika wody czystej V=2x1000 m3 wraz z infrastrukturą towarzyszącą w Nowym Dworze Mazowieckim” </w:t>
            </w:r>
            <w:r w:rsidRPr="003B0CC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2FD0" w:rsidRPr="003B0CCA" w14:paraId="64991AB3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0FCBB90B" w14:textId="3EA0CA8E" w:rsidR="003B2FD0" w:rsidRPr="00C72E6B" w:rsidRDefault="003B2FD0" w:rsidP="00CB20B4">
            <w:pPr>
              <w:pStyle w:val="Akapitzlist"/>
              <w:spacing w:line="276" w:lineRule="auto"/>
              <w:ind w:left="0"/>
              <w:jc w:val="center"/>
              <w:rPr>
                <w:bCs/>
              </w:rPr>
            </w:pPr>
            <w:r w:rsidRPr="00C72E6B">
              <w:rPr>
                <w:bCs/>
              </w:rPr>
              <w:t>IV.1.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15868496" w14:textId="6150082E" w:rsidR="003B2FD0" w:rsidRDefault="003B2FD0" w:rsidP="00CB20B4">
            <w:pPr>
              <w:pStyle w:val="Akapitzlist"/>
              <w:ind w:left="0"/>
            </w:pPr>
            <w:r w:rsidRPr="003B2FD0">
              <w:t>P</w:t>
            </w:r>
            <w:r>
              <w:t>W</w:t>
            </w:r>
            <w:r w:rsidRPr="003B2FD0">
              <w:t xml:space="preserve"> – Część architektoniczna – Budynek SUW wraz z infrastrukturą towarzyszącą</w:t>
            </w:r>
          </w:p>
        </w:tc>
      </w:tr>
      <w:tr w:rsidR="003B2FD0" w:rsidRPr="003B0CCA" w14:paraId="1F0AF936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13E32DAD" w14:textId="39DFF461" w:rsidR="003B2FD0" w:rsidRPr="00C72E6B" w:rsidRDefault="003B2FD0" w:rsidP="00CB20B4">
            <w:pPr>
              <w:pStyle w:val="Akapitzlist"/>
              <w:spacing w:line="276" w:lineRule="auto"/>
              <w:ind w:left="0"/>
              <w:jc w:val="center"/>
              <w:rPr>
                <w:bCs/>
              </w:rPr>
            </w:pPr>
            <w:r w:rsidRPr="00C72E6B">
              <w:rPr>
                <w:bCs/>
              </w:rPr>
              <w:t>IV.2.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0D5C0A7C" w14:textId="76772344" w:rsidR="003B2FD0" w:rsidRDefault="003B2FD0" w:rsidP="00CB20B4">
            <w:pPr>
              <w:pStyle w:val="Akapitzlist"/>
              <w:ind w:left="0"/>
            </w:pPr>
            <w:r>
              <w:t>PW – Część architektoniczna – Zbiornik wody czystej V=2x1000 m3</w:t>
            </w:r>
          </w:p>
        </w:tc>
      </w:tr>
      <w:tr w:rsidR="003B2FD0" w:rsidRPr="003B0CCA" w14:paraId="137BE7F7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03074F02" w14:textId="72BEF06D" w:rsidR="003B2FD0" w:rsidRPr="00C72E6B" w:rsidRDefault="003B2FD0" w:rsidP="00CB20B4">
            <w:pPr>
              <w:pStyle w:val="Akapitzlist"/>
              <w:spacing w:line="276" w:lineRule="auto"/>
              <w:ind w:left="0"/>
              <w:jc w:val="center"/>
              <w:rPr>
                <w:bCs/>
              </w:rPr>
            </w:pPr>
            <w:r w:rsidRPr="00C72E6B">
              <w:rPr>
                <w:bCs/>
              </w:rPr>
              <w:lastRenderedPageBreak/>
              <w:t>IV.3.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4A6EB0A8" w14:textId="7BCF1831" w:rsidR="003B2FD0" w:rsidRDefault="003B2FD0" w:rsidP="00CB20B4">
            <w:pPr>
              <w:pStyle w:val="Akapitzlist"/>
              <w:ind w:left="0"/>
            </w:pPr>
            <w:r>
              <w:t>PW – Część konstrukcyjno-budowlana – Budynek SUW wraz z infrastrukturą towarzyszącą</w:t>
            </w:r>
          </w:p>
        </w:tc>
      </w:tr>
      <w:tr w:rsidR="003B2FD0" w:rsidRPr="003B0CCA" w14:paraId="0661895C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2C62EA0A" w14:textId="1E5746DD" w:rsidR="003B2FD0" w:rsidRPr="00C72E6B" w:rsidRDefault="003B2FD0" w:rsidP="003B2FD0">
            <w:pPr>
              <w:pStyle w:val="Akapitzlist"/>
              <w:spacing w:line="276" w:lineRule="auto"/>
              <w:ind w:left="0"/>
              <w:jc w:val="center"/>
              <w:rPr>
                <w:bCs/>
              </w:rPr>
            </w:pPr>
            <w:r w:rsidRPr="00C72E6B">
              <w:rPr>
                <w:bCs/>
              </w:rPr>
              <w:t>IV.4.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69B95793" w14:textId="50546B51" w:rsidR="003B2FD0" w:rsidRDefault="003B2FD0" w:rsidP="003B2FD0">
            <w:pPr>
              <w:pStyle w:val="Akapitzlist"/>
              <w:ind w:left="0"/>
            </w:pPr>
            <w:r>
              <w:t>PW – Część konstrukcyjno-budowlana – Zbiornik wody czystej V=2x1000 m3</w:t>
            </w:r>
          </w:p>
        </w:tc>
      </w:tr>
      <w:tr w:rsidR="003B2FD0" w:rsidRPr="003B0CCA" w14:paraId="2F69EC4C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66DF3190" w14:textId="3E33F34A" w:rsidR="003B2FD0" w:rsidRPr="00C72E6B" w:rsidRDefault="003B2FD0" w:rsidP="003B2FD0">
            <w:pPr>
              <w:pStyle w:val="Akapitzlist"/>
              <w:spacing w:line="276" w:lineRule="auto"/>
              <w:ind w:left="0"/>
              <w:jc w:val="center"/>
              <w:rPr>
                <w:bCs/>
              </w:rPr>
            </w:pPr>
            <w:r w:rsidRPr="00C72E6B">
              <w:rPr>
                <w:bCs/>
              </w:rPr>
              <w:t>IV.5.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1B7D426C" w14:textId="62EBCF47" w:rsidR="003B2FD0" w:rsidRDefault="003B2FD0" w:rsidP="003B2FD0">
            <w:pPr>
              <w:pStyle w:val="Akapitzlist"/>
              <w:ind w:left="0"/>
            </w:pPr>
            <w:r>
              <w:t>PW – Część -  technologiczno-sanitarna</w:t>
            </w:r>
          </w:p>
        </w:tc>
      </w:tr>
      <w:tr w:rsidR="003B2FD0" w:rsidRPr="003B0CCA" w14:paraId="17AFE555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0D9AE8E5" w14:textId="69F2D0B8" w:rsidR="003B2FD0" w:rsidRPr="00C72E6B" w:rsidRDefault="003B2FD0" w:rsidP="003B2FD0">
            <w:pPr>
              <w:pStyle w:val="Akapitzlist"/>
              <w:spacing w:line="276" w:lineRule="auto"/>
              <w:ind w:left="0"/>
              <w:jc w:val="center"/>
              <w:rPr>
                <w:bCs/>
              </w:rPr>
            </w:pPr>
            <w:r w:rsidRPr="00C72E6B">
              <w:rPr>
                <w:bCs/>
              </w:rPr>
              <w:t>IV.6.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0AE53F09" w14:textId="4116FB9D" w:rsidR="003B2FD0" w:rsidRDefault="003B2FD0" w:rsidP="003B2FD0">
            <w:pPr>
              <w:pStyle w:val="Akapitzlist"/>
              <w:ind w:left="0"/>
            </w:pPr>
            <w:r>
              <w:t xml:space="preserve">PW – Część – sieci </w:t>
            </w:r>
            <w:proofErr w:type="spellStart"/>
            <w:r>
              <w:t>wod-kan</w:t>
            </w:r>
            <w:proofErr w:type="spellEnd"/>
          </w:p>
        </w:tc>
      </w:tr>
      <w:tr w:rsidR="003B2FD0" w:rsidRPr="003B0CCA" w14:paraId="03E79626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51FDB609" w14:textId="4F73EFF9" w:rsidR="003B2FD0" w:rsidRPr="00C72E6B" w:rsidRDefault="003B2FD0" w:rsidP="003B2FD0">
            <w:pPr>
              <w:pStyle w:val="Akapitzlist"/>
              <w:spacing w:line="276" w:lineRule="auto"/>
              <w:ind w:left="0"/>
              <w:jc w:val="center"/>
              <w:rPr>
                <w:bCs/>
              </w:rPr>
            </w:pPr>
            <w:r w:rsidRPr="00C72E6B">
              <w:rPr>
                <w:bCs/>
              </w:rPr>
              <w:t>IV.7.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0D3D4E0A" w14:textId="34168086" w:rsidR="003B2FD0" w:rsidRDefault="003B2FD0" w:rsidP="003B2FD0">
            <w:pPr>
              <w:pStyle w:val="Akapitzlist"/>
              <w:ind w:left="0"/>
            </w:pPr>
            <w:r>
              <w:t>PW – Część - drogi</w:t>
            </w:r>
          </w:p>
        </w:tc>
      </w:tr>
      <w:tr w:rsidR="003B2FD0" w:rsidRPr="003B0CCA" w14:paraId="20E7CB90" w14:textId="77777777" w:rsidTr="003B2FD0">
        <w:trPr>
          <w:trHeight w:val="6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2F18E3E2" w14:textId="2194BA74" w:rsidR="003B2FD0" w:rsidRPr="00C72E6B" w:rsidRDefault="003B2FD0" w:rsidP="003B2FD0">
            <w:pPr>
              <w:pStyle w:val="Akapitzlist"/>
              <w:spacing w:line="276" w:lineRule="auto"/>
              <w:ind w:left="0"/>
              <w:jc w:val="center"/>
              <w:rPr>
                <w:bCs/>
              </w:rPr>
            </w:pPr>
            <w:r w:rsidRPr="00C72E6B">
              <w:rPr>
                <w:bCs/>
              </w:rPr>
              <w:t>IV.8.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68EB2B44" w14:textId="035753F1" w:rsidR="003B2FD0" w:rsidRDefault="003B2FD0" w:rsidP="003B2FD0">
            <w:pPr>
              <w:pStyle w:val="Akapitzlist"/>
              <w:ind w:left="0"/>
            </w:pPr>
            <w:r>
              <w:t>P</w:t>
            </w:r>
            <w:r w:rsidR="00C72E6B">
              <w:t>W</w:t>
            </w:r>
            <w:r>
              <w:t xml:space="preserve"> – Część – branża elektryczna i AKPIA</w:t>
            </w:r>
          </w:p>
        </w:tc>
      </w:tr>
      <w:tr w:rsidR="003B2FD0" w:rsidRPr="003B0CCA" w14:paraId="7EE37754" w14:textId="77777777" w:rsidTr="003B2FD0">
        <w:trPr>
          <w:trHeight w:val="510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05CAB08D" w14:textId="483BF195" w:rsidR="003B2FD0" w:rsidRPr="003B0CCA" w:rsidRDefault="003B2FD0" w:rsidP="003B2FD0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3B0CCA">
              <w:rPr>
                <w:b/>
              </w:rPr>
              <w:t>V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4BE3D808" w14:textId="1728C57D" w:rsidR="003B2FD0" w:rsidRPr="003B0CCA" w:rsidRDefault="003B2FD0" w:rsidP="003B2FD0">
            <w:pPr>
              <w:pStyle w:val="Akapitzlist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Specyfikacja Techniczna Wykonania i Odbioru Robót </w:t>
            </w:r>
            <w:r>
              <w:t xml:space="preserve">„ Budowa budynku stacji uzdatniania wody, zbiornika wody czystej V=2x1000 m3 wraz z infrastrukturą towarzyszącą w Nowym Dworze Mazowieckim” </w:t>
            </w:r>
            <w:r w:rsidRPr="003B0CC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2FD0" w:rsidRPr="003B0CCA" w14:paraId="1F67D6FC" w14:textId="77777777" w:rsidTr="003B2FD0">
        <w:trPr>
          <w:trHeight w:val="405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7765DC34" w14:textId="3EAFC156" w:rsidR="003B2FD0" w:rsidRPr="003B0CCA" w:rsidRDefault="003B2FD0" w:rsidP="003B2FD0">
            <w:pPr>
              <w:pStyle w:val="Akapitzlist"/>
              <w:spacing w:line="276" w:lineRule="auto"/>
              <w:ind w:left="0"/>
              <w:jc w:val="center"/>
            </w:pPr>
            <w:r>
              <w:t>V.1.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19BDBF7D" w14:textId="586A9FA7" w:rsidR="003B2FD0" w:rsidRPr="003B0CCA" w:rsidRDefault="003B2FD0" w:rsidP="003B2FD0">
            <w:pPr>
              <w:pStyle w:val="Akapitzlist"/>
              <w:ind w:left="0"/>
            </w:pPr>
            <w:proofErr w:type="spellStart"/>
            <w:r>
              <w:t>STWiOR</w:t>
            </w:r>
            <w:proofErr w:type="spellEnd"/>
            <w:r>
              <w:t xml:space="preserve"> – część architektoniczna </w:t>
            </w:r>
          </w:p>
        </w:tc>
      </w:tr>
      <w:tr w:rsidR="003B2FD0" w:rsidRPr="003B0CCA" w14:paraId="118BFAE6" w14:textId="77777777" w:rsidTr="003B2FD0">
        <w:trPr>
          <w:trHeight w:val="48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6DAF3A57" w14:textId="7798E2C5" w:rsidR="003B2FD0" w:rsidRPr="003B0CCA" w:rsidRDefault="003B2FD0" w:rsidP="003B2FD0">
            <w:pPr>
              <w:pStyle w:val="Akapitzlist"/>
              <w:spacing w:line="276" w:lineRule="auto"/>
              <w:ind w:left="0"/>
              <w:jc w:val="center"/>
            </w:pPr>
            <w:r>
              <w:t>V.2.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765E0FAB" w14:textId="77B0ADBD" w:rsidR="003B2FD0" w:rsidRPr="003B0CCA" w:rsidRDefault="003B2FD0" w:rsidP="003B2FD0">
            <w:pPr>
              <w:pStyle w:val="Akapitzlist"/>
              <w:ind w:left="0"/>
            </w:pPr>
            <w:proofErr w:type="spellStart"/>
            <w:r>
              <w:t>STWiOR</w:t>
            </w:r>
            <w:proofErr w:type="spellEnd"/>
            <w:r>
              <w:t xml:space="preserve"> – część konstrukcyjna</w:t>
            </w:r>
          </w:p>
        </w:tc>
      </w:tr>
      <w:tr w:rsidR="003B2FD0" w:rsidRPr="003B0CCA" w14:paraId="2983BC03" w14:textId="77777777" w:rsidTr="003B2FD0">
        <w:trPr>
          <w:trHeight w:val="436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4225130F" w14:textId="3F409A4D" w:rsidR="003B2FD0" w:rsidRPr="003B0CCA" w:rsidRDefault="003B2FD0" w:rsidP="003B2FD0">
            <w:pPr>
              <w:pStyle w:val="Akapitzlist"/>
              <w:spacing w:line="276" w:lineRule="auto"/>
              <w:ind w:left="0"/>
              <w:jc w:val="center"/>
            </w:pPr>
            <w:r>
              <w:t>V.</w:t>
            </w:r>
            <w:r w:rsidRPr="003B0CCA">
              <w:t>3</w:t>
            </w:r>
            <w:r>
              <w:t>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2359078F" w14:textId="43A8FC99" w:rsidR="003B2FD0" w:rsidRPr="003B0CCA" w:rsidRDefault="003B2FD0" w:rsidP="003B2FD0">
            <w:pPr>
              <w:pStyle w:val="Akapitzlist"/>
              <w:ind w:left="0"/>
            </w:pPr>
            <w:proofErr w:type="spellStart"/>
            <w:r>
              <w:t>STWiOR</w:t>
            </w:r>
            <w:proofErr w:type="spellEnd"/>
            <w:r>
              <w:t xml:space="preserve"> – część drogowa</w:t>
            </w:r>
          </w:p>
        </w:tc>
      </w:tr>
      <w:tr w:rsidR="003B2FD0" w:rsidRPr="003B0CCA" w14:paraId="0A1AC5F3" w14:textId="77777777" w:rsidTr="003B2FD0">
        <w:trPr>
          <w:trHeight w:val="436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06A0DF96" w14:textId="2C6C43D5" w:rsidR="003B2FD0" w:rsidRDefault="003B2FD0" w:rsidP="003B2FD0">
            <w:pPr>
              <w:pStyle w:val="Akapitzlist"/>
              <w:spacing w:line="276" w:lineRule="auto"/>
              <w:ind w:left="0"/>
              <w:jc w:val="center"/>
            </w:pPr>
            <w:r>
              <w:t>V.4.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64AE3456" w14:textId="4630F4DC" w:rsidR="003B2FD0" w:rsidRDefault="003B2FD0" w:rsidP="003B2FD0">
            <w:pPr>
              <w:pStyle w:val="Akapitzlist"/>
              <w:ind w:left="0"/>
            </w:pPr>
            <w:proofErr w:type="spellStart"/>
            <w:r>
              <w:t>STWiOR</w:t>
            </w:r>
            <w:proofErr w:type="spellEnd"/>
            <w:r>
              <w:t xml:space="preserve"> – część technologiczno-sanitarna i sieci </w:t>
            </w:r>
            <w:proofErr w:type="spellStart"/>
            <w:r>
              <w:t>wod-kan</w:t>
            </w:r>
            <w:proofErr w:type="spellEnd"/>
          </w:p>
        </w:tc>
      </w:tr>
      <w:tr w:rsidR="003B2FD0" w:rsidRPr="003B0CCA" w14:paraId="3C1D177E" w14:textId="77777777" w:rsidTr="003B2FD0">
        <w:trPr>
          <w:trHeight w:val="436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6D83ECC5" w14:textId="5072FD46" w:rsidR="003B2FD0" w:rsidRDefault="003B2FD0" w:rsidP="003B2FD0">
            <w:pPr>
              <w:pStyle w:val="Akapitzlist"/>
              <w:spacing w:line="276" w:lineRule="auto"/>
              <w:ind w:left="0"/>
              <w:jc w:val="center"/>
            </w:pPr>
            <w:r>
              <w:t>V.5.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791F2D63" w14:textId="20FE7B42" w:rsidR="003B2FD0" w:rsidRDefault="003B2FD0" w:rsidP="003B2FD0">
            <w:pPr>
              <w:pStyle w:val="Akapitzlist"/>
              <w:ind w:left="0"/>
            </w:pPr>
            <w:proofErr w:type="spellStart"/>
            <w:r>
              <w:t>STWiOR</w:t>
            </w:r>
            <w:proofErr w:type="spellEnd"/>
            <w:r>
              <w:t xml:space="preserve"> – część elektryczna i </w:t>
            </w:r>
            <w:proofErr w:type="spellStart"/>
            <w:r>
              <w:t>AKPiA</w:t>
            </w:r>
            <w:proofErr w:type="spellEnd"/>
          </w:p>
        </w:tc>
      </w:tr>
      <w:tr w:rsidR="003B2FD0" w:rsidRPr="003B0CCA" w14:paraId="6C4CEBE7" w14:textId="77777777" w:rsidTr="003B2FD0">
        <w:trPr>
          <w:trHeight w:val="557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3DD0885F" w14:textId="666B376D" w:rsidR="003B2FD0" w:rsidRPr="003B0CCA" w:rsidRDefault="003B2FD0" w:rsidP="003B2FD0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3B0CCA">
              <w:rPr>
                <w:b/>
              </w:rPr>
              <w:t>V</w:t>
            </w:r>
            <w:r w:rsidR="00C72E6B">
              <w:rPr>
                <w:b/>
              </w:rPr>
              <w:t>I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040C70B8" w14:textId="3F71AE08" w:rsidR="003B2FD0" w:rsidRPr="003B0CCA" w:rsidRDefault="003B2FD0" w:rsidP="003B2FD0">
            <w:pPr>
              <w:pStyle w:val="Akapitzlist"/>
              <w:spacing w:line="276" w:lineRule="auto"/>
              <w:ind w:left="0"/>
            </w:pPr>
            <w:r w:rsidRPr="003B0CCA">
              <w:rPr>
                <w:b/>
              </w:rPr>
              <w:t xml:space="preserve">Przedmiar </w:t>
            </w:r>
            <w:r>
              <w:rPr>
                <w:b/>
              </w:rPr>
              <w:t>R</w:t>
            </w:r>
            <w:r w:rsidRPr="003B0CCA">
              <w:rPr>
                <w:b/>
              </w:rPr>
              <w:t>obót</w:t>
            </w:r>
            <w:r>
              <w:rPr>
                <w:b/>
              </w:rPr>
              <w:t xml:space="preserve"> </w:t>
            </w:r>
            <w:r>
              <w:t xml:space="preserve">„ Budowa budynku stacji uzdatniania wody, zbiornika wody czystej V=2x1000 m3 wraz z infrastrukturą towarzyszącą w Nowym Dworze Mazowieckim” </w:t>
            </w:r>
            <w:r w:rsidRPr="003B0CC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2FD0" w:rsidRPr="003B0CCA" w14:paraId="27476EE4" w14:textId="77777777" w:rsidTr="003B2FD0">
        <w:trPr>
          <w:trHeight w:val="549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5E02EB70" w14:textId="3A3A3800" w:rsidR="003B2FD0" w:rsidRPr="003B0CCA" w:rsidRDefault="003B2FD0" w:rsidP="003B2FD0">
            <w:pPr>
              <w:pStyle w:val="Akapitzlist"/>
              <w:spacing w:line="276" w:lineRule="auto"/>
              <w:ind w:left="0"/>
              <w:jc w:val="center"/>
            </w:pPr>
            <w:r>
              <w:t>V</w:t>
            </w:r>
            <w:r w:rsidR="00C72E6B">
              <w:t>I</w:t>
            </w:r>
            <w:r>
              <w:t>.</w:t>
            </w:r>
            <w:r w:rsidRPr="003B0CCA">
              <w:t>1</w:t>
            </w:r>
            <w:r>
              <w:t>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310EFE88" w14:textId="0FD95CD9" w:rsidR="003B2FD0" w:rsidRPr="003B0CCA" w:rsidRDefault="003B2FD0" w:rsidP="003B2FD0">
            <w:pPr>
              <w:pStyle w:val="Akapitzlist"/>
              <w:ind w:left="0"/>
            </w:pPr>
            <w:r>
              <w:t xml:space="preserve">Budynek SUW – technologia </w:t>
            </w:r>
          </w:p>
        </w:tc>
      </w:tr>
      <w:tr w:rsidR="003B2FD0" w:rsidRPr="003B0CCA" w14:paraId="4A703827" w14:textId="77777777" w:rsidTr="003B2FD0">
        <w:trPr>
          <w:trHeight w:val="543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7A75DF3D" w14:textId="668324F3" w:rsidR="003B2FD0" w:rsidRPr="003B0CCA" w:rsidRDefault="003B2FD0" w:rsidP="003B2FD0">
            <w:pPr>
              <w:pStyle w:val="Akapitzlist"/>
              <w:spacing w:line="276" w:lineRule="auto"/>
              <w:ind w:left="0"/>
              <w:jc w:val="center"/>
            </w:pPr>
            <w:r>
              <w:t>V</w:t>
            </w:r>
            <w:r w:rsidR="00C72E6B">
              <w:t>I</w:t>
            </w:r>
            <w:r>
              <w:t>.</w:t>
            </w:r>
            <w:r w:rsidRPr="003B0CCA">
              <w:t>2</w:t>
            </w:r>
            <w:r>
              <w:t>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17023321" w14:textId="5680F824" w:rsidR="003B2FD0" w:rsidRPr="003B0CCA" w:rsidRDefault="003B2FD0" w:rsidP="003B2FD0">
            <w:pPr>
              <w:pStyle w:val="Akapitzlist"/>
              <w:ind w:left="0"/>
            </w:pPr>
            <w:r>
              <w:t>Budynek SUW – roboty budowlane</w:t>
            </w:r>
          </w:p>
        </w:tc>
      </w:tr>
      <w:tr w:rsidR="003B2FD0" w:rsidRPr="003B0CCA" w14:paraId="29B0F18F" w14:textId="77777777" w:rsidTr="003B2FD0">
        <w:trPr>
          <w:trHeight w:val="578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4E270EBA" w14:textId="502D6D05" w:rsidR="003B2FD0" w:rsidRPr="003B0CCA" w:rsidRDefault="003B2FD0" w:rsidP="003B2FD0">
            <w:pPr>
              <w:pStyle w:val="Akapitzlist"/>
              <w:spacing w:line="276" w:lineRule="auto"/>
              <w:ind w:left="0"/>
              <w:jc w:val="center"/>
            </w:pPr>
            <w:r>
              <w:t>V</w:t>
            </w:r>
            <w:r w:rsidR="00C72E6B">
              <w:t>I</w:t>
            </w:r>
            <w:r>
              <w:t>.</w:t>
            </w:r>
            <w:r w:rsidRPr="003B0CCA">
              <w:t>3</w:t>
            </w:r>
            <w:r>
              <w:t>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4B6CD840" w14:textId="0B2BCC43" w:rsidR="003B2FD0" w:rsidRPr="003B0CCA" w:rsidRDefault="003B2FD0" w:rsidP="003B2FD0">
            <w:pPr>
              <w:pStyle w:val="Akapitzlist"/>
              <w:ind w:left="0"/>
            </w:pPr>
            <w:r>
              <w:t>Zbiornik wody czystej – roboty budowlane</w:t>
            </w:r>
          </w:p>
        </w:tc>
      </w:tr>
      <w:tr w:rsidR="003B2FD0" w:rsidRPr="003B0CCA" w14:paraId="37E07D0B" w14:textId="77777777" w:rsidTr="003B2FD0">
        <w:trPr>
          <w:trHeight w:val="578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67F8276C" w14:textId="79BC447C" w:rsidR="003B2FD0" w:rsidRDefault="003B2FD0" w:rsidP="003B2FD0">
            <w:pPr>
              <w:pStyle w:val="Akapitzlist"/>
              <w:spacing w:line="276" w:lineRule="auto"/>
              <w:ind w:left="0"/>
              <w:jc w:val="center"/>
            </w:pPr>
            <w:r>
              <w:t>V</w:t>
            </w:r>
            <w:r w:rsidR="00C72E6B">
              <w:t>I</w:t>
            </w:r>
            <w:r>
              <w:t xml:space="preserve">.4. 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360D50C6" w14:textId="20162F25" w:rsidR="003B2FD0" w:rsidRPr="003B0CCA" w:rsidRDefault="003B2FD0" w:rsidP="003B2FD0">
            <w:pPr>
              <w:pStyle w:val="Akapitzlist"/>
              <w:ind w:left="0"/>
            </w:pPr>
            <w:r>
              <w:t xml:space="preserve">Uzbrojenie zbiornika wody czystej i sieci </w:t>
            </w:r>
            <w:proofErr w:type="spellStart"/>
            <w:r>
              <w:t>wod-kan</w:t>
            </w:r>
            <w:proofErr w:type="spellEnd"/>
          </w:p>
        </w:tc>
      </w:tr>
      <w:tr w:rsidR="003B2FD0" w:rsidRPr="003B0CCA" w14:paraId="035CC901" w14:textId="77777777" w:rsidTr="003B2FD0">
        <w:trPr>
          <w:trHeight w:val="578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4F91AD89" w14:textId="469C49EC" w:rsidR="003B2FD0" w:rsidRDefault="003B2FD0" w:rsidP="003B2FD0">
            <w:pPr>
              <w:pStyle w:val="Akapitzlist"/>
              <w:spacing w:line="276" w:lineRule="auto"/>
              <w:ind w:left="0"/>
              <w:jc w:val="center"/>
            </w:pPr>
            <w:r>
              <w:t>V</w:t>
            </w:r>
            <w:r w:rsidR="00C72E6B">
              <w:t>I</w:t>
            </w:r>
            <w:r>
              <w:t>.5.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22BB37EA" w14:textId="4A772771" w:rsidR="003B2FD0" w:rsidRPr="003B0CCA" w:rsidRDefault="003B2FD0" w:rsidP="003B2FD0">
            <w:pPr>
              <w:pStyle w:val="Akapitzlist"/>
              <w:ind w:left="0"/>
            </w:pPr>
            <w:r>
              <w:t xml:space="preserve">Instalacje elektryczne i </w:t>
            </w:r>
            <w:proofErr w:type="spellStart"/>
            <w:r>
              <w:t>Akpia</w:t>
            </w:r>
            <w:proofErr w:type="spellEnd"/>
          </w:p>
        </w:tc>
      </w:tr>
      <w:tr w:rsidR="003B2FD0" w:rsidRPr="003B0CCA" w14:paraId="15C13599" w14:textId="77777777" w:rsidTr="003B2FD0">
        <w:trPr>
          <w:trHeight w:val="578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70797AD2" w14:textId="74CCCCC1" w:rsidR="003B2FD0" w:rsidRDefault="003B2FD0" w:rsidP="003B2FD0">
            <w:pPr>
              <w:pStyle w:val="Akapitzlist"/>
              <w:spacing w:line="276" w:lineRule="auto"/>
              <w:ind w:left="0"/>
              <w:jc w:val="center"/>
            </w:pPr>
            <w:r>
              <w:t>V</w:t>
            </w:r>
            <w:r w:rsidR="00C72E6B">
              <w:t>I</w:t>
            </w:r>
            <w:r>
              <w:t>.6.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7F69B7E8" w14:textId="7B3BA704" w:rsidR="003B2FD0" w:rsidRDefault="003B2FD0" w:rsidP="003B2FD0">
            <w:pPr>
              <w:pStyle w:val="Akapitzlist"/>
              <w:ind w:left="0"/>
            </w:pPr>
            <w:r>
              <w:t xml:space="preserve">Roboty drogowe </w:t>
            </w:r>
          </w:p>
        </w:tc>
      </w:tr>
      <w:tr w:rsidR="003B2FD0" w:rsidRPr="003B0CCA" w14:paraId="036027F7" w14:textId="77777777" w:rsidTr="003B2FD0">
        <w:trPr>
          <w:trHeight w:val="545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042FBA6B" w14:textId="6FD80923" w:rsidR="003B2FD0" w:rsidRPr="003B0CCA" w:rsidRDefault="003B2FD0" w:rsidP="003B2FD0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3B0CCA">
              <w:rPr>
                <w:b/>
              </w:rPr>
              <w:t>VI</w:t>
            </w:r>
            <w:r w:rsidR="00C72E6B">
              <w:rPr>
                <w:b/>
              </w:rPr>
              <w:t>I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360F4894" w14:textId="77777777" w:rsidR="003B2FD0" w:rsidRPr="003B0CCA" w:rsidRDefault="003B2FD0" w:rsidP="003B2FD0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3B0CCA">
              <w:rPr>
                <w:b/>
              </w:rPr>
              <w:t>Inne</w:t>
            </w:r>
          </w:p>
        </w:tc>
      </w:tr>
      <w:tr w:rsidR="003B2FD0" w:rsidRPr="003B0CCA" w14:paraId="0225CBFE" w14:textId="77777777" w:rsidTr="003B2FD0">
        <w:trPr>
          <w:trHeight w:val="842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07C6040B" w14:textId="075E7F0F" w:rsidR="003B2FD0" w:rsidRPr="003B0CCA" w:rsidRDefault="003B2FD0" w:rsidP="003B2FD0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8206" w:type="dxa"/>
            <w:vAlign w:val="center"/>
          </w:tcPr>
          <w:p w14:paraId="5295CD65" w14:textId="2D6A4BE2" w:rsidR="003B2FD0" w:rsidRPr="003B0CCA" w:rsidRDefault="003B2FD0" w:rsidP="003B2FD0">
            <w:pPr>
              <w:tabs>
                <w:tab w:val="left" w:pos="83"/>
              </w:tabs>
              <w:ind w:left="831" w:hanging="831"/>
            </w:pPr>
            <w:r w:rsidRPr="003B0CCA">
              <w:t xml:space="preserve">Decyzja pozwolenie wodnoprawne z dnia </w:t>
            </w:r>
            <w:r>
              <w:t>23.08.2021</w:t>
            </w:r>
            <w:r w:rsidRPr="003B0CCA">
              <w:t xml:space="preserve"> r., znak: </w:t>
            </w:r>
          </w:p>
          <w:p w14:paraId="57F58CC2" w14:textId="5F646902" w:rsidR="003B2FD0" w:rsidRPr="003B0CCA" w:rsidRDefault="003B2FD0" w:rsidP="003B2FD0">
            <w:pPr>
              <w:tabs>
                <w:tab w:val="left" w:pos="83"/>
              </w:tabs>
              <w:ind w:left="831" w:hanging="831"/>
            </w:pPr>
            <w:r w:rsidRPr="003B0CCA">
              <w:t>WA.</w:t>
            </w:r>
            <w:r>
              <w:t>ZUZ.6.4210.247.2021.KK</w:t>
            </w:r>
          </w:p>
        </w:tc>
      </w:tr>
      <w:tr w:rsidR="003B2FD0" w:rsidRPr="003B0CCA" w14:paraId="6DC7DE31" w14:textId="77777777" w:rsidTr="003B2FD0">
        <w:trPr>
          <w:trHeight w:val="750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7F0F76C2" w14:textId="394F915E" w:rsidR="003B2FD0" w:rsidRPr="003B0CCA" w:rsidRDefault="003B2FD0" w:rsidP="003B2FD0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8206" w:type="dxa"/>
            <w:vAlign w:val="center"/>
          </w:tcPr>
          <w:p w14:paraId="0F4BE61F" w14:textId="285CC921" w:rsidR="003B2FD0" w:rsidRPr="003B0CCA" w:rsidRDefault="003B2FD0" w:rsidP="003B2FD0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B0CCA">
              <w:rPr>
                <w:sz w:val="22"/>
                <w:szCs w:val="22"/>
              </w:rPr>
              <w:t>Decyzja Nr 31/2020 pozwolenie na budowę z dnia 1</w:t>
            </w:r>
            <w:r>
              <w:rPr>
                <w:sz w:val="22"/>
                <w:szCs w:val="22"/>
              </w:rPr>
              <w:t>1.02.2022</w:t>
            </w:r>
            <w:r w:rsidRPr="003B0CCA">
              <w:rPr>
                <w:sz w:val="22"/>
                <w:szCs w:val="22"/>
              </w:rPr>
              <w:t xml:space="preserve"> r., znak: AB.6740.</w:t>
            </w:r>
            <w:r>
              <w:rPr>
                <w:sz w:val="22"/>
                <w:szCs w:val="22"/>
              </w:rPr>
              <w:t>744.2021</w:t>
            </w:r>
            <w:r w:rsidRPr="003B0CCA">
              <w:rPr>
                <w:sz w:val="22"/>
                <w:szCs w:val="22"/>
              </w:rPr>
              <w:t xml:space="preserve">    </w:t>
            </w:r>
          </w:p>
        </w:tc>
      </w:tr>
    </w:tbl>
    <w:p w14:paraId="77F1D9A1" w14:textId="77777777" w:rsidR="003B40AD" w:rsidRDefault="003B40AD" w:rsidP="003B40AD">
      <w:pPr>
        <w:pStyle w:val="Akapitzlist"/>
        <w:spacing w:line="276" w:lineRule="auto"/>
        <w:jc w:val="both"/>
      </w:pPr>
    </w:p>
    <w:p w14:paraId="2D99FDB5" w14:textId="61CD119B" w:rsidR="00F36A2B" w:rsidRPr="003B40AD" w:rsidRDefault="003B40AD" w:rsidP="003B40AD">
      <w:pPr>
        <w:pStyle w:val="Akapitzlist"/>
        <w:numPr>
          <w:ilvl w:val="0"/>
          <w:numId w:val="98"/>
        </w:numPr>
        <w:spacing w:line="276" w:lineRule="auto"/>
        <w:jc w:val="both"/>
        <w:rPr>
          <w:b/>
          <w:bCs/>
        </w:rPr>
      </w:pPr>
      <w:r w:rsidRPr="003B40AD">
        <w:rPr>
          <w:b/>
          <w:bCs/>
        </w:rPr>
        <w:lastRenderedPageBreak/>
        <w:t xml:space="preserve">Budowa sieci wodociągowej </w:t>
      </w:r>
      <w:r w:rsidR="00623B14">
        <w:rPr>
          <w:b/>
          <w:bCs/>
        </w:rPr>
        <w:t>na terenie SUW</w:t>
      </w:r>
    </w:p>
    <w:p w14:paraId="23EBC576" w14:textId="2702F2F8" w:rsidR="00F36A2B" w:rsidRDefault="00F36A2B" w:rsidP="00F36A2B">
      <w:pPr>
        <w:spacing w:line="276" w:lineRule="auto"/>
        <w:jc w:val="both"/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8078"/>
      </w:tblGrid>
      <w:tr w:rsidR="003B40AD" w:rsidRPr="00DD3807" w14:paraId="72D83C94" w14:textId="77777777" w:rsidTr="003B40AD">
        <w:trPr>
          <w:trHeight w:val="493"/>
        </w:trPr>
        <w:tc>
          <w:tcPr>
            <w:tcW w:w="710" w:type="dxa"/>
            <w:shd w:val="clear" w:color="auto" w:fill="D9D9D9" w:themeFill="background1" w:themeFillShade="D9"/>
          </w:tcPr>
          <w:p w14:paraId="3BFF91C8" w14:textId="77777777" w:rsidR="003B40AD" w:rsidRPr="00DD3807" w:rsidRDefault="003B40AD" w:rsidP="00CB20B4">
            <w:pPr>
              <w:ind w:left="-180" w:firstLine="180"/>
              <w:jc w:val="center"/>
              <w:rPr>
                <w:b/>
                <w:bCs/>
                <w:iCs/>
              </w:rPr>
            </w:pPr>
            <w:bookmarkStart w:id="1" w:name="_Hlk95999482"/>
          </w:p>
          <w:p w14:paraId="56886844" w14:textId="77777777" w:rsidR="003B40AD" w:rsidRPr="00DD3807" w:rsidRDefault="003B40AD" w:rsidP="00CB20B4">
            <w:pPr>
              <w:ind w:left="-180" w:firstLine="180"/>
              <w:jc w:val="center"/>
              <w:rPr>
                <w:b/>
                <w:bCs/>
                <w:iCs/>
              </w:rPr>
            </w:pPr>
            <w:r w:rsidRPr="00DD3807">
              <w:rPr>
                <w:b/>
                <w:bCs/>
                <w:iCs/>
              </w:rPr>
              <w:t>Lp.</w:t>
            </w:r>
          </w:p>
        </w:tc>
        <w:tc>
          <w:tcPr>
            <w:tcW w:w="8078" w:type="dxa"/>
            <w:shd w:val="clear" w:color="auto" w:fill="D9D9D9" w:themeFill="background1" w:themeFillShade="D9"/>
          </w:tcPr>
          <w:p w14:paraId="4A14E4E6" w14:textId="77777777" w:rsidR="003B40AD" w:rsidRPr="00DD3807" w:rsidRDefault="003B40AD" w:rsidP="00CB20B4">
            <w:pPr>
              <w:jc w:val="center"/>
              <w:rPr>
                <w:b/>
                <w:bCs/>
                <w:iCs/>
              </w:rPr>
            </w:pPr>
          </w:p>
          <w:p w14:paraId="1E9E307C" w14:textId="7B2D6BE0" w:rsidR="003B40AD" w:rsidRPr="00DD3807" w:rsidRDefault="003B40AD" w:rsidP="00CB20B4">
            <w:pPr>
              <w:jc w:val="center"/>
              <w:rPr>
                <w:b/>
                <w:bCs/>
                <w:iCs/>
              </w:rPr>
            </w:pPr>
            <w:r w:rsidRPr="00DD3807">
              <w:rPr>
                <w:b/>
                <w:bCs/>
                <w:iCs/>
              </w:rPr>
              <w:t>Nazwa</w:t>
            </w:r>
            <w:r>
              <w:rPr>
                <w:b/>
                <w:bCs/>
                <w:iCs/>
              </w:rPr>
              <w:t xml:space="preserve"> opracowania </w:t>
            </w:r>
          </w:p>
        </w:tc>
      </w:tr>
      <w:tr w:rsidR="003B40AD" w:rsidRPr="00FB69F7" w14:paraId="5D4CAC12" w14:textId="77777777" w:rsidTr="003B40AD">
        <w:tc>
          <w:tcPr>
            <w:tcW w:w="710" w:type="dxa"/>
          </w:tcPr>
          <w:p w14:paraId="6C98FBC4" w14:textId="6235CF84" w:rsidR="003B40AD" w:rsidRPr="00FB69F7" w:rsidRDefault="003B40AD" w:rsidP="00CB20B4">
            <w:pPr>
              <w:jc w:val="center"/>
              <w:rPr>
                <w:iCs/>
              </w:rPr>
            </w:pPr>
            <w:r>
              <w:rPr>
                <w:iCs/>
              </w:rPr>
              <w:t>I</w:t>
            </w:r>
          </w:p>
        </w:tc>
        <w:tc>
          <w:tcPr>
            <w:tcW w:w="8078" w:type="dxa"/>
          </w:tcPr>
          <w:p w14:paraId="43FF6DBD" w14:textId="2CBCF2C0" w:rsidR="003B40AD" w:rsidRPr="00FB69F7" w:rsidRDefault="003B40AD" w:rsidP="00CB20B4">
            <w:pPr>
              <w:jc w:val="both"/>
              <w:rPr>
                <w:iCs/>
              </w:rPr>
            </w:pPr>
            <w:r w:rsidRPr="0038096C">
              <w:rPr>
                <w:b/>
                <w:bCs/>
                <w:iCs/>
              </w:rPr>
              <w:t xml:space="preserve">Projekt </w:t>
            </w:r>
            <w:r w:rsidR="00623B14">
              <w:rPr>
                <w:b/>
                <w:bCs/>
                <w:iCs/>
              </w:rPr>
              <w:t>Z</w:t>
            </w:r>
            <w:r w:rsidRPr="0038096C">
              <w:rPr>
                <w:b/>
                <w:bCs/>
                <w:iCs/>
              </w:rPr>
              <w:t xml:space="preserve">agospodarowania </w:t>
            </w:r>
            <w:r w:rsidR="00623B14">
              <w:rPr>
                <w:b/>
                <w:bCs/>
                <w:iCs/>
              </w:rPr>
              <w:t>T</w:t>
            </w:r>
            <w:r w:rsidRPr="0038096C">
              <w:rPr>
                <w:b/>
                <w:bCs/>
                <w:iCs/>
              </w:rPr>
              <w:t>eren</w:t>
            </w:r>
            <w:r>
              <w:rPr>
                <w:iCs/>
              </w:rPr>
              <w:t xml:space="preserve"> „Budowa sieci wodociągowej na terenie projektowanej SUW przy ul. Leśnej i ul. Małej w Nowym Dworze Mazowieckim”</w:t>
            </w:r>
          </w:p>
        </w:tc>
      </w:tr>
      <w:tr w:rsidR="003B40AD" w14:paraId="2731CAF1" w14:textId="77777777" w:rsidTr="003B40AD">
        <w:trPr>
          <w:trHeight w:val="316"/>
        </w:trPr>
        <w:tc>
          <w:tcPr>
            <w:tcW w:w="710" w:type="dxa"/>
          </w:tcPr>
          <w:p w14:paraId="6172151D" w14:textId="77777777" w:rsidR="003B40AD" w:rsidRDefault="003B40AD" w:rsidP="00CB20B4">
            <w:pPr>
              <w:jc w:val="center"/>
              <w:rPr>
                <w:iCs/>
              </w:rPr>
            </w:pPr>
          </w:p>
          <w:p w14:paraId="70A0ECEC" w14:textId="41A7CFE1" w:rsidR="003B40AD" w:rsidRPr="00FB69F7" w:rsidRDefault="003B40AD" w:rsidP="00CB20B4">
            <w:pPr>
              <w:jc w:val="center"/>
              <w:rPr>
                <w:iCs/>
              </w:rPr>
            </w:pPr>
            <w:r>
              <w:rPr>
                <w:iCs/>
              </w:rPr>
              <w:t>I</w:t>
            </w:r>
            <w:r w:rsidR="0038096C">
              <w:rPr>
                <w:iCs/>
              </w:rPr>
              <w:t>I</w:t>
            </w:r>
          </w:p>
        </w:tc>
        <w:tc>
          <w:tcPr>
            <w:tcW w:w="8078" w:type="dxa"/>
          </w:tcPr>
          <w:p w14:paraId="68AE0F72" w14:textId="53D1D82C" w:rsidR="003B40AD" w:rsidRDefault="003B40AD" w:rsidP="00CB20B4">
            <w:pPr>
              <w:jc w:val="both"/>
              <w:rPr>
                <w:iCs/>
              </w:rPr>
            </w:pPr>
            <w:r w:rsidRPr="0038096C">
              <w:rPr>
                <w:b/>
                <w:bCs/>
                <w:iCs/>
              </w:rPr>
              <w:t xml:space="preserve">Projekt </w:t>
            </w:r>
            <w:r w:rsidR="00623B14">
              <w:rPr>
                <w:b/>
                <w:bCs/>
                <w:iCs/>
              </w:rPr>
              <w:t>B</w:t>
            </w:r>
            <w:r w:rsidRPr="0038096C">
              <w:rPr>
                <w:b/>
                <w:bCs/>
                <w:iCs/>
              </w:rPr>
              <w:t>udowlany</w:t>
            </w:r>
            <w:r>
              <w:rPr>
                <w:iCs/>
              </w:rPr>
              <w:t xml:space="preserve"> „Budowa sieci wodociągowej na terenie projektowanej SUW przy ul. Leśnej i ul. Małej w Nowym Dworze Mazowieckim”</w:t>
            </w:r>
          </w:p>
        </w:tc>
      </w:tr>
      <w:tr w:rsidR="003B40AD" w14:paraId="0DFD3BC1" w14:textId="77777777" w:rsidTr="003B40AD">
        <w:tc>
          <w:tcPr>
            <w:tcW w:w="710" w:type="dxa"/>
          </w:tcPr>
          <w:p w14:paraId="3C4353EC" w14:textId="747477EE" w:rsidR="003B40AD" w:rsidRDefault="003B40AD" w:rsidP="00CB20B4">
            <w:pPr>
              <w:jc w:val="center"/>
              <w:rPr>
                <w:iCs/>
              </w:rPr>
            </w:pPr>
            <w:r>
              <w:rPr>
                <w:iCs/>
              </w:rPr>
              <w:t>I</w:t>
            </w:r>
            <w:r w:rsidR="0038096C">
              <w:rPr>
                <w:iCs/>
              </w:rPr>
              <w:t>II</w:t>
            </w:r>
          </w:p>
        </w:tc>
        <w:tc>
          <w:tcPr>
            <w:tcW w:w="8078" w:type="dxa"/>
          </w:tcPr>
          <w:p w14:paraId="7DF74C70" w14:textId="3B425289" w:rsidR="003B40AD" w:rsidRDefault="003B40AD" w:rsidP="00CB20B4">
            <w:pPr>
              <w:jc w:val="both"/>
              <w:rPr>
                <w:iCs/>
              </w:rPr>
            </w:pPr>
            <w:r w:rsidRPr="0038096C">
              <w:rPr>
                <w:b/>
                <w:bCs/>
                <w:iCs/>
              </w:rPr>
              <w:t xml:space="preserve">Projekt </w:t>
            </w:r>
            <w:r w:rsidR="00623B14">
              <w:rPr>
                <w:b/>
                <w:bCs/>
                <w:iCs/>
              </w:rPr>
              <w:t>T</w:t>
            </w:r>
            <w:r w:rsidRPr="0038096C">
              <w:rPr>
                <w:b/>
                <w:bCs/>
                <w:iCs/>
              </w:rPr>
              <w:t>echniczny</w:t>
            </w:r>
            <w:r w:rsidR="00623B14">
              <w:rPr>
                <w:b/>
                <w:bCs/>
                <w:iCs/>
              </w:rPr>
              <w:t xml:space="preserve"> </w:t>
            </w:r>
            <w:r w:rsidR="00623B14" w:rsidRPr="00170F42">
              <w:t>(Projekt Techniczny w niniejszym przetargu odpowiada Projektowi Wykonawczemu</w:t>
            </w:r>
            <w:r>
              <w:rPr>
                <w:iCs/>
              </w:rPr>
              <w:t xml:space="preserve"> „Budowa sieci wodociągowej na terenie projektowanej SUW przy ul. Leśnej i ul. Małej w Nowym Dworze Mazowieckim”</w:t>
            </w:r>
          </w:p>
        </w:tc>
      </w:tr>
      <w:tr w:rsidR="00C72E6B" w14:paraId="737802FA" w14:textId="77777777" w:rsidTr="003B40AD">
        <w:tc>
          <w:tcPr>
            <w:tcW w:w="710" w:type="dxa"/>
          </w:tcPr>
          <w:p w14:paraId="737ED310" w14:textId="6F717F20" w:rsidR="00C72E6B" w:rsidRDefault="00C72E6B" w:rsidP="00CB20B4">
            <w:pPr>
              <w:jc w:val="center"/>
              <w:rPr>
                <w:iCs/>
              </w:rPr>
            </w:pPr>
            <w:r>
              <w:rPr>
                <w:iCs/>
              </w:rPr>
              <w:t>IV</w:t>
            </w:r>
          </w:p>
        </w:tc>
        <w:tc>
          <w:tcPr>
            <w:tcW w:w="8078" w:type="dxa"/>
          </w:tcPr>
          <w:p w14:paraId="6373FB2E" w14:textId="02AB547F" w:rsidR="00C72E6B" w:rsidRPr="0038096C" w:rsidRDefault="00C72E6B" w:rsidP="00CB20B4">
            <w:pPr>
              <w:jc w:val="both"/>
              <w:rPr>
                <w:b/>
                <w:bCs/>
                <w:iCs/>
              </w:rPr>
            </w:pPr>
            <w:r w:rsidRPr="0038096C">
              <w:rPr>
                <w:b/>
                <w:bCs/>
                <w:iCs/>
              </w:rPr>
              <w:t xml:space="preserve">Projekt </w:t>
            </w:r>
            <w:r>
              <w:rPr>
                <w:b/>
                <w:bCs/>
                <w:iCs/>
              </w:rPr>
              <w:t xml:space="preserve">Wykonawczy </w:t>
            </w:r>
            <w:r w:rsidRPr="00170F42">
              <w:t>(Projekt Techniczny w niniejszym przetargu odpowiada Projektowi Wykonawczemu</w:t>
            </w:r>
            <w:r>
              <w:rPr>
                <w:iCs/>
              </w:rPr>
              <w:t xml:space="preserve"> „Budowa sieci wodociągowej na terenie projektowanej SUW przy ul. Leśnej i ul. Małej w Nowym Dworze Mazowieckim”</w:t>
            </w:r>
          </w:p>
        </w:tc>
      </w:tr>
      <w:tr w:rsidR="003B40AD" w14:paraId="5478C56D" w14:textId="77777777" w:rsidTr="003B40AD">
        <w:tc>
          <w:tcPr>
            <w:tcW w:w="710" w:type="dxa"/>
          </w:tcPr>
          <w:p w14:paraId="2519D8D2" w14:textId="7026E8FA" w:rsidR="003B40AD" w:rsidRDefault="0038096C" w:rsidP="00CB20B4">
            <w:pPr>
              <w:jc w:val="center"/>
              <w:rPr>
                <w:iCs/>
              </w:rPr>
            </w:pPr>
            <w:r>
              <w:rPr>
                <w:iCs/>
              </w:rPr>
              <w:t>V</w:t>
            </w:r>
          </w:p>
        </w:tc>
        <w:tc>
          <w:tcPr>
            <w:tcW w:w="8078" w:type="dxa"/>
          </w:tcPr>
          <w:p w14:paraId="6B9FB1B3" w14:textId="74C7674B" w:rsidR="003B40AD" w:rsidRDefault="003B40AD" w:rsidP="00CB20B4">
            <w:pPr>
              <w:jc w:val="both"/>
              <w:rPr>
                <w:iCs/>
              </w:rPr>
            </w:pPr>
            <w:r w:rsidRPr="0038096C">
              <w:rPr>
                <w:b/>
                <w:bCs/>
                <w:iCs/>
              </w:rPr>
              <w:t xml:space="preserve">Przedmiar </w:t>
            </w:r>
            <w:r w:rsidR="00623B14">
              <w:rPr>
                <w:b/>
                <w:bCs/>
                <w:iCs/>
              </w:rPr>
              <w:t>R</w:t>
            </w:r>
            <w:r w:rsidRPr="0038096C">
              <w:rPr>
                <w:b/>
                <w:bCs/>
                <w:iCs/>
              </w:rPr>
              <w:t>obót</w:t>
            </w:r>
            <w:r>
              <w:rPr>
                <w:iCs/>
              </w:rPr>
              <w:t xml:space="preserve"> „Budowa sieci wodociągowej na terenie projektowanej SUW przy ul. Leśnej i ul. Małej w Nowym Dworze Mazowieckim”</w:t>
            </w:r>
          </w:p>
        </w:tc>
      </w:tr>
      <w:tr w:rsidR="003B40AD" w14:paraId="1560E31E" w14:textId="77777777" w:rsidTr="003B40AD">
        <w:tc>
          <w:tcPr>
            <w:tcW w:w="710" w:type="dxa"/>
          </w:tcPr>
          <w:p w14:paraId="383AD425" w14:textId="1FC4A8D9" w:rsidR="003B40AD" w:rsidRDefault="0038096C" w:rsidP="00CB20B4">
            <w:pPr>
              <w:jc w:val="center"/>
              <w:rPr>
                <w:iCs/>
              </w:rPr>
            </w:pPr>
            <w:r>
              <w:rPr>
                <w:iCs/>
              </w:rPr>
              <w:t>V</w:t>
            </w:r>
            <w:r w:rsidR="00C72E6B">
              <w:rPr>
                <w:iCs/>
              </w:rPr>
              <w:t>I</w:t>
            </w:r>
          </w:p>
        </w:tc>
        <w:tc>
          <w:tcPr>
            <w:tcW w:w="8078" w:type="dxa"/>
          </w:tcPr>
          <w:p w14:paraId="43E95859" w14:textId="7E6C67DD" w:rsidR="003B40AD" w:rsidRPr="00CB4860" w:rsidRDefault="003B40AD" w:rsidP="00CB20B4">
            <w:pPr>
              <w:widowControl w:val="0"/>
              <w:shd w:val="clear" w:color="auto" w:fill="FFFFFF"/>
              <w:spacing w:before="120"/>
              <w:jc w:val="both"/>
            </w:pPr>
            <w:r w:rsidRPr="0038096C">
              <w:rPr>
                <w:rFonts w:eastAsia="ArialNarrow"/>
                <w:b/>
                <w:bCs/>
                <w:color w:val="000000"/>
                <w:lang w:eastAsia="en-US"/>
              </w:rPr>
              <w:t xml:space="preserve">Specyfikacja </w:t>
            </w:r>
            <w:r w:rsidR="00623B14">
              <w:rPr>
                <w:rFonts w:eastAsia="ArialNarrow"/>
                <w:b/>
                <w:bCs/>
                <w:color w:val="000000"/>
                <w:lang w:eastAsia="en-US"/>
              </w:rPr>
              <w:t>T</w:t>
            </w:r>
            <w:r w:rsidRPr="0038096C">
              <w:rPr>
                <w:rFonts w:eastAsia="ArialNarrow"/>
                <w:b/>
                <w:bCs/>
                <w:color w:val="000000"/>
                <w:lang w:eastAsia="en-US"/>
              </w:rPr>
              <w:t xml:space="preserve">echniczna </w:t>
            </w:r>
            <w:r w:rsidR="00623B14">
              <w:rPr>
                <w:rFonts w:eastAsia="ArialNarrow"/>
                <w:b/>
                <w:bCs/>
                <w:color w:val="000000"/>
                <w:lang w:eastAsia="en-US"/>
              </w:rPr>
              <w:t>W</w:t>
            </w:r>
            <w:r w:rsidRPr="0038096C">
              <w:rPr>
                <w:rFonts w:eastAsia="ArialNarrow"/>
                <w:b/>
                <w:bCs/>
                <w:color w:val="000000"/>
                <w:lang w:eastAsia="en-US"/>
              </w:rPr>
              <w:t xml:space="preserve">ykonania i </w:t>
            </w:r>
            <w:r w:rsidR="00623B14">
              <w:rPr>
                <w:rFonts w:eastAsia="ArialNarrow"/>
                <w:b/>
                <w:bCs/>
                <w:color w:val="000000"/>
                <w:lang w:eastAsia="en-US"/>
              </w:rPr>
              <w:t>O</w:t>
            </w:r>
            <w:r w:rsidRPr="0038096C">
              <w:rPr>
                <w:rFonts w:eastAsia="ArialNarrow"/>
                <w:b/>
                <w:bCs/>
                <w:color w:val="000000"/>
                <w:lang w:eastAsia="en-US"/>
              </w:rPr>
              <w:t xml:space="preserve">dbioru </w:t>
            </w:r>
            <w:r w:rsidR="00623B14">
              <w:rPr>
                <w:rFonts w:eastAsia="ArialNarrow"/>
                <w:b/>
                <w:bCs/>
                <w:color w:val="000000"/>
                <w:lang w:eastAsia="en-US"/>
              </w:rPr>
              <w:t>R</w:t>
            </w:r>
            <w:r w:rsidRPr="0038096C">
              <w:rPr>
                <w:rFonts w:eastAsia="ArialNarrow"/>
                <w:b/>
                <w:bCs/>
                <w:color w:val="000000"/>
                <w:lang w:eastAsia="en-US"/>
              </w:rPr>
              <w:t>obót</w:t>
            </w:r>
            <w:r>
              <w:rPr>
                <w:rFonts w:eastAsia="ArialNarrow"/>
                <w:color w:val="000000"/>
                <w:lang w:eastAsia="en-US"/>
              </w:rPr>
              <w:t xml:space="preserve"> </w:t>
            </w:r>
            <w:r>
              <w:rPr>
                <w:iCs/>
              </w:rPr>
              <w:t xml:space="preserve">„Budowa sieci wodociągowej na terenie projektowanej SUW przy ul. Leśnej i ul. Małej w Nowym Dworze Mazowieckim” </w:t>
            </w:r>
          </w:p>
        </w:tc>
      </w:tr>
      <w:tr w:rsidR="00697560" w14:paraId="5BF6F87E" w14:textId="77777777" w:rsidTr="003B40AD">
        <w:tc>
          <w:tcPr>
            <w:tcW w:w="710" w:type="dxa"/>
          </w:tcPr>
          <w:p w14:paraId="323EDB0C" w14:textId="023D5498" w:rsidR="00697560" w:rsidRDefault="00C72E6B" w:rsidP="00CB20B4">
            <w:pPr>
              <w:jc w:val="center"/>
              <w:rPr>
                <w:iCs/>
              </w:rPr>
            </w:pPr>
            <w:r>
              <w:rPr>
                <w:iCs/>
              </w:rPr>
              <w:t>VII</w:t>
            </w:r>
          </w:p>
        </w:tc>
        <w:tc>
          <w:tcPr>
            <w:tcW w:w="8078" w:type="dxa"/>
          </w:tcPr>
          <w:p w14:paraId="30663473" w14:textId="02B80C29" w:rsidR="00697560" w:rsidRPr="00697560" w:rsidRDefault="00697560" w:rsidP="00697560">
            <w:pPr>
              <w:jc w:val="center"/>
              <w:rPr>
                <w:b/>
                <w:bCs/>
                <w:iCs/>
              </w:rPr>
            </w:pPr>
            <w:r w:rsidRPr="00697560">
              <w:rPr>
                <w:b/>
                <w:bCs/>
                <w:iCs/>
              </w:rPr>
              <w:t>Inne</w:t>
            </w:r>
          </w:p>
        </w:tc>
      </w:tr>
      <w:tr w:rsidR="003B40AD" w14:paraId="5D3F2D5E" w14:textId="77777777" w:rsidTr="003B40AD">
        <w:tc>
          <w:tcPr>
            <w:tcW w:w="710" w:type="dxa"/>
          </w:tcPr>
          <w:p w14:paraId="40F5BC2E" w14:textId="534F5E86" w:rsidR="003B40AD" w:rsidRDefault="00697560" w:rsidP="00CB20B4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078" w:type="dxa"/>
          </w:tcPr>
          <w:p w14:paraId="2E411916" w14:textId="00EAD618" w:rsidR="003B40AD" w:rsidRDefault="003B40AD" w:rsidP="00CB20B4">
            <w:pPr>
              <w:jc w:val="both"/>
              <w:rPr>
                <w:iCs/>
              </w:rPr>
            </w:pPr>
            <w:r>
              <w:rPr>
                <w:iCs/>
              </w:rPr>
              <w:t xml:space="preserve">Pozwolenie na budowę </w:t>
            </w:r>
            <w:r w:rsidR="00446744">
              <w:rPr>
                <w:iCs/>
              </w:rPr>
              <w:t xml:space="preserve">z dnia 20.05.2022 r. </w:t>
            </w:r>
            <w:r w:rsidR="00446744" w:rsidRPr="003B0CCA">
              <w:rPr>
                <w:sz w:val="22"/>
                <w:szCs w:val="22"/>
              </w:rPr>
              <w:t>znak: AB.6740.</w:t>
            </w:r>
            <w:r w:rsidR="00446744">
              <w:rPr>
                <w:sz w:val="22"/>
                <w:szCs w:val="22"/>
              </w:rPr>
              <w:t>72.2022</w:t>
            </w:r>
            <w:r w:rsidR="00446744" w:rsidRPr="003B0CCA">
              <w:rPr>
                <w:sz w:val="22"/>
                <w:szCs w:val="22"/>
              </w:rPr>
              <w:t xml:space="preserve"> </w:t>
            </w:r>
          </w:p>
        </w:tc>
      </w:tr>
      <w:bookmarkEnd w:id="1"/>
    </w:tbl>
    <w:p w14:paraId="372FE94A" w14:textId="771B5E3D" w:rsidR="00F36A2B" w:rsidRDefault="00F36A2B" w:rsidP="00F36A2B">
      <w:pPr>
        <w:spacing w:line="276" w:lineRule="auto"/>
        <w:jc w:val="both"/>
      </w:pPr>
    </w:p>
    <w:p w14:paraId="6FFB4B2F" w14:textId="77777777" w:rsidR="00D65B69" w:rsidRDefault="00D65B69" w:rsidP="00F36A2B">
      <w:pPr>
        <w:spacing w:line="276" w:lineRule="auto"/>
        <w:jc w:val="both"/>
      </w:pPr>
    </w:p>
    <w:p w14:paraId="08632B4F" w14:textId="398C65BC" w:rsidR="00F36A2B" w:rsidRDefault="00E06195" w:rsidP="00E06195">
      <w:pPr>
        <w:pStyle w:val="Akapitzlist"/>
        <w:numPr>
          <w:ilvl w:val="0"/>
          <w:numId w:val="98"/>
        </w:numPr>
        <w:spacing w:line="276" w:lineRule="auto"/>
        <w:jc w:val="both"/>
        <w:rPr>
          <w:b/>
          <w:bCs/>
        </w:rPr>
      </w:pPr>
      <w:r w:rsidRPr="00E06195">
        <w:rPr>
          <w:b/>
          <w:bCs/>
        </w:rPr>
        <w:t xml:space="preserve">Budowa stacji transformatorowej </w:t>
      </w:r>
    </w:p>
    <w:p w14:paraId="5A27B436" w14:textId="77777777" w:rsidR="00D65B69" w:rsidRPr="00D65B69" w:rsidRDefault="00D65B69" w:rsidP="00D65B69">
      <w:pPr>
        <w:spacing w:line="276" w:lineRule="auto"/>
        <w:jc w:val="both"/>
        <w:rPr>
          <w:b/>
          <w:bCs/>
        </w:rPr>
      </w:pPr>
    </w:p>
    <w:p w14:paraId="322328DD" w14:textId="77777777" w:rsidR="00D65B69" w:rsidRPr="00D65B69" w:rsidRDefault="00EC32C5" w:rsidP="00EC32C5">
      <w:pPr>
        <w:pStyle w:val="Akapitzlist"/>
        <w:ind w:left="426"/>
        <w:jc w:val="both"/>
        <w:rPr>
          <w:u w:val="single"/>
        </w:rPr>
      </w:pPr>
      <w:r w:rsidRPr="00D65B69">
        <w:rPr>
          <w:u w:val="single"/>
        </w:rPr>
        <w:t xml:space="preserve">Do zadań Wykonawcy </w:t>
      </w:r>
      <w:r w:rsidR="00D65B69" w:rsidRPr="00D65B69">
        <w:rPr>
          <w:u w:val="single"/>
        </w:rPr>
        <w:t xml:space="preserve">w zakresie budowy stacji transformatorowej </w:t>
      </w:r>
      <w:r w:rsidRPr="00D65B69">
        <w:rPr>
          <w:u w:val="single"/>
        </w:rPr>
        <w:t>należy</w:t>
      </w:r>
      <w:r w:rsidR="00D65B69" w:rsidRPr="00D65B69">
        <w:rPr>
          <w:u w:val="single"/>
        </w:rPr>
        <w:t>:</w:t>
      </w:r>
    </w:p>
    <w:p w14:paraId="520E5133" w14:textId="77777777" w:rsidR="00D65B69" w:rsidRDefault="00EC32C5" w:rsidP="00D65B69">
      <w:pPr>
        <w:pStyle w:val="Akapitzlist"/>
        <w:numPr>
          <w:ilvl w:val="0"/>
          <w:numId w:val="101"/>
        </w:numPr>
        <w:jc w:val="both"/>
      </w:pPr>
      <w:r w:rsidRPr="00D65B69">
        <w:t xml:space="preserve"> opracowanie pełnej dokumentacji projektowej zgodnie z obowiązującymi przepisami prawa budowlanego, </w:t>
      </w:r>
    </w:p>
    <w:p w14:paraId="37E8B3D0" w14:textId="77777777" w:rsidR="00D65B69" w:rsidRDefault="00EC32C5" w:rsidP="00D65B69">
      <w:pPr>
        <w:pStyle w:val="Akapitzlist"/>
        <w:numPr>
          <w:ilvl w:val="0"/>
          <w:numId w:val="101"/>
        </w:numPr>
        <w:jc w:val="both"/>
      </w:pPr>
      <w:r w:rsidRPr="00D65B69">
        <w:t xml:space="preserve">uzyskanie wszelkich </w:t>
      </w:r>
      <w:r w:rsidR="00D65B69">
        <w:t xml:space="preserve">niezbędnych </w:t>
      </w:r>
      <w:r w:rsidRPr="00D65B69">
        <w:t xml:space="preserve">uzgodnień i opinii, </w:t>
      </w:r>
    </w:p>
    <w:p w14:paraId="4129A34C" w14:textId="1C927482" w:rsidR="00D65B69" w:rsidRDefault="00EC32C5" w:rsidP="00D65B69">
      <w:pPr>
        <w:pStyle w:val="Akapitzlist"/>
        <w:numPr>
          <w:ilvl w:val="0"/>
          <w:numId w:val="101"/>
        </w:numPr>
        <w:jc w:val="both"/>
      </w:pPr>
      <w:r w:rsidRPr="00D65B69">
        <w:t>uzyskanie prawomocnego pozwolenia na budowę</w:t>
      </w:r>
      <w:r w:rsidR="00D65B69">
        <w:t>,</w:t>
      </w:r>
      <w:r w:rsidRPr="00D65B69">
        <w:t xml:space="preserve"> </w:t>
      </w:r>
    </w:p>
    <w:p w14:paraId="3ED94DD9" w14:textId="754708CD" w:rsidR="00EC32C5" w:rsidRPr="00D65B69" w:rsidRDefault="00EC32C5" w:rsidP="00D65B69">
      <w:pPr>
        <w:pStyle w:val="Akapitzlist"/>
        <w:numPr>
          <w:ilvl w:val="0"/>
          <w:numId w:val="101"/>
        </w:numPr>
        <w:jc w:val="both"/>
      </w:pPr>
      <w:r w:rsidRPr="00D65B69">
        <w:t>wykonanie robót budowlanych.</w:t>
      </w:r>
    </w:p>
    <w:p w14:paraId="5ED09AE1" w14:textId="77777777" w:rsidR="00EC32C5" w:rsidRDefault="00EC32C5" w:rsidP="00EC32C5">
      <w:pPr>
        <w:pStyle w:val="Akapitzlist"/>
        <w:ind w:left="426"/>
        <w:jc w:val="both"/>
      </w:pPr>
    </w:p>
    <w:p w14:paraId="7B42CB33" w14:textId="40D4CD6B" w:rsidR="00EC32C5" w:rsidRPr="00EC32C5" w:rsidRDefault="00EC32C5" w:rsidP="00EC32C5">
      <w:pPr>
        <w:pStyle w:val="Akapitzlist"/>
        <w:ind w:left="426"/>
        <w:jc w:val="both"/>
      </w:pPr>
      <w:r w:rsidRPr="00EC32C5">
        <w:t>W kosztach zadania należy uwzględnić wykonanie projektu, uzyskanie wszelkich uzgodnień i opinii oraz pozwolenia na budowę dla potrzeb budowy stacji transformatorowej SN/</w:t>
      </w:r>
      <w:proofErr w:type="spellStart"/>
      <w:r w:rsidRPr="00EC32C5">
        <w:t>nN</w:t>
      </w:r>
      <w:proofErr w:type="spellEnd"/>
      <w:r w:rsidRPr="00EC32C5">
        <w:t xml:space="preserve"> o mocy 630 kVA oraz elektroenergetycznej linii kablowej SN 15 </w:t>
      </w:r>
      <w:proofErr w:type="spellStart"/>
      <w:r w:rsidRPr="00EC32C5">
        <w:t>kV</w:t>
      </w:r>
      <w:proofErr w:type="spellEnd"/>
      <w:r w:rsidRPr="00EC32C5">
        <w:t xml:space="preserve"> dla potrzeb zasilania projektowanej Stacji Uzdatniania Wody w Nowym Dworze Mazowieckim. Stację transformatorową należy zaprojektować na terenie działki 40/19 </w:t>
      </w:r>
      <w:proofErr w:type="spellStart"/>
      <w:r w:rsidRPr="00EC32C5">
        <w:t>obr</w:t>
      </w:r>
      <w:proofErr w:type="spellEnd"/>
      <w:r w:rsidRPr="00EC32C5">
        <w:t xml:space="preserve">. 39 9-02 przy ul. Małej. Złącze kablowe zlokalizowane jest na terenie działek 45/2 i 46/2 </w:t>
      </w:r>
      <w:proofErr w:type="spellStart"/>
      <w:r w:rsidRPr="00EC32C5">
        <w:t>obr</w:t>
      </w:r>
      <w:proofErr w:type="spellEnd"/>
      <w:r w:rsidRPr="00EC32C5">
        <w:t xml:space="preserve">. 39 9-02 przy ul. Dębowej. Elektroenergetyczną linię kablową SN 15 </w:t>
      </w:r>
      <w:proofErr w:type="spellStart"/>
      <w:r w:rsidRPr="00EC32C5">
        <w:t>kV</w:t>
      </w:r>
      <w:proofErr w:type="spellEnd"/>
      <w:r w:rsidRPr="00EC32C5">
        <w:t xml:space="preserve"> o długości ok. 355,0 m należy wybudować  w ul. Leśnej od działki 46/2 do 40/19.</w:t>
      </w:r>
    </w:p>
    <w:p w14:paraId="4C7A5AF6" w14:textId="7103E9B8" w:rsidR="00EC32C5" w:rsidRDefault="00EC32C5" w:rsidP="00EC32C5">
      <w:pPr>
        <w:pStyle w:val="Akapitzlist"/>
        <w:ind w:left="426"/>
        <w:jc w:val="both"/>
      </w:pPr>
      <w:r w:rsidRPr="00EC32C5">
        <w:t xml:space="preserve">Stację transformatorową należy zaprojektować i wybudować jako kontenerową na fundamencie betonowym . Należy zaprojektować i wykonać uziemienie stacji oraz instalację chroniącą przed przepięciami. Należy przewidzieć montaż liczniki energii elektrycznej w układzie pomiarowo-rozliczeniowym  zezwalający na dwukierunkowy pomiar energii elektrycznej czynnej i biernej. </w:t>
      </w:r>
    </w:p>
    <w:p w14:paraId="3E2A1D39" w14:textId="05E2F795" w:rsidR="00EC32C5" w:rsidRDefault="00EC32C5" w:rsidP="00EC32C5">
      <w:pPr>
        <w:pStyle w:val="Akapitzlist"/>
        <w:ind w:left="426"/>
        <w:jc w:val="both"/>
      </w:pPr>
    </w:p>
    <w:p w14:paraId="6F40B09F" w14:textId="77777777" w:rsidR="00C72E6B" w:rsidRPr="00EC32C5" w:rsidRDefault="00C72E6B" w:rsidP="00EC32C5">
      <w:pPr>
        <w:pStyle w:val="Akapitzlist"/>
        <w:ind w:left="426"/>
        <w:jc w:val="both"/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8078"/>
      </w:tblGrid>
      <w:tr w:rsidR="00EC32C5" w:rsidRPr="00DD3807" w14:paraId="335A5881" w14:textId="77777777" w:rsidTr="00611966">
        <w:trPr>
          <w:trHeight w:val="493"/>
        </w:trPr>
        <w:tc>
          <w:tcPr>
            <w:tcW w:w="710" w:type="dxa"/>
            <w:shd w:val="clear" w:color="auto" w:fill="D9D9D9" w:themeFill="background1" w:themeFillShade="D9"/>
          </w:tcPr>
          <w:p w14:paraId="0EB22256" w14:textId="77777777" w:rsidR="00EC32C5" w:rsidRPr="00DD3807" w:rsidRDefault="00EC32C5" w:rsidP="00611966">
            <w:pPr>
              <w:ind w:left="-180" w:firstLine="180"/>
              <w:jc w:val="center"/>
              <w:rPr>
                <w:b/>
                <w:bCs/>
                <w:iCs/>
              </w:rPr>
            </w:pPr>
          </w:p>
          <w:p w14:paraId="62DBEE3E" w14:textId="77777777" w:rsidR="00EC32C5" w:rsidRPr="00DD3807" w:rsidRDefault="00EC32C5" w:rsidP="00611966">
            <w:pPr>
              <w:ind w:left="-180" w:firstLine="180"/>
              <w:jc w:val="center"/>
              <w:rPr>
                <w:b/>
                <w:bCs/>
                <w:iCs/>
              </w:rPr>
            </w:pPr>
            <w:r w:rsidRPr="00DD3807">
              <w:rPr>
                <w:b/>
                <w:bCs/>
                <w:iCs/>
              </w:rPr>
              <w:t>Lp.</w:t>
            </w:r>
          </w:p>
        </w:tc>
        <w:tc>
          <w:tcPr>
            <w:tcW w:w="8078" w:type="dxa"/>
            <w:shd w:val="clear" w:color="auto" w:fill="D9D9D9" w:themeFill="background1" w:themeFillShade="D9"/>
          </w:tcPr>
          <w:p w14:paraId="2A4FB8C9" w14:textId="77777777" w:rsidR="00EC32C5" w:rsidRPr="00DD3807" w:rsidRDefault="00EC32C5" w:rsidP="00611966">
            <w:pPr>
              <w:jc w:val="center"/>
              <w:rPr>
                <w:b/>
                <w:bCs/>
                <w:iCs/>
              </w:rPr>
            </w:pPr>
          </w:p>
          <w:p w14:paraId="4F70BEF3" w14:textId="77777777" w:rsidR="00EC32C5" w:rsidRPr="00DD3807" w:rsidRDefault="00EC32C5" w:rsidP="00611966">
            <w:pPr>
              <w:jc w:val="center"/>
              <w:rPr>
                <w:b/>
                <w:bCs/>
                <w:iCs/>
              </w:rPr>
            </w:pPr>
            <w:r w:rsidRPr="00DD3807">
              <w:rPr>
                <w:b/>
                <w:bCs/>
                <w:iCs/>
              </w:rPr>
              <w:t>Nazwa</w:t>
            </w:r>
            <w:r>
              <w:rPr>
                <w:b/>
                <w:bCs/>
                <w:iCs/>
              </w:rPr>
              <w:t xml:space="preserve"> opracowania </w:t>
            </w:r>
          </w:p>
        </w:tc>
      </w:tr>
      <w:tr w:rsidR="00EC32C5" w:rsidRPr="00FB69F7" w14:paraId="58CE451E" w14:textId="77777777" w:rsidTr="00611966">
        <w:tc>
          <w:tcPr>
            <w:tcW w:w="710" w:type="dxa"/>
          </w:tcPr>
          <w:p w14:paraId="2C0219BE" w14:textId="34DC83C9" w:rsidR="00EC32C5" w:rsidRPr="00FB69F7" w:rsidRDefault="00697560" w:rsidP="00611966">
            <w:pPr>
              <w:jc w:val="center"/>
              <w:rPr>
                <w:iCs/>
              </w:rPr>
            </w:pPr>
            <w:r>
              <w:rPr>
                <w:iCs/>
              </w:rPr>
              <w:t>I</w:t>
            </w:r>
          </w:p>
        </w:tc>
        <w:tc>
          <w:tcPr>
            <w:tcW w:w="8078" w:type="dxa"/>
          </w:tcPr>
          <w:p w14:paraId="67A24F6F" w14:textId="139C1AD6" w:rsidR="00EC32C5" w:rsidRPr="00FB69F7" w:rsidRDefault="00EC32C5" w:rsidP="00611966">
            <w:pPr>
              <w:jc w:val="both"/>
              <w:rPr>
                <w:iCs/>
              </w:rPr>
            </w:pPr>
            <w:r w:rsidRPr="0038096C">
              <w:rPr>
                <w:b/>
                <w:bCs/>
                <w:iCs/>
              </w:rPr>
              <w:t>P</w:t>
            </w:r>
            <w:r>
              <w:rPr>
                <w:b/>
                <w:bCs/>
                <w:iCs/>
              </w:rPr>
              <w:t>rzedmiar Robót</w:t>
            </w:r>
            <w:r>
              <w:rPr>
                <w:iCs/>
              </w:rPr>
              <w:t xml:space="preserve"> „</w:t>
            </w:r>
            <w:r w:rsidR="000C22D3">
              <w:rPr>
                <w:iCs/>
              </w:rPr>
              <w:t xml:space="preserve">Stacja transformatorowa prefabrykowana wraz z linią kablową SN 15 </w:t>
            </w:r>
            <w:proofErr w:type="spellStart"/>
            <w:r w:rsidR="000C22D3">
              <w:rPr>
                <w:iCs/>
              </w:rPr>
              <w:t>kV</w:t>
            </w:r>
            <w:proofErr w:type="spellEnd"/>
            <w:r w:rsidR="000C22D3">
              <w:rPr>
                <w:iCs/>
              </w:rPr>
              <w:t xml:space="preserve"> o długości 355 m </w:t>
            </w:r>
            <w:r>
              <w:rPr>
                <w:iCs/>
              </w:rPr>
              <w:t xml:space="preserve"> ul. Leśnej w Nowym Dworze Mazowieckim”</w:t>
            </w:r>
          </w:p>
        </w:tc>
      </w:tr>
      <w:tr w:rsidR="00EC32C5" w14:paraId="15FEF4D9" w14:textId="77777777" w:rsidTr="00611966">
        <w:trPr>
          <w:trHeight w:val="316"/>
        </w:trPr>
        <w:tc>
          <w:tcPr>
            <w:tcW w:w="710" w:type="dxa"/>
          </w:tcPr>
          <w:p w14:paraId="7C3E6A09" w14:textId="77777777" w:rsidR="00EC32C5" w:rsidRDefault="00EC32C5" w:rsidP="00611966">
            <w:pPr>
              <w:jc w:val="center"/>
              <w:rPr>
                <w:iCs/>
              </w:rPr>
            </w:pPr>
          </w:p>
          <w:p w14:paraId="0176C8D2" w14:textId="77777777" w:rsidR="00EC32C5" w:rsidRPr="00FB69F7" w:rsidRDefault="00EC32C5" w:rsidP="00611966">
            <w:pPr>
              <w:jc w:val="center"/>
              <w:rPr>
                <w:iCs/>
              </w:rPr>
            </w:pPr>
            <w:r>
              <w:rPr>
                <w:iCs/>
              </w:rPr>
              <w:t>II</w:t>
            </w:r>
          </w:p>
        </w:tc>
        <w:tc>
          <w:tcPr>
            <w:tcW w:w="8078" w:type="dxa"/>
          </w:tcPr>
          <w:p w14:paraId="4502C2FB" w14:textId="383FC6A6" w:rsidR="00EC32C5" w:rsidRDefault="000C22D3" w:rsidP="00611966">
            <w:pPr>
              <w:jc w:val="both"/>
              <w:rPr>
                <w:iCs/>
              </w:rPr>
            </w:pPr>
            <w:r>
              <w:rPr>
                <w:iCs/>
              </w:rPr>
              <w:t xml:space="preserve">Warunki przyłączenia nr 21-G0/WP/00349 </w:t>
            </w:r>
          </w:p>
        </w:tc>
      </w:tr>
      <w:tr w:rsidR="000C22D3" w14:paraId="036E5238" w14:textId="77777777" w:rsidTr="00611966">
        <w:trPr>
          <w:trHeight w:val="316"/>
        </w:trPr>
        <w:tc>
          <w:tcPr>
            <w:tcW w:w="710" w:type="dxa"/>
          </w:tcPr>
          <w:p w14:paraId="69705EBF" w14:textId="2024ABC5" w:rsidR="000C22D3" w:rsidRDefault="000C22D3" w:rsidP="00611966">
            <w:pPr>
              <w:jc w:val="center"/>
              <w:rPr>
                <w:iCs/>
              </w:rPr>
            </w:pPr>
            <w:r>
              <w:rPr>
                <w:iCs/>
              </w:rPr>
              <w:t>III</w:t>
            </w:r>
          </w:p>
        </w:tc>
        <w:tc>
          <w:tcPr>
            <w:tcW w:w="8078" w:type="dxa"/>
          </w:tcPr>
          <w:p w14:paraId="16EFAA8B" w14:textId="5F9E7F4B" w:rsidR="000C22D3" w:rsidRDefault="000C22D3" w:rsidP="00611966">
            <w:pPr>
              <w:jc w:val="both"/>
              <w:rPr>
                <w:iCs/>
              </w:rPr>
            </w:pPr>
            <w:r>
              <w:rPr>
                <w:iCs/>
              </w:rPr>
              <w:t xml:space="preserve">Umowa nr 21-G0/UP/00339 o przyłączenie do sieci dystrybucyjnej obiektu </w:t>
            </w:r>
          </w:p>
        </w:tc>
      </w:tr>
    </w:tbl>
    <w:p w14:paraId="799C8EF0" w14:textId="77777777" w:rsidR="00F36A2B" w:rsidRPr="003B0CCA" w:rsidRDefault="00F36A2B" w:rsidP="00EC32C5">
      <w:pPr>
        <w:spacing w:line="276" w:lineRule="auto"/>
        <w:ind w:left="426"/>
        <w:jc w:val="both"/>
      </w:pPr>
    </w:p>
    <w:p w14:paraId="241F67D8" w14:textId="77777777" w:rsidR="00455038" w:rsidRPr="003B0CCA" w:rsidRDefault="00455038" w:rsidP="00455038">
      <w:pPr>
        <w:jc w:val="both"/>
      </w:pPr>
    </w:p>
    <w:p w14:paraId="63DF8483" w14:textId="7E982E93" w:rsidR="00455038" w:rsidRPr="003B0CCA" w:rsidRDefault="00455038" w:rsidP="00455038">
      <w:pPr>
        <w:jc w:val="both"/>
      </w:pPr>
      <w:r w:rsidRPr="003B0CCA">
        <w:t xml:space="preserve">Przedmiotowe przedsięwzięcie zlokalizowane jest na terenie miasta </w:t>
      </w:r>
      <w:r w:rsidR="00E06195">
        <w:t>Nowy Dwór Mazowiecki</w:t>
      </w:r>
      <w:r w:rsidRPr="003B0CCA">
        <w:t xml:space="preserve">, powiat </w:t>
      </w:r>
      <w:r w:rsidR="00E06195">
        <w:t>nowodworski</w:t>
      </w:r>
      <w:r w:rsidRPr="003B0CCA">
        <w:t>, województwo</w:t>
      </w:r>
      <w:r w:rsidR="00E06195">
        <w:t xml:space="preserve"> mazowieckie</w:t>
      </w:r>
      <w:r w:rsidRPr="003B0CCA">
        <w:t>.</w:t>
      </w:r>
    </w:p>
    <w:p w14:paraId="003E5F23" w14:textId="73D471BE" w:rsidR="009144F8" w:rsidRPr="003B0CCA" w:rsidRDefault="009144F8" w:rsidP="009144F8">
      <w:pPr>
        <w:suppressAutoHyphens w:val="0"/>
        <w:spacing w:line="276" w:lineRule="auto"/>
        <w:contextualSpacing/>
        <w:jc w:val="both"/>
        <w:rPr>
          <w:rFonts w:eastAsia="Calibri"/>
          <w:b/>
        </w:rPr>
      </w:pPr>
    </w:p>
    <w:p w14:paraId="4C8FFD6E" w14:textId="75E95135" w:rsidR="009144F8" w:rsidRPr="00E06195" w:rsidRDefault="009144F8" w:rsidP="009144F8">
      <w:pPr>
        <w:suppressAutoHyphens w:val="0"/>
        <w:jc w:val="both"/>
        <w:rPr>
          <w:rFonts w:eastAsia="Calibri"/>
          <w:b/>
        </w:rPr>
      </w:pPr>
      <w:r w:rsidRPr="00E06195">
        <w:rPr>
          <w:rFonts w:eastAsia="Calibri"/>
          <w:b/>
        </w:rPr>
        <w:t xml:space="preserve"> </w:t>
      </w:r>
    </w:p>
    <w:p w14:paraId="0827457C" w14:textId="53252407" w:rsidR="00EE1C4C" w:rsidRPr="00E06195" w:rsidRDefault="00E06195" w:rsidP="00E06195">
      <w:pPr>
        <w:pStyle w:val="Akapitzlist"/>
        <w:keepNext/>
        <w:numPr>
          <w:ilvl w:val="0"/>
          <w:numId w:val="96"/>
        </w:numPr>
        <w:rPr>
          <w:b/>
          <w:bCs/>
        </w:rPr>
      </w:pPr>
      <w:r>
        <w:rPr>
          <w:b/>
          <w:bCs/>
        </w:rPr>
        <w:t xml:space="preserve"> </w:t>
      </w:r>
      <w:r w:rsidR="005A674B">
        <w:rPr>
          <w:b/>
          <w:bCs/>
        </w:rPr>
        <w:t xml:space="preserve">PRZEDMIOT </w:t>
      </w:r>
      <w:r w:rsidR="00EE1C4C" w:rsidRPr="00E06195">
        <w:rPr>
          <w:b/>
          <w:bCs/>
        </w:rPr>
        <w:t>ZAMÓWIEN</w:t>
      </w:r>
      <w:r w:rsidR="000A7329">
        <w:rPr>
          <w:b/>
          <w:bCs/>
        </w:rPr>
        <w:t>IA</w:t>
      </w:r>
      <w:r w:rsidR="005A674B">
        <w:rPr>
          <w:b/>
          <w:bCs/>
        </w:rPr>
        <w:t xml:space="preserve"> OBEJMUJE RÓWNIEŻ: </w:t>
      </w:r>
    </w:p>
    <w:p w14:paraId="3AA09EED" w14:textId="77777777" w:rsidR="00BA040A" w:rsidRDefault="00BA040A" w:rsidP="00BA040A">
      <w:pPr>
        <w:keepNext/>
        <w:suppressAutoHyphens w:val="0"/>
        <w:jc w:val="both"/>
        <w:rPr>
          <w:rFonts w:eastAsia="Calibri"/>
          <w:bCs/>
        </w:rPr>
      </w:pPr>
    </w:p>
    <w:p w14:paraId="1CDC5BFC" w14:textId="1D9221B5" w:rsidR="00BA040A" w:rsidRPr="00E06195" w:rsidRDefault="00C22AFA" w:rsidP="00E06195">
      <w:pPr>
        <w:pStyle w:val="Akapitzlist"/>
        <w:keepNext/>
        <w:numPr>
          <w:ilvl w:val="0"/>
          <w:numId w:val="99"/>
        </w:num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Uzyskanie po realizacji inwestycji</w:t>
      </w:r>
      <w:r w:rsidR="00BA040A" w:rsidRPr="00E06195">
        <w:rPr>
          <w:rFonts w:eastAsia="Calibri"/>
          <w:bCs/>
        </w:rPr>
        <w:t xml:space="preserve"> wydajność Stacji Uzdatniania Wody </w:t>
      </w:r>
      <w:r>
        <w:rPr>
          <w:rFonts w:eastAsia="Calibri"/>
          <w:bCs/>
        </w:rPr>
        <w:t>na poziomie</w:t>
      </w:r>
      <w:r w:rsidR="00BA040A" w:rsidRPr="00E06195">
        <w:rPr>
          <w:rFonts w:eastAsia="Calibri"/>
          <w:bCs/>
        </w:rPr>
        <w:t>:</w:t>
      </w:r>
    </w:p>
    <w:p w14:paraId="4DFB583A" w14:textId="6406AD04" w:rsidR="00BA040A" w:rsidRDefault="00BA040A" w:rsidP="00BA040A">
      <w:pPr>
        <w:jc w:val="center"/>
        <w:rPr>
          <w:b/>
          <w:bCs/>
          <w:sz w:val="28"/>
          <w:szCs w:val="28"/>
        </w:rPr>
      </w:pPr>
      <w:proofErr w:type="spellStart"/>
      <w:r w:rsidRPr="00BA040A">
        <w:rPr>
          <w:b/>
          <w:bCs/>
          <w:sz w:val="28"/>
          <w:szCs w:val="28"/>
        </w:rPr>
        <w:t>Q</w:t>
      </w:r>
      <w:r w:rsidRPr="00BA040A">
        <w:rPr>
          <w:b/>
          <w:bCs/>
          <w:sz w:val="28"/>
          <w:szCs w:val="28"/>
          <w:vertAlign w:val="subscript"/>
        </w:rPr>
        <w:t>hmax</w:t>
      </w:r>
      <w:proofErr w:type="spellEnd"/>
      <w:r w:rsidRPr="00BA040A">
        <w:rPr>
          <w:b/>
          <w:bCs/>
          <w:sz w:val="28"/>
          <w:szCs w:val="28"/>
        </w:rPr>
        <w:t xml:space="preserve"> =</w:t>
      </w:r>
      <w:r w:rsidR="005A674B">
        <w:rPr>
          <w:b/>
          <w:bCs/>
          <w:sz w:val="28"/>
          <w:szCs w:val="28"/>
        </w:rPr>
        <w:t>3</w:t>
      </w:r>
      <w:r w:rsidR="00697560">
        <w:rPr>
          <w:b/>
          <w:bCs/>
          <w:sz w:val="28"/>
          <w:szCs w:val="28"/>
        </w:rPr>
        <w:t>0</w:t>
      </w:r>
      <w:r w:rsidRPr="00BA040A">
        <w:rPr>
          <w:b/>
          <w:bCs/>
          <w:sz w:val="28"/>
          <w:szCs w:val="28"/>
        </w:rPr>
        <w:t>0 m</w:t>
      </w:r>
      <w:r w:rsidRPr="00BA040A">
        <w:rPr>
          <w:b/>
          <w:bCs/>
          <w:sz w:val="28"/>
          <w:szCs w:val="28"/>
          <w:vertAlign w:val="superscript"/>
        </w:rPr>
        <w:t>3</w:t>
      </w:r>
      <w:r w:rsidRPr="00BA040A">
        <w:rPr>
          <w:b/>
          <w:bCs/>
          <w:sz w:val="28"/>
          <w:szCs w:val="28"/>
        </w:rPr>
        <w:t>/h</w:t>
      </w:r>
    </w:p>
    <w:p w14:paraId="2CEF62DA" w14:textId="33E4EE68" w:rsidR="00E06195" w:rsidRPr="00E06195" w:rsidRDefault="00E06195" w:rsidP="00E06195">
      <w:pPr>
        <w:rPr>
          <w:sz w:val="28"/>
          <w:szCs w:val="28"/>
        </w:rPr>
      </w:pPr>
    </w:p>
    <w:p w14:paraId="5661C0B4" w14:textId="7F2A9C38" w:rsidR="00BA040A" w:rsidRDefault="00BA040A" w:rsidP="00BA040A">
      <w:pPr>
        <w:keepNext/>
        <w:suppressAutoHyphens w:val="0"/>
        <w:jc w:val="both"/>
        <w:rPr>
          <w:rFonts w:eastAsia="Calibri"/>
          <w:bCs/>
        </w:rPr>
      </w:pPr>
    </w:p>
    <w:p w14:paraId="31717A2B" w14:textId="489C61F9" w:rsidR="00BA040A" w:rsidRDefault="00C22AFA" w:rsidP="00E06195">
      <w:pPr>
        <w:pStyle w:val="Akapitzlist"/>
        <w:numPr>
          <w:ilvl w:val="0"/>
          <w:numId w:val="99"/>
        </w:num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Uzyskanie na wybudowanej Stacji Uzdatniania Wody stabilnych parametrów</w:t>
      </w:r>
      <w:r w:rsidR="00BA040A" w:rsidRPr="00E06195">
        <w:rPr>
          <w:rFonts w:eastAsia="Calibri"/>
          <w:bCs/>
        </w:rPr>
        <w:t xml:space="preserve"> wody </w:t>
      </w:r>
      <w:r>
        <w:rPr>
          <w:rFonts w:eastAsia="Calibri"/>
          <w:bCs/>
        </w:rPr>
        <w:t xml:space="preserve">uzdatnionej </w:t>
      </w:r>
      <w:r w:rsidR="00BA040A" w:rsidRPr="00E06195">
        <w:rPr>
          <w:rFonts w:eastAsia="Calibri"/>
          <w:bCs/>
        </w:rPr>
        <w:t>zdatnej do picia zgodnie z obowiązującymi przepisami i normami, w tym zgodnie z Rozporządzeniem Ministra Zdrowia z dnia 7 grudnia 2017 r. w sprawie jakości wody przeznaczonej do spożycia przez ludzi.</w:t>
      </w:r>
    </w:p>
    <w:p w14:paraId="32677469" w14:textId="77777777" w:rsidR="00C22AFA" w:rsidRDefault="00C22AFA" w:rsidP="00C22AFA">
      <w:pPr>
        <w:pStyle w:val="Akapitzlist"/>
        <w:suppressAutoHyphens w:val="0"/>
        <w:jc w:val="both"/>
        <w:rPr>
          <w:rFonts w:eastAsia="Calibri"/>
          <w:bCs/>
        </w:rPr>
      </w:pPr>
    </w:p>
    <w:p w14:paraId="61DC7262" w14:textId="7010CED4" w:rsidR="00BA040A" w:rsidRPr="00C72E6B" w:rsidRDefault="00C22AFA" w:rsidP="00C72E6B">
      <w:pPr>
        <w:pStyle w:val="Akapitzlist"/>
        <w:numPr>
          <w:ilvl w:val="0"/>
          <w:numId w:val="99"/>
        </w:numPr>
        <w:jc w:val="both"/>
        <w:rPr>
          <w:rFonts w:eastAsia="Calibri"/>
          <w:bCs/>
        </w:rPr>
      </w:pPr>
      <w:r w:rsidRPr="00C22AFA">
        <w:rPr>
          <w:rFonts w:eastAsia="Calibri"/>
          <w:bCs/>
        </w:rPr>
        <w:t>Uzyskanie ostatecznego pozwolenia na użytkowanie i dla wybudowanych przez Wykonawcę obiektów na podstawie Dokumentacji projektowej</w:t>
      </w:r>
      <w:r w:rsidR="009C6F1A">
        <w:rPr>
          <w:rFonts w:eastAsia="Calibri"/>
          <w:bCs/>
        </w:rPr>
        <w:t xml:space="preserve"> oraz przekazanie ich Zamawiającemu. </w:t>
      </w:r>
      <w:r w:rsidRPr="00C22AFA">
        <w:rPr>
          <w:rFonts w:eastAsia="Calibri"/>
          <w:bCs/>
        </w:rPr>
        <w:t xml:space="preserve"> </w:t>
      </w:r>
    </w:p>
    <w:p w14:paraId="550CC3F8" w14:textId="77777777" w:rsidR="00363171" w:rsidRPr="003B0CCA" w:rsidRDefault="00363171" w:rsidP="00363171">
      <w:pPr>
        <w:suppressAutoHyphens w:val="0"/>
        <w:rPr>
          <w:b/>
        </w:rPr>
      </w:pPr>
    </w:p>
    <w:p w14:paraId="32F0EC97" w14:textId="183D4C10" w:rsidR="0073075F" w:rsidRPr="003B0CCA" w:rsidRDefault="0073075F" w:rsidP="00C22AFA">
      <w:pPr>
        <w:pStyle w:val="Akapitzlist"/>
        <w:numPr>
          <w:ilvl w:val="0"/>
          <w:numId w:val="100"/>
        </w:numPr>
        <w:suppressAutoHyphens w:val="0"/>
        <w:ind w:left="1134" w:hanging="708"/>
        <w:rPr>
          <w:b/>
        </w:rPr>
      </w:pPr>
      <w:r w:rsidRPr="003B0CCA">
        <w:rPr>
          <w:b/>
        </w:rPr>
        <w:t>DODATKOWE OBOWIĄZKI WYKONAWCY</w:t>
      </w:r>
    </w:p>
    <w:p w14:paraId="57F9665B" w14:textId="77777777" w:rsidR="00B33820" w:rsidRPr="003B0CCA" w:rsidRDefault="00B33820" w:rsidP="006E6ABD">
      <w:pPr>
        <w:pStyle w:val="Akapitzlist"/>
        <w:spacing w:before="120"/>
        <w:ind w:left="0"/>
        <w:jc w:val="both"/>
      </w:pPr>
    </w:p>
    <w:p w14:paraId="25B30CF3" w14:textId="07BEF3F8" w:rsidR="00BA040A" w:rsidRDefault="00BA040A" w:rsidP="00340701">
      <w:pPr>
        <w:pStyle w:val="Akapitzlist"/>
        <w:numPr>
          <w:ilvl w:val="0"/>
          <w:numId w:val="80"/>
        </w:numPr>
        <w:spacing w:before="120"/>
        <w:ind w:left="0" w:hanging="357"/>
        <w:contextualSpacing w:val="0"/>
        <w:jc w:val="both"/>
      </w:pPr>
      <w:r>
        <w:t>Wykonawca opracuje Instrukcję Bezpieczeństwa Pożarowego przed oddaniem obiektów do użytkowania,</w:t>
      </w:r>
    </w:p>
    <w:p w14:paraId="43A2252B" w14:textId="6E4F825D" w:rsidR="009C6F1A" w:rsidRDefault="009C6F1A" w:rsidP="00340701">
      <w:pPr>
        <w:pStyle w:val="Akapitzlist"/>
        <w:numPr>
          <w:ilvl w:val="0"/>
          <w:numId w:val="80"/>
        </w:numPr>
        <w:spacing w:before="120"/>
        <w:ind w:left="0" w:hanging="357"/>
        <w:contextualSpacing w:val="0"/>
        <w:jc w:val="both"/>
      </w:pPr>
      <w:r>
        <w:t xml:space="preserve">Wykonawca opracuje Instrukcję Pracy Stacji Uzdatniania Wody według zalecań Zamawiającego </w:t>
      </w:r>
    </w:p>
    <w:p w14:paraId="314EFC54" w14:textId="5CE01BB0" w:rsidR="00014D72" w:rsidRDefault="00014D72" w:rsidP="00340701">
      <w:pPr>
        <w:pStyle w:val="Akapitzlist"/>
        <w:numPr>
          <w:ilvl w:val="0"/>
          <w:numId w:val="80"/>
        </w:numPr>
        <w:spacing w:before="120"/>
        <w:ind w:left="0" w:hanging="357"/>
        <w:contextualSpacing w:val="0"/>
        <w:jc w:val="both"/>
      </w:pPr>
      <w:r>
        <w:t>Jeżeli zajdzie taka konieczność, Wykonawca w trakcie realizacji robót zaktualizuje wszelkie uzgodnienia, zezwolenia, decyzje, postanowienia niezbędne do prawidłowego wykonania przedmiotu umowy oraz przekazania obiektu do użytkowania. Wszelkie opłaty administracyjne z tym związane leżą po stronie Wykonawcy.</w:t>
      </w:r>
    </w:p>
    <w:p w14:paraId="6C4996A5" w14:textId="77777777" w:rsidR="004436C0" w:rsidRPr="004436C0" w:rsidRDefault="004436C0" w:rsidP="00340701">
      <w:pPr>
        <w:pStyle w:val="Akapitzlist"/>
        <w:numPr>
          <w:ilvl w:val="0"/>
          <w:numId w:val="80"/>
        </w:numPr>
        <w:spacing w:before="120"/>
        <w:ind w:left="0" w:hanging="357"/>
        <w:contextualSpacing w:val="0"/>
        <w:jc w:val="both"/>
      </w:pPr>
      <w:r w:rsidRPr="004436C0">
        <w:rPr>
          <w:rFonts w:ascii="Cambria" w:hAnsi="Cambria"/>
          <w:b/>
        </w:rPr>
        <w:t xml:space="preserve">Instalacje i sieci sanitarne: </w:t>
      </w:r>
    </w:p>
    <w:p w14:paraId="5E252F87" w14:textId="77777777" w:rsidR="004436C0" w:rsidRPr="004436C0" w:rsidRDefault="004436C0" w:rsidP="00340701">
      <w:pPr>
        <w:pStyle w:val="Akapitzlist"/>
        <w:numPr>
          <w:ilvl w:val="0"/>
          <w:numId w:val="80"/>
        </w:numPr>
        <w:spacing w:before="120"/>
        <w:ind w:left="426" w:hanging="357"/>
        <w:contextualSpacing w:val="0"/>
        <w:jc w:val="both"/>
      </w:pPr>
      <w:r w:rsidRPr="004436C0">
        <w:t>podczas rozruchu należy wykonać równoważenie hydrauliczne i regulację instalacji wewnętrznych w budynkach (instalacje sanitarne, grzewcze, wentylacyjne, klimatyzacyjne), tak aby instalacja osiągnęła projektowane parametry i były zgodne z obowiązującymi normami;</w:t>
      </w:r>
    </w:p>
    <w:p w14:paraId="539D23FC" w14:textId="30BB90FA" w:rsidR="004436C0" w:rsidRDefault="004436C0" w:rsidP="00340701">
      <w:pPr>
        <w:pStyle w:val="Akapitzlist"/>
        <w:numPr>
          <w:ilvl w:val="0"/>
          <w:numId w:val="80"/>
        </w:numPr>
        <w:spacing w:before="120"/>
        <w:ind w:left="426" w:hanging="357"/>
        <w:contextualSpacing w:val="0"/>
        <w:jc w:val="both"/>
      </w:pPr>
      <w:r w:rsidRPr="004436C0">
        <w:t>podczas rozruchu należy wykonać badania ilości wymian powietrza we wszystkich wentylowanych pomieszczeniach; po wykonanych badaniach należy przedstawić protokół z</w:t>
      </w:r>
      <w:r>
        <w:t> </w:t>
      </w:r>
      <w:r w:rsidRPr="004436C0">
        <w:t>uzyskanych wyników;</w:t>
      </w:r>
    </w:p>
    <w:p w14:paraId="26B59EF0" w14:textId="22B098FC" w:rsidR="00F13328" w:rsidRPr="004436C0" w:rsidRDefault="00F13328" w:rsidP="00340701">
      <w:pPr>
        <w:pStyle w:val="Akapitzlist"/>
        <w:numPr>
          <w:ilvl w:val="0"/>
          <w:numId w:val="80"/>
        </w:numPr>
        <w:spacing w:before="120"/>
        <w:ind w:left="426" w:hanging="357"/>
        <w:contextualSpacing w:val="0"/>
        <w:jc w:val="both"/>
      </w:pPr>
      <w:r>
        <w:t xml:space="preserve">prowadzenie robót budowlanych zgodnie z zasadami </w:t>
      </w:r>
      <w:r w:rsidR="00F356E8">
        <w:t>określonymi w opinii z dnia 18.05.2022 r. przez PKP</w:t>
      </w:r>
    </w:p>
    <w:p w14:paraId="63420D04" w14:textId="77777777" w:rsidR="004436C0" w:rsidRPr="005E1AC0" w:rsidRDefault="004436C0" w:rsidP="00340701">
      <w:pPr>
        <w:pStyle w:val="Akapitzlist"/>
        <w:numPr>
          <w:ilvl w:val="0"/>
          <w:numId w:val="80"/>
        </w:numPr>
        <w:spacing w:before="120"/>
        <w:ind w:left="0" w:hanging="357"/>
        <w:contextualSpacing w:val="0"/>
        <w:jc w:val="both"/>
        <w:rPr>
          <w:rFonts w:ascii="Cambria" w:eastAsia="Calibri" w:hAnsi="Cambria"/>
          <w:b/>
        </w:rPr>
      </w:pPr>
      <w:r w:rsidRPr="005E1AC0">
        <w:rPr>
          <w:rFonts w:ascii="Cambria" w:eastAsia="Calibri" w:hAnsi="Cambria"/>
          <w:b/>
        </w:rPr>
        <w:lastRenderedPageBreak/>
        <w:t xml:space="preserve">Instalacje elektryczne i </w:t>
      </w:r>
      <w:proofErr w:type="spellStart"/>
      <w:r w:rsidRPr="005E1AC0">
        <w:rPr>
          <w:rFonts w:ascii="Cambria" w:eastAsia="Calibri" w:hAnsi="Cambria"/>
          <w:b/>
        </w:rPr>
        <w:t>AKPiA</w:t>
      </w:r>
      <w:proofErr w:type="spellEnd"/>
      <w:r w:rsidRPr="005E1AC0">
        <w:rPr>
          <w:rFonts w:ascii="Cambria" w:eastAsia="Calibri" w:hAnsi="Cambria"/>
          <w:b/>
        </w:rPr>
        <w:t>:</w:t>
      </w:r>
    </w:p>
    <w:p w14:paraId="56C68548" w14:textId="77777777" w:rsidR="004436C0" w:rsidRPr="004436C0" w:rsidRDefault="004436C0" w:rsidP="00340701">
      <w:pPr>
        <w:pStyle w:val="Akapitzlist"/>
        <w:numPr>
          <w:ilvl w:val="0"/>
          <w:numId w:val="80"/>
        </w:numPr>
        <w:spacing w:before="120"/>
        <w:ind w:left="426" w:hanging="357"/>
        <w:contextualSpacing w:val="0"/>
        <w:jc w:val="both"/>
      </w:pPr>
      <w:r w:rsidRPr="004436C0">
        <w:t>należy przeprowadzić pomiary ciągłości przewodów ochronnych, rezystancji i uziemienia, impedancji pętli zwarciowych, skuteczności ochrony przeciwporażeniowej i odgromowej, z każdego pomiaru sporządzić odpowiedni protokół potwierdzający prawidłowość wykonania instalacji,</w:t>
      </w:r>
    </w:p>
    <w:p w14:paraId="18F41105" w14:textId="77777777" w:rsidR="004436C0" w:rsidRPr="004436C0" w:rsidRDefault="004436C0" w:rsidP="00340701">
      <w:pPr>
        <w:pStyle w:val="Akapitzlist"/>
        <w:numPr>
          <w:ilvl w:val="0"/>
          <w:numId w:val="80"/>
        </w:numPr>
        <w:spacing w:before="120"/>
        <w:ind w:left="426" w:hanging="357"/>
        <w:contextualSpacing w:val="0"/>
        <w:jc w:val="both"/>
      </w:pPr>
      <w:r w:rsidRPr="004436C0">
        <w:t>należy przeprowadzić testy z systemów: sterowania, wizualizacji (SCADA, HMI) m. in.:</w:t>
      </w:r>
    </w:p>
    <w:p w14:paraId="663DBBF0" w14:textId="77777777" w:rsidR="004436C0" w:rsidRPr="004436C0" w:rsidRDefault="004436C0" w:rsidP="00340701">
      <w:pPr>
        <w:pStyle w:val="Akapitzlist"/>
        <w:numPr>
          <w:ilvl w:val="0"/>
          <w:numId w:val="80"/>
        </w:numPr>
        <w:ind w:left="850" w:hanging="357"/>
        <w:contextualSpacing w:val="0"/>
        <w:jc w:val="both"/>
      </w:pPr>
      <w:r w:rsidRPr="004436C0">
        <w:t xml:space="preserve">poprawność wskazań urządzeń pomiarowych, </w:t>
      </w:r>
    </w:p>
    <w:p w14:paraId="695FDF32" w14:textId="77777777" w:rsidR="004436C0" w:rsidRPr="004436C0" w:rsidRDefault="004436C0" w:rsidP="00340701">
      <w:pPr>
        <w:pStyle w:val="Akapitzlist"/>
        <w:numPr>
          <w:ilvl w:val="0"/>
          <w:numId w:val="80"/>
        </w:numPr>
        <w:ind w:left="850" w:hanging="357"/>
        <w:contextualSpacing w:val="0"/>
        <w:jc w:val="both"/>
      </w:pPr>
      <w:r w:rsidRPr="004436C0">
        <w:t>poprawność wskazań stanów pracy urządzeń,</w:t>
      </w:r>
    </w:p>
    <w:p w14:paraId="1E02686B" w14:textId="77777777" w:rsidR="004436C0" w:rsidRPr="004436C0" w:rsidRDefault="004436C0" w:rsidP="00340701">
      <w:pPr>
        <w:pStyle w:val="Akapitzlist"/>
        <w:numPr>
          <w:ilvl w:val="0"/>
          <w:numId w:val="80"/>
        </w:numPr>
        <w:ind w:left="850" w:hanging="357"/>
        <w:contextualSpacing w:val="0"/>
        <w:jc w:val="both"/>
      </w:pPr>
      <w:r w:rsidRPr="004436C0">
        <w:t>poprawność funkcjonalna sterowania urządzeń,</w:t>
      </w:r>
    </w:p>
    <w:p w14:paraId="5D6C8FE2" w14:textId="77777777" w:rsidR="004436C0" w:rsidRPr="004436C0" w:rsidRDefault="004436C0" w:rsidP="00340701">
      <w:pPr>
        <w:pStyle w:val="Akapitzlist"/>
        <w:numPr>
          <w:ilvl w:val="0"/>
          <w:numId w:val="80"/>
        </w:numPr>
        <w:ind w:left="850" w:hanging="357"/>
        <w:contextualSpacing w:val="0"/>
        <w:jc w:val="both"/>
      </w:pPr>
      <w:r w:rsidRPr="004436C0">
        <w:t>poprawność działania systemu alarmów,</w:t>
      </w:r>
    </w:p>
    <w:p w14:paraId="28D8C817" w14:textId="77777777" w:rsidR="004436C0" w:rsidRPr="004436C0" w:rsidRDefault="004436C0" w:rsidP="00340701">
      <w:pPr>
        <w:pStyle w:val="Akapitzlist"/>
        <w:numPr>
          <w:ilvl w:val="0"/>
          <w:numId w:val="80"/>
        </w:numPr>
        <w:ind w:left="850" w:hanging="357"/>
        <w:contextualSpacing w:val="0"/>
        <w:jc w:val="both"/>
      </w:pPr>
      <w:r w:rsidRPr="004436C0">
        <w:t>poprawność działania programów sterujących PLC urządzeniami obiektowymi,</w:t>
      </w:r>
    </w:p>
    <w:p w14:paraId="1F80DEEB" w14:textId="77777777" w:rsidR="004436C0" w:rsidRPr="004436C0" w:rsidRDefault="004436C0" w:rsidP="00340701">
      <w:pPr>
        <w:pStyle w:val="Akapitzlist"/>
        <w:numPr>
          <w:ilvl w:val="0"/>
          <w:numId w:val="80"/>
        </w:numPr>
        <w:ind w:left="850" w:hanging="357"/>
        <w:contextualSpacing w:val="0"/>
        <w:jc w:val="both"/>
      </w:pPr>
      <w:r w:rsidRPr="004436C0">
        <w:t>poprawność działania algorytmów sterujących,</w:t>
      </w:r>
    </w:p>
    <w:p w14:paraId="2DF49891" w14:textId="77777777" w:rsidR="004436C0" w:rsidRPr="004436C0" w:rsidRDefault="004436C0" w:rsidP="00340701">
      <w:pPr>
        <w:pStyle w:val="Akapitzlist"/>
        <w:numPr>
          <w:ilvl w:val="0"/>
          <w:numId w:val="80"/>
        </w:numPr>
        <w:ind w:left="850" w:hanging="357"/>
        <w:contextualSpacing w:val="0"/>
        <w:jc w:val="both"/>
      </w:pPr>
      <w:r w:rsidRPr="004436C0">
        <w:t xml:space="preserve">zgodność przedstawianych wyników pomiarów i stanów urządzeń na panelach HMI i systemie </w:t>
      </w:r>
      <w:proofErr w:type="spellStart"/>
      <w:r w:rsidRPr="004436C0">
        <w:t>scada</w:t>
      </w:r>
      <w:proofErr w:type="spellEnd"/>
      <w:r w:rsidRPr="004436C0">
        <w:t xml:space="preserve"> z rzeczywistymi wskazaniami przyrządów,</w:t>
      </w:r>
    </w:p>
    <w:p w14:paraId="1B8DB930" w14:textId="77777777" w:rsidR="004436C0" w:rsidRPr="004436C0" w:rsidRDefault="004436C0" w:rsidP="00340701">
      <w:pPr>
        <w:pStyle w:val="Akapitzlist"/>
        <w:numPr>
          <w:ilvl w:val="0"/>
          <w:numId w:val="80"/>
        </w:numPr>
        <w:ind w:left="850" w:hanging="357"/>
        <w:contextualSpacing w:val="0"/>
        <w:jc w:val="both"/>
      </w:pPr>
      <w:r w:rsidRPr="004436C0">
        <w:t>poprawność współpracy nowych instalacji z istniejącymi.</w:t>
      </w:r>
    </w:p>
    <w:p w14:paraId="722D135D" w14:textId="7FA09F41" w:rsidR="003E4857" w:rsidRDefault="003E4857" w:rsidP="00340701">
      <w:pPr>
        <w:pStyle w:val="Akapitzlist"/>
        <w:numPr>
          <w:ilvl w:val="0"/>
          <w:numId w:val="80"/>
        </w:numPr>
        <w:spacing w:before="120"/>
        <w:ind w:left="0" w:hanging="357"/>
        <w:contextualSpacing w:val="0"/>
        <w:jc w:val="both"/>
      </w:pPr>
      <w:r>
        <w:t>Wykonawca zabezpieczy teren budowy w niezbędny sprzęt bhp i p.poż.</w:t>
      </w:r>
    </w:p>
    <w:p w14:paraId="500A6ADC" w14:textId="19E141FB" w:rsidR="003E4857" w:rsidRDefault="003E4857" w:rsidP="00340701">
      <w:pPr>
        <w:pStyle w:val="Akapitzlist"/>
        <w:numPr>
          <w:ilvl w:val="0"/>
          <w:numId w:val="80"/>
        </w:numPr>
        <w:spacing w:before="120"/>
        <w:ind w:left="0" w:hanging="357"/>
        <w:contextualSpacing w:val="0"/>
        <w:jc w:val="both"/>
      </w:pPr>
      <w:r>
        <w:t>Wykonawca wyposaży obiekty SUW w niezbędny sprzęt bhp i p.poż</w:t>
      </w:r>
      <w:r w:rsidR="00361B41">
        <w:t>, opracuje instrukcję bezpieczeństwa pożarowego, a także oznaczy drogi ewakuacyjne i miejsca usytuowania urządzeń przeciwpożarowych i gaśniczych.</w:t>
      </w:r>
    </w:p>
    <w:p w14:paraId="71ACFDC4" w14:textId="1BF1BAFF" w:rsidR="007B2005" w:rsidRDefault="007B2005" w:rsidP="00340701">
      <w:pPr>
        <w:pStyle w:val="Akapitzlist"/>
        <w:numPr>
          <w:ilvl w:val="0"/>
          <w:numId w:val="80"/>
        </w:numPr>
        <w:spacing w:before="120"/>
        <w:ind w:left="0" w:hanging="357"/>
        <w:contextualSpacing w:val="0"/>
        <w:jc w:val="both"/>
      </w:pPr>
      <w:r>
        <w:t>Wykonawca przeszkoli pracowników Zamawiającego z obsługi i eksploatacji wszystkich obiektów i urządzeń zainstalowanych na terenie SUW, opracuje stosowne instrukcje i przekaże Zamawiającemu wraz z protokołami z odbyt</w:t>
      </w:r>
      <w:r w:rsidR="00960C83">
        <w:t xml:space="preserve">ych </w:t>
      </w:r>
      <w:r>
        <w:t>szkole</w:t>
      </w:r>
      <w:r w:rsidR="00960C83">
        <w:t xml:space="preserve">ń. </w:t>
      </w:r>
    </w:p>
    <w:p w14:paraId="48A09316" w14:textId="20462B44" w:rsidR="004F0CE6" w:rsidRDefault="004F0CE6" w:rsidP="00340701">
      <w:pPr>
        <w:pStyle w:val="Akapitzlist"/>
        <w:numPr>
          <w:ilvl w:val="0"/>
          <w:numId w:val="80"/>
        </w:numPr>
        <w:spacing w:before="120"/>
        <w:ind w:left="0" w:hanging="357"/>
        <w:contextualSpacing w:val="0"/>
        <w:jc w:val="both"/>
      </w:pPr>
      <w:r>
        <w:t>Jeżeli zajdzie taka konieczność, Wykonawca zapewni na swój koszt nadzór geologiczny/geotechniczny na czas prowadzenia robót ziemnych i fundamentowych.</w:t>
      </w:r>
    </w:p>
    <w:p w14:paraId="0C6F468B" w14:textId="466B472E" w:rsidR="00AE41CA" w:rsidRPr="003B0CCA" w:rsidRDefault="00AE41CA" w:rsidP="00340701">
      <w:pPr>
        <w:pStyle w:val="Akapitzlist"/>
        <w:numPr>
          <w:ilvl w:val="0"/>
          <w:numId w:val="80"/>
        </w:numPr>
        <w:spacing w:before="120"/>
        <w:ind w:left="0" w:hanging="357"/>
        <w:contextualSpacing w:val="0"/>
        <w:jc w:val="both"/>
      </w:pPr>
      <w:r>
        <w:t xml:space="preserve">Zamawiający uzyskał decyzję na wycinkę drzew na terenie SUW </w:t>
      </w:r>
      <w:r w:rsidR="008752C7">
        <w:t>j</w:t>
      </w:r>
      <w:r>
        <w:t>eżeli wystąpi w kolizji z istniejącym drzewostanem, Wykonawca we własnym zakresie uzyska stosowne zgody i decyzje oraz dokona wycinki</w:t>
      </w:r>
      <w:r w:rsidR="008752C7">
        <w:t xml:space="preserve"> i </w:t>
      </w:r>
      <w:proofErr w:type="spellStart"/>
      <w:r w:rsidR="008752C7">
        <w:t>nasadzeń</w:t>
      </w:r>
      <w:proofErr w:type="spellEnd"/>
      <w:r w:rsidR="008752C7">
        <w:t xml:space="preserve"> zastępczych</w:t>
      </w:r>
    </w:p>
    <w:p w14:paraId="360FA981" w14:textId="77777777" w:rsidR="0073075F" w:rsidRPr="003B0CCA" w:rsidRDefault="0073075F" w:rsidP="00340701">
      <w:pPr>
        <w:pStyle w:val="Akapitzlist"/>
        <w:numPr>
          <w:ilvl w:val="0"/>
          <w:numId w:val="80"/>
        </w:numPr>
        <w:spacing w:before="120"/>
        <w:ind w:left="0" w:hanging="357"/>
        <w:jc w:val="both"/>
      </w:pPr>
      <w:r w:rsidRPr="003B0CCA">
        <w:t xml:space="preserve">Wszystkie urządzenia należy zamontować w miejscach pokazanych na rysunkach zgodnie </w:t>
      </w:r>
      <w:r w:rsidRPr="003B0CCA">
        <w:br/>
        <w:t>z instrukcjami zawartymi w DTR producenta. Należy zapewnić niezbędny osprzęt i armaturę przyłączeniową wynikającą z ww. instrukcji, zapewnić minimalne wymagane przestrzenie serwisowe i odległości od elementów budowlanych, podawane w instrukcjach producenta.</w:t>
      </w:r>
    </w:p>
    <w:p w14:paraId="11E67C5D" w14:textId="77777777" w:rsidR="0073075F" w:rsidRPr="003B0CCA" w:rsidRDefault="0073075F" w:rsidP="0073075F">
      <w:pPr>
        <w:spacing w:before="120"/>
        <w:jc w:val="both"/>
      </w:pPr>
      <w:r w:rsidRPr="003B0CCA">
        <w:t>Wszystkie instalacje, materiały i urządzenia mające bezpośredni kontakt z woda pitną, winny posiadać aktualne atesty higieniczne i wszelkie wymagane prawem dopuszczenia. Zobowiązuje to wykonawcę do zakupu oraz zastosowania takich materiałów i urządzeń, które ww. atesty posiadają.</w:t>
      </w:r>
    </w:p>
    <w:p w14:paraId="498000FB" w14:textId="77777777" w:rsidR="0073075F" w:rsidRPr="003B0CCA" w:rsidRDefault="0073075F" w:rsidP="0073075F">
      <w:pPr>
        <w:suppressAutoHyphens w:val="0"/>
        <w:rPr>
          <w:b/>
        </w:rPr>
      </w:pPr>
    </w:p>
    <w:p w14:paraId="4696B9B2" w14:textId="008CC1BC" w:rsidR="00B501C0" w:rsidRPr="003B0CCA" w:rsidRDefault="00B501C0" w:rsidP="00340701">
      <w:pPr>
        <w:pStyle w:val="Akapitzlist"/>
        <w:keepNext/>
        <w:numPr>
          <w:ilvl w:val="0"/>
          <w:numId w:val="79"/>
        </w:numPr>
        <w:suppressAutoHyphens w:val="0"/>
        <w:ind w:left="720"/>
        <w:rPr>
          <w:b/>
        </w:rPr>
      </w:pPr>
      <w:r w:rsidRPr="003B0CCA">
        <w:rPr>
          <w:b/>
        </w:rPr>
        <w:t>DODATKOWE INFORMACJE</w:t>
      </w:r>
    </w:p>
    <w:p w14:paraId="6AE29A3C" w14:textId="77777777" w:rsidR="00503A6E" w:rsidRPr="003B0CCA" w:rsidRDefault="00503A6E" w:rsidP="00D4194A">
      <w:pPr>
        <w:pStyle w:val="Akapitzlist"/>
        <w:suppressAutoHyphens w:val="0"/>
        <w:ind w:left="1134"/>
        <w:jc w:val="both"/>
        <w:rPr>
          <w:b/>
        </w:rPr>
      </w:pPr>
    </w:p>
    <w:p w14:paraId="37FCC486" w14:textId="0183FA68" w:rsidR="005E4821" w:rsidRDefault="005E4821" w:rsidP="00340701">
      <w:pPr>
        <w:pStyle w:val="Akapitzlist"/>
        <w:numPr>
          <w:ilvl w:val="0"/>
          <w:numId w:val="80"/>
        </w:numPr>
        <w:spacing w:before="120"/>
        <w:ind w:left="0" w:hanging="357"/>
        <w:contextualSpacing w:val="0"/>
        <w:jc w:val="both"/>
      </w:pPr>
      <w:r w:rsidRPr="005E4821">
        <w:t xml:space="preserve">Zakres prac określony w dokumentacji przetargowej należy </w:t>
      </w:r>
      <w:r w:rsidR="0041511C" w:rsidRPr="005E4821">
        <w:t>traktować jako</w:t>
      </w:r>
      <w:r w:rsidRPr="005E4821">
        <w:t xml:space="preserve"> docelowy, lecz możliwy do korekt w granicach określonych decyzją zatwierdzającą lub uzgodnionych z Zamawiającym, umotywowanych pozytywnymi efektami tych zmian.</w:t>
      </w:r>
    </w:p>
    <w:p w14:paraId="173014F8" w14:textId="223398BB" w:rsidR="00937A45" w:rsidRDefault="00937A45" w:rsidP="00340701">
      <w:pPr>
        <w:pStyle w:val="Akapitzlist"/>
        <w:numPr>
          <w:ilvl w:val="0"/>
          <w:numId w:val="80"/>
        </w:numPr>
        <w:spacing w:before="120"/>
        <w:ind w:left="0" w:hanging="357"/>
        <w:contextualSpacing w:val="0"/>
        <w:jc w:val="both"/>
      </w:pPr>
      <w:r w:rsidRPr="00937A45">
        <w:t>Wykonawca jest odpowiedzialny za dokonanie rozruchu całej technologii i wszystkich urządzeń, zapewnienia prawidłowej pracy układu or</w:t>
      </w:r>
      <w:r w:rsidR="008752C7">
        <w:t>a</w:t>
      </w:r>
      <w:r w:rsidRPr="00937A45">
        <w:t>z osiągnięcie prawidłowych parametrów wody</w:t>
      </w:r>
      <w:r w:rsidR="00911AA2">
        <w:t xml:space="preserve"> (oddanie do użytkowania prawidłowo działającej stacji uzdatniania wody)</w:t>
      </w:r>
      <w:r w:rsidR="00181440">
        <w:t xml:space="preserve"> oraz poniesie wszelkie koszty z tym związane, w tym koszty eksploatacyjne, odczynniki itp.</w:t>
      </w:r>
    </w:p>
    <w:p w14:paraId="621865D5" w14:textId="0FC86DFC" w:rsidR="00D4194A" w:rsidRPr="003B0CCA" w:rsidRDefault="00D4194A" w:rsidP="00340701">
      <w:pPr>
        <w:pStyle w:val="Akapitzlist"/>
        <w:numPr>
          <w:ilvl w:val="0"/>
          <w:numId w:val="80"/>
        </w:numPr>
        <w:spacing w:before="120"/>
        <w:ind w:left="0" w:hanging="357"/>
        <w:contextualSpacing w:val="0"/>
        <w:jc w:val="both"/>
      </w:pPr>
      <w:r w:rsidRPr="003B0CCA">
        <w:t>Całość prac wykonać zgodnie z załączonymi rysunkami, obowiązującymi normami oraz „Warunkami technicznymi wykonania i odbioru robót budowlanych”.</w:t>
      </w:r>
    </w:p>
    <w:p w14:paraId="4F17E33E" w14:textId="5F3E7847" w:rsidR="00FB74FC" w:rsidRPr="003B0CCA" w:rsidRDefault="00D4194A" w:rsidP="005E252C">
      <w:pPr>
        <w:jc w:val="both"/>
      </w:pPr>
      <w:r w:rsidRPr="003B0CCA">
        <w:lastRenderedPageBreak/>
        <w:t>Wykonawca bierze pełną odpowiedzialność za następstwa wszelkich zdarzeń jakie wystąpią na obszarze objętym robotami budowlanymi w trakcie realizacji inwestycji.</w:t>
      </w:r>
    </w:p>
    <w:p w14:paraId="160AC7D1" w14:textId="7F96DD5C" w:rsidR="0073075F" w:rsidRPr="003B0CCA" w:rsidRDefault="0073075F" w:rsidP="00340701">
      <w:pPr>
        <w:pStyle w:val="Akapitzlist"/>
        <w:numPr>
          <w:ilvl w:val="0"/>
          <w:numId w:val="80"/>
        </w:numPr>
        <w:spacing w:before="120"/>
        <w:ind w:left="0" w:hanging="357"/>
        <w:jc w:val="both"/>
      </w:pPr>
      <w:r w:rsidRPr="003B0CCA">
        <w:t>Opłaty i ewentualne kary za przekroczenie w trakcie realizacji robót norm, określonych w odpowiednich przepisach dotyczących ochron</w:t>
      </w:r>
      <w:r w:rsidR="00890E03">
        <w:t>y</w:t>
      </w:r>
      <w:r w:rsidRPr="003B0CCA">
        <w:t xml:space="preserve"> środowiska obciążą Wykonawcę.</w:t>
      </w:r>
    </w:p>
    <w:p w14:paraId="3C6CA0A2" w14:textId="24584770" w:rsidR="00A73FAA" w:rsidRDefault="00A73FAA" w:rsidP="00340701">
      <w:pPr>
        <w:pStyle w:val="Akapitzlist"/>
        <w:numPr>
          <w:ilvl w:val="0"/>
          <w:numId w:val="80"/>
        </w:numPr>
        <w:spacing w:before="120"/>
        <w:ind w:left="0" w:hanging="357"/>
        <w:contextualSpacing w:val="0"/>
        <w:jc w:val="both"/>
      </w:pPr>
      <w:r w:rsidRPr="003B0CCA">
        <w:t xml:space="preserve">Dokumentacja Projektowa, w tym </w:t>
      </w:r>
      <w:proofErr w:type="spellStart"/>
      <w:r w:rsidRPr="003B0CCA">
        <w:t>STWi</w:t>
      </w:r>
      <w:r w:rsidR="00234714">
        <w:t>O</w:t>
      </w:r>
      <w:r w:rsidRPr="003B0CCA">
        <w:t>RB</w:t>
      </w:r>
      <w:proofErr w:type="spellEnd"/>
      <w:r>
        <w:t>,</w:t>
      </w:r>
      <w:r w:rsidRPr="003B0CCA">
        <w:t xml:space="preserve"> dostarczone Wykonawcy przez Zamawiającego są istotnymi elementami </w:t>
      </w:r>
      <w:r w:rsidR="004636A1">
        <w:t xml:space="preserve">przedmiotu zamówienia </w:t>
      </w:r>
      <w:r w:rsidRPr="003B0CCA">
        <w:t>i jakiekolwiek wymagania zawarte w jednym z tych dokumentów są dla Wykonawcy tak samo obowiązujące, jak gdyby były zawarte we wszystkich dokumentach.</w:t>
      </w:r>
    </w:p>
    <w:p w14:paraId="2E5B3B86" w14:textId="1066095A" w:rsidR="00A73FAA" w:rsidRPr="003B0CCA" w:rsidRDefault="00A73FAA" w:rsidP="008972AF">
      <w:pPr>
        <w:jc w:val="both"/>
      </w:pPr>
      <w:r w:rsidRPr="003B0CCA">
        <w:t>Przed przystąpieniem do robót ziemnych Wykonawca</w:t>
      </w:r>
      <w:r>
        <w:t xml:space="preserve"> winien</w:t>
      </w:r>
      <w:r w:rsidRPr="003B0CCA">
        <w:t xml:space="preserve"> szczegółowo zapozna</w:t>
      </w:r>
      <w:r>
        <w:t>ć</w:t>
      </w:r>
      <w:r w:rsidRPr="003B0CCA">
        <w:t xml:space="preserve"> się z usytuowaniem urządzeń podziemnych wykazanych na podkładach geodezyjnych oraz bezwzględnie wykonać przekopy kontrolne w celu szczegółowego zlokalizowania uzbrojenia podziemnego. Dotyczy to miejsc, gdzie przebiegi podziemnego uzbrojenia terenu budzą wątpliwości oraz gdzie istniejące uzbrojenie zbliża się lub krzyżuje z innymi obiektami infrastruktury podziemnej</w:t>
      </w:r>
      <w:r w:rsidRPr="008972AF">
        <w:t>.</w:t>
      </w:r>
      <w:r w:rsidR="008972AF" w:rsidRPr="008972AF">
        <w:t xml:space="preserve"> </w:t>
      </w:r>
    </w:p>
    <w:p w14:paraId="273F249F" w14:textId="207EBD9E" w:rsidR="00A73FAA" w:rsidRDefault="00A73FAA" w:rsidP="00A73FAA">
      <w:pPr>
        <w:jc w:val="both"/>
      </w:pPr>
      <w:r w:rsidRPr="003B0CCA">
        <w:t>W przypadku odkrycia innych, dodatkowych kabli niż są podane na mapie, kable te należy zidentyfikować, powiadomić ich właściciela o zaistniałej sytuacji, a następnie osłonić je rurami dwudzielnymi z zachowaniem środków ostrożności i odpowiednich harmonogramów prac</w:t>
      </w:r>
      <w:r>
        <w:t>.</w:t>
      </w:r>
    </w:p>
    <w:p w14:paraId="12079C80" w14:textId="6AE9D28C" w:rsidR="00307DAA" w:rsidRPr="003B0CCA" w:rsidRDefault="00307DAA" w:rsidP="00340701">
      <w:pPr>
        <w:pStyle w:val="Akapitzlist"/>
        <w:numPr>
          <w:ilvl w:val="0"/>
          <w:numId w:val="80"/>
        </w:numPr>
        <w:spacing w:before="120"/>
        <w:ind w:left="0" w:hanging="357"/>
        <w:contextualSpacing w:val="0"/>
        <w:jc w:val="both"/>
      </w:pPr>
      <w:r w:rsidRPr="003B0CCA">
        <w:t>Materiały, urządzenia i rozwiązania równoważne</w:t>
      </w:r>
    </w:p>
    <w:p w14:paraId="490BA773" w14:textId="51975D2B" w:rsidR="00307DAA" w:rsidRPr="003B0CCA" w:rsidRDefault="00307DAA" w:rsidP="00307DAA">
      <w:pPr>
        <w:jc w:val="both"/>
      </w:pPr>
      <w:r w:rsidRPr="003B0CCA">
        <w:t xml:space="preserve">Ogólne wymagania dotyczące materiałów, ich pozyskiwania i składowania podano </w:t>
      </w:r>
      <w:r w:rsidR="00B908D3" w:rsidRPr="003B0CCA">
        <w:br/>
      </w:r>
      <w:r w:rsidRPr="003B0CCA">
        <w:t>w STWiORB-00 „Wymagania ogólne”.</w:t>
      </w:r>
    </w:p>
    <w:p w14:paraId="5F23D585" w14:textId="44B9905C" w:rsidR="00307DAA" w:rsidRPr="003B0CCA" w:rsidRDefault="00307DAA" w:rsidP="00307DAA">
      <w:pPr>
        <w:jc w:val="both"/>
      </w:pPr>
      <w:r w:rsidRPr="003B0CCA">
        <w:t xml:space="preserve">Wszelkie materiały i ich parametry użyte przez Wykonawcę powinny uzyskać </w:t>
      </w:r>
      <w:r w:rsidR="00F00DC5" w:rsidRPr="003B0CCA">
        <w:t>akceptację Inspektora</w:t>
      </w:r>
      <w:r w:rsidRPr="003B0CCA">
        <w:t xml:space="preserve"> Nadzoru</w:t>
      </w:r>
      <w:r w:rsidR="00F00DC5">
        <w:t xml:space="preserve"> oraz </w:t>
      </w:r>
      <w:r w:rsidR="00F00DC5" w:rsidRPr="003B0CCA">
        <w:t>Zamawiającego</w:t>
      </w:r>
      <w:r w:rsidRPr="003B0CCA">
        <w:t xml:space="preserve">, o którą Wykonawca wystąpi </w:t>
      </w:r>
      <w:r w:rsidR="00F533DD" w:rsidRPr="003B0CCA">
        <w:t xml:space="preserve">z </w:t>
      </w:r>
      <w:r w:rsidRPr="003B0CCA">
        <w:t>Wnioskiem o zatwierdzenie materiału.</w:t>
      </w:r>
    </w:p>
    <w:p w14:paraId="7CC33AFC" w14:textId="4E3734A8" w:rsidR="00307DAA" w:rsidRPr="003B0CCA" w:rsidRDefault="00307DAA" w:rsidP="00307DAA">
      <w:pPr>
        <w:jc w:val="both"/>
      </w:pPr>
      <w:r w:rsidRPr="003B0CCA">
        <w:t>Wszystkie zakupione przez Wykonawcę materiały i urządzenia winny być wyrobami budowlanymi, które zostały dopuszczone do obrotu i powszechnego i jednostkowego stosowania w budownictwie i</w:t>
      </w:r>
      <w:r w:rsidR="00F00DC5">
        <w:t> </w:t>
      </w:r>
      <w:r w:rsidRPr="003B0CCA">
        <w:t>posiadać właściwe oznaczenia:</w:t>
      </w:r>
    </w:p>
    <w:p w14:paraId="68BAD66C" w14:textId="03A6834E" w:rsidR="00307DAA" w:rsidRPr="003B0CCA" w:rsidRDefault="00307DAA" w:rsidP="00307DAA">
      <w:pPr>
        <w:jc w:val="both"/>
      </w:pPr>
      <w:r w:rsidRPr="003B0CCA">
        <w:t>- wyroby budowlane dla których wydano certyfikat na znak bezpieczeństwa, wykazujący, że zapewniono zgodność z kryteriami technicznymi określonymi na podstawie Polskich Norm, aprobat technicznych oraz właściwych przepisów i dokumentów technicznych – w odniesieniu do wyrobów podlegających tej certyfikacji</w:t>
      </w:r>
      <w:r w:rsidR="00B908D3" w:rsidRPr="003B0CCA">
        <w:t>,</w:t>
      </w:r>
    </w:p>
    <w:p w14:paraId="62C0D742" w14:textId="2608096D" w:rsidR="00307DAA" w:rsidRPr="003B0CCA" w:rsidRDefault="00307DAA" w:rsidP="00307DAA">
      <w:pPr>
        <w:jc w:val="both"/>
      </w:pPr>
      <w:r w:rsidRPr="003B0CCA">
        <w:t>- wyroby budowlane dla których dokonano oceny zgodności i wydano certyfikat zgodności lub Deklarację Właściwości Użytkowych z Polską Normą lub aprobatą techniczną, mające istotny wpływ na spełnianie co najmniej jednego z wymagań podstawowych – w odniesieniu do wyrobów nie objętych certyfikacją na znak bezpieczeństwa</w:t>
      </w:r>
      <w:r w:rsidR="00B908D3" w:rsidRPr="003B0CCA">
        <w:t>,</w:t>
      </w:r>
    </w:p>
    <w:p w14:paraId="1B0ED9A4" w14:textId="13FD1A6B" w:rsidR="00307DAA" w:rsidRPr="003B0CCA" w:rsidRDefault="00307DAA" w:rsidP="00307DAA">
      <w:pPr>
        <w:jc w:val="both"/>
      </w:pPr>
      <w:r w:rsidRPr="003B0CCA">
        <w:t xml:space="preserve">- wyroby budowlane umieszczone w wykazie wyrobów </w:t>
      </w:r>
      <w:r w:rsidR="00F00DC5" w:rsidRPr="003B0CCA">
        <w:t>niemających</w:t>
      </w:r>
      <w:r w:rsidRPr="003B0CCA">
        <w:t xml:space="preserve"> istotnego wpływu na spełnianie wymagań podstawowych oraz wyrobów wytwarzanych i stosowanych według tradycyjnie uznanych zasad sztuki budowlanej, będących załącznikiem do rozporządzenia</w:t>
      </w:r>
      <w:r w:rsidR="00B908D3" w:rsidRPr="003B0CCA">
        <w:t>,</w:t>
      </w:r>
    </w:p>
    <w:p w14:paraId="23C03A2D" w14:textId="4716B2DE" w:rsidR="00307DAA" w:rsidRPr="003B0CCA" w:rsidRDefault="00307DAA" w:rsidP="00307DAA">
      <w:pPr>
        <w:jc w:val="both"/>
      </w:pPr>
      <w:r w:rsidRPr="003B0CCA">
        <w:t xml:space="preserve">- wyroby budowlane oznaczone znakiem CE, dla których dokonano oceny zgodności </w:t>
      </w:r>
      <w:r w:rsidR="00B908D3" w:rsidRPr="003B0CCA">
        <w:br/>
      </w:r>
      <w:r w:rsidRPr="003B0CCA">
        <w:t>z europejską aprobatą techniczną lub krajową specyfikacją techniczną państwa członkowskiego Unii Europejskiej uznaną przez Komisję Europejską za zgodną z wymaganiami podstawowymi.</w:t>
      </w:r>
    </w:p>
    <w:p w14:paraId="43317024" w14:textId="103D7B8A" w:rsidR="00923F9C" w:rsidRPr="003B0CCA" w:rsidRDefault="00923F9C" w:rsidP="00B501C0">
      <w:pPr>
        <w:spacing w:line="360" w:lineRule="auto"/>
      </w:pPr>
    </w:p>
    <w:p w14:paraId="641EF9B3" w14:textId="135E4469" w:rsidR="00D03747" w:rsidRPr="003B0CCA" w:rsidRDefault="00D03747" w:rsidP="00B501C0">
      <w:pPr>
        <w:spacing w:line="360" w:lineRule="auto"/>
      </w:pPr>
    </w:p>
    <w:p w14:paraId="227337B4" w14:textId="5E77F7C2" w:rsidR="00D03747" w:rsidRDefault="00D03747" w:rsidP="00B501C0">
      <w:pPr>
        <w:spacing w:line="360" w:lineRule="auto"/>
      </w:pPr>
    </w:p>
    <w:p w14:paraId="5AA75642" w14:textId="0AE448DD" w:rsidR="00476E92" w:rsidRDefault="00476E92">
      <w:pPr>
        <w:suppressAutoHyphens w:val="0"/>
        <w:spacing w:after="160" w:line="259" w:lineRule="auto"/>
      </w:pPr>
    </w:p>
    <w:p w14:paraId="00DC2E84" w14:textId="7A806CE1" w:rsidR="00B81B5E" w:rsidRDefault="004D7BB6" w:rsidP="004D7BB6">
      <w:pPr>
        <w:suppressAutoHyphens w:val="0"/>
        <w:spacing w:after="160" w:line="259" w:lineRule="auto"/>
      </w:pPr>
      <w:r>
        <w:t xml:space="preserve"> </w:t>
      </w:r>
    </w:p>
    <w:sectPr w:rsidR="00B81B5E" w:rsidSect="00AE21A0">
      <w:headerReference w:type="even" r:id="rId8"/>
      <w:footerReference w:type="default" r:id="rId9"/>
      <w:headerReference w:type="first" r:id="rId10"/>
      <w:pgSz w:w="11906" w:h="16838"/>
      <w:pgMar w:top="1135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FAA1" w14:textId="77777777" w:rsidR="00097CDB" w:rsidRDefault="00097CDB" w:rsidP="003B0382">
      <w:r>
        <w:separator/>
      </w:r>
    </w:p>
  </w:endnote>
  <w:endnote w:type="continuationSeparator" w:id="0">
    <w:p w14:paraId="327C1974" w14:textId="77777777" w:rsidR="00097CDB" w:rsidRDefault="00097CDB" w:rsidP="003B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DE8C30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53778"/>
      <w:docPartObj>
        <w:docPartGallery w:val="Page Numbers (Bottom of Page)"/>
        <w:docPartUnique/>
      </w:docPartObj>
    </w:sdtPr>
    <w:sdtContent>
      <w:p w14:paraId="51F46093" w14:textId="0A45BDE9" w:rsidR="00602F73" w:rsidRDefault="00602F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714">
          <w:rPr>
            <w:noProof/>
          </w:rPr>
          <w:t>7</w:t>
        </w:r>
        <w:r>
          <w:fldChar w:fldCharType="end"/>
        </w:r>
      </w:p>
    </w:sdtContent>
  </w:sdt>
  <w:p w14:paraId="47B0092C" w14:textId="77777777" w:rsidR="00602F73" w:rsidRDefault="00602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09FA" w14:textId="77777777" w:rsidR="00097CDB" w:rsidRDefault="00097CDB" w:rsidP="003B0382">
      <w:r>
        <w:separator/>
      </w:r>
    </w:p>
  </w:footnote>
  <w:footnote w:type="continuationSeparator" w:id="0">
    <w:p w14:paraId="7F136F72" w14:textId="77777777" w:rsidR="00097CDB" w:rsidRDefault="00097CDB" w:rsidP="003B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3882" w14:textId="77777777" w:rsidR="00602F73" w:rsidRDefault="00000000">
    <w:pPr>
      <w:pStyle w:val="Nagwek"/>
    </w:pPr>
    <w:r>
      <w:rPr>
        <w:noProof/>
        <w:lang w:eastAsia="pl-PL"/>
      </w:rPr>
      <w:pict w14:anchorId="0A5CBB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27157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odkan_nagłówek U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8C50" w14:textId="77777777" w:rsidR="00602F73" w:rsidRDefault="00000000">
    <w:pPr>
      <w:pStyle w:val="Nagwek"/>
    </w:pPr>
    <w:r>
      <w:rPr>
        <w:noProof/>
        <w:lang w:eastAsia="pl-PL"/>
      </w:rPr>
      <w:pict w14:anchorId="2D66DB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27156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odkan_nagłówek U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C46"/>
    <w:multiLevelType w:val="hybridMultilevel"/>
    <w:tmpl w:val="19E85348"/>
    <w:lvl w:ilvl="0" w:tplc="6632FF6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8352B"/>
    <w:multiLevelType w:val="multilevel"/>
    <w:tmpl w:val="385A31AC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A6447F"/>
    <w:multiLevelType w:val="hybridMultilevel"/>
    <w:tmpl w:val="0A2A3CDE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7D15"/>
    <w:multiLevelType w:val="hybridMultilevel"/>
    <w:tmpl w:val="D0B8A752"/>
    <w:lvl w:ilvl="0" w:tplc="0415000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</w:abstractNum>
  <w:abstractNum w:abstractNumId="4" w15:restartNumberingAfterBreak="0">
    <w:nsid w:val="086122A2"/>
    <w:multiLevelType w:val="multilevel"/>
    <w:tmpl w:val="A7D8AFE0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89A39C5"/>
    <w:multiLevelType w:val="multilevel"/>
    <w:tmpl w:val="DCDC9B60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B493261"/>
    <w:multiLevelType w:val="hybridMultilevel"/>
    <w:tmpl w:val="FF10BB52"/>
    <w:lvl w:ilvl="0" w:tplc="CF94E13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452B86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543E4"/>
    <w:multiLevelType w:val="multilevel"/>
    <w:tmpl w:val="8A3238CA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BE636AA"/>
    <w:multiLevelType w:val="hybridMultilevel"/>
    <w:tmpl w:val="BEF8B97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24667A"/>
    <w:multiLevelType w:val="multilevel"/>
    <w:tmpl w:val="51D6077A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CF67425"/>
    <w:multiLevelType w:val="multilevel"/>
    <w:tmpl w:val="FEA0E5A4"/>
    <w:styleLink w:val="WW8Num4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E964825"/>
    <w:multiLevelType w:val="hybridMultilevel"/>
    <w:tmpl w:val="1256E5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84B1B"/>
    <w:multiLevelType w:val="multilevel"/>
    <w:tmpl w:val="154451A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12B616CC"/>
    <w:multiLevelType w:val="multilevel"/>
    <w:tmpl w:val="9082474E"/>
    <w:styleLink w:val="WW8Num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4" w15:restartNumberingAfterBreak="0">
    <w:nsid w:val="146C1474"/>
    <w:multiLevelType w:val="hybridMultilevel"/>
    <w:tmpl w:val="A1389066"/>
    <w:lvl w:ilvl="0" w:tplc="357C3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5633CC9"/>
    <w:multiLevelType w:val="multilevel"/>
    <w:tmpl w:val="678009E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5DE2A47"/>
    <w:multiLevelType w:val="multilevel"/>
    <w:tmpl w:val="3E9AE318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16904BE0"/>
    <w:multiLevelType w:val="multilevel"/>
    <w:tmpl w:val="1B3665A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8C457C9"/>
    <w:multiLevelType w:val="hybridMultilevel"/>
    <w:tmpl w:val="20EC69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A7F3B6E"/>
    <w:multiLevelType w:val="hybridMultilevel"/>
    <w:tmpl w:val="51768642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D62CC9"/>
    <w:multiLevelType w:val="hybridMultilevel"/>
    <w:tmpl w:val="BE54326A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2510CD"/>
    <w:multiLevelType w:val="multilevel"/>
    <w:tmpl w:val="4B2C6530"/>
    <w:styleLink w:val="WW8Num281"/>
    <w:lvl w:ilvl="0">
      <w:numFmt w:val="bullet"/>
      <w:lvlText w:val=""/>
      <w:lvlJc w:val="left"/>
      <w:pPr>
        <w:ind w:left="106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</w:rPr>
    </w:lvl>
  </w:abstractNum>
  <w:abstractNum w:abstractNumId="22" w15:restartNumberingAfterBreak="0">
    <w:nsid w:val="1D5D36C9"/>
    <w:multiLevelType w:val="multilevel"/>
    <w:tmpl w:val="1A1E607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2"/>
      <w:lvlJc w:val="left"/>
      <w:pPr>
        <w:ind w:left="1002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3" w15:restartNumberingAfterBreak="0">
    <w:nsid w:val="1F30394A"/>
    <w:multiLevelType w:val="hybridMultilevel"/>
    <w:tmpl w:val="202CBB9A"/>
    <w:lvl w:ilvl="0" w:tplc="567099DA">
      <w:start w:val="1"/>
      <w:numFmt w:val="bullet"/>
      <w:lvlText w:val="-"/>
      <w:lvlJc w:val="left"/>
      <w:pPr>
        <w:ind w:left="1004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23110C7A"/>
    <w:multiLevelType w:val="hybridMultilevel"/>
    <w:tmpl w:val="91F4BAA2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122338"/>
    <w:multiLevelType w:val="hybridMultilevel"/>
    <w:tmpl w:val="86363FBC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BD1D15"/>
    <w:multiLevelType w:val="hybridMultilevel"/>
    <w:tmpl w:val="433CC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A6E2F"/>
    <w:multiLevelType w:val="hybridMultilevel"/>
    <w:tmpl w:val="F7A2B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662B18"/>
    <w:multiLevelType w:val="multilevel"/>
    <w:tmpl w:val="F16A10F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28661BAD"/>
    <w:multiLevelType w:val="hybridMultilevel"/>
    <w:tmpl w:val="C12ADE62"/>
    <w:lvl w:ilvl="0" w:tplc="163089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7955C0"/>
    <w:multiLevelType w:val="multilevel"/>
    <w:tmpl w:val="E402E312"/>
    <w:styleLink w:val="WW8Num3"/>
    <w:lvl w:ilvl="0">
      <w:numFmt w:val="bullet"/>
      <w:lvlText w:val=""/>
      <w:lvlJc w:val="left"/>
      <w:pPr>
        <w:ind w:left="142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91E1E5C"/>
    <w:multiLevelType w:val="multilevel"/>
    <w:tmpl w:val="B55E82A2"/>
    <w:styleLink w:val="WW8Num6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2B1A3ADE"/>
    <w:multiLevelType w:val="hybridMultilevel"/>
    <w:tmpl w:val="3B8499A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1F40D8A"/>
    <w:multiLevelType w:val="multilevel"/>
    <w:tmpl w:val="1744CF48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32"/>
        <w:szCs w:val="3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sz w:val="32"/>
        <w:szCs w:val="32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sz w:val="32"/>
        <w:szCs w:val="32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331E3D69"/>
    <w:multiLevelType w:val="hybridMultilevel"/>
    <w:tmpl w:val="5C9057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7A2493"/>
    <w:multiLevelType w:val="hybridMultilevel"/>
    <w:tmpl w:val="E66A2AEC"/>
    <w:lvl w:ilvl="0" w:tplc="EBC4871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7127F1D"/>
    <w:multiLevelType w:val="hybridMultilevel"/>
    <w:tmpl w:val="BAEA1AD4"/>
    <w:lvl w:ilvl="0" w:tplc="D6D06A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7190937"/>
    <w:multiLevelType w:val="hybridMultilevel"/>
    <w:tmpl w:val="820EF9C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7D94302"/>
    <w:multiLevelType w:val="hybridMultilevel"/>
    <w:tmpl w:val="285CBB12"/>
    <w:lvl w:ilvl="0" w:tplc="BB2AC016">
      <w:start w:val="1"/>
      <w:numFmt w:val="upperRoman"/>
      <w:lvlText w:val="%1."/>
      <w:lvlJc w:val="left"/>
      <w:pPr>
        <w:ind w:left="1724" w:hanging="720"/>
      </w:pPr>
      <w:rPr>
        <w:rFonts w:ascii="Times New Roman" w:hAnsi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37DD63B1"/>
    <w:multiLevelType w:val="multilevel"/>
    <w:tmpl w:val="7D8E5188"/>
    <w:styleLink w:val="WW8Num17"/>
    <w:lvl w:ilvl="0">
      <w:numFmt w:val="bullet"/>
      <w:lvlText w:val=""/>
      <w:lvlJc w:val="left"/>
      <w:pPr>
        <w:ind w:left="10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</w:rPr>
    </w:lvl>
  </w:abstractNum>
  <w:abstractNum w:abstractNumId="40" w15:restartNumberingAfterBreak="0">
    <w:nsid w:val="39AB15C0"/>
    <w:multiLevelType w:val="multilevel"/>
    <w:tmpl w:val="3586D1F6"/>
    <w:styleLink w:val="WW8Num6"/>
    <w:lvl w:ilvl="0">
      <w:numFmt w:val="bullet"/>
      <w:lvlText w:val=""/>
      <w:lvlJc w:val="left"/>
      <w:pPr>
        <w:ind w:left="142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3B085E0D"/>
    <w:multiLevelType w:val="hybridMultilevel"/>
    <w:tmpl w:val="C2D0492A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46631"/>
    <w:multiLevelType w:val="multilevel"/>
    <w:tmpl w:val="7D6E5F14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32"/>
        <w:szCs w:val="3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sz w:val="32"/>
        <w:szCs w:val="32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sz w:val="32"/>
        <w:szCs w:val="32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3C4C7B4B"/>
    <w:multiLevelType w:val="hybridMultilevel"/>
    <w:tmpl w:val="7F3E0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2E5324"/>
    <w:multiLevelType w:val="multilevel"/>
    <w:tmpl w:val="811C8B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8" w:hanging="5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420443BF"/>
    <w:multiLevelType w:val="hybridMultilevel"/>
    <w:tmpl w:val="83CA701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25D2726"/>
    <w:multiLevelType w:val="hybridMultilevel"/>
    <w:tmpl w:val="58CCDD90"/>
    <w:lvl w:ilvl="0" w:tplc="9A820D8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3B52643"/>
    <w:multiLevelType w:val="hybridMultilevel"/>
    <w:tmpl w:val="22FA2B12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1A49A6"/>
    <w:multiLevelType w:val="hybridMultilevel"/>
    <w:tmpl w:val="5950C674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341D6B"/>
    <w:multiLevelType w:val="hybridMultilevel"/>
    <w:tmpl w:val="9B582EB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65D1B82"/>
    <w:multiLevelType w:val="multilevel"/>
    <w:tmpl w:val="0CDEEEA8"/>
    <w:styleLink w:val="WW8Num15"/>
    <w:lvl w:ilvl="0">
      <w:numFmt w:val="bullet"/>
      <w:lvlText w:val=""/>
      <w:lvlJc w:val="left"/>
      <w:pPr>
        <w:ind w:left="10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</w:rPr>
    </w:lvl>
  </w:abstractNum>
  <w:abstractNum w:abstractNumId="51" w15:restartNumberingAfterBreak="0">
    <w:nsid w:val="47292948"/>
    <w:multiLevelType w:val="multilevel"/>
    <w:tmpl w:val="E48A16A6"/>
    <w:styleLink w:val="WW8Num30"/>
    <w:lvl w:ilvl="0">
      <w:numFmt w:val="bullet"/>
      <w:lvlText w:val=""/>
      <w:lvlJc w:val="left"/>
      <w:pPr>
        <w:ind w:left="10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780" w:hanging="360"/>
      </w:p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</w:rPr>
    </w:lvl>
  </w:abstractNum>
  <w:abstractNum w:abstractNumId="52" w15:restartNumberingAfterBreak="0">
    <w:nsid w:val="474B3EB6"/>
    <w:multiLevelType w:val="hybridMultilevel"/>
    <w:tmpl w:val="20BC39F2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0226E2"/>
    <w:multiLevelType w:val="multilevel"/>
    <w:tmpl w:val="EB48B63E"/>
    <w:styleLink w:val="WW8Num16"/>
    <w:lvl w:ilvl="0">
      <w:start w:val="1"/>
      <w:numFmt w:val="decimal"/>
      <w:lvlText w:val="%1)"/>
      <w:lvlJc w:val="left"/>
      <w:pPr>
        <w:ind w:left="1060" w:hanging="360"/>
      </w:p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</w:rPr>
    </w:lvl>
  </w:abstractNum>
  <w:abstractNum w:abstractNumId="54" w15:restartNumberingAfterBreak="0">
    <w:nsid w:val="48C73871"/>
    <w:multiLevelType w:val="hybridMultilevel"/>
    <w:tmpl w:val="F5EC1572"/>
    <w:lvl w:ilvl="0" w:tplc="3BFEEF30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F91A46"/>
    <w:multiLevelType w:val="hybridMultilevel"/>
    <w:tmpl w:val="2EBC2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995C33"/>
    <w:multiLevelType w:val="hybridMultilevel"/>
    <w:tmpl w:val="905A3100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CD71855"/>
    <w:multiLevelType w:val="multilevel"/>
    <w:tmpl w:val="404AD34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8" w15:restartNumberingAfterBreak="0">
    <w:nsid w:val="4D0F008F"/>
    <w:multiLevelType w:val="hybridMultilevel"/>
    <w:tmpl w:val="91F84BF4"/>
    <w:lvl w:ilvl="0" w:tplc="5046F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5B3783"/>
    <w:multiLevelType w:val="hybridMultilevel"/>
    <w:tmpl w:val="91D4F5F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0796A0B"/>
    <w:multiLevelType w:val="hybridMultilevel"/>
    <w:tmpl w:val="DA767824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162908"/>
    <w:multiLevelType w:val="multilevel"/>
    <w:tmpl w:val="992CB440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550F5778"/>
    <w:multiLevelType w:val="hybridMultilevel"/>
    <w:tmpl w:val="A5BCA90E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682E4E"/>
    <w:multiLevelType w:val="multilevel"/>
    <w:tmpl w:val="4E1AC8E0"/>
    <w:styleLink w:val="WW8Num28"/>
    <w:lvl w:ilvl="0">
      <w:numFmt w:val="bullet"/>
      <w:lvlText w:val=""/>
      <w:lvlJc w:val="left"/>
      <w:pPr>
        <w:ind w:left="10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</w:rPr>
    </w:lvl>
  </w:abstractNum>
  <w:abstractNum w:abstractNumId="64" w15:restartNumberingAfterBreak="0">
    <w:nsid w:val="572D2CB1"/>
    <w:multiLevelType w:val="hybridMultilevel"/>
    <w:tmpl w:val="B47C707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838363F"/>
    <w:multiLevelType w:val="multilevel"/>
    <w:tmpl w:val="987AF42A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/>
      </w:rPr>
    </w:lvl>
  </w:abstractNum>
  <w:abstractNum w:abstractNumId="66" w15:restartNumberingAfterBreak="0">
    <w:nsid w:val="59596E00"/>
    <w:multiLevelType w:val="hybridMultilevel"/>
    <w:tmpl w:val="B066E1A2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D30878"/>
    <w:multiLevelType w:val="hybridMultilevel"/>
    <w:tmpl w:val="2DF0DF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F126D9"/>
    <w:multiLevelType w:val="multilevel"/>
    <w:tmpl w:val="2F620884"/>
    <w:styleLink w:val="WWNum2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5FFD3384"/>
    <w:multiLevelType w:val="hybridMultilevel"/>
    <w:tmpl w:val="751AD85C"/>
    <w:lvl w:ilvl="0" w:tplc="04150017">
      <w:start w:val="1"/>
      <w:numFmt w:val="lowerLetter"/>
      <w:lvlText w:val="%1)"/>
      <w:lvlJc w:val="left"/>
      <w:pPr>
        <w:ind w:left="1459" w:hanging="360"/>
      </w:pPr>
    </w:lvl>
    <w:lvl w:ilvl="1" w:tplc="04150019" w:tentative="1">
      <w:start w:val="1"/>
      <w:numFmt w:val="lowerLetter"/>
      <w:lvlText w:val="%2."/>
      <w:lvlJc w:val="left"/>
      <w:pPr>
        <w:ind w:left="2179" w:hanging="360"/>
      </w:pPr>
    </w:lvl>
    <w:lvl w:ilvl="2" w:tplc="0415001B" w:tentative="1">
      <w:start w:val="1"/>
      <w:numFmt w:val="lowerRoman"/>
      <w:lvlText w:val="%3."/>
      <w:lvlJc w:val="right"/>
      <w:pPr>
        <w:ind w:left="2899" w:hanging="180"/>
      </w:pPr>
    </w:lvl>
    <w:lvl w:ilvl="3" w:tplc="0415000F" w:tentative="1">
      <w:start w:val="1"/>
      <w:numFmt w:val="decimal"/>
      <w:lvlText w:val="%4."/>
      <w:lvlJc w:val="left"/>
      <w:pPr>
        <w:ind w:left="3619" w:hanging="360"/>
      </w:pPr>
    </w:lvl>
    <w:lvl w:ilvl="4" w:tplc="04150019" w:tentative="1">
      <w:start w:val="1"/>
      <w:numFmt w:val="lowerLetter"/>
      <w:lvlText w:val="%5."/>
      <w:lvlJc w:val="left"/>
      <w:pPr>
        <w:ind w:left="4339" w:hanging="360"/>
      </w:pPr>
    </w:lvl>
    <w:lvl w:ilvl="5" w:tplc="0415001B" w:tentative="1">
      <w:start w:val="1"/>
      <w:numFmt w:val="lowerRoman"/>
      <w:lvlText w:val="%6."/>
      <w:lvlJc w:val="right"/>
      <w:pPr>
        <w:ind w:left="5059" w:hanging="180"/>
      </w:pPr>
    </w:lvl>
    <w:lvl w:ilvl="6" w:tplc="0415000F" w:tentative="1">
      <w:start w:val="1"/>
      <w:numFmt w:val="decimal"/>
      <w:lvlText w:val="%7."/>
      <w:lvlJc w:val="left"/>
      <w:pPr>
        <w:ind w:left="5779" w:hanging="360"/>
      </w:pPr>
    </w:lvl>
    <w:lvl w:ilvl="7" w:tplc="04150019" w:tentative="1">
      <w:start w:val="1"/>
      <w:numFmt w:val="lowerLetter"/>
      <w:lvlText w:val="%8."/>
      <w:lvlJc w:val="left"/>
      <w:pPr>
        <w:ind w:left="6499" w:hanging="360"/>
      </w:pPr>
    </w:lvl>
    <w:lvl w:ilvl="8" w:tplc="041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70" w15:restartNumberingAfterBreak="0">
    <w:nsid w:val="606603D1"/>
    <w:multiLevelType w:val="hybridMultilevel"/>
    <w:tmpl w:val="E3F49574"/>
    <w:lvl w:ilvl="0" w:tplc="04150011">
      <w:start w:val="1"/>
      <w:numFmt w:val="decimal"/>
      <w:lvlText w:val="%1)"/>
      <w:lvlJc w:val="left"/>
      <w:pPr>
        <w:ind w:left="1099" w:hanging="360"/>
      </w:p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1" w15:restartNumberingAfterBreak="0">
    <w:nsid w:val="615D79EA"/>
    <w:multiLevelType w:val="hybridMultilevel"/>
    <w:tmpl w:val="B8DE9A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35625A3"/>
    <w:multiLevelType w:val="multilevel"/>
    <w:tmpl w:val="558E9F4C"/>
    <w:styleLink w:val="WW8Num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39F0804"/>
    <w:multiLevelType w:val="hybridMultilevel"/>
    <w:tmpl w:val="4A46BE86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BA1234"/>
    <w:multiLevelType w:val="hybridMultilevel"/>
    <w:tmpl w:val="09160986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0821EA"/>
    <w:multiLevelType w:val="multilevel"/>
    <w:tmpl w:val="9E3E30E8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6" w15:restartNumberingAfterBreak="0">
    <w:nsid w:val="65617D8B"/>
    <w:multiLevelType w:val="multilevel"/>
    <w:tmpl w:val="2B0840A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65B92455"/>
    <w:multiLevelType w:val="hybridMultilevel"/>
    <w:tmpl w:val="32B0068C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F20CAF"/>
    <w:multiLevelType w:val="hybridMultilevel"/>
    <w:tmpl w:val="E3F49574"/>
    <w:lvl w:ilvl="0" w:tplc="04150011">
      <w:start w:val="1"/>
      <w:numFmt w:val="decimal"/>
      <w:lvlText w:val="%1)"/>
      <w:lvlJc w:val="left"/>
      <w:pPr>
        <w:ind w:left="1099" w:hanging="360"/>
      </w:p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9" w15:restartNumberingAfterBreak="0">
    <w:nsid w:val="68501932"/>
    <w:multiLevelType w:val="hybridMultilevel"/>
    <w:tmpl w:val="5246C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E00E30"/>
    <w:multiLevelType w:val="hybridMultilevel"/>
    <w:tmpl w:val="E58E2D18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9072FE"/>
    <w:multiLevelType w:val="hybridMultilevel"/>
    <w:tmpl w:val="A6A0D0A2"/>
    <w:lvl w:ilvl="0" w:tplc="7208060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mbria"/>
        <w:b w:val="0"/>
        <w:color w:val="auto"/>
        <w:lang w:eastAsia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CC7A9B"/>
    <w:multiLevelType w:val="multilevel"/>
    <w:tmpl w:val="D75ED694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6F9867C4"/>
    <w:multiLevelType w:val="hybridMultilevel"/>
    <w:tmpl w:val="1C0662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0BF1000"/>
    <w:multiLevelType w:val="hybridMultilevel"/>
    <w:tmpl w:val="EAEC1A14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1423B2A"/>
    <w:multiLevelType w:val="hybridMultilevel"/>
    <w:tmpl w:val="6B32DCEE"/>
    <w:lvl w:ilvl="0" w:tplc="E89C3F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546464"/>
    <w:multiLevelType w:val="hybridMultilevel"/>
    <w:tmpl w:val="11FA09C0"/>
    <w:lvl w:ilvl="0" w:tplc="4E98AA6A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026AF38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1E4883"/>
    <w:multiLevelType w:val="multilevel"/>
    <w:tmpl w:val="3E72E91C"/>
    <w:styleLink w:val="WW8Num4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8" w15:restartNumberingAfterBreak="0">
    <w:nsid w:val="722B3579"/>
    <w:multiLevelType w:val="multilevel"/>
    <w:tmpl w:val="34109EA0"/>
    <w:styleLink w:val="WW8Num6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9" w15:restartNumberingAfterBreak="0">
    <w:nsid w:val="73723BCA"/>
    <w:multiLevelType w:val="hybridMultilevel"/>
    <w:tmpl w:val="35486BD0"/>
    <w:lvl w:ilvl="0" w:tplc="0EA64658">
      <w:start w:val="1"/>
      <w:numFmt w:val="lowerLetter"/>
      <w:lvlText w:val="%1)"/>
      <w:lvlJc w:val="left"/>
      <w:pPr>
        <w:ind w:left="1459" w:hanging="360"/>
      </w:pPr>
      <w:rPr>
        <w:rFonts w:hint="default"/>
        <w:b w:val="0"/>
        <w:sz w:val="24"/>
        <w:szCs w:val="24"/>
      </w:rPr>
    </w:lvl>
    <w:lvl w:ilvl="1" w:tplc="A3E2A238">
      <w:start w:val="1"/>
      <w:numFmt w:val="decimal"/>
      <w:lvlText w:val="%2)"/>
      <w:lvlJc w:val="left"/>
      <w:pPr>
        <w:ind w:left="217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99" w:hanging="180"/>
      </w:pPr>
    </w:lvl>
    <w:lvl w:ilvl="3" w:tplc="0415000F" w:tentative="1">
      <w:start w:val="1"/>
      <w:numFmt w:val="decimal"/>
      <w:lvlText w:val="%4."/>
      <w:lvlJc w:val="left"/>
      <w:pPr>
        <w:ind w:left="3619" w:hanging="360"/>
      </w:pPr>
    </w:lvl>
    <w:lvl w:ilvl="4" w:tplc="04150019" w:tentative="1">
      <w:start w:val="1"/>
      <w:numFmt w:val="lowerLetter"/>
      <w:lvlText w:val="%5."/>
      <w:lvlJc w:val="left"/>
      <w:pPr>
        <w:ind w:left="4339" w:hanging="360"/>
      </w:pPr>
    </w:lvl>
    <w:lvl w:ilvl="5" w:tplc="0415001B" w:tentative="1">
      <w:start w:val="1"/>
      <w:numFmt w:val="lowerRoman"/>
      <w:lvlText w:val="%6."/>
      <w:lvlJc w:val="right"/>
      <w:pPr>
        <w:ind w:left="5059" w:hanging="180"/>
      </w:pPr>
    </w:lvl>
    <w:lvl w:ilvl="6" w:tplc="0415000F" w:tentative="1">
      <w:start w:val="1"/>
      <w:numFmt w:val="decimal"/>
      <w:lvlText w:val="%7."/>
      <w:lvlJc w:val="left"/>
      <w:pPr>
        <w:ind w:left="5779" w:hanging="360"/>
      </w:pPr>
    </w:lvl>
    <w:lvl w:ilvl="7" w:tplc="04150019" w:tentative="1">
      <w:start w:val="1"/>
      <w:numFmt w:val="lowerLetter"/>
      <w:lvlText w:val="%8."/>
      <w:lvlJc w:val="left"/>
      <w:pPr>
        <w:ind w:left="6499" w:hanging="360"/>
      </w:pPr>
    </w:lvl>
    <w:lvl w:ilvl="8" w:tplc="041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90" w15:restartNumberingAfterBreak="0">
    <w:nsid w:val="751B5BD3"/>
    <w:multiLevelType w:val="multilevel"/>
    <w:tmpl w:val="D8024FE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1" w15:restartNumberingAfterBreak="0">
    <w:nsid w:val="754E0ADB"/>
    <w:multiLevelType w:val="hybridMultilevel"/>
    <w:tmpl w:val="97EA57A0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093E71"/>
    <w:multiLevelType w:val="hybridMultilevel"/>
    <w:tmpl w:val="1314414E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8B87599"/>
    <w:multiLevelType w:val="hybridMultilevel"/>
    <w:tmpl w:val="77B03A72"/>
    <w:lvl w:ilvl="0" w:tplc="D6D06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8C15FE1"/>
    <w:multiLevelType w:val="multilevel"/>
    <w:tmpl w:val="E6C23D96"/>
    <w:styleLink w:val="WWNum36"/>
    <w:lvl w:ilvl="0"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/>
        <w:sz w:val="32"/>
        <w:szCs w:val="32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/>
        <w:sz w:val="32"/>
        <w:szCs w:val="32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/>
        <w:sz w:val="32"/>
        <w:szCs w:val="32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95" w15:restartNumberingAfterBreak="0">
    <w:nsid w:val="793F4004"/>
    <w:multiLevelType w:val="multilevel"/>
    <w:tmpl w:val="3D5089C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6" w15:restartNumberingAfterBreak="0">
    <w:nsid w:val="7D656C98"/>
    <w:multiLevelType w:val="hybridMultilevel"/>
    <w:tmpl w:val="8F342D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DCA7152"/>
    <w:multiLevelType w:val="hybridMultilevel"/>
    <w:tmpl w:val="6FDCD338"/>
    <w:lvl w:ilvl="0" w:tplc="567099D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DCC5AFA"/>
    <w:multiLevelType w:val="hybridMultilevel"/>
    <w:tmpl w:val="E3F49574"/>
    <w:lvl w:ilvl="0" w:tplc="04150011">
      <w:start w:val="1"/>
      <w:numFmt w:val="decimal"/>
      <w:lvlText w:val="%1)"/>
      <w:lvlJc w:val="left"/>
      <w:pPr>
        <w:ind w:left="1099" w:hanging="360"/>
      </w:p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9" w15:restartNumberingAfterBreak="0">
    <w:nsid w:val="7EDC0748"/>
    <w:multiLevelType w:val="hybridMultilevel"/>
    <w:tmpl w:val="1486AC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832776">
    <w:abstractNumId w:val="5"/>
  </w:num>
  <w:num w:numId="2" w16cid:durableId="308366763">
    <w:abstractNumId w:val="87"/>
  </w:num>
  <w:num w:numId="3" w16cid:durableId="149059438">
    <w:abstractNumId w:val="63"/>
  </w:num>
  <w:num w:numId="4" w16cid:durableId="167643098">
    <w:abstractNumId w:val="57"/>
  </w:num>
  <w:num w:numId="5" w16cid:durableId="838231437">
    <w:abstractNumId w:val="22"/>
  </w:num>
  <w:num w:numId="6" w16cid:durableId="247621770">
    <w:abstractNumId w:val="76"/>
  </w:num>
  <w:num w:numId="7" w16cid:durableId="914821140">
    <w:abstractNumId w:val="4"/>
  </w:num>
  <w:num w:numId="8" w16cid:durableId="1182819917">
    <w:abstractNumId w:val="10"/>
  </w:num>
  <w:num w:numId="9" w16cid:durableId="724566611">
    <w:abstractNumId w:val="40"/>
  </w:num>
  <w:num w:numId="10" w16cid:durableId="1183514913">
    <w:abstractNumId w:val="30"/>
  </w:num>
  <w:num w:numId="11" w16cid:durableId="1637947890">
    <w:abstractNumId w:val="13"/>
  </w:num>
  <w:num w:numId="12" w16cid:durableId="875700263">
    <w:abstractNumId w:val="95"/>
  </w:num>
  <w:num w:numId="13" w16cid:durableId="1296065545">
    <w:abstractNumId w:val="7"/>
  </w:num>
  <w:num w:numId="14" w16cid:durableId="340622497">
    <w:abstractNumId w:val="39"/>
  </w:num>
  <w:num w:numId="15" w16cid:durableId="510024816">
    <w:abstractNumId w:val="28"/>
  </w:num>
  <w:num w:numId="16" w16cid:durableId="1155023646">
    <w:abstractNumId w:val="50"/>
  </w:num>
  <w:num w:numId="17" w16cid:durableId="1781335987">
    <w:abstractNumId w:val="16"/>
  </w:num>
  <w:num w:numId="18" w16cid:durableId="101075167">
    <w:abstractNumId w:val="75"/>
  </w:num>
  <w:num w:numId="19" w16cid:durableId="417870265">
    <w:abstractNumId w:val="51"/>
  </w:num>
  <w:num w:numId="20" w16cid:durableId="488522359">
    <w:abstractNumId w:val="31"/>
  </w:num>
  <w:num w:numId="21" w16cid:durableId="678654984">
    <w:abstractNumId w:val="88"/>
  </w:num>
  <w:num w:numId="22" w16cid:durableId="1262879067">
    <w:abstractNumId w:val="72"/>
  </w:num>
  <w:num w:numId="23" w16cid:durableId="1509563638">
    <w:abstractNumId w:val="53"/>
  </w:num>
  <w:num w:numId="24" w16cid:durableId="1424763580">
    <w:abstractNumId w:val="9"/>
  </w:num>
  <w:num w:numId="25" w16cid:durableId="2004115171">
    <w:abstractNumId w:val="12"/>
  </w:num>
  <w:num w:numId="26" w16cid:durableId="1942033388">
    <w:abstractNumId w:val="15"/>
  </w:num>
  <w:num w:numId="27" w16cid:durableId="1644968545">
    <w:abstractNumId w:val="17"/>
  </w:num>
  <w:num w:numId="28" w16cid:durableId="1517698236">
    <w:abstractNumId w:val="82"/>
  </w:num>
  <w:num w:numId="29" w16cid:durableId="930312533">
    <w:abstractNumId w:val="61"/>
  </w:num>
  <w:num w:numId="30" w16cid:durableId="105277076">
    <w:abstractNumId w:val="65"/>
  </w:num>
  <w:num w:numId="31" w16cid:durableId="251162918">
    <w:abstractNumId w:val="68"/>
  </w:num>
  <w:num w:numId="32" w16cid:durableId="797643182">
    <w:abstractNumId w:val="90"/>
  </w:num>
  <w:num w:numId="33" w16cid:durableId="150756871">
    <w:abstractNumId w:val="33"/>
  </w:num>
  <w:num w:numId="34" w16cid:durableId="326059700">
    <w:abstractNumId w:val="42"/>
  </w:num>
  <w:num w:numId="35" w16cid:durableId="1953051150">
    <w:abstractNumId w:val="94"/>
  </w:num>
  <w:num w:numId="36" w16cid:durableId="257715329">
    <w:abstractNumId w:val="21"/>
  </w:num>
  <w:num w:numId="37" w16cid:durableId="907305350">
    <w:abstractNumId w:val="38"/>
  </w:num>
  <w:num w:numId="38" w16cid:durableId="1697348692">
    <w:abstractNumId w:val="1"/>
  </w:num>
  <w:num w:numId="39" w16cid:durableId="1763378278">
    <w:abstractNumId w:val="36"/>
  </w:num>
  <w:num w:numId="40" w16cid:durableId="1937252323">
    <w:abstractNumId w:val="29"/>
  </w:num>
  <w:num w:numId="41" w16cid:durableId="588463096">
    <w:abstractNumId w:val="48"/>
  </w:num>
  <w:num w:numId="42" w16cid:durableId="2113085362">
    <w:abstractNumId w:val="26"/>
  </w:num>
  <w:num w:numId="43" w16cid:durableId="1140151141">
    <w:abstractNumId w:val="84"/>
  </w:num>
  <w:num w:numId="44" w16cid:durableId="694304208">
    <w:abstractNumId w:val="43"/>
  </w:num>
  <w:num w:numId="45" w16cid:durableId="1227454865">
    <w:abstractNumId w:val="23"/>
  </w:num>
  <w:num w:numId="46" w16cid:durableId="773599682">
    <w:abstractNumId w:val="2"/>
  </w:num>
  <w:num w:numId="47" w16cid:durableId="1559439372">
    <w:abstractNumId w:val="20"/>
  </w:num>
  <w:num w:numId="48" w16cid:durableId="350306831">
    <w:abstractNumId w:val="91"/>
  </w:num>
  <w:num w:numId="49" w16cid:durableId="7681586">
    <w:abstractNumId w:val="11"/>
  </w:num>
  <w:num w:numId="50" w16cid:durableId="2087872020">
    <w:abstractNumId w:val="77"/>
  </w:num>
  <w:num w:numId="51" w16cid:durableId="1496218910">
    <w:abstractNumId w:val="96"/>
  </w:num>
  <w:num w:numId="52" w16cid:durableId="663629301">
    <w:abstractNumId w:val="67"/>
  </w:num>
  <w:num w:numId="53" w16cid:durableId="1567492268">
    <w:abstractNumId w:val="83"/>
  </w:num>
  <w:num w:numId="54" w16cid:durableId="1387870878">
    <w:abstractNumId w:val="49"/>
  </w:num>
  <w:num w:numId="55" w16cid:durableId="1404984543">
    <w:abstractNumId w:val="18"/>
  </w:num>
  <w:num w:numId="56" w16cid:durableId="330842309">
    <w:abstractNumId w:val="24"/>
  </w:num>
  <w:num w:numId="57" w16cid:durableId="452481366">
    <w:abstractNumId w:val="64"/>
  </w:num>
  <w:num w:numId="58" w16cid:durableId="1093628745">
    <w:abstractNumId w:val="56"/>
  </w:num>
  <w:num w:numId="59" w16cid:durableId="764887769">
    <w:abstractNumId w:val="37"/>
  </w:num>
  <w:num w:numId="60" w16cid:durableId="1676690495">
    <w:abstractNumId w:val="45"/>
  </w:num>
  <w:num w:numId="61" w16cid:durableId="448014334">
    <w:abstractNumId w:val="59"/>
  </w:num>
  <w:num w:numId="62" w16cid:durableId="892887297">
    <w:abstractNumId w:val="8"/>
  </w:num>
  <w:num w:numId="63" w16cid:durableId="1926303780">
    <w:abstractNumId w:val="32"/>
  </w:num>
  <w:num w:numId="64" w16cid:durableId="929580465">
    <w:abstractNumId w:val="99"/>
  </w:num>
  <w:num w:numId="65" w16cid:durableId="581597904">
    <w:abstractNumId w:val="34"/>
  </w:num>
  <w:num w:numId="66" w16cid:durableId="2001959500">
    <w:abstractNumId w:val="92"/>
  </w:num>
  <w:num w:numId="67" w16cid:durableId="352732634">
    <w:abstractNumId w:val="97"/>
  </w:num>
  <w:num w:numId="68" w16cid:durableId="1434746460">
    <w:abstractNumId w:val="66"/>
  </w:num>
  <w:num w:numId="69" w16cid:durableId="1415206866">
    <w:abstractNumId w:val="25"/>
  </w:num>
  <w:num w:numId="70" w16cid:durableId="613442630">
    <w:abstractNumId w:val="41"/>
  </w:num>
  <w:num w:numId="71" w16cid:durableId="1178034756">
    <w:abstractNumId w:val="47"/>
  </w:num>
  <w:num w:numId="72" w16cid:durableId="1604921189">
    <w:abstractNumId w:val="52"/>
  </w:num>
  <w:num w:numId="73" w16cid:durableId="186136714">
    <w:abstractNumId w:val="60"/>
  </w:num>
  <w:num w:numId="74" w16cid:durableId="162552282">
    <w:abstractNumId w:val="74"/>
  </w:num>
  <w:num w:numId="75" w16cid:durableId="2059621563">
    <w:abstractNumId w:val="62"/>
  </w:num>
  <w:num w:numId="76" w16cid:durableId="804127578">
    <w:abstractNumId w:val="73"/>
  </w:num>
  <w:num w:numId="77" w16cid:durableId="492837658">
    <w:abstractNumId w:val="80"/>
  </w:num>
  <w:num w:numId="78" w16cid:durableId="160312277">
    <w:abstractNumId w:val="19"/>
  </w:num>
  <w:num w:numId="79" w16cid:durableId="902763621">
    <w:abstractNumId w:val="54"/>
  </w:num>
  <w:num w:numId="80" w16cid:durableId="2830147">
    <w:abstractNumId w:val="93"/>
  </w:num>
  <w:num w:numId="81" w16cid:durableId="230115581">
    <w:abstractNumId w:val="69"/>
  </w:num>
  <w:num w:numId="82" w16cid:durableId="1901669913">
    <w:abstractNumId w:val="3"/>
  </w:num>
  <w:num w:numId="83" w16cid:durableId="71049362">
    <w:abstractNumId w:val="89"/>
  </w:num>
  <w:num w:numId="84" w16cid:durableId="126072226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258446306">
    <w:abstractNumId w:val="70"/>
  </w:num>
  <w:num w:numId="86" w16cid:durableId="118004662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30136415">
    <w:abstractNumId w:val="71"/>
  </w:num>
  <w:num w:numId="88" w16cid:durableId="9139293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1438851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4136728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3078235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16523792">
    <w:abstractNumId w:val="98"/>
  </w:num>
  <w:num w:numId="93" w16cid:durableId="989139304">
    <w:abstractNumId w:val="78"/>
  </w:num>
  <w:num w:numId="94" w16cid:durableId="17998350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4642097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581838137">
    <w:abstractNumId w:val="85"/>
  </w:num>
  <w:num w:numId="97" w16cid:durableId="1302997536">
    <w:abstractNumId w:val="79"/>
  </w:num>
  <w:num w:numId="98" w16cid:durableId="148786124">
    <w:abstractNumId w:val="58"/>
  </w:num>
  <w:num w:numId="99" w16cid:durableId="488442960">
    <w:abstractNumId w:val="27"/>
  </w:num>
  <w:num w:numId="100" w16cid:durableId="139737798">
    <w:abstractNumId w:val="0"/>
  </w:num>
  <w:num w:numId="101" w16cid:durableId="1593540291">
    <w:abstractNumId w:val="1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382"/>
    <w:rsid w:val="00004632"/>
    <w:rsid w:val="000059A0"/>
    <w:rsid w:val="0000717B"/>
    <w:rsid w:val="00014D72"/>
    <w:rsid w:val="000156B2"/>
    <w:rsid w:val="000163BE"/>
    <w:rsid w:val="00016773"/>
    <w:rsid w:val="00026384"/>
    <w:rsid w:val="00027A38"/>
    <w:rsid w:val="00027F10"/>
    <w:rsid w:val="0003000D"/>
    <w:rsid w:val="00030265"/>
    <w:rsid w:val="00031674"/>
    <w:rsid w:val="00033C03"/>
    <w:rsid w:val="00034B0B"/>
    <w:rsid w:val="00035C53"/>
    <w:rsid w:val="0003742F"/>
    <w:rsid w:val="00037A2C"/>
    <w:rsid w:val="00041ED4"/>
    <w:rsid w:val="000438A3"/>
    <w:rsid w:val="00044653"/>
    <w:rsid w:val="00045D37"/>
    <w:rsid w:val="00047028"/>
    <w:rsid w:val="000472EE"/>
    <w:rsid w:val="00051CAA"/>
    <w:rsid w:val="0005218E"/>
    <w:rsid w:val="000536C1"/>
    <w:rsid w:val="00055913"/>
    <w:rsid w:val="00057375"/>
    <w:rsid w:val="0006044C"/>
    <w:rsid w:val="00061C78"/>
    <w:rsid w:val="00061FA7"/>
    <w:rsid w:val="00062283"/>
    <w:rsid w:val="00062B82"/>
    <w:rsid w:val="00062CE1"/>
    <w:rsid w:val="00062EA0"/>
    <w:rsid w:val="000633A8"/>
    <w:rsid w:val="00064DC5"/>
    <w:rsid w:val="00065E8A"/>
    <w:rsid w:val="00066AA7"/>
    <w:rsid w:val="00066E0C"/>
    <w:rsid w:val="00070270"/>
    <w:rsid w:val="000739C3"/>
    <w:rsid w:val="00074C3D"/>
    <w:rsid w:val="000760E3"/>
    <w:rsid w:val="00076528"/>
    <w:rsid w:val="0008381A"/>
    <w:rsid w:val="00085703"/>
    <w:rsid w:val="00086227"/>
    <w:rsid w:val="000905F0"/>
    <w:rsid w:val="00092F73"/>
    <w:rsid w:val="00097CDB"/>
    <w:rsid w:val="000A0402"/>
    <w:rsid w:val="000A2330"/>
    <w:rsid w:val="000A3DE7"/>
    <w:rsid w:val="000A4509"/>
    <w:rsid w:val="000A4A3D"/>
    <w:rsid w:val="000A4E3F"/>
    <w:rsid w:val="000A4FC2"/>
    <w:rsid w:val="000A6742"/>
    <w:rsid w:val="000A6F08"/>
    <w:rsid w:val="000A7329"/>
    <w:rsid w:val="000A7D41"/>
    <w:rsid w:val="000B0D22"/>
    <w:rsid w:val="000B1E47"/>
    <w:rsid w:val="000B2C39"/>
    <w:rsid w:val="000B3FCD"/>
    <w:rsid w:val="000B4BD3"/>
    <w:rsid w:val="000C21ED"/>
    <w:rsid w:val="000C22D3"/>
    <w:rsid w:val="000C35AA"/>
    <w:rsid w:val="000C3908"/>
    <w:rsid w:val="000C4AAD"/>
    <w:rsid w:val="000C690E"/>
    <w:rsid w:val="000C7A42"/>
    <w:rsid w:val="000D23F4"/>
    <w:rsid w:val="000D5F64"/>
    <w:rsid w:val="000E30DC"/>
    <w:rsid w:val="000E609E"/>
    <w:rsid w:val="000E60F9"/>
    <w:rsid w:val="000F0EE5"/>
    <w:rsid w:val="000F15E5"/>
    <w:rsid w:val="000F1C17"/>
    <w:rsid w:val="000F6259"/>
    <w:rsid w:val="00101CBF"/>
    <w:rsid w:val="00104191"/>
    <w:rsid w:val="00107003"/>
    <w:rsid w:val="00107C96"/>
    <w:rsid w:val="00110800"/>
    <w:rsid w:val="00112780"/>
    <w:rsid w:val="00113922"/>
    <w:rsid w:val="001158DE"/>
    <w:rsid w:val="001175D3"/>
    <w:rsid w:val="001212E0"/>
    <w:rsid w:val="00121ADF"/>
    <w:rsid w:val="0012238B"/>
    <w:rsid w:val="00125340"/>
    <w:rsid w:val="001337AB"/>
    <w:rsid w:val="00137FD2"/>
    <w:rsid w:val="001414A3"/>
    <w:rsid w:val="001419F6"/>
    <w:rsid w:val="00143C47"/>
    <w:rsid w:val="001445C6"/>
    <w:rsid w:val="00144863"/>
    <w:rsid w:val="00144DF4"/>
    <w:rsid w:val="00145393"/>
    <w:rsid w:val="00145945"/>
    <w:rsid w:val="00146799"/>
    <w:rsid w:val="00146FD6"/>
    <w:rsid w:val="00147EEA"/>
    <w:rsid w:val="001500BD"/>
    <w:rsid w:val="00154060"/>
    <w:rsid w:val="00154065"/>
    <w:rsid w:val="00156034"/>
    <w:rsid w:val="00156D90"/>
    <w:rsid w:val="00160121"/>
    <w:rsid w:val="00162603"/>
    <w:rsid w:val="00162D69"/>
    <w:rsid w:val="00163F51"/>
    <w:rsid w:val="00170F42"/>
    <w:rsid w:val="00171782"/>
    <w:rsid w:val="00175871"/>
    <w:rsid w:val="00175FD9"/>
    <w:rsid w:val="00177024"/>
    <w:rsid w:val="0018072F"/>
    <w:rsid w:val="0018103E"/>
    <w:rsid w:val="00181440"/>
    <w:rsid w:val="001906F6"/>
    <w:rsid w:val="00191842"/>
    <w:rsid w:val="00192F49"/>
    <w:rsid w:val="001945CC"/>
    <w:rsid w:val="001961FB"/>
    <w:rsid w:val="001969E0"/>
    <w:rsid w:val="001A2EA2"/>
    <w:rsid w:val="001A35AA"/>
    <w:rsid w:val="001A41BA"/>
    <w:rsid w:val="001A54E9"/>
    <w:rsid w:val="001A69DE"/>
    <w:rsid w:val="001B0D68"/>
    <w:rsid w:val="001B13EF"/>
    <w:rsid w:val="001B2C1D"/>
    <w:rsid w:val="001B39EA"/>
    <w:rsid w:val="001B4DA1"/>
    <w:rsid w:val="001B57DB"/>
    <w:rsid w:val="001B57DF"/>
    <w:rsid w:val="001B64F0"/>
    <w:rsid w:val="001B7410"/>
    <w:rsid w:val="001B77F6"/>
    <w:rsid w:val="001B7802"/>
    <w:rsid w:val="001C46D6"/>
    <w:rsid w:val="001C480C"/>
    <w:rsid w:val="001C55DB"/>
    <w:rsid w:val="001C6D65"/>
    <w:rsid w:val="001C710B"/>
    <w:rsid w:val="001D0001"/>
    <w:rsid w:val="001D04F5"/>
    <w:rsid w:val="001D1A75"/>
    <w:rsid w:val="001D57C6"/>
    <w:rsid w:val="001D5A4C"/>
    <w:rsid w:val="001D74F8"/>
    <w:rsid w:val="001E024B"/>
    <w:rsid w:val="001E2640"/>
    <w:rsid w:val="001E2C51"/>
    <w:rsid w:val="001E46B1"/>
    <w:rsid w:val="001E609E"/>
    <w:rsid w:val="001E6B89"/>
    <w:rsid w:val="001E6DDB"/>
    <w:rsid w:val="001F10D8"/>
    <w:rsid w:val="001F2C6E"/>
    <w:rsid w:val="001F2FDE"/>
    <w:rsid w:val="0020014A"/>
    <w:rsid w:val="0020376E"/>
    <w:rsid w:val="002054D5"/>
    <w:rsid w:val="00206FB2"/>
    <w:rsid w:val="002102F5"/>
    <w:rsid w:val="00210D98"/>
    <w:rsid w:val="00210F56"/>
    <w:rsid w:val="00213E3F"/>
    <w:rsid w:val="002140A6"/>
    <w:rsid w:val="002144F1"/>
    <w:rsid w:val="00214E44"/>
    <w:rsid w:val="00221137"/>
    <w:rsid w:val="00226156"/>
    <w:rsid w:val="00230123"/>
    <w:rsid w:val="002312BF"/>
    <w:rsid w:val="00231DCF"/>
    <w:rsid w:val="0023221F"/>
    <w:rsid w:val="002326D4"/>
    <w:rsid w:val="00234714"/>
    <w:rsid w:val="002350FF"/>
    <w:rsid w:val="00235383"/>
    <w:rsid w:val="00235856"/>
    <w:rsid w:val="00235E74"/>
    <w:rsid w:val="002371AE"/>
    <w:rsid w:val="00237E72"/>
    <w:rsid w:val="00241E16"/>
    <w:rsid w:val="00242267"/>
    <w:rsid w:val="0024515C"/>
    <w:rsid w:val="0024579E"/>
    <w:rsid w:val="002500C3"/>
    <w:rsid w:val="002522BA"/>
    <w:rsid w:val="00253964"/>
    <w:rsid w:val="00253B74"/>
    <w:rsid w:val="00256240"/>
    <w:rsid w:val="00257C84"/>
    <w:rsid w:val="00260BC0"/>
    <w:rsid w:val="00262CCC"/>
    <w:rsid w:val="00265296"/>
    <w:rsid w:val="00265485"/>
    <w:rsid w:val="00267758"/>
    <w:rsid w:val="0027363A"/>
    <w:rsid w:val="0027518B"/>
    <w:rsid w:val="00283F65"/>
    <w:rsid w:val="0028408E"/>
    <w:rsid w:val="00286413"/>
    <w:rsid w:val="00286B31"/>
    <w:rsid w:val="00286F91"/>
    <w:rsid w:val="00287EC1"/>
    <w:rsid w:val="002904F8"/>
    <w:rsid w:val="002918FF"/>
    <w:rsid w:val="00291F7A"/>
    <w:rsid w:val="00292251"/>
    <w:rsid w:val="00294386"/>
    <w:rsid w:val="00297800"/>
    <w:rsid w:val="00297CF1"/>
    <w:rsid w:val="002A10B1"/>
    <w:rsid w:val="002A202B"/>
    <w:rsid w:val="002A4468"/>
    <w:rsid w:val="002A733F"/>
    <w:rsid w:val="002A7B78"/>
    <w:rsid w:val="002B0659"/>
    <w:rsid w:val="002B2500"/>
    <w:rsid w:val="002B55D0"/>
    <w:rsid w:val="002B5AA3"/>
    <w:rsid w:val="002B5B67"/>
    <w:rsid w:val="002C0ECF"/>
    <w:rsid w:val="002C11DE"/>
    <w:rsid w:val="002C3273"/>
    <w:rsid w:val="002C346B"/>
    <w:rsid w:val="002C3AE5"/>
    <w:rsid w:val="002C3EF7"/>
    <w:rsid w:val="002C75C0"/>
    <w:rsid w:val="002D1F42"/>
    <w:rsid w:val="002D57EB"/>
    <w:rsid w:val="002D5834"/>
    <w:rsid w:val="002D736C"/>
    <w:rsid w:val="002E4411"/>
    <w:rsid w:val="002E4C68"/>
    <w:rsid w:val="002E5167"/>
    <w:rsid w:val="002E55CE"/>
    <w:rsid w:val="002E608F"/>
    <w:rsid w:val="002F0120"/>
    <w:rsid w:val="002F125C"/>
    <w:rsid w:val="002F285D"/>
    <w:rsid w:val="002F42FC"/>
    <w:rsid w:val="002F6295"/>
    <w:rsid w:val="00301AAF"/>
    <w:rsid w:val="00303B4E"/>
    <w:rsid w:val="0030477A"/>
    <w:rsid w:val="003064C9"/>
    <w:rsid w:val="003078FD"/>
    <w:rsid w:val="00307A8D"/>
    <w:rsid w:val="00307DAA"/>
    <w:rsid w:val="00310DF4"/>
    <w:rsid w:val="0031235A"/>
    <w:rsid w:val="00312F6A"/>
    <w:rsid w:val="003148B5"/>
    <w:rsid w:val="00314EE5"/>
    <w:rsid w:val="00315B0A"/>
    <w:rsid w:val="00315D25"/>
    <w:rsid w:val="00316C91"/>
    <w:rsid w:val="003207CB"/>
    <w:rsid w:val="003220BE"/>
    <w:rsid w:val="003224C2"/>
    <w:rsid w:val="003225E1"/>
    <w:rsid w:val="00323F55"/>
    <w:rsid w:val="0033058E"/>
    <w:rsid w:val="0033064B"/>
    <w:rsid w:val="00330E64"/>
    <w:rsid w:val="003341EB"/>
    <w:rsid w:val="0033462C"/>
    <w:rsid w:val="00340701"/>
    <w:rsid w:val="0034129C"/>
    <w:rsid w:val="00341C62"/>
    <w:rsid w:val="00341D86"/>
    <w:rsid w:val="003500B8"/>
    <w:rsid w:val="00350606"/>
    <w:rsid w:val="00356657"/>
    <w:rsid w:val="00356CCE"/>
    <w:rsid w:val="003605BE"/>
    <w:rsid w:val="003607BC"/>
    <w:rsid w:val="003611A8"/>
    <w:rsid w:val="003615BC"/>
    <w:rsid w:val="00361B41"/>
    <w:rsid w:val="003624A4"/>
    <w:rsid w:val="00363171"/>
    <w:rsid w:val="003650E3"/>
    <w:rsid w:val="00372BD7"/>
    <w:rsid w:val="003734DB"/>
    <w:rsid w:val="00374F35"/>
    <w:rsid w:val="00376F8E"/>
    <w:rsid w:val="003772ED"/>
    <w:rsid w:val="0037789E"/>
    <w:rsid w:val="00377C93"/>
    <w:rsid w:val="0038096C"/>
    <w:rsid w:val="003811FB"/>
    <w:rsid w:val="00382595"/>
    <w:rsid w:val="003846CA"/>
    <w:rsid w:val="003848A0"/>
    <w:rsid w:val="00384C36"/>
    <w:rsid w:val="00385603"/>
    <w:rsid w:val="00386B82"/>
    <w:rsid w:val="00387369"/>
    <w:rsid w:val="00387E84"/>
    <w:rsid w:val="00390AA1"/>
    <w:rsid w:val="0039240A"/>
    <w:rsid w:val="00396723"/>
    <w:rsid w:val="003973B4"/>
    <w:rsid w:val="003A2D48"/>
    <w:rsid w:val="003A40FC"/>
    <w:rsid w:val="003A53AD"/>
    <w:rsid w:val="003B011E"/>
    <w:rsid w:val="003B0382"/>
    <w:rsid w:val="003B052C"/>
    <w:rsid w:val="003B0CCA"/>
    <w:rsid w:val="003B0D77"/>
    <w:rsid w:val="003B26BB"/>
    <w:rsid w:val="003B2FD0"/>
    <w:rsid w:val="003B40AD"/>
    <w:rsid w:val="003B5BA0"/>
    <w:rsid w:val="003B7AB9"/>
    <w:rsid w:val="003B7C1C"/>
    <w:rsid w:val="003B7E3E"/>
    <w:rsid w:val="003C32EB"/>
    <w:rsid w:val="003C6A41"/>
    <w:rsid w:val="003D002A"/>
    <w:rsid w:val="003D01B0"/>
    <w:rsid w:val="003D0340"/>
    <w:rsid w:val="003D1D49"/>
    <w:rsid w:val="003D4647"/>
    <w:rsid w:val="003D4B49"/>
    <w:rsid w:val="003D56F4"/>
    <w:rsid w:val="003D67B8"/>
    <w:rsid w:val="003D7158"/>
    <w:rsid w:val="003D79C0"/>
    <w:rsid w:val="003D7F19"/>
    <w:rsid w:val="003E0215"/>
    <w:rsid w:val="003E051A"/>
    <w:rsid w:val="003E1D8D"/>
    <w:rsid w:val="003E1ED9"/>
    <w:rsid w:val="003E2F4B"/>
    <w:rsid w:val="003E4857"/>
    <w:rsid w:val="003E5352"/>
    <w:rsid w:val="003E7004"/>
    <w:rsid w:val="003F042D"/>
    <w:rsid w:val="003F3442"/>
    <w:rsid w:val="003F4798"/>
    <w:rsid w:val="003F5844"/>
    <w:rsid w:val="003F7E3E"/>
    <w:rsid w:val="003F7EA9"/>
    <w:rsid w:val="00400B87"/>
    <w:rsid w:val="00401675"/>
    <w:rsid w:val="00402689"/>
    <w:rsid w:val="00402D50"/>
    <w:rsid w:val="004047F4"/>
    <w:rsid w:val="00412583"/>
    <w:rsid w:val="0041511C"/>
    <w:rsid w:val="00415392"/>
    <w:rsid w:val="0041648E"/>
    <w:rsid w:val="004208A3"/>
    <w:rsid w:val="00420905"/>
    <w:rsid w:val="00421460"/>
    <w:rsid w:val="004260A0"/>
    <w:rsid w:val="004322D3"/>
    <w:rsid w:val="004341EB"/>
    <w:rsid w:val="0043498B"/>
    <w:rsid w:val="00435A4A"/>
    <w:rsid w:val="00437143"/>
    <w:rsid w:val="00437EA6"/>
    <w:rsid w:val="00440856"/>
    <w:rsid w:val="004436C0"/>
    <w:rsid w:val="00443840"/>
    <w:rsid w:val="004438AF"/>
    <w:rsid w:val="00444421"/>
    <w:rsid w:val="00444B1F"/>
    <w:rsid w:val="00444BAF"/>
    <w:rsid w:val="004462EC"/>
    <w:rsid w:val="00446537"/>
    <w:rsid w:val="00446744"/>
    <w:rsid w:val="00446A0D"/>
    <w:rsid w:val="004502D6"/>
    <w:rsid w:val="00450513"/>
    <w:rsid w:val="00454B50"/>
    <w:rsid w:val="00455038"/>
    <w:rsid w:val="004553CD"/>
    <w:rsid w:val="00457217"/>
    <w:rsid w:val="00462FAE"/>
    <w:rsid w:val="004636A1"/>
    <w:rsid w:val="00466F7D"/>
    <w:rsid w:val="00471480"/>
    <w:rsid w:val="004756F2"/>
    <w:rsid w:val="00475A42"/>
    <w:rsid w:val="00475AA9"/>
    <w:rsid w:val="00475FEB"/>
    <w:rsid w:val="00476C11"/>
    <w:rsid w:val="00476E92"/>
    <w:rsid w:val="00483FFD"/>
    <w:rsid w:val="00486ECA"/>
    <w:rsid w:val="00486F9A"/>
    <w:rsid w:val="004918BD"/>
    <w:rsid w:val="00492996"/>
    <w:rsid w:val="0049345D"/>
    <w:rsid w:val="004936F1"/>
    <w:rsid w:val="00493D9C"/>
    <w:rsid w:val="0049798F"/>
    <w:rsid w:val="00497A39"/>
    <w:rsid w:val="004A18C3"/>
    <w:rsid w:val="004A3EED"/>
    <w:rsid w:val="004A564E"/>
    <w:rsid w:val="004B20E5"/>
    <w:rsid w:val="004B4B2B"/>
    <w:rsid w:val="004B695A"/>
    <w:rsid w:val="004B6DC1"/>
    <w:rsid w:val="004B7FE3"/>
    <w:rsid w:val="004C1849"/>
    <w:rsid w:val="004C2E80"/>
    <w:rsid w:val="004C30A4"/>
    <w:rsid w:val="004C5801"/>
    <w:rsid w:val="004C6142"/>
    <w:rsid w:val="004D2D3D"/>
    <w:rsid w:val="004D2EEB"/>
    <w:rsid w:val="004D573E"/>
    <w:rsid w:val="004D61D9"/>
    <w:rsid w:val="004D7BB6"/>
    <w:rsid w:val="004E52BA"/>
    <w:rsid w:val="004E61C6"/>
    <w:rsid w:val="004E72DB"/>
    <w:rsid w:val="004E77B3"/>
    <w:rsid w:val="004F0CE6"/>
    <w:rsid w:val="004F3E71"/>
    <w:rsid w:val="004F4738"/>
    <w:rsid w:val="004F48DD"/>
    <w:rsid w:val="004F733B"/>
    <w:rsid w:val="004F772F"/>
    <w:rsid w:val="0050003B"/>
    <w:rsid w:val="005037A2"/>
    <w:rsid w:val="005037C7"/>
    <w:rsid w:val="005039A2"/>
    <w:rsid w:val="00503A6E"/>
    <w:rsid w:val="005060ED"/>
    <w:rsid w:val="00506AFF"/>
    <w:rsid w:val="00507079"/>
    <w:rsid w:val="00511185"/>
    <w:rsid w:val="00514677"/>
    <w:rsid w:val="0051582C"/>
    <w:rsid w:val="00517821"/>
    <w:rsid w:val="0052018B"/>
    <w:rsid w:val="005208F1"/>
    <w:rsid w:val="00523AD1"/>
    <w:rsid w:val="005278A4"/>
    <w:rsid w:val="00527A50"/>
    <w:rsid w:val="00530958"/>
    <w:rsid w:val="00532527"/>
    <w:rsid w:val="00533024"/>
    <w:rsid w:val="00535898"/>
    <w:rsid w:val="00536652"/>
    <w:rsid w:val="00536C17"/>
    <w:rsid w:val="00542776"/>
    <w:rsid w:val="00547C00"/>
    <w:rsid w:val="00547EEF"/>
    <w:rsid w:val="0055774D"/>
    <w:rsid w:val="00560FE8"/>
    <w:rsid w:val="00562B72"/>
    <w:rsid w:val="00562C93"/>
    <w:rsid w:val="005664F0"/>
    <w:rsid w:val="00566DCA"/>
    <w:rsid w:val="00567222"/>
    <w:rsid w:val="00571824"/>
    <w:rsid w:val="00573E1B"/>
    <w:rsid w:val="0057467E"/>
    <w:rsid w:val="00574D59"/>
    <w:rsid w:val="005804E2"/>
    <w:rsid w:val="00583BEE"/>
    <w:rsid w:val="00583F11"/>
    <w:rsid w:val="00585397"/>
    <w:rsid w:val="0058593F"/>
    <w:rsid w:val="00586E51"/>
    <w:rsid w:val="0059017A"/>
    <w:rsid w:val="005932AB"/>
    <w:rsid w:val="0059414A"/>
    <w:rsid w:val="00594764"/>
    <w:rsid w:val="00596CF1"/>
    <w:rsid w:val="00597A8B"/>
    <w:rsid w:val="00597D11"/>
    <w:rsid w:val="005A02BF"/>
    <w:rsid w:val="005A0865"/>
    <w:rsid w:val="005A15EF"/>
    <w:rsid w:val="005A19DA"/>
    <w:rsid w:val="005A1A0D"/>
    <w:rsid w:val="005A3C72"/>
    <w:rsid w:val="005A6020"/>
    <w:rsid w:val="005A674B"/>
    <w:rsid w:val="005B21B3"/>
    <w:rsid w:val="005B2AC3"/>
    <w:rsid w:val="005B35BD"/>
    <w:rsid w:val="005B3B9D"/>
    <w:rsid w:val="005C1EBA"/>
    <w:rsid w:val="005C20E3"/>
    <w:rsid w:val="005C34A0"/>
    <w:rsid w:val="005C5459"/>
    <w:rsid w:val="005C70A2"/>
    <w:rsid w:val="005C78B1"/>
    <w:rsid w:val="005C7BE1"/>
    <w:rsid w:val="005D24F2"/>
    <w:rsid w:val="005D3321"/>
    <w:rsid w:val="005D4193"/>
    <w:rsid w:val="005E1AC0"/>
    <w:rsid w:val="005E252C"/>
    <w:rsid w:val="005E37D0"/>
    <w:rsid w:val="005E44DE"/>
    <w:rsid w:val="005E4821"/>
    <w:rsid w:val="005E5C82"/>
    <w:rsid w:val="005E70AB"/>
    <w:rsid w:val="005F037F"/>
    <w:rsid w:val="005F0839"/>
    <w:rsid w:val="005F338D"/>
    <w:rsid w:val="005F35D4"/>
    <w:rsid w:val="005F3854"/>
    <w:rsid w:val="005F5747"/>
    <w:rsid w:val="005F5FAF"/>
    <w:rsid w:val="00601D73"/>
    <w:rsid w:val="00601EEB"/>
    <w:rsid w:val="00602164"/>
    <w:rsid w:val="00602F73"/>
    <w:rsid w:val="00605DC7"/>
    <w:rsid w:val="00607852"/>
    <w:rsid w:val="00613589"/>
    <w:rsid w:val="00616CE9"/>
    <w:rsid w:val="00620AC0"/>
    <w:rsid w:val="00622554"/>
    <w:rsid w:val="00623B14"/>
    <w:rsid w:val="006271CD"/>
    <w:rsid w:val="0062783E"/>
    <w:rsid w:val="00627ED9"/>
    <w:rsid w:val="0063161B"/>
    <w:rsid w:val="00636FC9"/>
    <w:rsid w:val="00637FA4"/>
    <w:rsid w:val="00640318"/>
    <w:rsid w:val="00640A98"/>
    <w:rsid w:val="00640E8F"/>
    <w:rsid w:val="00643D39"/>
    <w:rsid w:val="00645334"/>
    <w:rsid w:val="0064669D"/>
    <w:rsid w:val="00651512"/>
    <w:rsid w:val="006543A5"/>
    <w:rsid w:val="00657835"/>
    <w:rsid w:val="00660194"/>
    <w:rsid w:val="00661E34"/>
    <w:rsid w:val="00663BB8"/>
    <w:rsid w:val="00665F82"/>
    <w:rsid w:val="00665FCB"/>
    <w:rsid w:val="00667646"/>
    <w:rsid w:val="0067078E"/>
    <w:rsid w:val="00670C2F"/>
    <w:rsid w:val="00671076"/>
    <w:rsid w:val="00673B2C"/>
    <w:rsid w:val="00673BA4"/>
    <w:rsid w:val="00676867"/>
    <w:rsid w:val="00676B65"/>
    <w:rsid w:val="00677B72"/>
    <w:rsid w:val="006806BC"/>
    <w:rsid w:val="00680AB4"/>
    <w:rsid w:val="00680D6B"/>
    <w:rsid w:val="006914C7"/>
    <w:rsid w:val="00692BE4"/>
    <w:rsid w:val="00694ADC"/>
    <w:rsid w:val="006952AA"/>
    <w:rsid w:val="00697560"/>
    <w:rsid w:val="006A061A"/>
    <w:rsid w:val="006A18D1"/>
    <w:rsid w:val="006A447C"/>
    <w:rsid w:val="006B0918"/>
    <w:rsid w:val="006B1D3E"/>
    <w:rsid w:val="006B39C2"/>
    <w:rsid w:val="006B5639"/>
    <w:rsid w:val="006B5770"/>
    <w:rsid w:val="006B5F50"/>
    <w:rsid w:val="006B7B40"/>
    <w:rsid w:val="006C1A23"/>
    <w:rsid w:val="006C28CB"/>
    <w:rsid w:val="006C502D"/>
    <w:rsid w:val="006D2F51"/>
    <w:rsid w:val="006D4A90"/>
    <w:rsid w:val="006D5F2A"/>
    <w:rsid w:val="006D63F6"/>
    <w:rsid w:val="006D7050"/>
    <w:rsid w:val="006E0702"/>
    <w:rsid w:val="006E2EAC"/>
    <w:rsid w:val="006E3320"/>
    <w:rsid w:val="006E354E"/>
    <w:rsid w:val="006E560B"/>
    <w:rsid w:val="006E6ABD"/>
    <w:rsid w:val="006F2178"/>
    <w:rsid w:val="006F2B52"/>
    <w:rsid w:val="007003D3"/>
    <w:rsid w:val="00701E5D"/>
    <w:rsid w:val="007033ED"/>
    <w:rsid w:val="00705D1A"/>
    <w:rsid w:val="007079F0"/>
    <w:rsid w:val="00710187"/>
    <w:rsid w:val="0071090A"/>
    <w:rsid w:val="00711109"/>
    <w:rsid w:val="007113BB"/>
    <w:rsid w:val="00723D4E"/>
    <w:rsid w:val="00727B50"/>
    <w:rsid w:val="0073075F"/>
    <w:rsid w:val="00731666"/>
    <w:rsid w:val="00733269"/>
    <w:rsid w:val="007359C3"/>
    <w:rsid w:val="007378E5"/>
    <w:rsid w:val="00740215"/>
    <w:rsid w:val="007410B6"/>
    <w:rsid w:val="00741BE9"/>
    <w:rsid w:val="0074266D"/>
    <w:rsid w:val="0074335D"/>
    <w:rsid w:val="0074350B"/>
    <w:rsid w:val="007436F4"/>
    <w:rsid w:val="00743DB2"/>
    <w:rsid w:val="007509C1"/>
    <w:rsid w:val="00760261"/>
    <w:rsid w:val="00761DC5"/>
    <w:rsid w:val="00764602"/>
    <w:rsid w:val="00764669"/>
    <w:rsid w:val="00764F98"/>
    <w:rsid w:val="007656DD"/>
    <w:rsid w:val="00767A9A"/>
    <w:rsid w:val="00767BC7"/>
    <w:rsid w:val="00767BDF"/>
    <w:rsid w:val="00767FF3"/>
    <w:rsid w:val="007709A9"/>
    <w:rsid w:val="00773577"/>
    <w:rsid w:val="00775519"/>
    <w:rsid w:val="00780B45"/>
    <w:rsid w:val="00785FCC"/>
    <w:rsid w:val="00786BAB"/>
    <w:rsid w:val="0078722D"/>
    <w:rsid w:val="00787246"/>
    <w:rsid w:val="00792654"/>
    <w:rsid w:val="00793074"/>
    <w:rsid w:val="007935B3"/>
    <w:rsid w:val="007949E5"/>
    <w:rsid w:val="00796A07"/>
    <w:rsid w:val="00797528"/>
    <w:rsid w:val="007A3DDC"/>
    <w:rsid w:val="007A6790"/>
    <w:rsid w:val="007A733A"/>
    <w:rsid w:val="007B1FF6"/>
    <w:rsid w:val="007B2005"/>
    <w:rsid w:val="007B2AED"/>
    <w:rsid w:val="007B3010"/>
    <w:rsid w:val="007B3928"/>
    <w:rsid w:val="007B3FFB"/>
    <w:rsid w:val="007B627F"/>
    <w:rsid w:val="007C039C"/>
    <w:rsid w:val="007C268F"/>
    <w:rsid w:val="007C31CB"/>
    <w:rsid w:val="007C4267"/>
    <w:rsid w:val="007C43A8"/>
    <w:rsid w:val="007C6C81"/>
    <w:rsid w:val="007D16D1"/>
    <w:rsid w:val="007D3DC7"/>
    <w:rsid w:val="007D47FB"/>
    <w:rsid w:val="007D5717"/>
    <w:rsid w:val="007E030F"/>
    <w:rsid w:val="007E3D6E"/>
    <w:rsid w:val="007E54A0"/>
    <w:rsid w:val="007E5B9E"/>
    <w:rsid w:val="007E6EE6"/>
    <w:rsid w:val="007E7098"/>
    <w:rsid w:val="007E7A60"/>
    <w:rsid w:val="007E7EE4"/>
    <w:rsid w:val="007F1087"/>
    <w:rsid w:val="007F2BE0"/>
    <w:rsid w:val="007F32B6"/>
    <w:rsid w:val="007F552F"/>
    <w:rsid w:val="007F7DEC"/>
    <w:rsid w:val="008003E7"/>
    <w:rsid w:val="00801CC5"/>
    <w:rsid w:val="00805432"/>
    <w:rsid w:val="00805C60"/>
    <w:rsid w:val="00806628"/>
    <w:rsid w:val="0080766F"/>
    <w:rsid w:val="008107B4"/>
    <w:rsid w:val="00815D8D"/>
    <w:rsid w:val="00815F2E"/>
    <w:rsid w:val="00822721"/>
    <w:rsid w:val="00824734"/>
    <w:rsid w:val="00824B7D"/>
    <w:rsid w:val="008250E6"/>
    <w:rsid w:val="00827329"/>
    <w:rsid w:val="00830EEF"/>
    <w:rsid w:val="00832EEB"/>
    <w:rsid w:val="008348D7"/>
    <w:rsid w:val="00835ADF"/>
    <w:rsid w:val="00840888"/>
    <w:rsid w:val="008454CE"/>
    <w:rsid w:val="008454F3"/>
    <w:rsid w:val="0084568A"/>
    <w:rsid w:val="00845DC3"/>
    <w:rsid w:val="00845DE8"/>
    <w:rsid w:val="00846331"/>
    <w:rsid w:val="00847E4C"/>
    <w:rsid w:val="00850F3A"/>
    <w:rsid w:val="00853150"/>
    <w:rsid w:val="00853654"/>
    <w:rsid w:val="008565EA"/>
    <w:rsid w:val="00862751"/>
    <w:rsid w:val="008647AD"/>
    <w:rsid w:val="00865643"/>
    <w:rsid w:val="00871499"/>
    <w:rsid w:val="008717E2"/>
    <w:rsid w:val="00872CA9"/>
    <w:rsid w:val="008752C7"/>
    <w:rsid w:val="00876E77"/>
    <w:rsid w:val="008778B3"/>
    <w:rsid w:val="00881E42"/>
    <w:rsid w:val="00882035"/>
    <w:rsid w:val="008827E4"/>
    <w:rsid w:val="00883D10"/>
    <w:rsid w:val="00890075"/>
    <w:rsid w:val="00890E03"/>
    <w:rsid w:val="008937FB"/>
    <w:rsid w:val="00895A33"/>
    <w:rsid w:val="008972AF"/>
    <w:rsid w:val="008976CF"/>
    <w:rsid w:val="008A277E"/>
    <w:rsid w:val="008A2A15"/>
    <w:rsid w:val="008A3BE6"/>
    <w:rsid w:val="008A4CBF"/>
    <w:rsid w:val="008B08F4"/>
    <w:rsid w:val="008B0DED"/>
    <w:rsid w:val="008B613A"/>
    <w:rsid w:val="008B6A5A"/>
    <w:rsid w:val="008B77F0"/>
    <w:rsid w:val="008C2CA9"/>
    <w:rsid w:val="008C395F"/>
    <w:rsid w:val="008C4620"/>
    <w:rsid w:val="008C49AA"/>
    <w:rsid w:val="008C520B"/>
    <w:rsid w:val="008C7983"/>
    <w:rsid w:val="008D20B1"/>
    <w:rsid w:val="008D23EF"/>
    <w:rsid w:val="008D5001"/>
    <w:rsid w:val="008D539A"/>
    <w:rsid w:val="008D574D"/>
    <w:rsid w:val="008D58CA"/>
    <w:rsid w:val="008E0A2B"/>
    <w:rsid w:val="008E0A38"/>
    <w:rsid w:val="008E195A"/>
    <w:rsid w:val="008E217F"/>
    <w:rsid w:val="008E28C6"/>
    <w:rsid w:val="008E3200"/>
    <w:rsid w:val="008E6814"/>
    <w:rsid w:val="008E75AA"/>
    <w:rsid w:val="008F010E"/>
    <w:rsid w:val="008F020B"/>
    <w:rsid w:val="008F0B1A"/>
    <w:rsid w:val="008F150F"/>
    <w:rsid w:val="008F45B9"/>
    <w:rsid w:val="008F4F47"/>
    <w:rsid w:val="008F5EED"/>
    <w:rsid w:val="00902298"/>
    <w:rsid w:val="009035AE"/>
    <w:rsid w:val="009037ED"/>
    <w:rsid w:val="00904A56"/>
    <w:rsid w:val="00904EA8"/>
    <w:rsid w:val="00905426"/>
    <w:rsid w:val="009058C2"/>
    <w:rsid w:val="00905AEF"/>
    <w:rsid w:val="0090744F"/>
    <w:rsid w:val="00910278"/>
    <w:rsid w:val="00910E05"/>
    <w:rsid w:val="0091130A"/>
    <w:rsid w:val="00911AA2"/>
    <w:rsid w:val="00912E50"/>
    <w:rsid w:val="00913E31"/>
    <w:rsid w:val="009144F8"/>
    <w:rsid w:val="009149E9"/>
    <w:rsid w:val="009151B4"/>
    <w:rsid w:val="00923F9C"/>
    <w:rsid w:val="00925057"/>
    <w:rsid w:val="00925221"/>
    <w:rsid w:val="00930F24"/>
    <w:rsid w:val="00932A95"/>
    <w:rsid w:val="00933022"/>
    <w:rsid w:val="00934CFB"/>
    <w:rsid w:val="0093523A"/>
    <w:rsid w:val="00936638"/>
    <w:rsid w:val="00936C9B"/>
    <w:rsid w:val="00937A45"/>
    <w:rsid w:val="00940037"/>
    <w:rsid w:val="0094187E"/>
    <w:rsid w:val="00944A66"/>
    <w:rsid w:val="00945D70"/>
    <w:rsid w:val="00946522"/>
    <w:rsid w:val="00950014"/>
    <w:rsid w:val="009503C2"/>
    <w:rsid w:val="009533ED"/>
    <w:rsid w:val="00954C16"/>
    <w:rsid w:val="00957899"/>
    <w:rsid w:val="009578E8"/>
    <w:rsid w:val="00960AAC"/>
    <w:rsid w:val="00960C83"/>
    <w:rsid w:val="00961DC1"/>
    <w:rsid w:val="009652E5"/>
    <w:rsid w:val="009677EC"/>
    <w:rsid w:val="00967C08"/>
    <w:rsid w:val="009735B7"/>
    <w:rsid w:val="0097379E"/>
    <w:rsid w:val="00974C44"/>
    <w:rsid w:val="00975428"/>
    <w:rsid w:val="0097668A"/>
    <w:rsid w:val="00976E7E"/>
    <w:rsid w:val="00977EFB"/>
    <w:rsid w:val="00983530"/>
    <w:rsid w:val="00985075"/>
    <w:rsid w:val="00985523"/>
    <w:rsid w:val="009859D6"/>
    <w:rsid w:val="00985AF1"/>
    <w:rsid w:val="0098632A"/>
    <w:rsid w:val="00986593"/>
    <w:rsid w:val="009904A8"/>
    <w:rsid w:val="00990ACA"/>
    <w:rsid w:val="009A02C5"/>
    <w:rsid w:val="009A1934"/>
    <w:rsid w:val="009A3066"/>
    <w:rsid w:val="009A4182"/>
    <w:rsid w:val="009A4A82"/>
    <w:rsid w:val="009A5341"/>
    <w:rsid w:val="009A5BC9"/>
    <w:rsid w:val="009B2F99"/>
    <w:rsid w:val="009B32ED"/>
    <w:rsid w:val="009B3632"/>
    <w:rsid w:val="009B5FC2"/>
    <w:rsid w:val="009C108C"/>
    <w:rsid w:val="009C3123"/>
    <w:rsid w:val="009C3EAF"/>
    <w:rsid w:val="009C43C1"/>
    <w:rsid w:val="009C5AF2"/>
    <w:rsid w:val="009C69CA"/>
    <w:rsid w:val="009C6F1A"/>
    <w:rsid w:val="009C770B"/>
    <w:rsid w:val="009D06B2"/>
    <w:rsid w:val="009D1D28"/>
    <w:rsid w:val="009D786C"/>
    <w:rsid w:val="009E001B"/>
    <w:rsid w:val="009E3749"/>
    <w:rsid w:val="009E3F75"/>
    <w:rsid w:val="009E4BF7"/>
    <w:rsid w:val="009E6AA6"/>
    <w:rsid w:val="009E735A"/>
    <w:rsid w:val="009F0CAF"/>
    <w:rsid w:val="009F13B6"/>
    <w:rsid w:val="009F1FF7"/>
    <w:rsid w:val="009F3F0C"/>
    <w:rsid w:val="009F6668"/>
    <w:rsid w:val="009F78C3"/>
    <w:rsid w:val="009F7DF0"/>
    <w:rsid w:val="009F7E87"/>
    <w:rsid w:val="00A037B6"/>
    <w:rsid w:val="00A03928"/>
    <w:rsid w:val="00A041D1"/>
    <w:rsid w:val="00A04B12"/>
    <w:rsid w:val="00A0559F"/>
    <w:rsid w:val="00A0659F"/>
    <w:rsid w:val="00A07780"/>
    <w:rsid w:val="00A10394"/>
    <w:rsid w:val="00A11065"/>
    <w:rsid w:val="00A12E80"/>
    <w:rsid w:val="00A14E7B"/>
    <w:rsid w:val="00A15B7D"/>
    <w:rsid w:val="00A16D64"/>
    <w:rsid w:val="00A20640"/>
    <w:rsid w:val="00A220B6"/>
    <w:rsid w:val="00A22104"/>
    <w:rsid w:val="00A26745"/>
    <w:rsid w:val="00A27D27"/>
    <w:rsid w:val="00A3016B"/>
    <w:rsid w:val="00A30873"/>
    <w:rsid w:val="00A31E60"/>
    <w:rsid w:val="00A3399E"/>
    <w:rsid w:val="00A37851"/>
    <w:rsid w:val="00A41895"/>
    <w:rsid w:val="00A44B0D"/>
    <w:rsid w:val="00A457FA"/>
    <w:rsid w:val="00A46859"/>
    <w:rsid w:val="00A475CE"/>
    <w:rsid w:val="00A52650"/>
    <w:rsid w:val="00A52836"/>
    <w:rsid w:val="00A52BB4"/>
    <w:rsid w:val="00A53159"/>
    <w:rsid w:val="00A62082"/>
    <w:rsid w:val="00A6272E"/>
    <w:rsid w:val="00A6283D"/>
    <w:rsid w:val="00A63AE0"/>
    <w:rsid w:val="00A643A7"/>
    <w:rsid w:val="00A66ACF"/>
    <w:rsid w:val="00A735CE"/>
    <w:rsid w:val="00A73FAA"/>
    <w:rsid w:val="00A746AF"/>
    <w:rsid w:val="00A74E0B"/>
    <w:rsid w:val="00A8170B"/>
    <w:rsid w:val="00A83C39"/>
    <w:rsid w:val="00A90DAD"/>
    <w:rsid w:val="00A91CC2"/>
    <w:rsid w:val="00A94329"/>
    <w:rsid w:val="00AA2010"/>
    <w:rsid w:val="00AA55C1"/>
    <w:rsid w:val="00AA5877"/>
    <w:rsid w:val="00AA6420"/>
    <w:rsid w:val="00AB3F30"/>
    <w:rsid w:val="00AB4873"/>
    <w:rsid w:val="00AB48FE"/>
    <w:rsid w:val="00AD0792"/>
    <w:rsid w:val="00AD0D41"/>
    <w:rsid w:val="00AD10DE"/>
    <w:rsid w:val="00AE0C4E"/>
    <w:rsid w:val="00AE21A0"/>
    <w:rsid w:val="00AE2659"/>
    <w:rsid w:val="00AE3556"/>
    <w:rsid w:val="00AE41CA"/>
    <w:rsid w:val="00AE62C7"/>
    <w:rsid w:val="00AE6BCC"/>
    <w:rsid w:val="00AE6CCD"/>
    <w:rsid w:val="00AF34AE"/>
    <w:rsid w:val="00AF404D"/>
    <w:rsid w:val="00AF549E"/>
    <w:rsid w:val="00AF7D18"/>
    <w:rsid w:val="00B066C1"/>
    <w:rsid w:val="00B106CA"/>
    <w:rsid w:val="00B1251F"/>
    <w:rsid w:val="00B13BCF"/>
    <w:rsid w:val="00B1545E"/>
    <w:rsid w:val="00B1794D"/>
    <w:rsid w:val="00B20A36"/>
    <w:rsid w:val="00B25226"/>
    <w:rsid w:val="00B264F9"/>
    <w:rsid w:val="00B31487"/>
    <w:rsid w:val="00B318A4"/>
    <w:rsid w:val="00B33820"/>
    <w:rsid w:val="00B33867"/>
    <w:rsid w:val="00B44F4D"/>
    <w:rsid w:val="00B4573A"/>
    <w:rsid w:val="00B47E14"/>
    <w:rsid w:val="00B47FA5"/>
    <w:rsid w:val="00B501C0"/>
    <w:rsid w:val="00B50817"/>
    <w:rsid w:val="00B508D0"/>
    <w:rsid w:val="00B5395D"/>
    <w:rsid w:val="00B54C9E"/>
    <w:rsid w:val="00B568A1"/>
    <w:rsid w:val="00B60153"/>
    <w:rsid w:val="00B611D1"/>
    <w:rsid w:val="00B63739"/>
    <w:rsid w:val="00B6475C"/>
    <w:rsid w:val="00B6676F"/>
    <w:rsid w:val="00B67BA4"/>
    <w:rsid w:val="00B67E50"/>
    <w:rsid w:val="00B75198"/>
    <w:rsid w:val="00B75E16"/>
    <w:rsid w:val="00B75F0F"/>
    <w:rsid w:val="00B77192"/>
    <w:rsid w:val="00B81B5E"/>
    <w:rsid w:val="00B81C70"/>
    <w:rsid w:val="00B8310E"/>
    <w:rsid w:val="00B83111"/>
    <w:rsid w:val="00B850FF"/>
    <w:rsid w:val="00B85DB1"/>
    <w:rsid w:val="00B86077"/>
    <w:rsid w:val="00B87FD0"/>
    <w:rsid w:val="00B908D3"/>
    <w:rsid w:val="00B90B3B"/>
    <w:rsid w:val="00B934D3"/>
    <w:rsid w:val="00B95C63"/>
    <w:rsid w:val="00B9616B"/>
    <w:rsid w:val="00BA040A"/>
    <w:rsid w:val="00BA618D"/>
    <w:rsid w:val="00BB04C4"/>
    <w:rsid w:val="00BB4544"/>
    <w:rsid w:val="00BB5340"/>
    <w:rsid w:val="00BC025C"/>
    <w:rsid w:val="00BC400A"/>
    <w:rsid w:val="00BC4C81"/>
    <w:rsid w:val="00BC60D8"/>
    <w:rsid w:val="00BD049C"/>
    <w:rsid w:val="00BD2705"/>
    <w:rsid w:val="00BD3B18"/>
    <w:rsid w:val="00BD5491"/>
    <w:rsid w:val="00BD5BB8"/>
    <w:rsid w:val="00BD707F"/>
    <w:rsid w:val="00BD72E1"/>
    <w:rsid w:val="00BE1407"/>
    <w:rsid w:val="00BE1D5C"/>
    <w:rsid w:val="00BE5372"/>
    <w:rsid w:val="00BE7ED2"/>
    <w:rsid w:val="00BF0141"/>
    <w:rsid w:val="00BF0A17"/>
    <w:rsid w:val="00BF147A"/>
    <w:rsid w:val="00BF340B"/>
    <w:rsid w:val="00BF4A47"/>
    <w:rsid w:val="00BF64C4"/>
    <w:rsid w:val="00BF7C43"/>
    <w:rsid w:val="00C011D1"/>
    <w:rsid w:val="00C021FE"/>
    <w:rsid w:val="00C02330"/>
    <w:rsid w:val="00C04619"/>
    <w:rsid w:val="00C07177"/>
    <w:rsid w:val="00C11590"/>
    <w:rsid w:val="00C125B9"/>
    <w:rsid w:val="00C1331E"/>
    <w:rsid w:val="00C13D31"/>
    <w:rsid w:val="00C13E45"/>
    <w:rsid w:val="00C228B3"/>
    <w:rsid w:val="00C22AFA"/>
    <w:rsid w:val="00C250BC"/>
    <w:rsid w:val="00C2531D"/>
    <w:rsid w:val="00C314B0"/>
    <w:rsid w:val="00C348BD"/>
    <w:rsid w:val="00C355A4"/>
    <w:rsid w:val="00C36FD6"/>
    <w:rsid w:val="00C37640"/>
    <w:rsid w:val="00C40594"/>
    <w:rsid w:val="00C41558"/>
    <w:rsid w:val="00C45A79"/>
    <w:rsid w:val="00C47E4F"/>
    <w:rsid w:val="00C5132A"/>
    <w:rsid w:val="00C51E67"/>
    <w:rsid w:val="00C51ED0"/>
    <w:rsid w:val="00C5529F"/>
    <w:rsid w:val="00C5758D"/>
    <w:rsid w:val="00C661EE"/>
    <w:rsid w:val="00C666DD"/>
    <w:rsid w:val="00C7030C"/>
    <w:rsid w:val="00C710CC"/>
    <w:rsid w:val="00C71B1D"/>
    <w:rsid w:val="00C71F74"/>
    <w:rsid w:val="00C72E6B"/>
    <w:rsid w:val="00C742ED"/>
    <w:rsid w:val="00C74392"/>
    <w:rsid w:val="00C751DE"/>
    <w:rsid w:val="00C756EE"/>
    <w:rsid w:val="00C765A3"/>
    <w:rsid w:val="00C80351"/>
    <w:rsid w:val="00C8388A"/>
    <w:rsid w:val="00C84940"/>
    <w:rsid w:val="00C90756"/>
    <w:rsid w:val="00C90B3B"/>
    <w:rsid w:val="00C912C0"/>
    <w:rsid w:val="00C92417"/>
    <w:rsid w:val="00C92FA0"/>
    <w:rsid w:val="00C96701"/>
    <w:rsid w:val="00C96D7D"/>
    <w:rsid w:val="00CA11B4"/>
    <w:rsid w:val="00CA1DA4"/>
    <w:rsid w:val="00CA302F"/>
    <w:rsid w:val="00CA4861"/>
    <w:rsid w:val="00CA79E8"/>
    <w:rsid w:val="00CB1519"/>
    <w:rsid w:val="00CB3797"/>
    <w:rsid w:val="00CB37A8"/>
    <w:rsid w:val="00CB5BC0"/>
    <w:rsid w:val="00CB63CA"/>
    <w:rsid w:val="00CB7D8D"/>
    <w:rsid w:val="00CC0A48"/>
    <w:rsid w:val="00CC2838"/>
    <w:rsid w:val="00CC309C"/>
    <w:rsid w:val="00CC32FE"/>
    <w:rsid w:val="00CC35E2"/>
    <w:rsid w:val="00CC3851"/>
    <w:rsid w:val="00CC460D"/>
    <w:rsid w:val="00CC4BFC"/>
    <w:rsid w:val="00CC6F79"/>
    <w:rsid w:val="00CD0CC3"/>
    <w:rsid w:val="00CD2097"/>
    <w:rsid w:val="00CD4F96"/>
    <w:rsid w:val="00CD50A0"/>
    <w:rsid w:val="00CD6DD6"/>
    <w:rsid w:val="00CD7867"/>
    <w:rsid w:val="00CE0DFE"/>
    <w:rsid w:val="00CE0FC1"/>
    <w:rsid w:val="00CE1877"/>
    <w:rsid w:val="00CE26C4"/>
    <w:rsid w:val="00CE41CF"/>
    <w:rsid w:val="00CE66ED"/>
    <w:rsid w:val="00CE6A8F"/>
    <w:rsid w:val="00CE6F67"/>
    <w:rsid w:val="00CE78A0"/>
    <w:rsid w:val="00CF0804"/>
    <w:rsid w:val="00CF2C84"/>
    <w:rsid w:val="00D00924"/>
    <w:rsid w:val="00D0131D"/>
    <w:rsid w:val="00D03747"/>
    <w:rsid w:val="00D04A48"/>
    <w:rsid w:val="00D07B37"/>
    <w:rsid w:val="00D07DE9"/>
    <w:rsid w:val="00D1044C"/>
    <w:rsid w:val="00D13F4F"/>
    <w:rsid w:val="00D14B18"/>
    <w:rsid w:val="00D17432"/>
    <w:rsid w:val="00D20B0B"/>
    <w:rsid w:val="00D211B8"/>
    <w:rsid w:val="00D25406"/>
    <w:rsid w:val="00D2654A"/>
    <w:rsid w:val="00D26F5D"/>
    <w:rsid w:val="00D301C5"/>
    <w:rsid w:val="00D328DA"/>
    <w:rsid w:val="00D33BB4"/>
    <w:rsid w:val="00D33EBD"/>
    <w:rsid w:val="00D34E50"/>
    <w:rsid w:val="00D40310"/>
    <w:rsid w:val="00D4194A"/>
    <w:rsid w:val="00D42FB4"/>
    <w:rsid w:val="00D431EE"/>
    <w:rsid w:val="00D447C7"/>
    <w:rsid w:val="00D466C3"/>
    <w:rsid w:val="00D50256"/>
    <w:rsid w:val="00D53209"/>
    <w:rsid w:val="00D542DA"/>
    <w:rsid w:val="00D56FCD"/>
    <w:rsid w:val="00D57CF0"/>
    <w:rsid w:val="00D60123"/>
    <w:rsid w:val="00D60B89"/>
    <w:rsid w:val="00D61E69"/>
    <w:rsid w:val="00D628C8"/>
    <w:rsid w:val="00D64C33"/>
    <w:rsid w:val="00D65B69"/>
    <w:rsid w:val="00D668A1"/>
    <w:rsid w:val="00D66D49"/>
    <w:rsid w:val="00D67C6D"/>
    <w:rsid w:val="00D71388"/>
    <w:rsid w:val="00D743D5"/>
    <w:rsid w:val="00D7492F"/>
    <w:rsid w:val="00D7510D"/>
    <w:rsid w:val="00D767CA"/>
    <w:rsid w:val="00D76BC1"/>
    <w:rsid w:val="00D82112"/>
    <w:rsid w:val="00D82928"/>
    <w:rsid w:val="00D83B03"/>
    <w:rsid w:val="00D840F2"/>
    <w:rsid w:val="00D86500"/>
    <w:rsid w:val="00D914B6"/>
    <w:rsid w:val="00D91BE5"/>
    <w:rsid w:val="00D92217"/>
    <w:rsid w:val="00D9582C"/>
    <w:rsid w:val="00D97042"/>
    <w:rsid w:val="00D972F9"/>
    <w:rsid w:val="00D9766B"/>
    <w:rsid w:val="00D97B9A"/>
    <w:rsid w:val="00DA2CC0"/>
    <w:rsid w:val="00DA4483"/>
    <w:rsid w:val="00DA5D1D"/>
    <w:rsid w:val="00DA6ED2"/>
    <w:rsid w:val="00DA744B"/>
    <w:rsid w:val="00DA7FF2"/>
    <w:rsid w:val="00DB352A"/>
    <w:rsid w:val="00DB5839"/>
    <w:rsid w:val="00DB64B2"/>
    <w:rsid w:val="00DB6986"/>
    <w:rsid w:val="00DB7DFB"/>
    <w:rsid w:val="00DC0A2B"/>
    <w:rsid w:val="00DC265E"/>
    <w:rsid w:val="00DC3A8D"/>
    <w:rsid w:val="00DC5483"/>
    <w:rsid w:val="00DC716E"/>
    <w:rsid w:val="00DD10A5"/>
    <w:rsid w:val="00DD32F6"/>
    <w:rsid w:val="00DD3B9E"/>
    <w:rsid w:val="00DD3F78"/>
    <w:rsid w:val="00DD482A"/>
    <w:rsid w:val="00DD7F9C"/>
    <w:rsid w:val="00DE1A1C"/>
    <w:rsid w:val="00DE42D9"/>
    <w:rsid w:val="00DE4E85"/>
    <w:rsid w:val="00DE638D"/>
    <w:rsid w:val="00DF2B6B"/>
    <w:rsid w:val="00DF33D5"/>
    <w:rsid w:val="00DF4359"/>
    <w:rsid w:val="00DF4DE5"/>
    <w:rsid w:val="00DF5BF6"/>
    <w:rsid w:val="00DF67FA"/>
    <w:rsid w:val="00DF70BC"/>
    <w:rsid w:val="00E00FC9"/>
    <w:rsid w:val="00E0186E"/>
    <w:rsid w:val="00E02504"/>
    <w:rsid w:val="00E02D2F"/>
    <w:rsid w:val="00E04E98"/>
    <w:rsid w:val="00E055A3"/>
    <w:rsid w:val="00E06195"/>
    <w:rsid w:val="00E0622D"/>
    <w:rsid w:val="00E06267"/>
    <w:rsid w:val="00E06DD0"/>
    <w:rsid w:val="00E1023F"/>
    <w:rsid w:val="00E10CE7"/>
    <w:rsid w:val="00E110F9"/>
    <w:rsid w:val="00E11648"/>
    <w:rsid w:val="00E1361A"/>
    <w:rsid w:val="00E1406E"/>
    <w:rsid w:val="00E165F2"/>
    <w:rsid w:val="00E21F63"/>
    <w:rsid w:val="00E24BBF"/>
    <w:rsid w:val="00E2670E"/>
    <w:rsid w:val="00E272D1"/>
    <w:rsid w:val="00E31192"/>
    <w:rsid w:val="00E33951"/>
    <w:rsid w:val="00E33E34"/>
    <w:rsid w:val="00E34DCB"/>
    <w:rsid w:val="00E37CBA"/>
    <w:rsid w:val="00E4113A"/>
    <w:rsid w:val="00E41B75"/>
    <w:rsid w:val="00E5113B"/>
    <w:rsid w:val="00E5165A"/>
    <w:rsid w:val="00E54CFB"/>
    <w:rsid w:val="00E66B60"/>
    <w:rsid w:val="00E674A2"/>
    <w:rsid w:val="00E7248B"/>
    <w:rsid w:val="00E7560A"/>
    <w:rsid w:val="00E77A40"/>
    <w:rsid w:val="00E77BD5"/>
    <w:rsid w:val="00E809A6"/>
    <w:rsid w:val="00E81F42"/>
    <w:rsid w:val="00E82C96"/>
    <w:rsid w:val="00E928E4"/>
    <w:rsid w:val="00E937A3"/>
    <w:rsid w:val="00E947C8"/>
    <w:rsid w:val="00E94A5E"/>
    <w:rsid w:val="00E95A75"/>
    <w:rsid w:val="00E97AF9"/>
    <w:rsid w:val="00EA13DE"/>
    <w:rsid w:val="00EA1CCC"/>
    <w:rsid w:val="00EA221F"/>
    <w:rsid w:val="00EA5FAE"/>
    <w:rsid w:val="00EA67C5"/>
    <w:rsid w:val="00EA691E"/>
    <w:rsid w:val="00EA6DE8"/>
    <w:rsid w:val="00EA7790"/>
    <w:rsid w:val="00EB1FE5"/>
    <w:rsid w:val="00EB27AE"/>
    <w:rsid w:val="00EB331A"/>
    <w:rsid w:val="00EB3A48"/>
    <w:rsid w:val="00EB568C"/>
    <w:rsid w:val="00EB622E"/>
    <w:rsid w:val="00EB65CB"/>
    <w:rsid w:val="00EC09AD"/>
    <w:rsid w:val="00EC21C4"/>
    <w:rsid w:val="00EC2925"/>
    <w:rsid w:val="00EC2ECD"/>
    <w:rsid w:val="00EC32C5"/>
    <w:rsid w:val="00EC4044"/>
    <w:rsid w:val="00EC52EC"/>
    <w:rsid w:val="00EC6AD3"/>
    <w:rsid w:val="00EC6F86"/>
    <w:rsid w:val="00ED2BED"/>
    <w:rsid w:val="00ED5490"/>
    <w:rsid w:val="00ED60FB"/>
    <w:rsid w:val="00EE01AC"/>
    <w:rsid w:val="00EE05C2"/>
    <w:rsid w:val="00EE06A2"/>
    <w:rsid w:val="00EE13E6"/>
    <w:rsid w:val="00EE1C4C"/>
    <w:rsid w:val="00EE2E86"/>
    <w:rsid w:val="00EE3010"/>
    <w:rsid w:val="00EE43D7"/>
    <w:rsid w:val="00EE5BF9"/>
    <w:rsid w:val="00EE6156"/>
    <w:rsid w:val="00EF0C3B"/>
    <w:rsid w:val="00EF0EF7"/>
    <w:rsid w:val="00EF1335"/>
    <w:rsid w:val="00EF210D"/>
    <w:rsid w:val="00EF23AB"/>
    <w:rsid w:val="00EF277F"/>
    <w:rsid w:val="00EF41A3"/>
    <w:rsid w:val="00EF43B0"/>
    <w:rsid w:val="00EF524A"/>
    <w:rsid w:val="00EF53FB"/>
    <w:rsid w:val="00EF61E3"/>
    <w:rsid w:val="00EF7038"/>
    <w:rsid w:val="00EF732A"/>
    <w:rsid w:val="00EF7F08"/>
    <w:rsid w:val="00F00DC5"/>
    <w:rsid w:val="00F02C23"/>
    <w:rsid w:val="00F042AE"/>
    <w:rsid w:val="00F05628"/>
    <w:rsid w:val="00F0790A"/>
    <w:rsid w:val="00F10099"/>
    <w:rsid w:val="00F115E1"/>
    <w:rsid w:val="00F1224F"/>
    <w:rsid w:val="00F13328"/>
    <w:rsid w:val="00F1380F"/>
    <w:rsid w:val="00F1440E"/>
    <w:rsid w:val="00F1514B"/>
    <w:rsid w:val="00F158CC"/>
    <w:rsid w:val="00F1632E"/>
    <w:rsid w:val="00F16551"/>
    <w:rsid w:val="00F169F7"/>
    <w:rsid w:val="00F25BA7"/>
    <w:rsid w:val="00F265B2"/>
    <w:rsid w:val="00F2695A"/>
    <w:rsid w:val="00F3058E"/>
    <w:rsid w:val="00F326C3"/>
    <w:rsid w:val="00F3469E"/>
    <w:rsid w:val="00F356E8"/>
    <w:rsid w:val="00F36A2B"/>
    <w:rsid w:val="00F36AD3"/>
    <w:rsid w:val="00F403C8"/>
    <w:rsid w:val="00F46DD1"/>
    <w:rsid w:val="00F47AD8"/>
    <w:rsid w:val="00F50577"/>
    <w:rsid w:val="00F5194E"/>
    <w:rsid w:val="00F52CDB"/>
    <w:rsid w:val="00F533DD"/>
    <w:rsid w:val="00F54D7E"/>
    <w:rsid w:val="00F56158"/>
    <w:rsid w:val="00F569DF"/>
    <w:rsid w:val="00F570E9"/>
    <w:rsid w:val="00F57DFF"/>
    <w:rsid w:val="00F605AB"/>
    <w:rsid w:val="00F60734"/>
    <w:rsid w:val="00F61BBA"/>
    <w:rsid w:val="00F6542B"/>
    <w:rsid w:val="00F7189A"/>
    <w:rsid w:val="00F72E5D"/>
    <w:rsid w:val="00F74CD4"/>
    <w:rsid w:val="00F82B2D"/>
    <w:rsid w:val="00F84898"/>
    <w:rsid w:val="00F85366"/>
    <w:rsid w:val="00F9007B"/>
    <w:rsid w:val="00F92108"/>
    <w:rsid w:val="00F925A8"/>
    <w:rsid w:val="00F92667"/>
    <w:rsid w:val="00F93EB6"/>
    <w:rsid w:val="00F9463B"/>
    <w:rsid w:val="00F9639E"/>
    <w:rsid w:val="00FA01BE"/>
    <w:rsid w:val="00FA0426"/>
    <w:rsid w:val="00FA086A"/>
    <w:rsid w:val="00FA474C"/>
    <w:rsid w:val="00FA4E45"/>
    <w:rsid w:val="00FA757E"/>
    <w:rsid w:val="00FB04AB"/>
    <w:rsid w:val="00FB06CD"/>
    <w:rsid w:val="00FB0D32"/>
    <w:rsid w:val="00FB1520"/>
    <w:rsid w:val="00FB15A2"/>
    <w:rsid w:val="00FB1F01"/>
    <w:rsid w:val="00FB4D6A"/>
    <w:rsid w:val="00FB679C"/>
    <w:rsid w:val="00FB74FC"/>
    <w:rsid w:val="00FB799D"/>
    <w:rsid w:val="00FC40D1"/>
    <w:rsid w:val="00FC4CC7"/>
    <w:rsid w:val="00FC50F5"/>
    <w:rsid w:val="00FC600D"/>
    <w:rsid w:val="00FC6FC4"/>
    <w:rsid w:val="00FD56F9"/>
    <w:rsid w:val="00FD74E1"/>
    <w:rsid w:val="00FE2BC3"/>
    <w:rsid w:val="00FE348E"/>
    <w:rsid w:val="00FE7AF0"/>
    <w:rsid w:val="00FF343E"/>
    <w:rsid w:val="00FF3719"/>
    <w:rsid w:val="00FF4DDF"/>
    <w:rsid w:val="00FF5F56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00FF"/>
  <w15:docId w15:val="{1D63DFE5-95F7-4612-9E83-CB77FDA9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0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501C0"/>
    <w:pPr>
      <w:keepNext/>
      <w:keepLines/>
      <w:suppressAutoHyphens w:val="0"/>
      <w:spacing w:before="24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Textbody"/>
    <w:link w:val="Nagwek2Znak"/>
    <w:rsid w:val="00B501C0"/>
    <w:pPr>
      <w:keepNext/>
      <w:widowControl w:val="0"/>
      <w:numPr>
        <w:ilvl w:val="1"/>
        <w:numId w:val="5"/>
      </w:numPr>
      <w:autoSpaceDN w:val="0"/>
      <w:spacing w:before="240" w:after="120" w:line="360" w:lineRule="auto"/>
      <w:textAlignment w:val="baseline"/>
      <w:outlineLvl w:val="1"/>
    </w:pPr>
    <w:rPr>
      <w:rFonts w:ascii="Arial" w:eastAsia="Lucida Sans Unicode" w:hAnsi="Arial" w:cs="Mangal"/>
      <w:b/>
      <w:bCs/>
      <w:i/>
      <w:iCs/>
      <w:kern w:val="3"/>
      <w:sz w:val="28"/>
      <w:szCs w:val="28"/>
      <w:lang w:eastAsia="zh-CN" w:bidi="hi-IN"/>
    </w:rPr>
  </w:style>
  <w:style w:type="paragraph" w:styleId="Nagwek3">
    <w:name w:val="heading 3"/>
    <w:basedOn w:val="Standard"/>
    <w:next w:val="Standard"/>
    <w:link w:val="Nagwek3Znak"/>
    <w:rsid w:val="00B501C0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B03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3B0382"/>
  </w:style>
  <w:style w:type="paragraph" w:styleId="Stopka">
    <w:name w:val="footer"/>
    <w:basedOn w:val="Normalny"/>
    <w:link w:val="StopkaZnak"/>
    <w:uiPriority w:val="99"/>
    <w:unhideWhenUsed/>
    <w:rsid w:val="003B03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B0382"/>
  </w:style>
  <w:style w:type="paragraph" w:styleId="Tekstpodstawowy">
    <w:name w:val="Body Text"/>
    <w:basedOn w:val="Normalny"/>
    <w:link w:val="TekstpodstawowyZnak"/>
    <w:uiPriority w:val="99"/>
    <w:rsid w:val="00CA302F"/>
    <w:pPr>
      <w:jc w:val="center"/>
    </w:pPr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302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A302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A30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A302F"/>
    <w:pPr>
      <w:jc w:val="both"/>
    </w:pPr>
    <w:rPr>
      <w:szCs w:val="20"/>
    </w:rPr>
  </w:style>
  <w:style w:type="paragraph" w:styleId="Podtytu">
    <w:name w:val="Subtitle"/>
    <w:basedOn w:val="Normalny"/>
    <w:next w:val="Normalny"/>
    <w:link w:val="PodtytuZnak"/>
    <w:qFormat/>
    <w:rsid w:val="00CA302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CA302F"/>
    <w:rPr>
      <w:rFonts w:ascii="Cambria" w:eastAsia="Times New Roman" w:hAnsi="Cambria" w:cs="Times New Roman"/>
      <w:sz w:val="24"/>
      <w:szCs w:val="24"/>
      <w:lang w:eastAsia="ar-SA"/>
    </w:rPr>
  </w:style>
  <w:style w:type="character" w:styleId="Hipercze">
    <w:name w:val="Hyperlink"/>
    <w:uiPriority w:val="99"/>
    <w:rsid w:val="00932A9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2943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9438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501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501C0"/>
    <w:rPr>
      <w:rFonts w:ascii="Arial" w:eastAsia="Lucida Sans Unicode" w:hAnsi="Arial" w:cs="Mangal"/>
      <w:b/>
      <w:bCs/>
      <w:i/>
      <w:iCs/>
      <w:kern w:val="3"/>
      <w:sz w:val="28"/>
      <w:szCs w:val="28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B501C0"/>
    <w:rPr>
      <w:rFonts w:ascii="Arial" w:eastAsia="Lucida Sans Unicode" w:hAnsi="Arial" w:cs="Arial"/>
      <w:b/>
      <w:bCs/>
      <w:kern w:val="3"/>
      <w:szCs w:val="26"/>
      <w:lang w:eastAsia="zh-CN" w:bidi="hi-IN"/>
    </w:rPr>
  </w:style>
  <w:style w:type="paragraph" w:styleId="Akapitzlist">
    <w:name w:val="List Paragraph"/>
    <w:aliases w:val="Eko punkty,punktor kreska,normalny tekst,CW_Lista,Podsis rysunku,Akapit z listą numerowaną,maz_wyliczenie,opis dzialania,K-P_odwolanie,A_wyliczenie,Akapit z listą 1,Table of contents numbered,Akapit z listą5,sw tekst,L1,Numerowanie,lp1"/>
    <w:basedOn w:val="Normalny"/>
    <w:link w:val="AkapitzlistZnak"/>
    <w:uiPriority w:val="99"/>
    <w:qFormat/>
    <w:rsid w:val="00B501C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501C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1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1C0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B501C0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B501C0"/>
    <w:pPr>
      <w:widowControl w:val="0"/>
      <w:suppressAutoHyphens/>
      <w:autoSpaceDN w:val="0"/>
      <w:spacing w:after="0" w:line="360" w:lineRule="auto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numbering" w:customStyle="1" w:styleId="WW8Num14">
    <w:name w:val="WW8Num14"/>
    <w:basedOn w:val="Bezlisty"/>
    <w:rsid w:val="00B501C0"/>
    <w:pPr>
      <w:numPr>
        <w:numId w:val="1"/>
      </w:numPr>
    </w:pPr>
  </w:style>
  <w:style w:type="numbering" w:customStyle="1" w:styleId="WW8Num46">
    <w:name w:val="WW8Num46"/>
    <w:basedOn w:val="Bezlisty"/>
    <w:rsid w:val="00B501C0"/>
    <w:pPr>
      <w:numPr>
        <w:numId w:val="2"/>
      </w:numPr>
    </w:pPr>
  </w:style>
  <w:style w:type="paragraph" w:customStyle="1" w:styleId="Textbody">
    <w:name w:val="Text body"/>
    <w:basedOn w:val="Standard"/>
    <w:rsid w:val="00B501C0"/>
    <w:pPr>
      <w:spacing w:after="120"/>
    </w:pPr>
  </w:style>
  <w:style w:type="paragraph" w:customStyle="1" w:styleId="SEC">
    <w:name w:val="SEC"/>
    <w:basedOn w:val="Standard"/>
    <w:rsid w:val="00B501C0"/>
    <w:pPr>
      <w:spacing w:before="120"/>
      <w:jc w:val="both"/>
    </w:pPr>
    <w:rPr>
      <w:rFonts w:ascii="Tahoma" w:hAnsi="Tahoma" w:cs="Tahoma"/>
      <w:color w:val="000080"/>
      <w:szCs w:val="20"/>
    </w:rPr>
  </w:style>
  <w:style w:type="numbering" w:customStyle="1" w:styleId="WW8Num28">
    <w:name w:val="WW8Num28"/>
    <w:basedOn w:val="Bezlisty"/>
    <w:rsid w:val="00B501C0"/>
    <w:pPr>
      <w:numPr>
        <w:numId w:val="3"/>
      </w:numPr>
    </w:pPr>
  </w:style>
  <w:style w:type="numbering" w:customStyle="1" w:styleId="WW8Num7">
    <w:name w:val="WW8Num7"/>
    <w:basedOn w:val="Bezlisty"/>
    <w:rsid w:val="00B501C0"/>
    <w:pPr>
      <w:numPr>
        <w:numId w:val="4"/>
      </w:numPr>
    </w:pPr>
  </w:style>
  <w:style w:type="numbering" w:customStyle="1" w:styleId="Outline">
    <w:name w:val="Outline"/>
    <w:basedOn w:val="Bezlisty"/>
    <w:rsid w:val="00B501C0"/>
    <w:pPr>
      <w:numPr>
        <w:numId w:val="5"/>
      </w:numPr>
    </w:pPr>
  </w:style>
  <w:style w:type="numbering" w:customStyle="1" w:styleId="WW8Num2">
    <w:name w:val="WW8Num2"/>
    <w:basedOn w:val="Bezlisty"/>
    <w:rsid w:val="00B501C0"/>
    <w:pPr>
      <w:numPr>
        <w:numId w:val="6"/>
      </w:numPr>
    </w:pPr>
  </w:style>
  <w:style w:type="paragraph" w:styleId="Bezodstpw">
    <w:name w:val="No Spacing"/>
    <w:uiPriority w:val="99"/>
    <w:qFormat/>
    <w:rsid w:val="00B501C0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lang w:eastAsia="zh-CN"/>
    </w:rPr>
  </w:style>
  <w:style w:type="numbering" w:customStyle="1" w:styleId="WW8Num20">
    <w:name w:val="WW8Num20"/>
    <w:basedOn w:val="Bezlisty"/>
    <w:rsid w:val="00B501C0"/>
    <w:pPr>
      <w:numPr>
        <w:numId w:val="7"/>
      </w:numPr>
    </w:pPr>
  </w:style>
  <w:style w:type="paragraph" w:customStyle="1" w:styleId="Heading">
    <w:name w:val="Heading"/>
    <w:basedOn w:val="Standard"/>
    <w:next w:val="Textbody"/>
    <w:rsid w:val="00B501C0"/>
    <w:pPr>
      <w:keepNext/>
      <w:spacing w:before="240" w:after="120"/>
    </w:pPr>
    <w:rPr>
      <w:sz w:val="28"/>
      <w:szCs w:val="28"/>
    </w:rPr>
  </w:style>
  <w:style w:type="paragraph" w:styleId="Lista">
    <w:name w:val="List"/>
    <w:basedOn w:val="Textbody"/>
    <w:rsid w:val="00B501C0"/>
  </w:style>
  <w:style w:type="paragraph" w:styleId="Legenda">
    <w:name w:val="caption"/>
    <w:basedOn w:val="Standard"/>
    <w:rsid w:val="00B501C0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B501C0"/>
    <w:pPr>
      <w:suppressLineNumbers/>
    </w:pPr>
  </w:style>
  <w:style w:type="paragraph" w:customStyle="1" w:styleId="TableContents">
    <w:name w:val="Table Contents"/>
    <w:basedOn w:val="Standard"/>
    <w:rsid w:val="00B501C0"/>
    <w:pPr>
      <w:suppressLineNumbers/>
    </w:pPr>
  </w:style>
  <w:style w:type="paragraph" w:customStyle="1" w:styleId="Contents1">
    <w:name w:val="Contents 1"/>
    <w:basedOn w:val="Index"/>
    <w:rsid w:val="00B501C0"/>
    <w:pPr>
      <w:tabs>
        <w:tab w:val="right" w:leader="dot" w:pos="9072"/>
      </w:tabs>
    </w:pPr>
  </w:style>
  <w:style w:type="paragraph" w:customStyle="1" w:styleId="Contents2">
    <w:name w:val="Contents 2"/>
    <w:basedOn w:val="Index"/>
    <w:rsid w:val="00B501C0"/>
    <w:pPr>
      <w:tabs>
        <w:tab w:val="right" w:leader="dot" w:pos="9072"/>
      </w:tabs>
      <w:ind w:left="283"/>
    </w:pPr>
  </w:style>
  <w:style w:type="paragraph" w:customStyle="1" w:styleId="Textbodyindent">
    <w:name w:val="Text body indent"/>
    <w:basedOn w:val="Standard"/>
    <w:rsid w:val="00B501C0"/>
    <w:pPr>
      <w:shd w:val="clear" w:color="auto" w:fill="92D050"/>
      <w:autoSpaceDE w:val="0"/>
      <w:ind w:firstLine="709"/>
      <w:jc w:val="both"/>
    </w:pPr>
    <w:rPr>
      <w:rFonts w:cs="Arial"/>
      <w:bCs/>
    </w:rPr>
  </w:style>
  <w:style w:type="paragraph" w:customStyle="1" w:styleId="TableHeading">
    <w:name w:val="Table Heading"/>
    <w:basedOn w:val="TableContents"/>
    <w:rsid w:val="00B501C0"/>
    <w:pPr>
      <w:jc w:val="center"/>
    </w:pPr>
    <w:rPr>
      <w:b/>
      <w:bCs/>
    </w:rPr>
  </w:style>
  <w:style w:type="paragraph" w:customStyle="1" w:styleId="Default">
    <w:name w:val="Default"/>
    <w:rsid w:val="00B501C0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OPIS2">
    <w:name w:val="OPIS 2"/>
    <w:basedOn w:val="Standard"/>
    <w:rsid w:val="00B501C0"/>
    <w:pPr>
      <w:spacing w:before="120" w:after="120"/>
      <w:jc w:val="both"/>
    </w:pPr>
    <w:rPr>
      <w:rFonts w:ascii="Arial Narrow" w:hAnsi="Arial Narrow" w:cs="Arial"/>
      <w:b/>
      <w:smallCaps/>
      <w:sz w:val="28"/>
      <w:szCs w:val="28"/>
    </w:rPr>
  </w:style>
  <w:style w:type="paragraph" w:styleId="Tekstpodstawowy2">
    <w:name w:val="Body Text 2"/>
    <w:basedOn w:val="Standard"/>
    <w:link w:val="Tekstpodstawowy2Znak"/>
    <w:rsid w:val="00B501C0"/>
    <w:pPr>
      <w:spacing w:after="120" w:line="480" w:lineRule="auto"/>
      <w:jc w:val="both"/>
    </w:pPr>
    <w:rPr>
      <w:rFonts w:ascii="Arial Narrow" w:hAnsi="Arial Narrow" w:cs="Arial Narrow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B501C0"/>
    <w:rPr>
      <w:rFonts w:ascii="Arial Narrow" w:eastAsia="Lucida Sans Unicode" w:hAnsi="Arial Narrow" w:cs="Arial Narrow"/>
      <w:kern w:val="3"/>
      <w:sz w:val="20"/>
      <w:szCs w:val="24"/>
      <w:lang w:eastAsia="zh-CN" w:bidi="hi-IN"/>
    </w:rPr>
  </w:style>
  <w:style w:type="paragraph" w:customStyle="1" w:styleId="Tekstpodstawowy22">
    <w:name w:val="Tekst podstawowy 22"/>
    <w:basedOn w:val="Standard"/>
    <w:rsid w:val="00B501C0"/>
    <w:pPr>
      <w:jc w:val="both"/>
    </w:pPr>
    <w:rPr>
      <w:szCs w:val="20"/>
    </w:rPr>
  </w:style>
  <w:style w:type="character" w:customStyle="1" w:styleId="Internetlink">
    <w:name w:val="Internet link"/>
    <w:rsid w:val="00B501C0"/>
    <w:rPr>
      <w:color w:val="000080"/>
      <w:u w:val="single"/>
    </w:rPr>
  </w:style>
  <w:style w:type="character" w:customStyle="1" w:styleId="NumberingSymbols">
    <w:name w:val="Numbering Symbols"/>
    <w:rsid w:val="00B501C0"/>
  </w:style>
  <w:style w:type="character" w:customStyle="1" w:styleId="WW8Num4z0">
    <w:name w:val="WW8Num4z0"/>
    <w:rsid w:val="00B501C0"/>
  </w:style>
  <w:style w:type="character" w:customStyle="1" w:styleId="WW8Num6z0">
    <w:name w:val="WW8Num6z0"/>
    <w:rsid w:val="00B501C0"/>
    <w:rPr>
      <w:rFonts w:ascii="Symbol" w:hAnsi="Symbol" w:cs="Symbol"/>
    </w:rPr>
  </w:style>
  <w:style w:type="character" w:customStyle="1" w:styleId="WW8Num3z0">
    <w:name w:val="WW8Num3z0"/>
    <w:rsid w:val="00B501C0"/>
    <w:rPr>
      <w:rFonts w:ascii="Symbol" w:hAnsi="Symbol" w:cs="Symbol"/>
    </w:rPr>
  </w:style>
  <w:style w:type="character" w:customStyle="1" w:styleId="WW8Num28z0">
    <w:name w:val="WW8Num28z0"/>
    <w:rsid w:val="00B501C0"/>
    <w:rPr>
      <w:rFonts w:ascii="Symbol" w:hAnsi="Symbol" w:cs="Symbol"/>
    </w:rPr>
  </w:style>
  <w:style w:type="character" w:customStyle="1" w:styleId="WW8Num28z1">
    <w:name w:val="WW8Num28z1"/>
    <w:rsid w:val="00B501C0"/>
    <w:rPr>
      <w:rFonts w:ascii="Courier New" w:hAnsi="Courier New" w:cs="Courier New"/>
    </w:rPr>
  </w:style>
  <w:style w:type="character" w:customStyle="1" w:styleId="WW8Num28z2">
    <w:name w:val="WW8Num28z2"/>
    <w:rsid w:val="00B501C0"/>
    <w:rPr>
      <w:rFonts w:ascii="Wingdings" w:hAnsi="Wingdings" w:cs="Wingdings"/>
    </w:rPr>
  </w:style>
  <w:style w:type="character" w:customStyle="1" w:styleId="WW8Num14z0">
    <w:name w:val="WW8Num14z0"/>
    <w:rsid w:val="00B501C0"/>
    <w:rPr>
      <w:rFonts w:ascii="Symbol" w:hAnsi="Symbol" w:cs="Symbol"/>
    </w:rPr>
  </w:style>
  <w:style w:type="character" w:customStyle="1" w:styleId="WW8Num14z1">
    <w:name w:val="WW8Num14z1"/>
    <w:rsid w:val="00B501C0"/>
    <w:rPr>
      <w:rFonts w:ascii="Courier New" w:hAnsi="Courier New" w:cs="Courier New"/>
    </w:rPr>
  </w:style>
  <w:style w:type="character" w:customStyle="1" w:styleId="WW8Num14z2">
    <w:name w:val="WW8Num14z2"/>
    <w:rsid w:val="00B501C0"/>
    <w:rPr>
      <w:rFonts w:ascii="Wingdings" w:hAnsi="Wingdings" w:cs="Wingdings"/>
    </w:rPr>
  </w:style>
  <w:style w:type="character" w:customStyle="1" w:styleId="WW8Num1z0">
    <w:name w:val="WW8Num1z0"/>
    <w:rsid w:val="00B501C0"/>
    <w:rPr>
      <w:rFonts w:ascii="Symbol" w:hAnsi="Symbol" w:cs="Symbol"/>
    </w:rPr>
  </w:style>
  <w:style w:type="character" w:customStyle="1" w:styleId="WW8Num1z1">
    <w:name w:val="WW8Num1z1"/>
    <w:rsid w:val="00B501C0"/>
    <w:rPr>
      <w:rFonts w:ascii="Courier New" w:hAnsi="Courier New" w:cs="Courier New"/>
    </w:rPr>
  </w:style>
  <w:style w:type="character" w:customStyle="1" w:styleId="WW8Num1z2">
    <w:name w:val="WW8Num1z2"/>
    <w:rsid w:val="00B501C0"/>
    <w:rPr>
      <w:rFonts w:ascii="Wingdings" w:hAnsi="Wingdings" w:cs="Wingdings"/>
    </w:rPr>
  </w:style>
  <w:style w:type="character" w:customStyle="1" w:styleId="WW8Num12z0">
    <w:name w:val="WW8Num12z0"/>
    <w:rsid w:val="00B501C0"/>
  </w:style>
  <w:style w:type="character" w:customStyle="1" w:styleId="WW8Num12z1">
    <w:name w:val="WW8Num12z1"/>
    <w:rsid w:val="00B501C0"/>
    <w:rPr>
      <w:rFonts w:ascii="Courier New" w:hAnsi="Courier New" w:cs="Courier New"/>
    </w:rPr>
  </w:style>
  <w:style w:type="character" w:customStyle="1" w:styleId="WW8Num12z2">
    <w:name w:val="WW8Num12z2"/>
    <w:rsid w:val="00B501C0"/>
    <w:rPr>
      <w:rFonts w:ascii="Wingdings" w:hAnsi="Wingdings" w:cs="Wingdings"/>
    </w:rPr>
  </w:style>
  <w:style w:type="character" w:customStyle="1" w:styleId="WW8Num10z0">
    <w:name w:val="WW8Num10z0"/>
    <w:rsid w:val="00B501C0"/>
    <w:rPr>
      <w:rFonts w:ascii="Symbol" w:hAnsi="Symbol" w:cs="Symbol"/>
    </w:rPr>
  </w:style>
  <w:style w:type="character" w:customStyle="1" w:styleId="WW8Num20z0">
    <w:name w:val="WW8Num20z0"/>
    <w:rsid w:val="00B501C0"/>
    <w:rPr>
      <w:rFonts w:ascii="Symbol" w:hAnsi="Symbol" w:cs="Symbol"/>
    </w:rPr>
  </w:style>
  <w:style w:type="character" w:customStyle="1" w:styleId="WW8Num20z1">
    <w:name w:val="WW8Num20z1"/>
    <w:rsid w:val="00B501C0"/>
    <w:rPr>
      <w:rFonts w:ascii="Courier New" w:hAnsi="Courier New" w:cs="Courier New"/>
    </w:rPr>
  </w:style>
  <w:style w:type="character" w:customStyle="1" w:styleId="WW8Num20z2">
    <w:name w:val="WW8Num20z2"/>
    <w:rsid w:val="00B501C0"/>
    <w:rPr>
      <w:rFonts w:ascii="Wingdings" w:hAnsi="Wingdings" w:cs="Wingdings"/>
    </w:rPr>
  </w:style>
  <w:style w:type="character" w:customStyle="1" w:styleId="WW8Num46z0">
    <w:name w:val="WW8Num46z0"/>
    <w:rsid w:val="00B501C0"/>
    <w:rPr>
      <w:rFonts w:ascii="Symbol" w:hAnsi="Symbol" w:cs="Symbol"/>
    </w:rPr>
  </w:style>
  <w:style w:type="character" w:customStyle="1" w:styleId="WW8Num46z1">
    <w:name w:val="WW8Num46z1"/>
    <w:rsid w:val="00B501C0"/>
    <w:rPr>
      <w:rFonts w:ascii="Courier New" w:hAnsi="Courier New" w:cs="Courier New"/>
    </w:rPr>
  </w:style>
  <w:style w:type="character" w:customStyle="1" w:styleId="WW8Num46z2">
    <w:name w:val="WW8Num46z2"/>
    <w:rsid w:val="00B501C0"/>
    <w:rPr>
      <w:rFonts w:ascii="Wingdings" w:hAnsi="Wingdings" w:cs="Wingdings"/>
    </w:rPr>
  </w:style>
  <w:style w:type="character" w:customStyle="1" w:styleId="WW8Num7z0">
    <w:name w:val="WW8Num7z0"/>
    <w:rsid w:val="00B501C0"/>
    <w:rPr>
      <w:rFonts w:ascii="Symbol" w:hAnsi="Symbol" w:cs="Symbol"/>
      <w:sz w:val="22"/>
      <w:szCs w:val="22"/>
    </w:rPr>
  </w:style>
  <w:style w:type="character" w:customStyle="1" w:styleId="WW8Num7z1">
    <w:name w:val="WW8Num7z1"/>
    <w:rsid w:val="00B501C0"/>
    <w:rPr>
      <w:rFonts w:ascii="Courier New" w:hAnsi="Courier New" w:cs="Courier New"/>
    </w:rPr>
  </w:style>
  <w:style w:type="character" w:customStyle="1" w:styleId="WW8Num7z2">
    <w:name w:val="WW8Num7z2"/>
    <w:rsid w:val="00B501C0"/>
    <w:rPr>
      <w:rFonts w:ascii="Wingdings" w:hAnsi="Wingdings" w:cs="Wingdings"/>
    </w:rPr>
  </w:style>
  <w:style w:type="character" w:customStyle="1" w:styleId="WW8Num2z0">
    <w:name w:val="WW8Num2z0"/>
    <w:rsid w:val="00B501C0"/>
    <w:rPr>
      <w:rFonts w:ascii="Symbol" w:hAnsi="Symbol" w:cs="Symbol"/>
      <w:sz w:val="22"/>
      <w:szCs w:val="22"/>
    </w:rPr>
  </w:style>
  <w:style w:type="character" w:customStyle="1" w:styleId="WW8Num17z0">
    <w:name w:val="WW8Num17z0"/>
    <w:rsid w:val="00B501C0"/>
    <w:rPr>
      <w:rFonts w:ascii="Symbol" w:hAnsi="Symbol" w:cs="Symbol"/>
    </w:rPr>
  </w:style>
  <w:style w:type="character" w:customStyle="1" w:styleId="WW8Num17z1">
    <w:name w:val="WW8Num17z1"/>
    <w:rsid w:val="00B501C0"/>
    <w:rPr>
      <w:rFonts w:ascii="Courier New" w:hAnsi="Courier New" w:cs="Courier New"/>
    </w:rPr>
  </w:style>
  <w:style w:type="character" w:customStyle="1" w:styleId="WW8Num17z2">
    <w:name w:val="WW8Num17z2"/>
    <w:rsid w:val="00B501C0"/>
    <w:rPr>
      <w:rFonts w:ascii="Wingdings" w:hAnsi="Wingdings" w:cs="Wingdings"/>
    </w:rPr>
  </w:style>
  <w:style w:type="character" w:customStyle="1" w:styleId="BulletSymbols">
    <w:name w:val="Bullet Symbols"/>
    <w:rsid w:val="00B501C0"/>
    <w:rPr>
      <w:rFonts w:ascii="OpenSymbol" w:eastAsia="OpenSymbol" w:hAnsi="OpenSymbol" w:cs="OpenSymbol"/>
    </w:rPr>
  </w:style>
  <w:style w:type="character" w:customStyle="1" w:styleId="WW8Num5z0">
    <w:name w:val="WW8Num5z0"/>
    <w:rsid w:val="00B501C0"/>
    <w:rPr>
      <w:rFonts w:ascii="Symbol" w:hAnsi="Symbol" w:cs="Symbol"/>
    </w:rPr>
  </w:style>
  <w:style w:type="character" w:customStyle="1" w:styleId="WW8Num5z1">
    <w:name w:val="WW8Num5z1"/>
    <w:rsid w:val="00B501C0"/>
    <w:rPr>
      <w:rFonts w:ascii="Courier New" w:hAnsi="Courier New" w:cs="Courier New"/>
    </w:rPr>
  </w:style>
  <w:style w:type="character" w:customStyle="1" w:styleId="WW8Num5z2">
    <w:name w:val="WW8Num5z2"/>
    <w:rsid w:val="00B501C0"/>
    <w:rPr>
      <w:rFonts w:ascii="Wingdings" w:hAnsi="Wingdings" w:cs="Wingdings"/>
    </w:rPr>
  </w:style>
  <w:style w:type="character" w:customStyle="1" w:styleId="WW8Num15z0">
    <w:name w:val="WW8Num15z0"/>
    <w:rsid w:val="00B501C0"/>
    <w:rPr>
      <w:rFonts w:ascii="Symbol" w:hAnsi="Symbol" w:cs="Symbol"/>
    </w:rPr>
  </w:style>
  <w:style w:type="character" w:customStyle="1" w:styleId="WW8Num15z1">
    <w:name w:val="WW8Num15z1"/>
    <w:rsid w:val="00B501C0"/>
    <w:rPr>
      <w:rFonts w:ascii="Courier New" w:hAnsi="Courier New" w:cs="Courier New"/>
    </w:rPr>
  </w:style>
  <w:style w:type="character" w:customStyle="1" w:styleId="WW8Num15z2">
    <w:name w:val="WW8Num15z2"/>
    <w:rsid w:val="00B501C0"/>
    <w:rPr>
      <w:rFonts w:ascii="Wingdings" w:hAnsi="Wingdings" w:cs="Wingdings"/>
    </w:rPr>
  </w:style>
  <w:style w:type="character" w:customStyle="1" w:styleId="WW8Num19z0">
    <w:name w:val="WW8Num19z0"/>
    <w:rsid w:val="00B501C0"/>
    <w:rPr>
      <w:rFonts w:ascii="Symbol" w:hAnsi="Symbol" w:cs="Symbol"/>
    </w:rPr>
  </w:style>
  <w:style w:type="character" w:customStyle="1" w:styleId="WW8Num19z1">
    <w:name w:val="WW8Num19z1"/>
    <w:rsid w:val="00B501C0"/>
    <w:rPr>
      <w:rFonts w:ascii="Courier New" w:hAnsi="Courier New" w:cs="Courier New"/>
    </w:rPr>
  </w:style>
  <w:style w:type="character" w:customStyle="1" w:styleId="WW8Num19z2">
    <w:name w:val="WW8Num19z2"/>
    <w:rsid w:val="00B501C0"/>
    <w:rPr>
      <w:rFonts w:ascii="Wingdings" w:hAnsi="Wingdings" w:cs="Wingdings"/>
    </w:rPr>
  </w:style>
  <w:style w:type="character" w:customStyle="1" w:styleId="WW8Num13z0">
    <w:name w:val="WW8Num13z0"/>
    <w:rsid w:val="00B501C0"/>
    <w:rPr>
      <w:rFonts w:ascii="Symbol" w:hAnsi="Symbol" w:cs="Symbol"/>
    </w:rPr>
  </w:style>
  <w:style w:type="character" w:customStyle="1" w:styleId="WW8Num13z1">
    <w:name w:val="WW8Num13z1"/>
    <w:rsid w:val="00B501C0"/>
    <w:rPr>
      <w:rFonts w:ascii="Courier New" w:hAnsi="Courier New" w:cs="Courier New"/>
    </w:rPr>
  </w:style>
  <w:style w:type="character" w:customStyle="1" w:styleId="WW8Num13z2">
    <w:name w:val="WW8Num13z2"/>
    <w:rsid w:val="00B501C0"/>
    <w:rPr>
      <w:rFonts w:ascii="Wingdings" w:hAnsi="Wingdings" w:cs="Wingdings"/>
    </w:rPr>
  </w:style>
  <w:style w:type="character" w:customStyle="1" w:styleId="WW8Num30z0">
    <w:name w:val="WW8Num30z0"/>
    <w:rsid w:val="00B501C0"/>
    <w:rPr>
      <w:rFonts w:ascii="Symbol" w:hAnsi="Symbol" w:cs="Symbol"/>
    </w:rPr>
  </w:style>
  <w:style w:type="character" w:customStyle="1" w:styleId="WW8Num30z2">
    <w:name w:val="WW8Num30z2"/>
    <w:rsid w:val="00B501C0"/>
    <w:rPr>
      <w:rFonts w:ascii="Wingdings" w:hAnsi="Wingdings" w:cs="Wingdings"/>
    </w:rPr>
  </w:style>
  <w:style w:type="character" w:customStyle="1" w:styleId="WW8Num30z4">
    <w:name w:val="WW8Num30z4"/>
    <w:rsid w:val="00B501C0"/>
    <w:rPr>
      <w:rFonts w:ascii="Courier New" w:hAnsi="Courier New" w:cs="Courier New"/>
    </w:rPr>
  </w:style>
  <w:style w:type="character" w:customStyle="1" w:styleId="WW8Num65z0">
    <w:name w:val="WW8Num65z0"/>
    <w:rsid w:val="00B501C0"/>
    <w:rPr>
      <w:rFonts w:ascii="Symbol" w:hAnsi="Symbol" w:cs="Symbol"/>
    </w:rPr>
  </w:style>
  <w:style w:type="character" w:customStyle="1" w:styleId="WW8Num65z1">
    <w:name w:val="WW8Num65z1"/>
    <w:rsid w:val="00B501C0"/>
    <w:rPr>
      <w:rFonts w:ascii="Courier New" w:hAnsi="Courier New" w:cs="Courier New"/>
    </w:rPr>
  </w:style>
  <w:style w:type="character" w:customStyle="1" w:styleId="WW8Num65z2">
    <w:name w:val="WW8Num65z2"/>
    <w:rsid w:val="00B501C0"/>
    <w:rPr>
      <w:rFonts w:ascii="Wingdings" w:hAnsi="Wingdings" w:cs="Wingdings"/>
    </w:rPr>
  </w:style>
  <w:style w:type="character" w:customStyle="1" w:styleId="WW8Num63z0">
    <w:name w:val="WW8Num63z0"/>
    <w:rsid w:val="00B501C0"/>
    <w:rPr>
      <w:rFonts w:ascii="Symbol" w:hAnsi="Symbol" w:cs="Symbol"/>
    </w:rPr>
  </w:style>
  <w:style w:type="character" w:customStyle="1" w:styleId="WW8Num63z1">
    <w:name w:val="WW8Num63z1"/>
    <w:rsid w:val="00B501C0"/>
    <w:rPr>
      <w:rFonts w:ascii="Courier New" w:hAnsi="Courier New" w:cs="Courier New"/>
    </w:rPr>
  </w:style>
  <w:style w:type="character" w:customStyle="1" w:styleId="WW8Num63z2">
    <w:name w:val="WW8Num63z2"/>
    <w:rsid w:val="00B501C0"/>
    <w:rPr>
      <w:rFonts w:ascii="Wingdings" w:hAnsi="Wingdings" w:cs="Wingdings"/>
    </w:rPr>
  </w:style>
  <w:style w:type="character" w:customStyle="1" w:styleId="WW8Num9z1">
    <w:name w:val="WW8Num9z1"/>
    <w:rsid w:val="00B501C0"/>
    <w:rPr>
      <w:sz w:val="32"/>
      <w:szCs w:val="32"/>
    </w:rPr>
  </w:style>
  <w:style w:type="character" w:customStyle="1" w:styleId="WW8Num16z1">
    <w:name w:val="WW8Num16z1"/>
    <w:rsid w:val="00B501C0"/>
    <w:rPr>
      <w:rFonts w:ascii="Courier New" w:hAnsi="Courier New" w:cs="Courier New"/>
    </w:rPr>
  </w:style>
  <w:style w:type="character" w:customStyle="1" w:styleId="WW8Num16z2">
    <w:name w:val="WW8Num16z2"/>
    <w:rsid w:val="00B501C0"/>
    <w:rPr>
      <w:rFonts w:ascii="Wingdings" w:hAnsi="Wingdings" w:cs="Wingdings"/>
    </w:rPr>
  </w:style>
  <w:style w:type="character" w:customStyle="1" w:styleId="WW8Num16z3">
    <w:name w:val="WW8Num16z3"/>
    <w:rsid w:val="00B501C0"/>
    <w:rPr>
      <w:rFonts w:ascii="Symbol" w:hAnsi="Symbol" w:cs="Symbol"/>
    </w:rPr>
  </w:style>
  <w:style w:type="character" w:customStyle="1" w:styleId="WW8Num10z1">
    <w:name w:val="WW8Num10z1"/>
    <w:rsid w:val="00B501C0"/>
    <w:rPr>
      <w:rFonts w:ascii="Courier New" w:hAnsi="Courier New" w:cs="Courier New"/>
    </w:rPr>
  </w:style>
  <w:style w:type="character" w:customStyle="1" w:styleId="WW8Num10z2">
    <w:name w:val="WW8Num10z2"/>
    <w:rsid w:val="00B501C0"/>
    <w:rPr>
      <w:rFonts w:ascii="Wingdings" w:hAnsi="Wingdings" w:cs="Wingdings"/>
    </w:rPr>
  </w:style>
  <w:style w:type="character" w:customStyle="1" w:styleId="ListLabel2">
    <w:name w:val="ListLabel 2"/>
    <w:rsid w:val="00B501C0"/>
    <w:rPr>
      <w:rFonts w:cs="Courier New"/>
    </w:rPr>
  </w:style>
  <w:style w:type="character" w:customStyle="1" w:styleId="ListLabel1">
    <w:name w:val="ListLabel 1"/>
    <w:rsid w:val="00B501C0"/>
    <w:rPr>
      <w:sz w:val="32"/>
      <w:szCs w:val="32"/>
    </w:rPr>
  </w:style>
  <w:style w:type="numbering" w:customStyle="1" w:styleId="WW8Num4">
    <w:name w:val="WW8Num4"/>
    <w:basedOn w:val="Bezlisty"/>
    <w:rsid w:val="00B501C0"/>
    <w:pPr>
      <w:numPr>
        <w:numId w:val="8"/>
      </w:numPr>
    </w:pPr>
  </w:style>
  <w:style w:type="numbering" w:customStyle="1" w:styleId="WW8Num6">
    <w:name w:val="WW8Num6"/>
    <w:basedOn w:val="Bezlisty"/>
    <w:rsid w:val="00B501C0"/>
    <w:pPr>
      <w:numPr>
        <w:numId w:val="9"/>
      </w:numPr>
    </w:pPr>
  </w:style>
  <w:style w:type="numbering" w:customStyle="1" w:styleId="WW8Num3">
    <w:name w:val="WW8Num3"/>
    <w:basedOn w:val="Bezlisty"/>
    <w:rsid w:val="00B501C0"/>
    <w:pPr>
      <w:numPr>
        <w:numId w:val="10"/>
      </w:numPr>
    </w:pPr>
  </w:style>
  <w:style w:type="numbering" w:customStyle="1" w:styleId="WW8Num11">
    <w:name w:val="WW8Num11"/>
    <w:basedOn w:val="Bezlisty"/>
    <w:rsid w:val="00B501C0"/>
    <w:pPr>
      <w:numPr>
        <w:numId w:val="11"/>
      </w:numPr>
    </w:pPr>
  </w:style>
  <w:style w:type="numbering" w:customStyle="1" w:styleId="WW8Num1">
    <w:name w:val="WW8Num1"/>
    <w:basedOn w:val="Bezlisty"/>
    <w:rsid w:val="00B501C0"/>
    <w:pPr>
      <w:numPr>
        <w:numId w:val="12"/>
      </w:numPr>
    </w:pPr>
  </w:style>
  <w:style w:type="numbering" w:customStyle="1" w:styleId="WW8Num12">
    <w:name w:val="WW8Num12"/>
    <w:basedOn w:val="Bezlisty"/>
    <w:rsid w:val="00B501C0"/>
    <w:pPr>
      <w:numPr>
        <w:numId w:val="13"/>
      </w:numPr>
    </w:pPr>
  </w:style>
  <w:style w:type="numbering" w:customStyle="1" w:styleId="WW8Num17">
    <w:name w:val="WW8Num17"/>
    <w:basedOn w:val="Bezlisty"/>
    <w:rsid w:val="00B501C0"/>
    <w:pPr>
      <w:numPr>
        <w:numId w:val="14"/>
      </w:numPr>
    </w:pPr>
  </w:style>
  <w:style w:type="numbering" w:customStyle="1" w:styleId="WW8Num5">
    <w:name w:val="WW8Num5"/>
    <w:basedOn w:val="Bezlisty"/>
    <w:rsid w:val="00B501C0"/>
    <w:pPr>
      <w:numPr>
        <w:numId w:val="15"/>
      </w:numPr>
    </w:pPr>
  </w:style>
  <w:style w:type="numbering" w:customStyle="1" w:styleId="WW8Num15">
    <w:name w:val="WW8Num15"/>
    <w:basedOn w:val="Bezlisty"/>
    <w:rsid w:val="00B501C0"/>
    <w:pPr>
      <w:numPr>
        <w:numId w:val="16"/>
      </w:numPr>
    </w:pPr>
  </w:style>
  <w:style w:type="numbering" w:customStyle="1" w:styleId="WW8Num19">
    <w:name w:val="WW8Num19"/>
    <w:basedOn w:val="Bezlisty"/>
    <w:rsid w:val="00B501C0"/>
    <w:pPr>
      <w:numPr>
        <w:numId w:val="17"/>
      </w:numPr>
    </w:pPr>
  </w:style>
  <w:style w:type="numbering" w:customStyle="1" w:styleId="WW8Num13">
    <w:name w:val="WW8Num13"/>
    <w:basedOn w:val="Bezlisty"/>
    <w:rsid w:val="00B501C0"/>
    <w:pPr>
      <w:numPr>
        <w:numId w:val="18"/>
      </w:numPr>
    </w:pPr>
  </w:style>
  <w:style w:type="numbering" w:customStyle="1" w:styleId="WW8Num30">
    <w:name w:val="WW8Num30"/>
    <w:basedOn w:val="Bezlisty"/>
    <w:rsid w:val="00B501C0"/>
    <w:pPr>
      <w:numPr>
        <w:numId w:val="19"/>
      </w:numPr>
    </w:pPr>
  </w:style>
  <w:style w:type="numbering" w:customStyle="1" w:styleId="WW8Num65">
    <w:name w:val="WW8Num65"/>
    <w:basedOn w:val="Bezlisty"/>
    <w:rsid w:val="00B501C0"/>
    <w:pPr>
      <w:numPr>
        <w:numId w:val="20"/>
      </w:numPr>
    </w:pPr>
  </w:style>
  <w:style w:type="numbering" w:customStyle="1" w:styleId="WW8Num63">
    <w:name w:val="WW8Num63"/>
    <w:basedOn w:val="Bezlisty"/>
    <w:rsid w:val="00B501C0"/>
    <w:pPr>
      <w:numPr>
        <w:numId w:val="21"/>
      </w:numPr>
    </w:pPr>
  </w:style>
  <w:style w:type="numbering" w:customStyle="1" w:styleId="WW8Num9">
    <w:name w:val="WW8Num9"/>
    <w:basedOn w:val="Bezlisty"/>
    <w:rsid w:val="00B501C0"/>
    <w:pPr>
      <w:numPr>
        <w:numId w:val="22"/>
      </w:numPr>
    </w:pPr>
  </w:style>
  <w:style w:type="numbering" w:customStyle="1" w:styleId="WW8Num16">
    <w:name w:val="WW8Num16"/>
    <w:basedOn w:val="Bezlisty"/>
    <w:rsid w:val="00B501C0"/>
    <w:pPr>
      <w:numPr>
        <w:numId w:val="23"/>
      </w:numPr>
    </w:pPr>
  </w:style>
  <w:style w:type="numbering" w:customStyle="1" w:styleId="WW8Num10">
    <w:name w:val="WW8Num10"/>
    <w:basedOn w:val="Bezlisty"/>
    <w:rsid w:val="00B501C0"/>
    <w:pPr>
      <w:numPr>
        <w:numId w:val="24"/>
      </w:numPr>
    </w:pPr>
  </w:style>
  <w:style w:type="numbering" w:customStyle="1" w:styleId="WWNum2">
    <w:name w:val="WWNum2"/>
    <w:basedOn w:val="Bezlisty"/>
    <w:rsid w:val="00B501C0"/>
    <w:pPr>
      <w:numPr>
        <w:numId w:val="25"/>
      </w:numPr>
    </w:pPr>
  </w:style>
  <w:style w:type="numbering" w:customStyle="1" w:styleId="WWNum11">
    <w:name w:val="WWNum11"/>
    <w:basedOn w:val="Bezlisty"/>
    <w:rsid w:val="00B501C0"/>
    <w:pPr>
      <w:numPr>
        <w:numId w:val="26"/>
      </w:numPr>
    </w:pPr>
  </w:style>
  <w:style w:type="numbering" w:customStyle="1" w:styleId="WWNum1">
    <w:name w:val="WWNum1"/>
    <w:basedOn w:val="Bezlisty"/>
    <w:rsid w:val="00B501C0"/>
    <w:pPr>
      <w:numPr>
        <w:numId w:val="27"/>
      </w:numPr>
    </w:pPr>
  </w:style>
  <w:style w:type="numbering" w:customStyle="1" w:styleId="WWNum4">
    <w:name w:val="WWNum4"/>
    <w:basedOn w:val="Bezlisty"/>
    <w:rsid w:val="00B501C0"/>
    <w:pPr>
      <w:numPr>
        <w:numId w:val="28"/>
      </w:numPr>
    </w:pPr>
  </w:style>
  <w:style w:type="numbering" w:customStyle="1" w:styleId="WWNum7">
    <w:name w:val="WWNum7"/>
    <w:basedOn w:val="Bezlisty"/>
    <w:rsid w:val="00B501C0"/>
    <w:pPr>
      <w:numPr>
        <w:numId w:val="29"/>
      </w:numPr>
    </w:pPr>
  </w:style>
  <w:style w:type="numbering" w:customStyle="1" w:styleId="WWNum28">
    <w:name w:val="WWNum28"/>
    <w:basedOn w:val="Bezlisty"/>
    <w:rsid w:val="00B501C0"/>
    <w:pPr>
      <w:numPr>
        <w:numId w:val="30"/>
      </w:numPr>
    </w:pPr>
  </w:style>
  <w:style w:type="numbering" w:customStyle="1" w:styleId="WWNum22">
    <w:name w:val="WWNum22"/>
    <w:basedOn w:val="Bezlisty"/>
    <w:rsid w:val="00B501C0"/>
    <w:pPr>
      <w:numPr>
        <w:numId w:val="31"/>
      </w:numPr>
    </w:pPr>
  </w:style>
  <w:style w:type="numbering" w:customStyle="1" w:styleId="WWNum15">
    <w:name w:val="WWNum15"/>
    <w:basedOn w:val="Bezlisty"/>
    <w:rsid w:val="00B501C0"/>
    <w:pPr>
      <w:numPr>
        <w:numId w:val="32"/>
      </w:numPr>
    </w:pPr>
  </w:style>
  <w:style w:type="numbering" w:customStyle="1" w:styleId="WWNum27">
    <w:name w:val="WWNum27"/>
    <w:basedOn w:val="Bezlisty"/>
    <w:rsid w:val="00B501C0"/>
    <w:pPr>
      <w:numPr>
        <w:numId w:val="33"/>
      </w:numPr>
    </w:pPr>
  </w:style>
  <w:style w:type="numbering" w:customStyle="1" w:styleId="WWNum38">
    <w:name w:val="WWNum38"/>
    <w:basedOn w:val="Bezlisty"/>
    <w:rsid w:val="00B501C0"/>
    <w:pPr>
      <w:numPr>
        <w:numId w:val="34"/>
      </w:numPr>
    </w:pPr>
  </w:style>
  <w:style w:type="numbering" w:customStyle="1" w:styleId="WWNum36">
    <w:name w:val="WWNum36"/>
    <w:basedOn w:val="Bezlisty"/>
    <w:rsid w:val="00B501C0"/>
    <w:pPr>
      <w:numPr>
        <w:numId w:val="35"/>
      </w:numPr>
    </w:pPr>
  </w:style>
  <w:style w:type="character" w:customStyle="1" w:styleId="AkapitzlistZnak">
    <w:name w:val="Akapit z listą Znak"/>
    <w:aliases w:val="Eko punkty Znak,punktor kreska Znak,normalny tekst Znak,CW_Lista Znak,Podsis rysunku Znak,Akapit z listą numerowaną Znak,maz_wyliczenie Znak,opis dzialania Znak,K-P_odwolanie Znak,A_wyliczenie Znak,Akapit z listą 1 Znak,sw tekst Znak"/>
    <w:link w:val="Akapitzlist"/>
    <w:uiPriority w:val="99"/>
    <w:qFormat/>
    <w:rsid w:val="00B50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501C0"/>
    <w:pPr>
      <w:suppressLineNumbers/>
    </w:pPr>
  </w:style>
  <w:style w:type="paragraph" w:styleId="Zwykytekst">
    <w:name w:val="Plain Text"/>
    <w:basedOn w:val="Normalny"/>
    <w:link w:val="ZwykytekstZnak"/>
    <w:uiPriority w:val="99"/>
    <w:unhideWhenUsed/>
    <w:rsid w:val="00B501C0"/>
    <w:pPr>
      <w:suppressAutoHyphens w:val="0"/>
    </w:pPr>
    <w:rPr>
      <w:rFonts w:ascii="Consolas" w:eastAsia="Calibri" w:hAnsi="Consolas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501C0"/>
    <w:rPr>
      <w:rFonts w:ascii="Consolas" w:eastAsia="Calibri" w:hAnsi="Consolas" w:cs="Times New Roman"/>
      <w:sz w:val="21"/>
      <w:szCs w:val="21"/>
      <w:lang w:val="x-none" w:eastAsia="pl-PL"/>
    </w:rPr>
  </w:style>
  <w:style w:type="numbering" w:customStyle="1" w:styleId="WW8Num281">
    <w:name w:val="WW8Num281"/>
    <w:basedOn w:val="Bezlisty"/>
    <w:rsid w:val="00B501C0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1C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501C0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501C0"/>
    <w:rPr>
      <w:rFonts w:ascii="TTE1DE8C30t00" w:hAnsi="TTE1DE8C30t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omylnaczcionkaakapitu"/>
    <w:rsid w:val="00B501C0"/>
    <w:rPr>
      <w:rFonts w:ascii="TTE1DE8C30t00" w:hAnsi="TTE1DE8C30t00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01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01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1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1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1C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01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01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01C0"/>
    <w:rPr>
      <w:vertAlign w:val="superscript"/>
    </w:rPr>
  </w:style>
  <w:style w:type="paragraph" w:customStyle="1" w:styleId="Akapitzlist1">
    <w:name w:val="Akapit z listą1"/>
    <w:basedOn w:val="Normalny"/>
    <w:rsid w:val="005B2AC3"/>
    <w:pPr>
      <w:widowControl w:val="0"/>
      <w:ind w:left="720"/>
    </w:pPr>
    <w:rPr>
      <w:rFonts w:eastAsia="SimSun" w:cs="Arial"/>
      <w:kern w:val="1"/>
      <w:lang w:eastAsia="hi-IN" w:bidi="hi-IN"/>
    </w:rPr>
  </w:style>
  <w:style w:type="paragraph" w:customStyle="1" w:styleId="Akapitzlist2">
    <w:name w:val="Akapit z listą2"/>
    <w:basedOn w:val="Normalny"/>
    <w:rsid w:val="004C6142"/>
    <w:pPr>
      <w:widowControl w:val="0"/>
      <w:ind w:left="720"/>
    </w:pPr>
    <w:rPr>
      <w:rFonts w:eastAsia="SimSun" w:cs="Arial"/>
      <w:kern w:val="2"/>
      <w:lang w:eastAsia="hi-IN" w:bidi="hi-IN"/>
    </w:rPr>
  </w:style>
  <w:style w:type="paragraph" w:customStyle="1" w:styleId="Tekstpodstawowywcity22">
    <w:name w:val="Tekst podstawowy wcięty 22"/>
    <w:basedOn w:val="Normalny"/>
    <w:rsid w:val="00455038"/>
    <w:pPr>
      <w:spacing w:after="120" w:line="480" w:lineRule="auto"/>
      <w:ind w:left="283"/>
    </w:pPr>
    <w:rPr>
      <w:kern w:val="2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60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60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C460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C460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3E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8B199-F13D-4F5C-8CA7-226C5384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10497</TotalTime>
  <Pages>1</Pages>
  <Words>2312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ZWiK WODKAN</dc:creator>
  <cp:lastModifiedBy>Katarzyna</cp:lastModifiedBy>
  <cp:revision>283</cp:revision>
  <cp:lastPrinted>2022-05-31T11:03:00Z</cp:lastPrinted>
  <dcterms:created xsi:type="dcterms:W3CDTF">2020-06-09T09:43:00Z</dcterms:created>
  <dcterms:modified xsi:type="dcterms:W3CDTF">2022-09-16T08:57:00Z</dcterms:modified>
</cp:coreProperties>
</file>