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1A04B25A" w:rsidR="00B85492" w:rsidRPr="000E6083" w:rsidRDefault="00517843" w:rsidP="00B85492">
      <w:pPr>
        <w:rPr>
          <w:rFonts w:eastAsiaTheme="majorEastAsia" w:cstheme="minorHAnsi"/>
          <w:b/>
        </w:rPr>
      </w:pPr>
      <w:r>
        <w:rPr>
          <w:b/>
        </w:rPr>
        <w:t>MCPS-WZU/</w:t>
      </w:r>
      <w:r w:rsidR="00CC0923">
        <w:rPr>
          <w:b/>
        </w:rPr>
        <w:t>GG</w:t>
      </w:r>
      <w:r>
        <w:rPr>
          <w:b/>
        </w:rPr>
        <w:t>/351-</w:t>
      </w:r>
      <w:r w:rsidR="00CC0923">
        <w:rPr>
          <w:b/>
        </w:rPr>
        <w:t>19</w:t>
      </w:r>
      <w:r>
        <w:rPr>
          <w:b/>
        </w:rPr>
        <w:t>/2024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A42E2AB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C0923" w:rsidRPr="00CC0923">
        <w:rPr>
          <w:rFonts w:ascii="Arial" w:hAnsi="Arial" w:cs="Arial"/>
          <w:b/>
          <w:sz w:val="21"/>
          <w:szCs w:val="21"/>
        </w:rPr>
        <w:t>„Kompleksowa usługa organizacji oraz przeprowadzenia seminariów, warsztatów, wizyt studyjnych oraz spotkań sieciujących.”</w:t>
      </w:r>
      <w:bookmarkStart w:id="0" w:name="_GoBack"/>
      <w:bookmarkEnd w:id="0"/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B3FE3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15AA" w14:textId="77777777" w:rsidR="006D69F8" w:rsidRDefault="006D69F8" w:rsidP="00EF45B6">
      <w:pPr>
        <w:spacing w:after="0" w:line="240" w:lineRule="auto"/>
      </w:pPr>
      <w:r>
        <w:separator/>
      </w:r>
    </w:p>
  </w:endnote>
  <w:endnote w:type="continuationSeparator" w:id="0">
    <w:p w14:paraId="2DD8A49B" w14:textId="77777777" w:rsidR="006D69F8" w:rsidRDefault="006D69F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49DA" w14:textId="77777777" w:rsidR="006D69F8" w:rsidRDefault="006D69F8" w:rsidP="00EF45B6">
      <w:pPr>
        <w:spacing w:after="0" w:line="240" w:lineRule="auto"/>
      </w:pPr>
      <w:r>
        <w:separator/>
      </w:r>
    </w:p>
  </w:footnote>
  <w:footnote w:type="continuationSeparator" w:id="0">
    <w:p w14:paraId="7FF48B97" w14:textId="77777777" w:rsidR="006D69F8" w:rsidRDefault="006D69F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A76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1E21DB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DCA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69F8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9E2548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3196"/>
    <w:rsid w:val="00BF4446"/>
    <w:rsid w:val="00C212E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923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61AA4"/>
    <w:rsid w:val="00E876D6"/>
    <w:rsid w:val="00EB1503"/>
    <w:rsid w:val="00EC5C90"/>
    <w:rsid w:val="00ED5379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B3FE3"/>
    <w:rsid w:val="00FC2303"/>
    <w:rsid w:val="00FD1E7A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A5A1-2EBA-406F-B9A6-574D61CE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Paweł Ginel</cp:lastModifiedBy>
  <cp:revision>4</cp:revision>
  <dcterms:created xsi:type="dcterms:W3CDTF">2024-04-17T12:50:00Z</dcterms:created>
  <dcterms:modified xsi:type="dcterms:W3CDTF">2024-04-26T09:01:00Z</dcterms:modified>
</cp:coreProperties>
</file>