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79" w:rsidRDefault="00745613" w:rsidP="003A3F2C">
      <w:pPr>
        <w:spacing w:line="276" w:lineRule="auto"/>
        <w:jc w:val="both"/>
        <w:rPr>
          <w:rFonts w:ascii="Times New Roman" w:hAnsi="Times New Roman" w:cs="Times New Roman"/>
        </w:rPr>
      </w:pPr>
      <w:r w:rsidRPr="003A3F2C">
        <w:rPr>
          <w:rFonts w:ascii="Times New Roman" w:hAnsi="Times New Roman" w:cs="Times New Roman"/>
        </w:rPr>
        <w:t xml:space="preserve">Zamawiający na podstawie art. 135 ust. 2 i 6 ustawy Prawo zamówień publicznych (Dz. U. z 2022 r., poz. 1710 z </w:t>
      </w:r>
      <w:proofErr w:type="spellStart"/>
      <w:r w:rsidRPr="003A3F2C">
        <w:rPr>
          <w:rFonts w:ascii="Times New Roman" w:hAnsi="Times New Roman" w:cs="Times New Roman"/>
        </w:rPr>
        <w:t>późn</w:t>
      </w:r>
      <w:proofErr w:type="spellEnd"/>
      <w:r w:rsidRPr="003A3F2C">
        <w:rPr>
          <w:rFonts w:ascii="Times New Roman" w:hAnsi="Times New Roman" w:cs="Times New Roman"/>
        </w:rPr>
        <w:t>. zm.) zwanej dalej ustawą informuje, że do Zamawiającego wpłynęł</w:t>
      </w:r>
      <w:r w:rsidR="00805C55">
        <w:rPr>
          <w:rFonts w:ascii="Times New Roman" w:hAnsi="Times New Roman" w:cs="Times New Roman"/>
        </w:rPr>
        <w:t>o</w:t>
      </w:r>
      <w:r w:rsidRPr="003A3F2C">
        <w:rPr>
          <w:rFonts w:ascii="Times New Roman" w:hAnsi="Times New Roman" w:cs="Times New Roman"/>
        </w:rPr>
        <w:t xml:space="preserve"> pytani</w:t>
      </w:r>
      <w:r w:rsidR="00805C55">
        <w:rPr>
          <w:rFonts w:ascii="Times New Roman" w:hAnsi="Times New Roman" w:cs="Times New Roman"/>
        </w:rPr>
        <w:t>e</w:t>
      </w:r>
      <w:r w:rsidRPr="003A3F2C">
        <w:rPr>
          <w:rFonts w:ascii="Times New Roman" w:hAnsi="Times New Roman" w:cs="Times New Roman"/>
        </w:rPr>
        <w:t xml:space="preserve"> do treści Specyfikacji Warunków Zamówienia (SWZ) od potencjalnego Wykonawcy, w brzmieniu przytoczonym poniżej.</w:t>
      </w:r>
    </w:p>
    <w:p w:rsidR="00805C55" w:rsidRPr="00B8013F" w:rsidRDefault="00805C55" w:rsidP="003A3F2C">
      <w:pPr>
        <w:spacing w:line="276" w:lineRule="auto"/>
        <w:jc w:val="both"/>
        <w:rPr>
          <w:rFonts w:ascii="Times New Roman" w:hAnsi="Times New Roman" w:cs="Times New Roman"/>
          <w:b/>
        </w:rPr>
      </w:pPr>
      <w:bookmarkStart w:id="0" w:name="_GoBack"/>
      <w:r w:rsidRPr="00B8013F">
        <w:rPr>
          <w:rFonts w:ascii="Times New Roman" w:hAnsi="Times New Roman" w:cs="Times New Roman"/>
          <w:b/>
        </w:rPr>
        <w:t>Pytanie:</w:t>
      </w:r>
    </w:p>
    <w:bookmarkEnd w:id="0"/>
    <w:p w:rsidR="005D7798" w:rsidRPr="00805C55" w:rsidRDefault="00805C55" w:rsidP="00805C5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805C55">
        <w:rPr>
          <w:rFonts w:ascii="Times New Roman" w:hAnsi="Times New Roman" w:cs="Times New Roman"/>
        </w:rPr>
        <w:t>Czy w związku z Procesem nadzorowania jakości oraz dostawy i odbiorów towarów Zamawiający dopuści</w:t>
      </w:r>
      <w:r w:rsidRPr="00805C55">
        <w:rPr>
          <w:rFonts w:ascii="Times New Roman" w:hAnsi="Times New Roman" w:cs="Times New Roman"/>
        </w:rPr>
        <w:t xml:space="preserve"> </w:t>
      </w:r>
      <w:r w:rsidRPr="00805C55">
        <w:rPr>
          <w:rFonts w:ascii="Times New Roman" w:hAnsi="Times New Roman" w:cs="Times New Roman"/>
        </w:rPr>
        <w:t>wykorzystanie badań akredytowanych laboratoriów wymaganych zgodnie z WDTT Ubrań ochronnych</w:t>
      </w:r>
      <w:r w:rsidRPr="00805C55">
        <w:rPr>
          <w:rFonts w:ascii="Times New Roman" w:hAnsi="Times New Roman" w:cs="Times New Roman"/>
        </w:rPr>
        <w:t xml:space="preserve"> </w:t>
      </w:r>
      <w:r w:rsidRPr="00805C55">
        <w:rPr>
          <w:rFonts w:ascii="Times New Roman" w:hAnsi="Times New Roman" w:cs="Times New Roman"/>
        </w:rPr>
        <w:t xml:space="preserve">128Z/MON wykonanych w ramach realizacji umów tych samych </w:t>
      </w:r>
      <w:proofErr w:type="spellStart"/>
      <w:r w:rsidRPr="00805C55">
        <w:rPr>
          <w:rFonts w:ascii="Times New Roman" w:hAnsi="Times New Roman" w:cs="Times New Roman"/>
        </w:rPr>
        <w:t>PUiW</w:t>
      </w:r>
      <w:proofErr w:type="spellEnd"/>
      <w:r w:rsidRPr="00805C55">
        <w:rPr>
          <w:rFonts w:ascii="Times New Roman" w:hAnsi="Times New Roman" w:cs="Times New Roman"/>
        </w:rPr>
        <w:t xml:space="preserve"> dla innych odbiorców MON?</w:t>
      </w:r>
      <w:r>
        <w:rPr>
          <w:rFonts w:ascii="Times New Roman" w:hAnsi="Times New Roman" w:cs="Times New Roman"/>
        </w:rPr>
        <w:t>”</w:t>
      </w:r>
    </w:p>
    <w:p w:rsidR="005D7798" w:rsidRPr="003A3F2C" w:rsidRDefault="005D7798" w:rsidP="003A3F2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A3F2C">
        <w:rPr>
          <w:rFonts w:ascii="Times New Roman" w:hAnsi="Times New Roman" w:cs="Times New Roman"/>
          <w:b/>
        </w:rPr>
        <w:t>Odpowiedź zamawiającego:</w:t>
      </w:r>
    </w:p>
    <w:p w:rsidR="000540DE" w:rsidRDefault="00805C55" w:rsidP="000540DE">
      <w:pPr>
        <w:spacing w:line="276" w:lineRule="auto"/>
        <w:jc w:val="both"/>
        <w:rPr>
          <w:rFonts w:ascii="Times New Roman" w:hAnsi="Times New Roman" w:cs="Times New Roman"/>
        </w:rPr>
      </w:pPr>
      <w:r w:rsidRPr="00805C55">
        <w:rPr>
          <w:rFonts w:ascii="Times New Roman" w:hAnsi="Times New Roman" w:cs="Times New Roman"/>
        </w:rPr>
        <w:t xml:space="preserve">Tak, </w:t>
      </w:r>
      <w:r w:rsidRPr="00805C55">
        <w:rPr>
          <w:rFonts w:ascii="Times New Roman" w:hAnsi="Times New Roman" w:cs="Times New Roman"/>
        </w:rPr>
        <w:t>Zamawiający dopuszcza wykorzystanie badań z akredytowanych laboratoriów wymaganych zgodnie z WDTT 128Z/MON (ubranie ochronne) wykonanych w ramach realizacji u</w:t>
      </w:r>
      <w:r w:rsidRPr="00805C55">
        <w:rPr>
          <w:rFonts w:ascii="Times New Roman" w:hAnsi="Times New Roman" w:cs="Times New Roman"/>
        </w:rPr>
        <w:t xml:space="preserve">mów tego samego </w:t>
      </w:r>
      <w:proofErr w:type="spellStart"/>
      <w:r w:rsidRPr="00805C55">
        <w:rPr>
          <w:rFonts w:ascii="Times New Roman" w:hAnsi="Times New Roman" w:cs="Times New Roman"/>
        </w:rPr>
        <w:t>PUiW</w:t>
      </w:r>
      <w:proofErr w:type="spellEnd"/>
      <w:r w:rsidRPr="00805C55">
        <w:rPr>
          <w:rFonts w:ascii="Times New Roman" w:hAnsi="Times New Roman" w:cs="Times New Roman"/>
        </w:rPr>
        <w:t xml:space="preserve"> dla innych </w:t>
      </w:r>
      <w:r w:rsidRPr="00805C55">
        <w:rPr>
          <w:rFonts w:ascii="Times New Roman" w:hAnsi="Times New Roman" w:cs="Times New Roman"/>
        </w:rPr>
        <w:t>odbiorców MON z zastrzeżeniem, że badania jak i materiały uży</w:t>
      </w:r>
      <w:r w:rsidRPr="00805C55">
        <w:rPr>
          <w:rFonts w:ascii="Times New Roman" w:hAnsi="Times New Roman" w:cs="Times New Roman"/>
        </w:rPr>
        <w:t>te do p</w:t>
      </w:r>
      <w:r w:rsidR="000540DE">
        <w:rPr>
          <w:rFonts w:ascii="Times New Roman" w:hAnsi="Times New Roman" w:cs="Times New Roman"/>
        </w:rPr>
        <w:t>rodukcji muszą pochodzić z 2023 roku.</w:t>
      </w:r>
    </w:p>
    <w:p w:rsidR="005D7798" w:rsidRPr="000540DE" w:rsidRDefault="005D7798" w:rsidP="003A3F2C">
      <w:pPr>
        <w:spacing w:line="276" w:lineRule="auto"/>
        <w:jc w:val="both"/>
      </w:pPr>
    </w:p>
    <w:p w:rsidR="00745613" w:rsidRPr="003A3F2C" w:rsidRDefault="00900408" w:rsidP="003A3F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pozostaje bez zmian. </w:t>
      </w:r>
    </w:p>
    <w:sectPr w:rsidR="00745613" w:rsidRPr="003A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34ABA"/>
    <w:multiLevelType w:val="hybridMultilevel"/>
    <w:tmpl w:val="157EE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CE"/>
    <w:rsid w:val="000540DE"/>
    <w:rsid w:val="00213FCE"/>
    <w:rsid w:val="00234668"/>
    <w:rsid w:val="002D0179"/>
    <w:rsid w:val="003A3F2C"/>
    <w:rsid w:val="005D7798"/>
    <w:rsid w:val="00745613"/>
    <w:rsid w:val="00805C55"/>
    <w:rsid w:val="00900408"/>
    <w:rsid w:val="00B8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F951"/>
  <w15:chartTrackingRefBased/>
  <w15:docId w15:val="{91A3F70C-9C10-4612-8FD7-17DA9C32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A3F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3F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5C55"/>
    <w:pPr>
      <w:ind w:left="720"/>
      <w:contextualSpacing/>
    </w:pPr>
  </w:style>
  <w:style w:type="paragraph" w:styleId="Bezodstpw">
    <w:name w:val="No Spacing"/>
    <w:uiPriority w:val="1"/>
    <w:qFormat/>
    <w:rsid w:val="00805C5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0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F9C7E-66C8-4B14-9F7F-1E29D901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ss1117</dc:creator>
  <cp:keywords/>
  <dc:description/>
  <cp:lastModifiedBy>Użytkownik systemu Windows</cp:lastModifiedBy>
  <cp:revision>9</cp:revision>
  <cp:lastPrinted>2023-05-08T08:35:00Z</cp:lastPrinted>
  <dcterms:created xsi:type="dcterms:W3CDTF">2023-01-05T14:09:00Z</dcterms:created>
  <dcterms:modified xsi:type="dcterms:W3CDTF">2023-05-08T08:35:00Z</dcterms:modified>
</cp:coreProperties>
</file>