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07704" w14:textId="0B0D92D1" w:rsidR="00786EF6" w:rsidRDefault="005F4A7D" w:rsidP="00786EF6">
      <w:pPr>
        <w:autoSpaceDE w:val="0"/>
        <w:autoSpaceDN w:val="0"/>
        <w:adjustRightInd w:val="0"/>
        <w:jc w:val="center"/>
        <w:rPr>
          <w:rFonts w:eastAsia="Calibri"/>
          <w:b/>
          <w:bCs/>
          <w:lang w:eastAsia="en-US"/>
        </w:rPr>
      </w:pPr>
      <w:r w:rsidRPr="00253F7B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AB1772" wp14:editId="00D7DAC1">
                <wp:simplePos x="0" y="0"/>
                <wp:positionH relativeFrom="margin">
                  <wp:posOffset>1456055</wp:posOffset>
                </wp:positionH>
                <wp:positionV relativeFrom="paragraph">
                  <wp:posOffset>-995680</wp:posOffset>
                </wp:positionV>
                <wp:extent cx="4216400" cy="1009650"/>
                <wp:effectExtent l="0" t="0" r="0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6400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73F1E5" w14:textId="3E0E43BE" w:rsidR="00F41F71" w:rsidRPr="007907C0" w:rsidRDefault="00182E5E" w:rsidP="005F4A7D">
                            <w:pPr>
                              <w:pStyle w:val="Nagwek1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907C0">
                              <w:rPr>
                                <w:rFonts w:ascii="Times New Roman" w:hAnsi="Times New Roman" w:cs="Times New Roman"/>
                              </w:rPr>
                              <w:t>Zakład Gospodarki Komunalnej i Mieszkaniowej w Kamieniu Krajeńskim Sp. z o.o.</w:t>
                            </w:r>
                          </w:p>
                          <w:p w14:paraId="3F1393B1" w14:textId="788EE22A" w:rsidR="00F41F71" w:rsidRPr="007907C0" w:rsidRDefault="00F41F71" w:rsidP="005F4A7D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7907C0">
                              <w:rPr>
                                <w:b/>
                                <w:sz w:val="28"/>
                                <w:szCs w:val="28"/>
                              </w:rPr>
                              <w:t xml:space="preserve">ul. </w:t>
                            </w:r>
                            <w:r w:rsidR="00182E5E" w:rsidRPr="007907C0">
                              <w:rPr>
                                <w:b/>
                                <w:sz w:val="28"/>
                                <w:szCs w:val="28"/>
                              </w:rPr>
                              <w:t>Strzelecka 16</w:t>
                            </w:r>
                            <w:r w:rsidRPr="007907C0">
                              <w:rPr>
                                <w:b/>
                                <w:sz w:val="28"/>
                                <w:szCs w:val="28"/>
                              </w:rPr>
                              <w:t>, 8</w:t>
                            </w:r>
                            <w:r w:rsidR="00182E5E" w:rsidRPr="007907C0">
                              <w:rPr>
                                <w:b/>
                                <w:sz w:val="28"/>
                                <w:szCs w:val="28"/>
                              </w:rPr>
                              <w:t>9</w:t>
                            </w:r>
                            <w:r w:rsidRPr="007907C0">
                              <w:rPr>
                                <w:b/>
                                <w:sz w:val="28"/>
                                <w:szCs w:val="28"/>
                              </w:rPr>
                              <w:t>-</w:t>
                            </w:r>
                            <w:r w:rsidR="00182E5E" w:rsidRPr="007907C0">
                              <w:rPr>
                                <w:b/>
                                <w:sz w:val="28"/>
                                <w:szCs w:val="28"/>
                              </w:rPr>
                              <w:t>430</w:t>
                            </w:r>
                            <w:r w:rsidRPr="007907C0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82E5E" w:rsidRPr="007907C0">
                              <w:rPr>
                                <w:b/>
                                <w:sz w:val="28"/>
                                <w:szCs w:val="28"/>
                              </w:rPr>
                              <w:t>Kamień Krajeński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AB1772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114.65pt;margin-top:-78.4pt;width:332pt;height:79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" stroked="f">
                <v:textbox>
                  <w:txbxContent>
                    <w:p w14:paraId="1473F1E5" w14:textId="3E0E43BE" w:rsidR="00F41F71" w:rsidRPr="007907C0" w:rsidRDefault="00182E5E" w:rsidP="005F4A7D">
                      <w:pPr>
                        <w:pStyle w:val="Nagwek1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7907C0">
                        <w:rPr>
                          <w:rFonts w:ascii="Times New Roman" w:hAnsi="Times New Roman" w:cs="Times New Roman"/>
                        </w:rPr>
                        <w:t>Zakład Gospodarki Komunalnej i Mieszkaniowej w Kamieniu Krajeńskim Sp. z o.o.</w:t>
                      </w:r>
                    </w:p>
                    <w:p w14:paraId="3F1393B1" w14:textId="788EE22A" w:rsidR="00F41F71" w:rsidRPr="007907C0" w:rsidRDefault="00F41F71" w:rsidP="005F4A7D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7907C0">
                        <w:rPr>
                          <w:b/>
                          <w:sz w:val="28"/>
                          <w:szCs w:val="28"/>
                        </w:rPr>
                        <w:t xml:space="preserve">ul. </w:t>
                      </w:r>
                      <w:r w:rsidR="00182E5E" w:rsidRPr="007907C0">
                        <w:rPr>
                          <w:b/>
                          <w:sz w:val="28"/>
                          <w:szCs w:val="28"/>
                        </w:rPr>
                        <w:t>Strzelecka 16</w:t>
                      </w:r>
                      <w:r w:rsidRPr="007907C0">
                        <w:rPr>
                          <w:b/>
                          <w:sz w:val="28"/>
                          <w:szCs w:val="28"/>
                        </w:rPr>
                        <w:t>, 8</w:t>
                      </w:r>
                      <w:r w:rsidR="00182E5E" w:rsidRPr="007907C0">
                        <w:rPr>
                          <w:b/>
                          <w:sz w:val="28"/>
                          <w:szCs w:val="28"/>
                        </w:rPr>
                        <w:t>9</w:t>
                      </w:r>
                      <w:r w:rsidRPr="007907C0">
                        <w:rPr>
                          <w:b/>
                          <w:sz w:val="28"/>
                          <w:szCs w:val="28"/>
                        </w:rPr>
                        <w:t>-</w:t>
                      </w:r>
                      <w:r w:rsidR="00182E5E" w:rsidRPr="007907C0">
                        <w:rPr>
                          <w:b/>
                          <w:sz w:val="28"/>
                          <w:szCs w:val="28"/>
                        </w:rPr>
                        <w:t>430</w:t>
                      </w:r>
                      <w:r w:rsidRPr="007907C0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182E5E" w:rsidRPr="007907C0">
                        <w:rPr>
                          <w:b/>
                          <w:sz w:val="28"/>
                          <w:szCs w:val="28"/>
                        </w:rPr>
                        <w:t>Kamień Krajeński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45F64E5" w14:textId="77777777" w:rsidR="00786EF6" w:rsidRDefault="00786EF6" w:rsidP="00786EF6">
      <w:pPr>
        <w:autoSpaceDE w:val="0"/>
        <w:autoSpaceDN w:val="0"/>
        <w:adjustRightInd w:val="0"/>
        <w:jc w:val="center"/>
        <w:rPr>
          <w:rFonts w:eastAsia="Calibri"/>
          <w:b/>
          <w:bCs/>
          <w:lang w:eastAsia="en-US"/>
        </w:rPr>
      </w:pPr>
    </w:p>
    <w:p w14:paraId="27C65D67" w14:textId="57FC747C" w:rsidR="00786EF6" w:rsidRDefault="00786EF6" w:rsidP="00786EF6">
      <w:pPr>
        <w:autoSpaceDE w:val="0"/>
        <w:autoSpaceDN w:val="0"/>
        <w:adjustRightInd w:val="0"/>
        <w:jc w:val="center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>KARTA GWARANCYJNA</w:t>
      </w:r>
    </w:p>
    <w:p w14:paraId="7FB2C464" w14:textId="77777777" w:rsidR="00786EF6" w:rsidRDefault="00786EF6" w:rsidP="00786EF6">
      <w:pPr>
        <w:autoSpaceDE w:val="0"/>
        <w:autoSpaceDN w:val="0"/>
        <w:adjustRightInd w:val="0"/>
        <w:spacing w:line="480" w:lineRule="auto"/>
        <w:jc w:val="center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>(Gwarancja Jakości)</w:t>
      </w:r>
    </w:p>
    <w:p w14:paraId="08253EC5" w14:textId="0CDE6233" w:rsidR="00786EF6" w:rsidRDefault="00786EF6" w:rsidP="00436110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b/>
          <w:bCs/>
          <w:lang w:eastAsia="en-US"/>
        </w:rPr>
        <w:t xml:space="preserve">Do: </w:t>
      </w:r>
      <w:r>
        <w:rPr>
          <w:rFonts w:eastAsia="Calibri"/>
          <w:lang w:eastAsia="en-US"/>
        </w:rPr>
        <w:t>Zakład Gospodarki Komunalnej i Mieszkaniowej w Kamieniu Krajeńskim Sp. z o.o.</w:t>
      </w:r>
    </w:p>
    <w:p w14:paraId="17E5CA95" w14:textId="77777777" w:rsidR="00786EF6" w:rsidRDefault="00786EF6" w:rsidP="00436110">
      <w:pPr>
        <w:autoSpaceDE w:val="0"/>
        <w:autoSpaceDN w:val="0"/>
        <w:adjustRightInd w:val="0"/>
        <w:jc w:val="both"/>
        <w:rPr>
          <w:rFonts w:eastAsia="Calibri"/>
          <w:b/>
          <w:bCs/>
          <w:lang w:eastAsia="en-US"/>
        </w:rPr>
      </w:pPr>
    </w:p>
    <w:p w14:paraId="659986C0" w14:textId="3CB79204" w:rsidR="00786EF6" w:rsidRDefault="00786EF6" w:rsidP="00436110">
      <w:pPr>
        <w:pStyle w:val="Nagwek"/>
        <w:ind w:right="360"/>
        <w:jc w:val="both"/>
        <w:rPr>
          <w:b/>
          <w:iCs/>
          <w:spacing w:val="-2"/>
        </w:rPr>
      </w:pPr>
      <w:r>
        <w:rPr>
          <w:rFonts w:eastAsia="Calibri"/>
          <w:b/>
          <w:bCs/>
          <w:lang w:eastAsia="en-US"/>
        </w:rPr>
        <w:t>Dotyczy:</w:t>
      </w:r>
      <w:r w:rsidR="00436110">
        <w:rPr>
          <w:bCs/>
          <w:iCs/>
          <w:lang w:eastAsia="en-US"/>
        </w:rPr>
        <w:t xml:space="preserve"> </w:t>
      </w:r>
      <w:r w:rsidR="000928CC" w:rsidRPr="00DB57CF">
        <w:rPr>
          <w:rFonts w:ascii="Arial" w:hAnsi="Arial" w:cs="Arial"/>
          <w:sz w:val="22"/>
          <w:szCs w:val="22"/>
        </w:rPr>
        <w:t>„</w:t>
      </w:r>
      <w:r w:rsidR="000928CC" w:rsidRPr="00DB57CF">
        <w:rPr>
          <w:rFonts w:ascii="Arial" w:hAnsi="Arial" w:cs="Arial"/>
          <w:b/>
          <w:i/>
          <w:iCs/>
          <w:sz w:val="22"/>
          <w:szCs w:val="22"/>
        </w:rPr>
        <w:t>Rozbudowa</w:t>
      </w:r>
      <w:r w:rsidR="000928CC" w:rsidRPr="00DB57CF">
        <w:rPr>
          <w:rFonts w:ascii="Arial" w:hAnsi="Arial" w:cs="Arial"/>
          <w:b/>
          <w:i/>
          <w:iCs/>
          <w:color w:val="FF0000"/>
          <w:sz w:val="22"/>
          <w:szCs w:val="22"/>
        </w:rPr>
        <w:t xml:space="preserve"> </w:t>
      </w:r>
      <w:r w:rsidR="000928CC" w:rsidRPr="00DB57CF">
        <w:rPr>
          <w:rFonts w:ascii="Arial" w:hAnsi="Arial" w:cs="Arial"/>
          <w:b/>
          <w:i/>
          <w:iCs/>
          <w:sz w:val="22"/>
          <w:szCs w:val="22"/>
        </w:rPr>
        <w:t>instalacji fotowoltaicznych na potrzeby Zakładu Gospodarki Komunalnej i Mieszkaniowej w Kamieniu Krajeńskim Sp. z o.o.”.</w:t>
      </w:r>
    </w:p>
    <w:p w14:paraId="4DD35EAC" w14:textId="77777777" w:rsidR="00786EF6" w:rsidRDefault="00786EF6" w:rsidP="00786EF6">
      <w:pPr>
        <w:autoSpaceDE w:val="0"/>
        <w:autoSpaceDN w:val="0"/>
        <w:adjustRightInd w:val="0"/>
        <w:jc w:val="both"/>
        <w:rPr>
          <w:b/>
          <w:bCs/>
          <w:iCs/>
          <w:lang w:eastAsia="en-US"/>
        </w:rPr>
      </w:pPr>
    </w:p>
    <w:p w14:paraId="40E3CE0B" w14:textId="7E3CEC36" w:rsidR="00786EF6" w:rsidRDefault="00786EF6" w:rsidP="00786EF6">
      <w:pPr>
        <w:autoSpaceDE w:val="0"/>
        <w:autoSpaceDN w:val="0"/>
        <w:adjustRightInd w:val="0"/>
        <w:jc w:val="both"/>
        <w:rPr>
          <w:rFonts w:eastAsia="Calibri"/>
          <w:b/>
          <w:lang w:eastAsia="en-US"/>
        </w:rPr>
      </w:pPr>
      <w:r>
        <w:rPr>
          <w:rFonts w:eastAsia="Calibri"/>
          <w:b/>
          <w:bCs/>
          <w:lang w:eastAsia="en-US"/>
        </w:rPr>
        <w:t xml:space="preserve">Umowa nr </w:t>
      </w:r>
      <w:r w:rsidR="004A6BC6">
        <w:rPr>
          <w:rFonts w:eastAsia="Calibri"/>
          <w:b/>
          <w:lang w:eastAsia="en-US"/>
        </w:rPr>
        <w:t>96/ZO/2023</w:t>
      </w:r>
      <w:r>
        <w:rPr>
          <w:rFonts w:eastAsia="Calibri"/>
          <w:b/>
          <w:lang w:eastAsia="en-US"/>
        </w:rPr>
        <w:t xml:space="preserve"> z dnia …  202</w:t>
      </w:r>
      <w:r w:rsidR="000928CC">
        <w:rPr>
          <w:rFonts w:eastAsia="Calibri"/>
          <w:b/>
          <w:lang w:eastAsia="en-US"/>
        </w:rPr>
        <w:t>4</w:t>
      </w:r>
      <w:r>
        <w:rPr>
          <w:rFonts w:eastAsia="Calibri"/>
          <w:b/>
          <w:lang w:eastAsia="en-US"/>
        </w:rPr>
        <w:t xml:space="preserve"> r.</w:t>
      </w:r>
    </w:p>
    <w:p w14:paraId="7E644280" w14:textId="77777777" w:rsidR="00786EF6" w:rsidRDefault="00786EF6" w:rsidP="00786EF6">
      <w:pPr>
        <w:autoSpaceDE w:val="0"/>
        <w:autoSpaceDN w:val="0"/>
        <w:adjustRightInd w:val="0"/>
        <w:jc w:val="both"/>
        <w:rPr>
          <w:rFonts w:eastAsia="Calibri"/>
          <w:b/>
          <w:bCs/>
          <w:lang w:eastAsia="en-US"/>
        </w:rPr>
      </w:pPr>
    </w:p>
    <w:p w14:paraId="3BAE381B" w14:textId="2D1FD7A0" w:rsidR="00786EF6" w:rsidRDefault="00786EF6" w:rsidP="00436110">
      <w:pPr>
        <w:tabs>
          <w:tab w:val="left" w:pos="2410"/>
        </w:tabs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>
        <w:rPr>
          <w:rFonts w:eastAsia="Calibri"/>
          <w:b/>
          <w:bCs/>
          <w:lang w:eastAsia="en-US"/>
        </w:rPr>
        <w:t xml:space="preserve">Gwarantem </w:t>
      </w:r>
      <w:r>
        <w:rPr>
          <w:rFonts w:eastAsia="Calibri"/>
          <w:lang w:eastAsia="en-US"/>
        </w:rPr>
        <w:t xml:space="preserve">jest:   </w:t>
      </w:r>
      <w:r w:rsidR="00436110">
        <w:t>……………………………………………………….</w:t>
      </w:r>
    </w:p>
    <w:p w14:paraId="25AB4478" w14:textId="32C50CED" w:rsidR="00786EF6" w:rsidRDefault="00786EF6" w:rsidP="00786EF6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b/>
          <w:bCs/>
          <w:lang w:eastAsia="en-US"/>
        </w:rPr>
        <w:t xml:space="preserve">Uprawnionym z tytułu gwarancji </w:t>
      </w:r>
      <w:r>
        <w:rPr>
          <w:rFonts w:eastAsia="Calibri"/>
          <w:lang w:eastAsia="en-US"/>
        </w:rPr>
        <w:t xml:space="preserve">jest: </w:t>
      </w:r>
      <w:r w:rsidR="00436110">
        <w:rPr>
          <w:rFonts w:eastAsia="Calibri"/>
          <w:lang w:eastAsia="en-US"/>
        </w:rPr>
        <w:t>Zakład Gospodarki Komunalnej i Mieszkaniowej w Kamieniu Krajeńskim Sp. z o.o., ul. Strzelecka 16, 89-430 Kamień Krajeński</w:t>
      </w:r>
    </w:p>
    <w:p w14:paraId="366E6F35" w14:textId="77777777" w:rsidR="00786EF6" w:rsidRDefault="00786EF6" w:rsidP="00786EF6">
      <w:pPr>
        <w:autoSpaceDE w:val="0"/>
        <w:autoSpaceDN w:val="0"/>
        <w:adjustRightInd w:val="0"/>
        <w:jc w:val="both"/>
        <w:rPr>
          <w:rFonts w:eastAsia="Calibri"/>
          <w:b/>
          <w:bCs/>
          <w:lang w:eastAsia="en-US"/>
        </w:rPr>
      </w:pPr>
    </w:p>
    <w:p w14:paraId="45AD2643" w14:textId="77777777" w:rsidR="00786EF6" w:rsidRDefault="00786EF6" w:rsidP="00786EF6">
      <w:pPr>
        <w:autoSpaceDE w:val="0"/>
        <w:autoSpaceDN w:val="0"/>
        <w:adjustRightInd w:val="0"/>
        <w:jc w:val="center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>§ 1. Przedmiot i termin gwarancji</w:t>
      </w:r>
    </w:p>
    <w:p w14:paraId="1EA1A24C" w14:textId="72BC5EF3" w:rsidR="00786EF6" w:rsidRDefault="00786EF6" w:rsidP="000928CC">
      <w:pPr>
        <w:pStyle w:val="Nagwek"/>
        <w:ind w:right="-43"/>
        <w:jc w:val="both"/>
        <w:rPr>
          <w:b/>
          <w:iCs/>
          <w:spacing w:val="-2"/>
        </w:rPr>
      </w:pPr>
      <w:r>
        <w:rPr>
          <w:rFonts w:eastAsia="Calibri"/>
          <w:lang w:eastAsia="en-US"/>
        </w:rPr>
        <w:t xml:space="preserve">1. Niniejsza gwarancja obejmuje przedmiotu zadania pn.: </w:t>
      </w:r>
      <w:r w:rsidR="000928CC" w:rsidRPr="00DB57CF">
        <w:rPr>
          <w:rFonts w:ascii="Arial" w:hAnsi="Arial" w:cs="Arial"/>
          <w:sz w:val="22"/>
          <w:szCs w:val="22"/>
        </w:rPr>
        <w:t>„</w:t>
      </w:r>
      <w:r w:rsidR="000928CC" w:rsidRPr="00DB57CF">
        <w:rPr>
          <w:rFonts w:ascii="Arial" w:hAnsi="Arial" w:cs="Arial"/>
          <w:b/>
          <w:i/>
          <w:iCs/>
          <w:sz w:val="22"/>
          <w:szCs w:val="22"/>
        </w:rPr>
        <w:t>Rozbudowa</w:t>
      </w:r>
      <w:r w:rsidR="000928CC" w:rsidRPr="00DB57CF">
        <w:rPr>
          <w:rFonts w:ascii="Arial" w:hAnsi="Arial" w:cs="Arial"/>
          <w:b/>
          <w:i/>
          <w:iCs/>
          <w:color w:val="FF0000"/>
          <w:sz w:val="22"/>
          <w:szCs w:val="22"/>
        </w:rPr>
        <w:t xml:space="preserve"> </w:t>
      </w:r>
      <w:r w:rsidR="000928CC" w:rsidRPr="00DB57CF">
        <w:rPr>
          <w:rFonts w:ascii="Arial" w:hAnsi="Arial" w:cs="Arial"/>
          <w:b/>
          <w:i/>
          <w:iCs/>
          <w:sz w:val="22"/>
          <w:szCs w:val="22"/>
        </w:rPr>
        <w:t>instalacji fotowoltaicznych na potrzeby Zakładu Gospodarki Komunalnej i Mieszkaniowej w Kamieniu Krajeńskim Sp. z o.o.”.</w:t>
      </w:r>
      <w:r>
        <w:rPr>
          <w:rFonts w:eastAsia="Calibri"/>
          <w:lang w:eastAsia="en-US"/>
        </w:rPr>
        <w:t>, określonego w umowie oraz w innych dokumentach będących integralną częścią umowy.</w:t>
      </w:r>
    </w:p>
    <w:p w14:paraId="39DBFBCD" w14:textId="5DE47172" w:rsidR="00786EF6" w:rsidRDefault="00786EF6" w:rsidP="00786EF6">
      <w:pPr>
        <w:autoSpaceDE w:val="0"/>
        <w:autoSpaceDN w:val="0"/>
        <w:adjustRightInd w:val="0"/>
        <w:ind w:left="142" w:hanging="142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2. Gwarant odpowiada wobec Zamawiającego z tytułu niniejszej karty Gwarancyjnej za cały przedmiot umowy, w tym także za części realizowane przez podwykonawców. Gwarant jest odpowiedzialny wobec </w:t>
      </w:r>
      <w:r w:rsidR="00ED02CD">
        <w:rPr>
          <w:rFonts w:eastAsia="Calibri"/>
          <w:lang w:eastAsia="en-US"/>
        </w:rPr>
        <w:t>Z</w:t>
      </w:r>
      <w:r>
        <w:rPr>
          <w:rFonts w:eastAsia="Calibri"/>
          <w:lang w:eastAsia="en-US"/>
        </w:rPr>
        <w:t>amawiającego za realizację wszystkich zobowiązań, o których mowa w § 1.</w:t>
      </w:r>
    </w:p>
    <w:p w14:paraId="4757B82C" w14:textId="77777777" w:rsidR="00786EF6" w:rsidRDefault="00786EF6" w:rsidP="00786EF6">
      <w:pPr>
        <w:autoSpaceDE w:val="0"/>
        <w:autoSpaceDN w:val="0"/>
        <w:adjustRightInd w:val="0"/>
        <w:ind w:left="142" w:hanging="142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3. Termin gwarancji wynosi 60 miesięcy od daty podpisania </w:t>
      </w:r>
      <w:r w:rsidRPr="00436110">
        <w:rPr>
          <w:rFonts w:eastAsia="Calibri"/>
          <w:lang w:eastAsia="en-US"/>
        </w:rPr>
        <w:t>częściowego</w:t>
      </w:r>
      <w:r>
        <w:rPr>
          <w:rFonts w:eastAsia="Calibri"/>
          <w:lang w:eastAsia="en-US"/>
        </w:rPr>
        <w:t xml:space="preserve"> / końcowego</w:t>
      </w:r>
      <w:r>
        <w:rPr>
          <w:rFonts w:eastAsia="Calibri"/>
          <w:vertAlign w:val="superscript"/>
          <w:lang w:eastAsia="en-US"/>
        </w:rPr>
        <w:t>*</w:t>
      </w:r>
      <w:r>
        <w:rPr>
          <w:rFonts w:eastAsia="Calibri"/>
          <w:lang w:eastAsia="en-US"/>
        </w:rPr>
        <w:t xml:space="preserve"> protokołu odbioru robót, o którym mowa w § 13 umowy.</w:t>
      </w:r>
    </w:p>
    <w:p w14:paraId="0B413B84" w14:textId="77777777" w:rsidR="00786EF6" w:rsidRDefault="00786EF6" w:rsidP="00786EF6">
      <w:pPr>
        <w:autoSpaceDE w:val="0"/>
        <w:autoSpaceDN w:val="0"/>
        <w:adjustRightInd w:val="0"/>
        <w:ind w:left="142" w:hanging="142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4. Ilekroć w niniejszej Karcie Gwarancyjnej jest mowa o wadzie należy przez to rozumieć wadę fizyczną, o której mowa w art. 556 §1 k.c.</w:t>
      </w:r>
    </w:p>
    <w:p w14:paraId="6094EE06" w14:textId="77777777" w:rsidR="00786EF6" w:rsidRDefault="00786EF6" w:rsidP="00786EF6">
      <w:pPr>
        <w:autoSpaceDE w:val="0"/>
        <w:autoSpaceDN w:val="0"/>
        <w:adjustRightInd w:val="0"/>
        <w:ind w:left="142" w:hanging="142"/>
        <w:jc w:val="both"/>
        <w:rPr>
          <w:rFonts w:eastAsia="Calibri"/>
          <w:lang w:eastAsia="en-US"/>
        </w:rPr>
      </w:pPr>
    </w:p>
    <w:p w14:paraId="4C7C496D" w14:textId="77777777" w:rsidR="00786EF6" w:rsidRDefault="00786EF6" w:rsidP="00786EF6">
      <w:pPr>
        <w:autoSpaceDE w:val="0"/>
        <w:autoSpaceDN w:val="0"/>
        <w:adjustRightInd w:val="0"/>
        <w:jc w:val="center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>§ 2. Obowiązki i uprawnienia stron</w:t>
      </w:r>
    </w:p>
    <w:p w14:paraId="5719ADFE" w14:textId="77777777" w:rsidR="00786EF6" w:rsidRDefault="00786EF6" w:rsidP="00786EF6">
      <w:pPr>
        <w:autoSpaceDE w:val="0"/>
        <w:autoSpaceDN w:val="0"/>
        <w:adjustRightInd w:val="0"/>
        <w:ind w:left="142" w:hanging="142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1. W przypadku wystąpienia jakiejkolwiek wady w przedmiocie umowy Zamawiający jest uprawniony do:</w:t>
      </w:r>
    </w:p>
    <w:p w14:paraId="0F34C97C" w14:textId="77777777" w:rsidR="00786EF6" w:rsidRDefault="00786EF6" w:rsidP="00786EF6">
      <w:pPr>
        <w:autoSpaceDE w:val="0"/>
        <w:autoSpaceDN w:val="0"/>
        <w:adjustRightInd w:val="0"/>
        <w:ind w:left="142" w:hanging="142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a) żądania usunięcia wady przedmiotu umowy;</w:t>
      </w:r>
    </w:p>
    <w:p w14:paraId="77225636" w14:textId="77777777" w:rsidR="00786EF6" w:rsidRDefault="00786EF6" w:rsidP="00786EF6">
      <w:pPr>
        <w:autoSpaceDE w:val="0"/>
        <w:autoSpaceDN w:val="0"/>
        <w:adjustRightInd w:val="0"/>
        <w:ind w:left="142" w:hanging="142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b) wskazania trybu usunięcia wady/wymiany rzeczy na wolną od wad;</w:t>
      </w:r>
    </w:p>
    <w:p w14:paraId="7B525059" w14:textId="77777777" w:rsidR="00786EF6" w:rsidRDefault="00786EF6" w:rsidP="00786EF6">
      <w:pPr>
        <w:autoSpaceDE w:val="0"/>
        <w:autoSpaceDN w:val="0"/>
        <w:adjustRightInd w:val="0"/>
        <w:ind w:left="142" w:hanging="142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c) żądania od Gwaranta odszkodowania (obejmującego zarówno poniesione straty, jak i utracone korzyści), jakiej doznał Zamawiający lub osoby trzecie na skutek wystąpienia wad;</w:t>
      </w:r>
    </w:p>
    <w:p w14:paraId="1FE1548E" w14:textId="77777777" w:rsidR="00786EF6" w:rsidRDefault="00786EF6" w:rsidP="00786EF6">
      <w:pPr>
        <w:autoSpaceDE w:val="0"/>
        <w:autoSpaceDN w:val="0"/>
        <w:adjustRightInd w:val="0"/>
        <w:ind w:left="142" w:hanging="142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d) żądania od Gwaranta kary umownej za nieterminowe przystąpienie do usuwania wad/wymiany rzeczy na wolną od wad – w wysokości 500,00 PLN za każdy dzień zwłoki;</w:t>
      </w:r>
    </w:p>
    <w:p w14:paraId="2275868E" w14:textId="77777777" w:rsidR="00786EF6" w:rsidRDefault="00786EF6" w:rsidP="00786EF6">
      <w:pPr>
        <w:autoSpaceDE w:val="0"/>
        <w:autoSpaceDN w:val="0"/>
        <w:adjustRightInd w:val="0"/>
        <w:ind w:left="142" w:hanging="142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e) żądania od Gwaranta kary umownej za nieterminowe usunięcie wad/wymianę rzeczy na wolną od wad – w wysokości 500,00 PLN za każdy dzień zwłoki;</w:t>
      </w:r>
    </w:p>
    <w:p w14:paraId="11B7CD8E" w14:textId="77777777" w:rsidR="00786EF6" w:rsidRDefault="00786EF6" w:rsidP="00786EF6">
      <w:pPr>
        <w:autoSpaceDE w:val="0"/>
        <w:autoSpaceDN w:val="0"/>
        <w:adjustRightInd w:val="0"/>
        <w:spacing w:after="120"/>
        <w:ind w:left="142" w:hanging="142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f) żądania od Gwaranta odszkodowania za nieterminowe usunięcia wad/wymianę rzeczy na wolne od wad w wysokości przewyższającej kwotę kary umownej, o której mowa w ppkt. d) i e).</w:t>
      </w:r>
    </w:p>
    <w:p w14:paraId="53557D80" w14:textId="77777777" w:rsidR="00786EF6" w:rsidRDefault="00786EF6" w:rsidP="00786EF6">
      <w:pPr>
        <w:autoSpaceDE w:val="0"/>
        <w:autoSpaceDN w:val="0"/>
        <w:adjustRightInd w:val="0"/>
        <w:ind w:left="142" w:hanging="142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2. W przypadku wystąpienia jakiejkolwiek wady w przedmiocie Umowy Gwarant jest zobowiązany do:</w:t>
      </w:r>
    </w:p>
    <w:p w14:paraId="11BC8B31" w14:textId="77777777" w:rsidR="00786EF6" w:rsidRDefault="00786EF6" w:rsidP="00786EF6">
      <w:pPr>
        <w:autoSpaceDE w:val="0"/>
        <w:autoSpaceDN w:val="0"/>
        <w:adjustRightInd w:val="0"/>
        <w:ind w:left="284" w:hanging="142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a) terminowego spełnienia żądania Zamawiającego dotyczącego usunięcia wady, przy czym usuniecie wady może nastąpić również poprzez wymianę rzeczy wchodzącej w zakres przedmiotu Umowy na wolną od wad;</w:t>
      </w:r>
    </w:p>
    <w:p w14:paraId="09349BAA" w14:textId="77777777" w:rsidR="00786EF6" w:rsidRDefault="00786EF6" w:rsidP="00786EF6">
      <w:pPr>
        <w:autoSpaceDE w:val="0"/>
        <w:autoSpaceDN w:val="0"/>
        <w:adjustRightInd w:val="0"/>
        <w:ind w:left="284" w:hanging="142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>b) terminowego spełnienia żądania Zamawiającego dotyczącego wymiany rzeczy na wolną od wad;</w:t>
      </w:r>
    </w:p>
    <w:p w14:paraId="42447976" w14:textId="77777777" w:rsidR="00786EF6" w:rsidRDefault="00786EF6" w:rsidP="00786EF6">
      <w:pPr>
        <w:autoSpaceDE w:val="0"/>
        <w:autoSpaceDN w:val="0"/>
        <w:adjustRightInd w:val="0"/>
        <w:ind w:left="284" w:hanging="142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c) zapłaty odszkodowania, o którym mowa w ust. 1 lit. c;</w:t>
      </w:r>
    </w:p>
    <w:p w14:paraId="57F48041" w14:textId="77777777" w:rsidR="00786EF6" w:rsidRDefault="00786EF6" w:rsidP="00786EF6">
      <w:pPr>
        <w:autoSpaceDE w:val="0"/>
        <w:autoSpaceDN w:val="0"/>
        <w:adjustRightInd w:val="0"/>
        <w:ind w:left="284" w:hanging="142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d) zapłaty kary umownej, o której mowa w ust. 1 lit. d;</w:t>
      </w:r>
    </w:p>
    <w:p w14:paraId="59E91607" w14:textId="77777777" w:rsidR="00786EF6" w:rsidRDefault="00786EF6" w:rsidP="00786EF6">
      <w:pPr>
        <w:autoSpaceDE w:val="0"/>
        <w:autoSpaceDN w:val="0"/>
        <w:adjustRightInd w:val="0"/>
        <w:ind w:left="284" w:hanging="142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e) zapłaty kary umownej, o której mowa w ust. 1 lit. e;</w:t>
      </w:r>
    </w:p>
    <w:p w14:paraId="5DFEF145" w14:textId="77777777" w:rsidR="00786EF6" w:rsidRDefault="00786EF6" w:rsidP="00786EF6">
      <w:pPr>
        <w:autoSpaceDE w:val="0"/>
        <w:autoSpaceDN w:val="0"/>
        <w:adjustRightInd w:val="0"/>
        <w:ind w:left="284" w:hanging="142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f) zapłaty odszkodowania, o którym mowa w ust. 1 lit. f.</w:t>
      </w:r>
    </w:p>
    <w:p w14:paraId="187ABF08" w14:textId="77777777" w:rsidR="00786EF6" w:rsidRDefault="00786EF6" w:rsidP="00786EF6">
      <w:pPr>
        <w:autoSpaceDE w:val="0"/>
        <w:autoSpaceDN w:val="0"/>
        <w:adjustRightInd w:val="0"/>
        <w:ind w:left="142" w:hanging="142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3. Ilekroć w dalszych postanowieniach jest mowa o </w:t>
      </w:r>
      <w:r>
        <w:rPr>
          <w:rFonts w:eastAsia="Calibri"/>
          <w:i/>
          <w:iCs/>
          <w:lang w:eastAsia="en-US"/>
        </w:rPr>
        <w:t xml:space="preserve">„usunięciu wady” </w:t>
      </w:r>
      <w:r>
        <w:rPr>
          <w:rFonts w:eastAsia="Calibri"/>
          <w:lang w:eastAsia="en-US"/>
        </w:rPr>
        <w:t>należy przez to rozumieć również wymianę rzeczy wchodzących w zakres przedmiotu Umowy na wolną od wad.</w:t>
      </w:r>
    </w:p>
    <w:p w14:paraId="004EA2B3" w14:textId="77777777" w:rsidR="000F716D" w:rsidRDefault="000F716D" w:rsidP="00786EF6">
      <w:pPr>
        <w:autoSpaceDE w:val="0"/>
        <w:autoSpaceDN w:val="0"/>
        <w:adjustRightInd w:val="0"/>
        <w:jc w:val="center"/>
        <w:rPr>
          <w:rFonts w:eastAsia="Calibri"/>
          <w:b/>
          <w:bCs/>
          <w:lang w:eastAsia="en-US"/>
        </w:rPr>
      </w:pPr>
    </w:p>
    <w:p w14:paraId="37FF5D04" w14:textId="7E00D093" w:rsidR="00786EF6" w:rsidRDefault="00786EF6" w:rsidP="00786EF6">
      <w:pPr>
        <w:autoSpaceDE w:val="0"/>
        <w:autoSpaceDN w:val="0"/>
        <w:adjustRightInd w:val="0"/>
        <w:jc w:val="center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>§ 3. Przeglądy gwarancyjne</w:t>
      </w:r>
    </w:p>
    <w:p w14:paraId="5AA02464" w14:textId="77777777" w:rsidR="00786EF6" w:rsidRDefault="00786EF6" w:rsidP="00786EF6">
      <w:pPr>
        <w:autoSpaceDE w:val="0"/>
        <w:autoSpaceDN w:val="0"/>
        <w:adjustRightInd w:val="0"/>
        <w:ind w:left="142" w:hanging="142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1. Komisyjne przeglądy gwarancyjne odbywać się będą nie częściej niż co 12 miesięcy, licząc od miesiąca obowiązywania niniejszej gwarancji.</w:t>
      </w:r>
    </w:p>
    <w:p w14:paraId="4CA0E42C" w14:textId="77777777" w:rsidR="00786EF6" w:rsidRDefault="00786EF6" w:rsidP="00786EF6">
      <w:pPr>
        <w:autoSpaceDE w:val="0"/>
        <w:autoSpaceDN w:val="0"/>
        <w:adjustRightInd w:val="0"/>
        <w:ind w:left="142" w:hanging="142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2. Datę, godzinę i miejsce dokonania przeglądu gwarancyjnego wyznacza Zamawiający, zawiadamiając o nim Gwaranta na piśmie z co najmniej 14 dniowym wyprzedzeniem.</w:t>
      </w:r>
    </w:p>
    <w:p w14:paraId="535E4FA3" w14:textId="77777777" w:rsidR="00786EF6" w:rsidRDefault="00786EF6" w:rsidP="00786EF6">
      <w:pPr>
        <w:autoSpaceDE w:val="0"/>
        <w:autoSpaceDN w:val="0"/>
        <w:adjustRightInd w:val="0"/>
        <w:ind w:left="142" w:hanging="142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3. W skład komisji przeglądowej będą wchodziły co najmniej 2 osoby wyznaczone przez Zamawiającego oraz co najmniej 2 osoby wyznaczone przez Gwaranta.</w:t>
      </w:r>
    </w:p>
    <w:p w14:paraId="64221061" w14:textId="77777777" w:rsidR="00786EF6" w:rsidRDefault="00786EF6" w:rsidP="00786EF6">
      <w:pPr>
        <w:autoSpaceDE w:val="0"/>
        <w:autoSpaceDN w:val="0"/>
        <w:adjustRightInd w:val="0"/>
        <w:ind w:left="142" w:hanging="142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4. Jeżeli Gwarant został prawidłowo zawiadomiony o terminie i miejscu dokonania przeglądu gwarancyjnego, niestawienie się jego przedstawicieli nie będzie wywoływało żadnych ujemnych skutków dla ważności i skuteczności ustaleń dokonanych przez komisję przeglądową.</w:t>
      </w:r>
    </w:p>
    <w:p w14:paraId="09DB5639" w14:textId="77777777" w:rsidR="00786EF6" w:rsidRDefault="00786EF6" w:rsidP="00786EF6">
      <w:pPr>
        <w:autoSpaceDE w:val="0"/>
        <w:autoSpaceDN w:val="0"/>
        <w:adjustRightInd w:val="0"/>
        <w:ind w:left="142" w:hanging="142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5. Z każdego przeglądu gwarancyjnego sporządza się szczegółowy Protokół Przeglądu Gwarancyjnego, w co najmniej dwóch egzemplarzach, po jednym dla Zamawiającego i dla Gwaranta. W przypadku nieobecności przedstawicieli Gwaranta, Zamawiający niezwłocznie przesyła Gwarantowi jeden egzemplarz Protokołu Przeglądu.</w:t>
      </w:r>
    </w:p>
    <w:p w14:paraId="3E877B49" w14:textId="77777777" w:rsidR="00786EF6" w:rsidRDefault="00786EF6" w:rsidP="00786EF6">
      <w:pPr>
        <w:autoSpaceDE w:val="0"/>
        <w:autoSpaceDN w:val="0"/>
        <w:adjustRightInd w:val="0"/>
        <w:rPr>
          <w:rFonts w:eastAsia="Calibri"/>
          <w:b/>
          <w:bCs/>
          <w:lang w:eastAsia="en-US"/>
        </w:rPr>
      </w:pPr>
    </w:p>
    <w:p w14:paraId="6E916A4C" w14:textId="77777777" w:rsidR="00786EF6" w:rsidRDefault="00786EF6" w:rsidP="00786EF6">
      <w:pPr>
        <w:autoSpaceDE w:val="0"/>
        <w:autoSpaceDN w:val="0"/>
        <w:adjustRightInd w:val="0"/>
        <w:jc w:val="center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>§ 4. Wezwanie do usunięcia wad</w:t>
      </w:r>
    </w:p>
    <w:p w14:paraId="5BA7CA16" w14:textId="77777777" w:rsidR="00786EF6" w:rsidRDefault="00786EF6" w:rsidP="00786EF6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W przypadku ujawnienia wady w czasie innym niż podczas przeglądu gwarancyjnego, Zamawiający niezwłocznie, lecz nie później niż w ciągu 7 dni od ujawnienia wady, zawiadomi na piśmie o niej Gwaranta, równocześnie wzywając go do usunięcia ujawnionej wady w odpowiednim trybie;</w:t>
      </w:r>
    </w:p>
    <w:p w14:paraId="4F009E29" w14:textId="77777777" w:rsidR="00786EF6" w:rsidRDefault="00786EF6" w:rsidP="00786EF6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1) Zwykłym, o którym mowa w § 5 ust. 1 lub</w:t>
      </w:r>
    </w:p>
    <w:p w14:paraId="65C06182" w14:textId="77777777" w:rsidR="00786EF6" w:rsidRDefault="00786EF6" w:rsidP="00786EF6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2) Awaryjnym, o którym mowa w § 5 ust. 3.</w:t>
      </w:r>
    </w:p>
    <w:p w14:paraId="2069B788" w14:textId="77777777" w:rsidR="00786EF6" w:rsidRDefault="00786EF6" w:rsidP="00786EF6">
      <w:pPr>
        <w:autoSpaceDE w:val="0"/>
        <w:autoSpaceDN w:val="0"/>
        <w:adjustRightInd w:val="0"/>
        <w:jc w:val="center"/>
        <w:rPr>
          <w:rFonts w:eastAsia="Calibri"/>
          <w:b/>
          <w:bCs/>
          <w:lang w:eastAsia="en-US"/>
        </w:rPr>
      </w:pPr>
    </w:p>
    <w:p w14:paraId="12B2A730" w14:textId="77777777" w:rsidR="00786EF6" w:rsidRDefault="00786EF6" w:rsidP="00786EF6">
      <w:pPr>
        <w:autoSpaceDE w:val="0"/>
        <w:autoSpaceDN w:val="0"/>
        <w:adjustRightInd w:val="0"/>
        <w:jc w:val="center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>§ 5. Tryby usuwania wad</w:t>
      </w:r>
    </w:p>
    <w:p w14:paraId="6AC49A8D" w14:textId="23C0C889" w:rsidR="00786EF6" w:rsidRDefault="00786EF6" w:rsidP="00786EF6">
      <w:pPr>
        <w:autoSpaceDE w:val="0"/>
        <w:autoSpaceDN w:val="0"/>
        <w:adjustRightInd w:val="0"/>
        <w:ind w:left="142" w:hanging="142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1. Gwarant obowiązany jest przystąpić do usuwania ujawnionej wady w ciągu 2 dni od daty otrzymania wezwania, o którym mowa w § 4 lub daty sporządzenia Protokołu Przeglądu Gwarancyjnego. Termin usuwania wad nie może być dłuższy niż </w:t>
      </w:r>
      <w:r w:rsidR="00ED02CD">
        <w:rPr>
          <w:rFonts w:eastAsia="Calibri"/>
          <w:lang w:eastAsia="en-US"/>
        </w:rPr>
        <w:t>7</w:t>
      </w:r>
      <w:r>
        <w:rPr>
          <w:rFonts w:eastAsia="Calibri"/>
          <w:lang w:eastAsia="en-US"/>
        </w:rPr>
        <w:t xml:space="preserve"> dni od daty przystąpienia do usuwania awarii (tryb zwykły).</w:t>
      </w:r>
    </w:p>
    <w:p w14:paraId="136A0352" w14:textId="77777777" w:rsidR="00786EF6" w:rsidRDefault="00786EF6" w:rsidP="00786EF6">
      <w:pPr>
        <w:autoSpaceDE w:val="0"/>
        <w:autoSpaceDN w:val="0"/>
        <w:adjustRightInd w:val="0"/>
        <w:ind w:left="142" w:hanging="142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2. Usunięcie wad uważa się za skuteczne z chwilą podpisania przez obie strony Protokołu odbioru prac z usuwania wad.</w:t>
      </w:r>
    </w:p>
    <w:p w14:paraId="650E0A13" w14:textId="77777777" w:rsidR="00786EF6" w:rsidRDefault="00786EF6" w:rsidP="00786EF6">
      <w:pPr>
        <w:autoSpaceDE w:val="0"/>
        <w:autoSpaceDN w:val="0"/>
        <w:adjustRightInd w:val="0"/>
        <w:ind w:left="142" w:hanging="142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3. W przypadku, kiedy ujawniona wada ogranicza lub uniemożliwia działanie części lub całości przedmiotu Umowy, a także, gdy ujawniona wada może skutkować zagrożeniem dla życia lub zdrowia ludzi, zanieczyszczeniem środowiska, wystąpieniem niepowetowanej szkody dla Zamawiającego lub osób trzecich, jak również w innych przypadkach nie cierpiących zwłoki awaria zostanie usunięta przez Wykonawcę w ciągu 72 godzin. Wykonawca zostanie powiadomiony o takiej awarii w ciągu 12 godzin od jej wystąpienia (tryb awaryjny).</w:t>
      </w:r>
    </w:p>
    <w:p w14:paraId="66A557F6" w14:textId="77777777" w:rsidR="00786EF6" w:rsidRDefault="00786EF6" w:rsidP="00786EF6">
      <w:pPr>
        <w:autoSpaceDE w:val="0"/>
        <w:autoSpaceDN w:val="0"/>
        <w:adjustRightInd w:val="0"/>
        <w:ind w:left="142" w:hanging="142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4. Strony mogą ustanowić osobne porozumienie o usuwaniu wad w trybie awaryjnym przez służby Użytkownika na koszt Wykonawcy.</w:t>
      </w:r>
    </w:p>
    <w:p w14:paraId="702C6922" w14:textId="77777777" w:rsidR="00786EF6" w:rsidRDefault="00786EF6" w:rsidP="00786EF6">
      <w:pPr>
        <w:autoSpaceDE w:val="0"/>
        <w:autoSpaceDN w:val="0"/>
        <w:adjustRightInd w:val="0"/>
        <w:jc w:val="center"/>
        <w:rPr>
          <w:rFonts w:eastAsia="Calibri"/>
          <w:b/>
          <w:bCs/>
          <w:lang w:eastAsia="en-US"/>
        </w:rPr>
      </w:pPr>
    </w:p>
    <w:p w14:paraId="72CA2559" w14:textId="77777777" w:rsidR="00786EF6" w:rsidRDefault="00786EF6" w:rsidP="00786EF6">
      <w:pPr>
        <w:autoSpaceDE w:val="0"/>
        <w:autoSpaceDN w:val="0"/>
        <w:adjustRightInd w:val="0"/>
        <w:jc w:val="center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lastRenderedPageBreak/>
        <w:t>§ 6. Komunikacja</w:t>
      </w:r>
    </w:p>
    <w:p w14:paraId="5007CC08" w14:textId="77777777" w:rsidR="00786EF6" w:rsidRDefault="00786EF6" w:rsidP="00786EF6">
      <w:pPr>
        <w:autoSpaceDE w:val="0"/>
        <w:autoSpaceDN w:val="0"/>
        <w:adjustRightInd w:val="0"/>
        <w:ind w:left="142" w:hanging="142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1. Wszelka komunikacja pomiędzy stronami wymaga zachowania formy pisemnej.</w:t>
      </w:r>
    </w:p>
    <w:p w14:paraId="562B1CC1" w14:textId="77777777" w:rsidR="00786EF6" w:rsidRDefault="00786EF6" w:rsidP="00786EF6">
      <w:pPr>
        <w:autoSpaceDE w:val="0"/>
        <w:autoSpaceDN w:val="0"/>
        <w:adjustRightInd w:val="0"/>
        <w:ind w:left="142" w:hanging="142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2. Komunikacja za pomocą e-mail będzie uważana za prowadzoną w formie pisemnej, o ile treść e-maila zostanie niezwłocznie potwierdzona tj. poprzez wysłanie e-maila potwierdzającego. Data otrzymania tak potwierdzonego e-maila będzie uważana za datę otrzymania pisma.</w:t>
      </w:r>
    </w:p>
    <w:p w14:paraId="4EFB0DC0" w14:textId="77777777" w:rsidR="00786EF6" w:rsidRDefault="00786EF6" w:rsidP="00786EF6">
      <w:pPr>
        <w:autoSpaceDE w:val="0"/>
        <w:autoSpaceDN w:val="0"/>
        <w:adjustRightInd w:val="0"/>
        <w:ind w:left="142" w:hanging="142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3. Wszelkie pisma skierowane do Gwaranta należy wysyłać na adres:</w:t>
      </w:r>
    </w:p>
    <w:p w14:paraId="11CED098" w14:textId="4F766EBF" w:rsidR="00786EF6" w:rsidRDefault="00436110" w:rsidP="00786EF6">
      <w:pPr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r>
        <w:rPr>
          <w:b/>
        </w:rPr>
        <w:t>……………………………………………….</w:t>
      </w:r>
    </w:p>
    <w:p w14:paraId="462520CC" w14:textId="77777777" w:rsidR="00786EF6" w:rsidRDefault="00786EF6" w:rsidP="00786EF6">
      <w:pPr>
        <w:autoSpaceDE w:val="0"/>
        <w:autoSpaceDN w:val="0"/>
        <w:adjustRightInd w:val="0"/>
        <w:ind w:left="142" w:hanging="142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4. Wszelkie pisma skierowane do Zamawiającego należy wysyłać na adres:</w:t>
      </w:r>
    </w:p>
    <w:p w14:paraId="6E73B05F" w14:textId="77777777" w:rsidR="00436110" w:rsidRDefault="00436110" w:rsidP="00436110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Zakład Gospodarki Komunalnej i Mieszkaniowej w Kamieniu Krajeńskim Sp. z o.o., </w:t>
      </w:r>
    </w:p>
    <w:p w14:paraId="67422166" w14:textId="77777777" w:rsidR="00436110" w:rsidRDefault="00436110" w:rsidP="00436110">
      <w:pPr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r>
        <w:rPr>
          <w:b/>
        </w:rPr>
        <w:t>ul. Strzelecka 16, 89-430 Kamień Krajeński</w:t>
      </w:r>
    </w:p>
    <w:p w14:paraId="6F082DAE" w14:textId="45DC9CC8" w:rsidR="00436110" w:rsidRDefault="00436110" w:rsidP="00436110">
      <w:pPr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e-mail: biuro@zgkimkamien.pl.</w:t>
      </w:r>
    </w:p>
    <w:p w14:paraId="4E77D5DF" w14:textId="77777777" w:rsidR="00786EF6" w:rsidRDefault="00786EF6" w:rsidP="00786EF6">
      <w:pPr>
        <w:autoSpaceDE w:val="0"/>
        <w:autoSpaceDN w:val="0"/>
        <w:adjustRightInd w:val="0"/>
        <w:ind w:left="142"/>
        <w:jc w:val="center"/>
        <w:rPr>
          <w:rFonts w:eastAsia="Calibri"/>
          <w:b/>
          <w:bCs/>
          <w:lang w:eastAsia="en-US"/>
        </w:rPr>
      </w:pPr>
    </w:p>
    <w:p w14:paraId="6654AD31" w14:textId="77777777" w:rsidR="00786EF6" w:rsidRDefault="00786EF6" w:rsidP="00786EF6">
      <w:pPr>
        <w:autoSpaceDE w:val="0"/>
        <w:autoSpaceDN w:val="0"/>
        <w:adjustRightInd w:val="0"/>
        <w:ind w:left="142" w:hanging="142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5. O zmianach w danych teleadresowych, o których mowa w ust. 3 i 4 strony obowiązane są informować się niezwłocznie, nie później niż 7 dni od chwili zaistnienia zmian, pod rygorem uznania wysłania korespondencji pod ostatnio znany adres za skutecznie doręczony.</w:t>
      </w:r>
    </w:p>
    <w:p w14:paraId="59852131" w14:textId="77777777" w:rsidR="00786EF6" w:rsidRDefault="00786EF6" w:rsidP="00786EF6">
      <w:pPr>
        <w:autoSpaceDE w:val="0"/>
        <w:autoSpaceDN w:val="0"/>
        <w:adjustRightInd w:val="0"/>
        <w:ind w:left="142" w:hanging="142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6. Gwarant jest obowiązany w terminie 7 dni od daty złożenia wniosku o upadłość lub likwidację powiadomić na piśmie o tym fakcie Zamawiającego.</w:t>
      </w:r>
    </w:p>
    <w:p w14:paraId="63574052" w14:textId="77777777" w:rsidR="00786EF6" w:rsidRDefault="00786EF6" w:rsidP="00786EF6">
      <w:pPr>
        <w:autoSpaceDE w:val="0"/>
        <w:autoSpaceDN w:val="0"/>
        <w:adjustRightInd w:val="0"/>
        <w:rPr>
          <w:rFonts w:eastAsia="Calibri"/>
          <w:b/>
          <w:bCs/>
          <w:lang w:eastAsia="en-US"/>
        </w:rPr>
      </w:pPr>
    </w:p>
    <w:p w14:paraId="254B7CBB" w14:textId="77777777" w:rsidR="00786EF6" w:rsidRDefault="00786EF6" w:rsidP="00786EF6">
      <w:pPr>
        <w:autoSpaceDE w:val="0"/>
        <w:autoSpaceDN w:val="0"/>
        <w:adjustRightInd w:val="0"/>
        <w:jc w:val="center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>§ 7. Postanowienia końcowe</w:t>
      </w:r>
    </w:p>
    <w:p w14:paraId="5BFCDDD6" w14:textId="77777777" w:rsidR="00786EF6" w:rsidRDefault="00786EF6" w:rsidP="00786EF6">
      <w:pPr>
        <w:autoSpaceDE w:val="0"/>
        <w:autoSpaceDN w:val="0"/>
        <w:adjustRightInd w:val="0"/>
        <w:ind w:left="142" w:hanging="142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1. W sprawach nieuregulowanych zastosowanie mają odpowiednie przepisy prawa polskiego, w szczególności kodeksu cywilnego oraz ustawy Prawo zamówień publicznych.</w:t>
      </w:r>
    </w:p>
    <w:p w14:paraId="0ED734A9" w14:textId="77777777" w:rsidR="00786EF6" w:rsidRDefault="00786EF6" w:rsidP="00786EF6">
      <w:pPr>
        <w:autoSpaceDE w:val="0"/>
        <w:autoSpaceDN w:val="0"/>
        <w:adjustRightInd w:val="0"/>
        <w:ind w:left="142" w:hanging="142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2. Integralną częścią niniejszej Karty Gwarancyjnej są Umowa oraz inne dokumenty będące integralną częścią Umowy, wymienione w </w:t>
      </w:r>
      <w:r>
        <w:rPr>
          <w:rFonts w:eastAsia="Calibri"/>
          <w:bCs/>
          <w:lang w:eastAsia="en-US"/>
        </w:rPr>
        <w:t>§ 1</w:t>
      </w:r>
      <w:r>
        <w:rPr>
          <w:rFonts w:eastAsia="Calibri"/>
          <w:lang w:eastAsia="en-US"/>
        </w:rPr>
        <w:t xml:space="preserve">ust. 3 Umowy, w zakresie, w jakim określają one przedmiot Umowy oraz wymienione w </w:t>
      </w:r>
      <w:r>
        <w:rPr>
          <w:rFonts w:eastAsia="Calibri"/>
          <w:bCs/>
          <w:lang w:eastAsia="en-US"/>
        </w:rPr>
        <w:t xml:space="preserve">§ 3 </w:t>
      </w:r>
      <w:r>
        <w:rPr>
          <w:rFonts w:eastAsia="Calibri"/>
          <w:lang w:eastAsia="en-US"/>
        </w:rPr>
        <w:t>ust. 1 Umowy zatwierdzone wynagrodzenie Wykonawcy (łącznie z podatkiem od towarów i usług).</w:t>
      </w:r>
    </w:p>
    <w:p w14:paraId="710BE9AB" w14:textId="77777777" w:rsidR="00786EF6" w:rsidRDefault="00786EF6" w:rsidP="00786EF6">
      <w:pPr>
        <w:autoSpaceDE w:val="0"/>
        <w:autoSpaceDN w:val="0"/>
        <w:adjustRightInd w:val="0"/>
        <w:ind w:left="142" w:hanging="142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3. Wszelkie zmiany niniejszej Karty Gwarancyjnej wymagają formy pisemnej pod rygorem nieważności.</w:t>
      </w:r>
    </w:p>
    <w:p w14:paraId="711040C0" w14:textId="77777777" w:rsidR="00786EF6" w:rsidRDefault="00786EF6" w:rsidP="00786EF6">
      <w:pPr>
        <w:autoSpaceDE w:val="0"/>
        <w:autoSpaceDN w:val="0"/>
        <w:adjustRightInd w:val="0"/>
        <w:ind w:left="142" w:hanging="142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4. Niniejszą kartę Gwarancyjną sporządzono w czterech egzemplarzach na prawach oryginału, po dwa dla każdej ze stron.</w:t>
      </w:r>
    </w:p>
    <w:p w14:paraId="1790FADE" w14:textId="77777777" w:rsidR="00786EF6" w:rsidRDefault="00786EF6" w:rsidP="00786EF6">
      <w:pPr>
        <w:autoSpaceDE w:val="0"/>
        <w:autoSpaceDN w:val="0"/>
        <w:adjustRightInd w:val="0"/>
        <w:jc w:val="both"/>
        <w:rPr>
          <w:rFonts w:eastAsia="Calibri"/>
          <w:b/>
          <w:bCs/>
          <w:lang w:eastAsia="en-US"/>
        </w:rPr>
      </w:pPr>
    </w:p>
    <w:p w14:paraId="2FF4C687" w14:textId="77777777" w:rsidR="00786EF6" w:rsidRDefault="00786EF6" w:rsidP="00786EF6">
      <w:pPr>
        <w:autoSpaceDE w:val="0"/>
        <w:autoSpaceDN w:val="0"/>
        <w:adjustRightInd w:val="0"/>
        <w:jc w:val="both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>WYKONAWCA:</w:t>
      </w:r>
    </w:p>
    <w:p w14:paraId="5C710581" w14:textId="77777777" w:rsidR="00786EF6" w:rsidRDefault="00786EF6" w:rsidP="00786EF6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Podpisano i opatrzono pieczęcią ..................... r. .................................................</w:t>
      </w:r>
    </w:p>
    <w:p w14:paraId="76ED053E" w14:textId="77777777" w:rsidR="00786EF6" w:rsidRDefault="00786EF6" w:rsidP="00786EF6">
      <w:pPr>
        <w:rPr>
          <w:rFonts w:eastAsia="Calibri"/>
          <w:sz w:val="20"/>
          <w:szCs w:val="20"/>
          <w:lang w:eastAsia="en-US"/>
        </w:rPr>
      </w:pPr>
      <w:r>
        <w:rPr>
          <w:rFonts w:eastAsia="Calibri"/>
          <w:lang w:eastAsia="en-US"/>
        </w:rPr>
        <w:t xml:space="preserve">                                                        </w:t>
      </w:r>
      <w:r>
        <w:rPr>
          <w:rFonts w:eastAsia="Calibri"/>
          <w:sz w:val="20"/>
          <w:szCs w:val="20"/>
          <w:lang w:eastAsia="en-US"/>
        </w:rPr>
        <w:t>data odbioru i podpisy osób upoważnionych</w:t>
      </w:r>
    </w:p>
    <w:p w14:paraId="7DEF247D" w14:textId="77777777" w:rsidR="00786EF6" w:rsidRDefault="00786EF6" w:rsidP="00786EF6">
      <w:pPr>
        <w:rPr>
          <w:rFonts w:eastAsia="Calibri"/>
          <w:lang w:eastAsia="en-US"/>
        </w:rPr>
      </w:pPr>
    </w:p>
    <w:p w14:paraId="5A57D11C" w14:textId="77777777" w:rsidR="00786EF6" w:rsidRDefault="00786EF6" w:rsidP="00786EF6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.........................................................................</w:t>
      </w:r>
    </w:p>
    <w:p w14:paraId="75FE0931" w14:textId="77777777" w:rsidR="00786EF6" w:rsidRDefault="00786EF6" w:rsidP="00786EF6">
      <w:pPr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nazwiska i imiona podpisujących (wielkimi literami)</w:t>
      </w:r>
    </w:p>
    <w:p w14:paraId="2DB39DD4" w14:textId="77777777" w:rsidR="00786EF6" w:rsidRDefault="00786EF6" w:rsidP="00786EF6">
      <w:pPr>
        <w:rPr>
          <w:rFonts w:eastAsia="Calibri"/>
          <w:lang w:eastAsia="en-US"/>
        </w:rPr>
      </w:pPr>
    </w:p>
    <w:p w14:paraId="5EBA9FC3" w14:textId="77777777" w:rsidR="00786EF6" w:rsidRDefault="00786EF6" w:rsidP="00786EF6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W charakterze .........................................................................</w:t>
      </w:r>
    </w:p>
    <w:p w14:paraId="388FDC33" w14:textId="77777777" w:rsidR="00786EF6" w:rsidRDefault="00786EF6" w:rsidP="00786EF6">
      <w:pPr>
        <w:rPr>
          <w:rFonts w:eastAsia="Calibri"/>
          <w:lang w:eastAsia="en-US"/>
        </w:rPr>
      </w:pPr>
    </w:p>
    <w:p w14:paraId="01FF5AA3" w14:textId="77777777" w:rsidR="00786EF6" w:rsidRDefault="00786EF6" w:rsidP="00786EF6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Będąc w pełni upoważnionym przez .........................................................................</w:t>
      </w:r>
    </w:p>
    <w:p w14:paraId="3C44C4FB" w14:textId="77777777" w:rsidR="00786EF6" w:rsidRDefault="00786EF6" w:rsidP="00786EF6">
      <w:pPr>
        <w:rPr>
          <w:b/>
        </w:rPr>
      </w:pPr>
      <w:r>
        <w:rPr>
          <w:rFonts w:eastAsia="Calibri"/>
          <w:sz w:val="20"/>
          <w:szCs w:val="20"/>
          <w:lang w:eastAsia="en-US"/>
        </w:rPr>
        <w:t xml:space="preserve">                                                                             pieczęć Wykonawcy</w:t>
      </w:r>
    </w:p>
    <w:p w14:paraId="532D7376" w14:textId="354599A4" w:rsidR="005F4A7D" w:rsidRPr="00253F7B" w:rsidRDefault="005F4A7D" w:rsidP="00253F7B">
      <w:pPr>
        <w:pBdr>
          <w:top w:val="single" w:sz="4" w:space="0" w:color="auto"/>
        </w:pBdr>
        <w:spacing w:before="60"/>
        <w:jc w:val="both"/>
        <w:rPr>
          <w:sz w:val="20"/>
          <w:szCs w:val="20"/>
        </w:rPr>
      </w:pPr>
    </w:p>
    <w:sectPr w:rsidR="005F4A7D" w:rsidRPr="00253F7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8D2075" w14:textId="77777777" w:rsidR="00B84052" w:rsidRDefault="00B84052" w:rsidP="00BD26D5">
      <w:r>
        <w:separator/>
      </w:r>
    </w:p>
  </w:endnote>
  <w:endnote w:type="continuationSeparator" w:id="0">
    <w:p w14:paraId="69BB5212" w14:textId="77777777" w:rsidR="00B84052" w:rsidRDefault="00B84052" w:rsidP="00BD2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23002929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14:paraId="645447E1" w14:textId="5C69A897" w:rsidR="00F41F71" w:rsidRDefault="00F41F71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7660">
          <w:rPr>
            <w:noProof/>
          </w:rPr>
          <w:t>19</w:t>
        </w:r>
        <w: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Strona</w:t>
        </w:r>
      </w:p>
    </w:sdtContent>
  </w:sdt>
  <w:p w14:paraId="0C0BB997" w14:textId="13330AD6" w:rsidR="00F41F71" w:rsidRDefault="00F41F7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695230" w14:textId="77777777" w:rsidR="00B84052" w:rsidRDefault="00B84052" w:rsidP="00BD26D5">
      <w:r>
        <w:separator/>
      </w:r>
    </w:p>
  </w:footnote>
  <w:footnote w:type="continuationSeparator" w:id="0">
    <w:p w14:paraId="0225807C" w14:textId="77777777" w:rsidR="00B84052" w:rsidRDefault="00B84052" w:rsidP="00BD26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0A508" w14:textId="283371DC" w:rsidR="00182E5E" w:rsidRDefault="00182E5E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279D7E8" wp14:editId="3526CAC0">
              <wp:simplePos x="0" y="0"/>
              <wp:positionH relativeFrom="margin">
                <wp:posOffset>1591734</wp:posOffset>
              </wp:positionH>
              <wp:positionV relativeFrom="paragraph">
                <wp:posOffset>-288502</wp:posOffset>
              </wp:positionV>
              <wp:extent cx="4216400" cy="1009650"/>
              <wp:effectExtent l="0" t="0" r="0" b="0"/>
              <wp:wrapNone/>
              <wp:docPr id="5" name="Pole tekstow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16400" cy="1009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B9D45D" w14:textId="77777777" w:rsidR="00182E5E" w:rsidRPr="00182E5E" w:rsidRDefault="00182E5E" w:rsidP="00182E5E">
                          <w:pPr>
                            <w:pStyle w:val="Nagwek1"/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182E5E">
                            <w:rPr>
                              <w:sz w:val="22"/>
                              <w:szCs w:val="22"/>
                            </w:rPr>
                            <w:t>Zakład Gospodarki Komunalnej i Mieszkaniowej w Kamieniu Krajeńskim Sp. z o.o.</w:t>
                          </w:r>
                        </w:p>
                        <w:p w14:paraId="4514A743" w14:textId="77777777" w:rsidR="00182E5E" w:rsidRPr="00182E5E" w:rsidRDefault="00182E5E" w:rsidP="00182E5E">
                          <w:pPr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182E5E">
                            <w:rPr>
                              <w:b/>
                              <w:sz w:val="22"/>
                              <w:szCs w:val="22"/>
                            </w:rPr>
                            <w:t>ul. Strzelecka 16, 89-430 Kamień Krajeński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79D7E8" id="_x0000_t202" coordsize="21600,21600" o:spt="202" path="m,l,21600r21600,l21600,xe">
              <v:stroke joinstyle="miter"/>
              <v:path gradientshapeok="t" o:connecttype="rect"/>
            </v:shapetype>
            <v:shape id="Pole tekstowe 5" o:spid="_x0000_s1027" type="#_x0000_t202" style="position:absolute;margin-left:125.35pt;margin-top:-22.7pt;width:332pt;height:79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" stroked="f">
              <v:textbox>
                <w:txbxContent>
                  <w:p w14:paraId="05B9D45D" w14:textId="77777777" w:rsidR="00182E5E" w:rsidRPr="00182E5E" w:rsidRDefault="00182E5E" w:rsidP="00182E5E">
                    <w:pPr>
                      <w:pStyle w:val="Nagwek1"/>
                      <w:jc w:val="center"/>
                      <w:rPr>
                        <w:sz w:val="22"/>
                        <w:szCs w:val="22"/>
                      </w:rPr>
                    </w:pPr>
                    <w:r w:rsidRPr="00182E5E">
                      <w:rPr>
                        <w:sz w:val="22"/>
                        <w:szCs w:val="22"/>
                      </w:rPr>
                      <w:t>Zakład Gospodarki Komunalnej i Mieszkaniowej w Kamieniu Krajeńskim Sp. z o.o.</w:t>
                    </w:r>
                  </w:p>
                  <w:p w14:paraId="4514A743" w14:textId="77777777" w:rsidR="00182E5E" w:rsidRPr="00182E5E" w:rsidRDefault="00182E5E" w:rsidP="00182E5E">
                    <w:pPr>
                      <w:jc w:val="center"/>
                      <w:rPr>
                        <w:sz w:val="22"/>
                        <w:szCs w:val="22"/>
                      </w:rPr>
                    </w:pPr>
                    <w:r w:rsidRPr="00182E5E">
                      <w:rPr>
                        <w:b/>
                        <w:sz w:val="22"/>
                        <w:szCs w:val="22"/>
                      </w:rPr>
                      <w:t>ul. Strzelecka 16, 89-430 Kamień Krajeński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inline distT="0" distB="0" distL="0" distR="0" wp14:anchorId="2A7917B4" wp14:editId="07BCEA0B">
          <wp:extent cx="1427019" cy="658091"/>
          <wp:effectExtent l="0" t="0" r="1905" b="8890"/>
          <wp:docPr id="3" name="Obraz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36485" cy="66245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hybridMultilevel"/>
    <w:tmpl w:val="74B0DC50"/>
    <w:lvl w:ilvl="0" w:tplc="FFFFFFFF">
      <w:start w:val="3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19317D7"/>
    <w:multiLevelType w:val="hybridMultilevel"/>
    <w:tmpl w:val="A736653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3DC3599"/>
    <w:multiLevelType w:val="hybridMultilevel"/>
    <w:tmpl w:val="E944749A"/>
    <w:lvl w:ilvl="0" w:tplc="9050B52C">
      <w:start w:val="1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4B3001D"/>
    <w:multiLevelType w:val="hybridMultilevel"/>
    <w:tmpl w:val="725E116A"/>
    <w:lvl w:ilvl="0" w:tplc="CCDEF3B0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050C5F29"/>
    <w:multiLevelType w:val="hybridMultilevel"/>
    <w:tmpl w:val="3A0AFE82"/>
    <w:lvl w:ilvl="0" w:tplc="F7AE98AA">
      <w:start w:val="1"/>
      <w:numFmt w:val="lowerLetter"/>
      <w:lvlText w:val="%1)"/>
      <w:lvlJc w:val="left"/>
      <w:pPr>
        <w:ind w:left="25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abstractNum w:abstractNumId="5" w15:restartNumberingAfterBreak="0">
    <w:nsid w:val="06BA4947"/>
    <w:multiLevelType w:val="multilevel"/>
    <w:tmpl w:val="15C6985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Times New Roman" w:hAnsi="Times New Roman" w:cs="Times New Roman" w:hint="default"/>
        <w:b w:val="0"/>
        <w:strike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cs="Times New Roman" w:hint="default"/>
        <w:b w:val="0"/>
        <w:strike w:val="0"/>
        <w:color w:val="00000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6" w15:restartNumberingAfterBreak="0">
    <w:nsid w:val="087B1468"/>
    <w:multiLevelType w:val="hybridMultilevel"/>
    <w:tmpl w:val="546878D0"/>
    <w:lvl w:ilvl="0" w:tplc="E43C82B8">
      <w:start w:val="1"/>
      <w:numFmt w:val="decimal"/>
      <w:lvlText w:val="%1."/>
      <w:lvlJc w:val="left"/>
      <w:pPr>
        <w:ind w:left="930" w:hanging="570"/>
      </w:pPr>
      <w:rPr>
        <w:rFonts w:eastAsia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89870E5"/>
    <w:multiLevelType w:val="hybridMultilevel"/>
    <w:tmpl w:val="2354AD28"/>
    <w:lvl w:ilvl="0" w:tplc="96FE3590">
      <w:start w:val="1"/>
      <w:numFmt w:val="lowerLetter"/>
      <w:lvlText w:val="%1."/>
      <w:lvlJc w:val="right"/>
      <w:pPr>
        <w:ind w:left="156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8" w15:restartNumberingAfterBreak="0">
    <w:nsid w:val="098D2754"/>
    <w:multiLevelType w:val="multilevel"/>
    <w:tmpl w:val="AB74FFC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Times New Roman" w:hAnsi="Times New Roman" w:cs="Times New Roman" w:hint="default"/>
        <w:b w:val="0"/>
        <w:strike w:val="0"/>
        <w:color w:val="auto"/>
      </w:rPr>
    </w:lvl>
    <w:lvl w:ilvl="2">
      <w:start w:val="1"/>
      <w:numFmt w:val="lowerLetter"/>
      <w:lvlText w:val="%3)"/>
      <w:lvlJc w:val="left"/>
      <w:pPr>
        <w:ind w:left="1497" w:hanging="504"/>
      </w:pPr>
      <w:rPr>
        <w:rFonts w:cs="Times New Roman" w:hint="default"/>
        <w:b w:val="0"/>
        <w:strike w:val="0"/>
        <w:color w:val="00000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9" w15:restartNumberingAfterBreak="0">
    <w:nsid w:val="0AB614E6"/>
    <w:multiLevelType w:val="hybridMultilevel"/>
    <w:tmpl w:val="C53E908C"/>
    <w:lvl w:ilvl="0" w:tplc="0415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0" w15:restartNumberingAfterBreak="0">
    <w:nsid w:val="0D6171B2"/>
    <w:multiLevelType w:val="hybridMultilevel"/>
    <w:tmpl w:val="82D8007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0DEB20CF"/>
    <w:multiLevelType w:val="hybridMultilevel"/>
    <w:tmpl w:val="9548736A"/>
    <w:lvl w:ilvl="0" w:tplc="3940BF14">
      <w:start w:val="1"/>
      <w:numFmt w:val="decimal"/>
      <w:lvlText w:val="%1)"/>
      <w:lvlJc w:val="left"/>
      <w:pPr>
        <w:ind w:left="213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29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5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  <w:rPr>
        <w:rFonts w:cs="Times New Roman"/>
      </w:rPr>
    </w:lvl>
  </w:abstractNum>
  <w:abstractNum w:abstractNumId="12" w15:restartNumberingAfterBreak="0">
    <w:nsid w:val="10937F4A"/>
    <w:multiLevelType w:val="hybridMultilevel"/>
    <w:tmpl w:val="1F882E88"/>
    <w:lvl w:ilvl="0" w:tplc="3940BF14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0D20B1C"/>
    <w:multiLevelType w:val="hybridMultilevel"/>
    <w:tmpl w:val="05247C3C"/>
    <w:lvl w:ilvl="0" w:tplc="817628F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10F2599C"/>
    <w:multiLevelType w:val="hybridMultilevel"/>
    <w:tmpl w:val="FDF2F9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36D7BBD"/>
    <w:multiLevelType w:val="multilevel"/>
    <w:tmpl w:val="AB74FFC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Times New Roman" w:hAnsi="Times New Roman" w:cs="Times New Roman" w:hint="default"/>
        <w:b w:val="0"/>
        <w:strike w:val="0"/>
        <w:color w:val="auto"/>
      </w:rPr>
    </w:lvl>
    <w:lvl w:ilvl="2">
      <w:start w:val="1"/>
      <w:numFmt w:val="lowerLetter"/>
      <w:lvlText w:val="%3)"/>
      <w:lvlJc w:val="left"/>
      <w:pPr>
        <w:ind w:left="1497" w:hanging="504"/>
      </w:pPr>
      <w:rPr>
        <w:rFonts w:cs="Times New Roman" w:hint="default"/>
        <w:b w:val="0"/>
        <w:strike w:val="0"/>
        <w:color w:val="00000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6" w15:restartNumberingAfterBreak="0">
    <w:nsid w:val="14A377B0"/>
    <w:multiLevelType w:val="hybridMultilevel"/>
    <w:tmpl w:val="BD60BE1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164B7664"/>
    <w:multiLevelType w:val="multilevel"/>
    <w:tmpl w:val="8D2659E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18" w15:restartNumberingAfterBreak="0">
    <w:nsid w:val="18813678"/>
    <w:multiLevelType w:val="hybridMultilevel"/>
    <w:tmpl w:val="89DC34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A2F27F4"/>
    <w:multiLevelType w:val="hybridMultilevel"/>
    <w:tmpl w:val="03424044"/>
    <w:lvl w:ilvl="0" w:tplc="8BB0633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1C6466B0"/>
    <w:multiLevelType w:val="hybridMultilevel"/>
    <w:tmpl w:val="D5F81D74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 w15:restartNumberingAfterBreak="0">
    <w:nsid w:val="1C841939"/>
    <w:multiLevelType w:val="multilevel"/>
    <w:tmpl w:val="AB74FFC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Times New Roman" w:hAnsi="Times New Roman" w:cs="Times New Roman" w:hint="default"/>
        <w:b w:val="0"/>
        <w:strike w:val="0"/>
        <w:color w:val="auto"/>
      </w:rPr>
    </w:lvl>
    <w:lvl w:ilvl="2">
      <w:start w:val="1"/>
      <w:numFmt w:val="lowerLetter"/>
      <w:lvlText w:val="%3)"/>
      <w:lvlJc w:val="left"/>
      <w:pPr>
        <w:ind w:left="1497" w:hanging="504"/>
      </w:pPr>
      <w:rPr>
        <w:rFonts w:cs="Times New Roman" w:hint="default"/>
        <w:b w:val="0"/>
        <w:strike w:val="0"/>
        <w:color w:val="00000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2" w15:restartNumberingAfterBreak="0">
    <w:nsid w:val="1E79359E"/>
    <w:multiLevelType w:val="hybridMultilevel"/>
    <w:tmpl w:val="EBAA8A94"/>
    <w:lvl w:ilvl="0" w:tplc="61DCD392">
      <w:start w:val="1"/>
      <w:numFmt w:val="decimal"/>
      <w:lvlText w:val="%1)"/>
      <w:lvlJc w:val="left"/>
      <w:pPr>
        <w:ind w:left="213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29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5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  <w:rPr>
        <w:rFonts w:cs="Times New Roman"/>
      </w:rPr>
    </w:lvl>
  </w:abstractNum>
  <w:abstractNum w:abstractNumId="23" w15:restartNumberingAfterBreak="0">
    <w:nsid w:val="24010148"/>
    <w:multiLevelType w:val="hybridMultilevel"/>
    <w:tmpl w:val="677C76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A136846"/>
    <w:multiLevelType w:val="hybridMultilevel"/>
    <w:tmpl w:val="920E8BD0"/>
    <w:lvl w:ilvl="0" w:tplc="3940BF14">
      <w:start w:val="1"/>
      <w:numFmt w:val="decimal"/>
      <w:lvlText w:val="%1)"/>
      <w:lvlJc w:val="left"/>
      <w:pPr>
        <w:ind w:left="22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25" w15:restartNumberingAfterBreak="0">
    <w:nsid w:val="2B7A293D"/>
    <w:multiLevelType w:val="hybridMultilevel"/>
    <w:tmpl w:val="920E8BD0"/>
    <w:lvl w:ilvl="0" w:tplc="3940BF14">
      <w:start w:val="1"/>
      <w:numFmt w:val="decimal"/>
      <w:lvlText w:val="%1)"/>
      <w:lvlJc w:val="left"/>
      <w:pPr>
        <w:ind w:left="22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26" w15:restartNumberingAfterBreak="0">
    <w:nsid w:val="2BCE3A91"/>
    <w:multiLevelType w:val="hybridMultilevel"/>
    <w:tmpl w:val="B20868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135059C"/>
    <w:multiLevelType w:val="hybridMultilevel"/>
    <w:tmpl w:val="DA08119C"/>
    <w:lvl w:ilvl="0" w:tplc="0415000F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8" w15:restartNumberingAfterBreak="0">
    <w:nsid w:val="33115D1A"/>
    <w:multiLevelType w:val="hybridMultilevel"/>
    <w:tmpl w:val="D516287E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9" w15:restartNumberingAfterBreak="0">
    <w:nsid w:val="34184CAC"/>
    <w:multiLevelType w:val="hybridMultilevel"/>
    <w:tmpl w:val="516E74BE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0" w15:restartNumberingAfterBreak="0">
    <w:nsid w:val="35C17525"/>
    <w:multiLevelType w:val="hybridMultilevel"/>
    <w:tmpl w:val="90FA2D5E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3940BF14">
      <w:start w:val="1"/>
      <w:numFmt w:val="decimal"/>
      <w:lvlText w:val="%2)"/>
      <w:lvlJc w:val="left"/>
      <w:pPr>
        <w:ind w:left="180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1" w15:restartNumberingAfterBreak="0">
    <w:nsid w:val="3E5A51CD"/>
    <w:multiLevelType w:val="multilevel"/>
    <w:tmpl w:val="AB74FFC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Times New Roman" w:hAnsi="Times New Roman" w:cs="Times New Roman" w:hint="default"/>
        <w:b w:val="0"/>
        <w:strike w:val="0"/>
        <w:color w:val="auto"/>
      </w:rPr>
    </w:lvl>
    <w:lvl w:ilvl="2">
      <w:start w:val="1"/>
      <w:numFmt w:val="lowerLetter"/>
      <w:lvlText w:val="%3)"/>
      <w:lvlJc w:val="left"/>
      <w:pPr>
        <w:ind w:left="1497" w:hanging="504"/>
      </w:pPr>
      <w:rPr>
        <w:rFonts w:cs="Times New Roman" w:hint="default"/>
        <w:b w:val="0"/>
        <w:strike w:val="0"/>
        <w:color w:val="00000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2" w15:restartNumberingAfterBreak="0">
    <w:nsid w:val="3E6B4A93"/>
    <w:multiLevelType w:val="hybridMultilevel"/>
    <w:tmpl w:val="B4D6EF24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3" w15:restartNumberingAfterBreak="0">
    <w:nsid w:val="3F0015B8"/>
    <w:multiLevelType w:val="hybridMultilevel"/>
    <w:tmpl w:val="7654CFCA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4" w15:restartNumberingAfterBreak="0">
    <w:nsid w:val="3F5849A7"/>
    <w:multiLevelType w:val="hybridMultilevel"/>
    <w:tmpl w:val="C518DE64"/>
    <w:lvl w:ilvl="0" w:tplc="787E00F8">
      <w:start w:val="6"/>
      <w:numFmt w:val="decimal"/>
      <w:lvlText w:val="%1)"/>
      <w:lvlJc w:val="left"/>
      <w:pPr>
        <w:ind w:left="22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433A4783"/>
    <w:multiLevelType w:val="hybridMultilevel"/>
    <w:tmpl w:val="49D626D8"/>
    <w:lvl w:ilvl="0" w:tplc="ADE4AF5A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44982B8F"/>
    <w:multiLevelType w:val="multilevel"/>
    <w:tmpl w:val="E8C8FEB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432" w:hanging="432"/>
      </w:pPr>
      <w:rPr>
        <w:rFonts w:cs="Times New Roman" w:hint="default"/>
        <w:b w:val="0"/>
        <w:strike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cs="Times New Roman" w:hint="default"/>
        <w:b w:val="0"/>
        <w:strike w:val="0"/>
        <w:color w:val="00000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7" w15:restartNumberingAfterBreak="0">
    <w:nsid w:val="47914CE1"/>
    <w:multiLevelType w:val="hybridMultilevel"/>
    <w:tmpl w:val="9E76B7E0"/>
    <w:lvl w:ilvl="0" w:tplc="0F5C9452">
      <w:start w:val="1"/>
      <w:numFmt w:val="decimal"/>
      <w:lvlText w:val="%1)"/>
      <w:lvlJc w:val="left"/>
      <w:pPr>
        <w:ind w:left="22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38" w15:restartNumberingAfterBreak="0">
    <w:nsid w:val="47E26F5C"/>
    <w:multiLevelType w:val="hybridMultilevel"/>
    <w:tmpl w:val="B3D2EB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4EB83F10"/>
    <w:multiLevelType w:val="multilevel"/>
    <w:tmpl w:val="F19A2C7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7"/>
      <w:numFmt w:val="decimal"/>
      <w:lvlText w:val="%2."/>
      <w:lvlJc w:val="left"/>
      <w:pPr>
        <w:ind w:left="432" w:hanging="432"/>
      </w:pPr>
      <w:rPr>
        <w:rFonts w:cs="Times New Roman" w:hint="default"/>
        <w:b w:val="0"/>
        <w:strike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cs="Times New Roman" w:hint="default"/>
        <w:b w:val="0"/>
        <w:strike w:val="0"/>
        <w:color w:val="00000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0" w15:restartNumberingAfterBreak="0">
    <w:nsid w:val="533F5A91"/>
    <w:multiLevelType w:val="hybridMultilevel"/>
    <w:tmpl w:val="C3C4BB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4EB7ED7"/>
    <w:multiLevelType w:val="hybridMultilevel"/>
    <w:tmpl w:val="A43C10F8"/>
    <w:lvl w:ilvl="0" w:tplc="DFD486D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56886A8A"/>
    <w:multiLevelType w:val="multilevel"/>
    <w:tmpl w:val="4792325E"/>
    <w:styleLink w:val="1111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color w:val="auto"/>
        <w:sz w:val="22"/>
        <w:szCs w:val="19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43" w15:restartNumberingAfterBreak="0">
    <w:nsid w:val="56D75127"/>
    <w:multiLevelType w:val="hybridMultilevel"/>
    <w:tmpl w:val="D292D74E"/>
    <w:lvl w:ilvl="0" w:tplc="3940BF14">
      <w:start w:val="1"/>
      <w:numFmt w:val="decimal"/>
      <w:lvlText w:val="%1)"/>
      <w:lvlJc w:val="left"/>
      <w:pPr>
        <w:ind w:left="213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29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5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  <w:rPr>
        <w:rFonts w:cs="Times New Roman"/>
      </w:rPr>
    </w:lvl>
  </w:abstractNum>
  <w:abstractNum w:abstractNumId="44" w15:restartNumberingAfterBreak="0">
    <w:nsid w:val="594F0759"/>
    <w:multiLevelType w:val="hybridMultilevel"/>
    <w:tmpl w:val="416C5454"/>
    <w:lvl w:ilvl="0" w:tplc="20083272">
      <w:start w:val="5"/>
      <w:numFmt w:val="decimal"/>
      <w:lvlText w:val="%1)"/>
      <w:lvlJc w:val="left"/>
      <w:pPr>
        <w:ind w:left="185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5A7336AA"/>
    <w:multiLevelType w:val="hybridMultilevel"/>
    <w:tmpl w:val="D292D74E"/>
    <w:lvl w:ilvl="0" w:tplc="3940BF14">
      <w:start w:val="1"/>
      <w:numFmt w:val="decimal"/>
      <w:lvlText w:val="%1)"/>
      <w:lvlJc w:val="left"/>
      <w:pPr>
        <w:ind w:left="213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29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5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  <w:rPr>
        <w:rFonts w:cs="Times New Roman"/>
      </w:rPr>
    </w:lvl>
  </w:abstractNum>
  <w:abstractNum w:abstractNumId="46" w15:restartNumberingAfterBreak="0">
    <w:nsid w:val="60C8146B"/>
    <w:multiLevelType w:val="hybridMultilevel"/>
    <w:tmpl w:val="DE309808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7" w15:restartNumberingAfterBreak="0">
    <w:nsid w:val="61BC38CF"/>
    <w:multiLevelType w:val="multilevel"/>
    <w:tmpl w:val="129C693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2."/>
      <w:lvlJc w:val="left"/>
      <w:pPr>
        <w:ind w:left="432" w:hanging="432"/>
      </w:pPr>
      <w:rPr>
        <w:rFonts w:cs="Times New Roman" w:hint="default"/>
        <w:b w:val="0"/>
        <w:strike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cs="Times New Roman" w:hint="default"/>
        <w:b w:val="0"/>
        <w:strike w:val="0"/>
        <w:color w:val="00000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8" w15:restartNumberingAfterBreak="0">
    <w:nsid w:val="64E91A6D"/>
    <w:multiLevelType w:val="multilevel"/>
    <w:tmpl w:val="E8C8FEB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432" w:hanging="432"/>
      </w:pPr>
      <w:rPr>
        <w:rFonts w:cs="Times New Roman" w:hint="default"/>
        <w:b w:val="0"/>
        <w:strike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cs="Times New Roman" w:hint="default"/>
        <w:b w:val="0"/>
        <w:strike w:val="0"/>
        <w:color w:val="00000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9" w15:restartNumberingAfterBreak="0">
    <w:nsid w:val="6BA4471E"/>
    <w:multiLevelType w:val="hybridMultilevel"/>
    <w:tmpl w:val="31E6B810"/>
    <w:lvl w:ilvl="0" w:tplc="14660958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0" w15:restartNumberingAfterBreak="0">
    <w:nsid w:val="700962F4"/>
    <w:multiLevelType w:val="multilevel"/>
    <w:tmpl w:val="15C6985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Times New Roman" w:hAnsi="Times New Roman" w:cs="Times New Roman" w:hint="default"/>
        <w:b w:val="0"/>
        <w:strike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cs="Times New Roman" w:hint="default"/>
        <w:b w:val="0"/>
        <w:strike w:val="0"/>
        <w:color w:val="00000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51" w15:restartNumberingAfterBreak="0">
    <w:nsid w:val="70287965"/>
    <w:multiLevelType w:val="hybridMultilevel"/>
    <w:tmpl w:val="3252CC3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 w15:restartNumberingAfterBreak="0">
    <w:nsid w:val="717442BB"/>
    <w:multiLevelType w:val="hybridMultilevel"/>
    <w:tmpl w:val="A530AD5E"/>
    <w:lvl w:ilvl="0" w:tplc="1112388C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3" w15:restartNumberingAfterBreak="0">
    <w:nsid w:val="72876AA9"/>
    <w:multiLevelType w:val="hybridMultilevel"/>
    <w:tmpl w:val="C92ACA7E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4" w15:restartNumberingAfterBreak="0">
    <w:nsid w:val="774B51CD"/>
    <w:multiLevelType w:val="hybridMultilevel"/>
    <w:tmpl w:val="0168406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 w15:restartNumberingAfterBreak="0">
    <w:nsid w:val="77914ED6"/>
    <w:multiLevelType w:val="hybridMultilevel"/>
    <w:tmpl w:val="446AF91A"/>
    <w:lvl w:ilvl="0" w:tplc="96FE3590">
      <w:start w:val="1"/>
      <w:numFmt w:val="lowerLetter"/>
      <w:lvlText w:val="%1."/>
      <w:lvlJc w:val="right"/>
      <w:pPr>
        <w:ind w:left="156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56" w15:restartNumberingAfterBreak="0">
    <w:nsid w:val="7BE379D4"/>
    <w:multiLevelType w:val="hybridMultilevel"/>
    <w:tmpl w:val="82D8007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7" w15:restartNumberingAfterBreak="0">
    <w:nsid w:val="7C784917"/>
    <w:multiLevelType w:val="multilevel"/>
    <w:tmpl w:val="15C6985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Times New Roman" w:hAnsi="Times New Roman" w:cs="Times New Roman" w:hint="default"/>
        <w:b w:val="0"/>
        <w:strike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cs="Times New Roman" w:hint="default"/>
        <w:b w:val="0"/>
        <w:strike w:val="0"/>
        <w:color w:val="00000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58" w15:restartNumberingAfterBreak="0">
    <w:nsid w:val="7EE851F7"/>
    <w:multiLevelType w:val="hybridMultilevel"/>
    <w:tmpl w:val="0DDC003C"/>
    <w:lvl w:ilvl="0" w:tplc="85FEFBA8">
      <w:start w:val="1"/>
      <w:numFmt w:val="lowerLetter"/>
      <w:lvlText w:val="%1)"/>
      <w:lvlJc w:val="left"/>
      <w:pPr>
        <w:ind w:left="185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57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9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01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73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5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7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9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617" w:hanging="180"/>
      </w:pPr>
      <w:rPr>
        <w:rFonts w:cs="Times New Roman"/>
      </w:rPr>
    </w:lvl>
  </w:abstractNum>
  <w:num w:numId="1" w16cid:durableId="1741488323">
    <w:abstractNumId w:val="42"/>
  </w:num>
  <w:num w:numId="2" w16cid:durableId="163323911">
    <w:abstractNumId w:val="0"/>
  </w:num>
  <w:num w:numId="3" w16cid:durableId="1650355283">
    <w:abstractNumId w:val="54"/>
  </w:num>
  <w:num w:numId="4" w16cid:durableId="1018048162">
    <w:abstractNumId w:val="17"/>
  </w:num>
  <w:num w:numId="5" w16cid:durableId="1451707090">
    <w:abstractNumId w:val="39"/>
  </w:num>
  <w:num w:numId="6" w16cid:durableId="1919901627">
    <w:abstractNumId w:val="4"/>
  </w:num>
  <w:num w:numId="7" w16cid:durableId="1005672513">
    <w:abstractNumId w:val="6"/>
  </w:num>
  <w:num w:numId="8" w16cid:durableId="629212265">
    <w:abstractNumId w:val="38"/>
  </w:num>
  <w:num w:numId="9" w16cid:durableId="1740858298">
    <w:abstractNumId w:val="1"/>
  </w:num>
  <w:num w:numId="10" w16cid:durableId="1947151886">
    <w:abstractNumId w:val="52"/>
  </w:num>
  <w:num w:numId="11" w16cid:durableId="1122307280">
    <w:abstractNumId w:val="13"/>
  </w:num>
  <w:num w:numId="12" w16cid:durableId="1542668515">
    <w:abstractNumId w:val="41"/>
  </w:num>
  <w:num w:numId="13" w16cid:durableId="496531360">
    <w:abstractNumId w:val="2"/>
  </w:num>
  <w:num w:numId="14" w16cid:durableId="2118718338">
    <w:abstractNumId w:val="19"/>
  </w:num>
  <w:num w:numId="15" w16cid:durableId="846751022">
    <w:abstractNumId w:val="58"/>
  </w:num>
  <w:num w:numId="16" w16cid:durableId="716121325">
    <w:abstractNumId w:val="21"/>
  </w:num>
  <w:num w:numId="17" w16cid:durableId="1441873268">
    <w:abstractNumId w:val="57"/>
  </w:num>
  <w:num w:numId="18" w16cid:durableId="552080479">
    <w:abstractNumId w:val="5"/>
  </w:num>
  <w:num w:numId="19" w16cid:durableId="611473718">
    <w:abstractNumId w:val="50"/>
  </w:num>
  <w:num w:numId="20" w16cid:durableId="801072608">
    <w:abstractNumId w:val="8"/>
  </w:num>
  <w:num w:numId="21" w16cid:durableId="1428841972">
    <w:abstractNumId w:val="31"/>
  </w:num>
  <w:num w:numId="22" w16cid:durableId="654840843">
    <w:abstractNumId w:val="15"/>
  </w:num>
  <w:num w:numId="23" w16cid:durableId="331027134">
    <w:abstractNumId w:val="49"/>
  </w:num>
  <w:num w:numId="24" w16cid:durableId="1181236760">
    <w:abstractNumId w:val="27"/>
  </w:num>
  <w:num w:numId="25" w16cid:durableId="1523981723">
    <w:abstractNumId w:val="51"/>
  </w:num>
  <w:num w:numId="26" w16cid:durableId="1816026786">
    <w:abstractNumId w:val="12"/>
  </w:num>
  <w:num w:numId="27" w16cid:durableId="42678564">
    <w:abstractNumId w:val="25"/>
  </w:num>
  <w:num w:numId="28" w16cid:durableId="1795708278">
    <w:abstractNumId w:val="37"/>
  </w:num>
  <w:num w:numId="29" w16cid:durableId="1866365800">
    <w:abstractNumId w:val="24"/>
  </w:num>
  <w:num w:numId="30" w16cid:durableId="1405030469">
    <w:abstractNumId w:val="56"/>
  </w:num>
  <w:num w:numId="31" w16cid:durableId="2065978497">
    <w:abstractNumId w:val="22"/>
  </w:num>
  <w:num w:numId="32" w16cid:durableId="1568997552">
    <w:abstractNumId w:val="11"/>
  </w:num>
  <w:num w:numId="33" w16cid:durableId="1717704120">
    <w:abstractNumId w:val="45"/>
  </w:num>
  <w:num w:numId="34" w16cid:durableId="466976422">
    <w:abstractNumId w:val="43"/>
  </w:num>
  <w:num w:numId="35" w16cid:durableId="765735267">
    <w:abstractNumId w:val="10"/>
  </w:num>
  <w:num w:numId="36" w16cid:durableId="398524844">
    <w:abstractNumId w:val="9"/>
  </w:num>
  <w:num w:numId="37" w16cid:durableId="1614678082">
    <w:abstractNumId w:val="7"/>
  </w:num>
  <w:num w:numId="38" w16cid:durableId="12607766">
    <w:abstractNumId w:val="55"/>
  </w:num>
  <w:num w:numId="39" w16cid:durableId="235819046">
    <w:abstractNumId w:val="28"/>
  </w:num>
  <w:num w:numId="40" w16cid:durableId="1906600002">
    <w:abstractNumId w:val="29"/>
  </w:num>
  <w:num w:numId="41" w16cid:durableId="903099836">
    <w:abstractNumId w:val="30"/>
  </w:num>
  <w:num w:numId="42" w16cid:durableId="456872605">
    <w:abstractNumId w:val="48"/>
  </w:num>
  <w:num w:numId="43" w16cid:durableId="2113625943">
    <w:abstractNumId w:val="20"/>
  </w:num>
  <w:num w:numId="44" w16cid:durableId="583804534">
    <w:abstractNumId w:val="53"/>
  </w:num>
  <w:num w:numId="45" w16cid:durableId="31614083">
    <w:abstractNumId w:val="32"/>
  </w:num>
  <w:num w:numId="46" w16cid:durableId="1589926814">
    <w:abstractNumId w:val="33"/>
  </w:num>
  <w:num w:numId="47" w16cid:durableId="843712430">
    <w:abstractNumId w:val="36"/>
  </w:num>
  <w:num w:numId="48" w16cid:durableId="1343240893">
    <w:abstractNumId w:val="16"/>
  </w:num>
  <w:num w:numId="49" w16cid:durableId="645204414">
    <w:abstractNumId w:val="3"/>
  </w:num>
  <w:num w:numId="50" w16cid:durableId="1616670250">
    <w:abstractNumId w:val="46"/>
  </w:num>
  <w:num w:numId="51" w16cid:durableId="1466924914">
    <w:abstractNumId w:val="35"/>
  </w:num>
  <w:num w:numId="52" w16cid:durableId="1837261806">
    <w:abstractNumId w:val="44"/>
  </w:num>
  <w:num w:numId="53" w16cid:durableId="581840555">
    <w:abstractNumId w:val="34"/>
  </w:num>
  <w:num w:numId="54" w16cid:durableId="1630084999">
    <w:abstractNumId w:val="47"/>
  </w:num>
  <w:num w:numId="55" w16cid:durableId="792409477">
    <w:abstractNumId w:val="40"/>
  </w:num>
  <w:num w:numId="56" w16cid:durableId="290063252">
    <w:abstractNumId w:val="18"/>
  </w:num>
  <w:num w:numId="57" w16cid:durableId="2027753917">
    <w:abstractNumId w:val="23"/>
  </w:num>
  <w:num w:numId="58" w16cid:durableId="1350376795">
    <w:abstractNumId w:val="26"/>
  </w:num>
  <w:num w:numId="59" w16cid:durableId="515114234">
    <w:abstractNumId w:val="14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A7D"/>
    <w:rsid w:val="00006ACE"/>
    <w:rsid w:val="00010D00"/>
    <w:rsid w:val="00012C21"/>
    <w:rsid w:val="0004270E"/>
    <w:rsid w:val="000452B6"/>
    <w:rsid w:val="000928CC"/>
    <w:rsid w:val="000C03C1"/>
    <w:rsid w:val="000C228B"/>
    <w:rsid w:val="000D2AFC"/>
    <w:rsid w:val="000D2C3A"/>
    <w:rsid w:val="000F716D"/>
    <w:rsid w:val="00150769"/>
    <w:rsid w:val="00167385"/>
    <w:rsid w:val="00182E5E"/>
    <w:rsid w:val="00185F9E"/>
    <w:rsid w:val="001A3C1F"/>
    <w:rsid w:val="001E2F66"/>
    <w:rsid w:val="001F1D79"/>
    <w:rsid w:val="001F716A"/>
    <w:rsid w:val="002005AC"/>
    <w:rsid w:val="00250A86"/>
    <w:rsid w:val="00253F7B"/>
    <w:rsid w:val="002545D7"/>
    <w:rsid w:val="002A5248"/>
    <w:rsid w:val="002C2307"/>
    <w:rsid w:val="002C341F"/>
    <w:rsid w:val="002C4043"/>
    <w:rsid w:val="002D7B71"/>
    <w:rsid w:val="002F2C22"/>
    <w:rsid w:val="002F58DE"/>
    <w:rsid w:val="00311BA8"/>
    <w:rsid w:val="003576DF"/>
    <w:rsid w:val="0037264D"/>
    <w:rsid w:val="00372AA4"/>
    <w:rsid w:val="003A1CD0"/>
    <w:rsid w:val="003B2283"/>
    <w:rsid w:val="003E432F"/>
    <w:rsid w:val="003E5239"/>
    <w:rsid w:val="003E695D"/>
    <w:rsid w:val="004112DE"/>
    <w:rsid w:val="00436110"/>
    <w:rsid w:val="00462968"/>
    <w:rsid w:val="00474AB3"/>
    <w:rsid w:val="004A6BC6"/>
    <w:rsid w:val="004B3051"/>
    <w:rsid w:val="004B7E7C"/>
    <w:rsid w:val="004C4CFB"/>
    <w:rsid w:val="004C76CB"/>
    <w:rsid w:val="004E4C25"/>
    <w:rsid w:val="004E5D9A"/>
    <w:rsid w:val="005058BA"/>
    <w:rsid w:val="00515920"/>
    <w:rsid w:val="0058482A"/>
    <w:rsid w:val="005940E5"/>
    <w:rsid w:val="005D7ADF"/>
    <w:rsid w:val="005F4A7D"/>
    <w:rsid w:val="00672329"/>
    <w:rsid w:val="006935F4"/>
    <w:rsid w:val="00696EB6"/>
    <w:rsid w:val="006D07EC"/>
    <w:rsid w:val="006E5417"/>
    <w:rsid w:val="006F75CB"/>
    <w:rsid w:val="00702684"/>
    <w:rsid w:val="00711070"/>
    <w:rsid w:val="00721E61"/>
    <w:rsid w:val="007507BD"/>
    <w:rsid w:val="00786EF6"/>
    <w:rsid w:val="007907C0"/>
    <w:rsid w:val="007A4B01"/>
    <w:rsid w:val="007B235C"/>
    <w:rsid w:val="007B31F6"/>
    <w:rsid w:val="007C114B"/>
    <w:rsid w:val="007C4CA6"/>
    <w:rsid w:val="007E1A34"/>
    <w:rsid w:val="007F360D"/>
    <w:rsid w:val="007F7830"/>
    <w:rsid w:val="008012D4"/>
    <w:rsid w:val="00817660"/>
    <w:rsid w:val="008310DF"/>
    <w:rsid w:val="008734CA"/>
    <w:rsid w:val="008956BD"/>
    <w:rsid w:val="008D050A"/>
    <w:rsid w:val="008D23D1"/>
    <w:rsid w:val="008D5A19"/>
    <w:rsid w:val="008E503B"/>
    <w:rsid w:val="008E6077"/>
    <w:rsid w:val="008E6314"/>
    <w:rsid w:val="00922DF3"/>
    <w:rsid w:val="00934E1E"/>
    <w:rsid w:val="00941736"/>
    <w:rsid w:val="00954330"/>
    <w:rsid w:val="00960795"/>
    <w:rsid w:val="00961252"/>
    <w:rsid w:val="0096209F"/>
    <w:rsid w:val="009732A9"/>
    <w:rsid w:val="00994345"/>
    <w:rsid w:val="009A10A7"/>
    <w:rsid w:val="009D6D29"/>
    <w:rsid w:val="009E7C7B"/>
    <w:rsid w:val="00A05896"/>
    <w:rsid w:val="00A12EEF"/>
    <w:rsid w:val="00A36F6F"/>
    <w:rsid w:val="00A52D49"/>
    <w:rsid w:val="00A83263"/>
    <w:rsid w:val="00A95D19"/>
    <w:rsid w:val="00AC6703"/>
    <w:rsid w:val="00AD171E"/>
    <w:rsid w:val="00AD2CA0"/>
    <w:rsid w:val="00AD4C4F"/>
    <w:rsid w:val="00AF3030"/>
    <w:rsid w:val="00AF7307"/>
    <w:rsid w:val="00B028E1"/>
    <w:rsid w:val="00B048E3"/>
    <w:rsid w:val="00B11698"/>
    <w:rsid w:val="00B259A2"/>
    <w:rsid w:val="00B444B2"/>
    <w:rsid w:val="00B53DC5"/>
    <w:rsid w:val="00B623B2"/>
    <w:rsid w:val="00B84052"/>
    <w:rsid w:val="00B931BA"/>
    <w:rsid w:val="00B94AE1"/>
    <w:rsid w:val="00BD26D5"/>
    <w:rsid w:val="00BE441E"/>
    <w:rsid w:val="00C25B18"/>
    <w:rsid w:val="00CA73CC"/>
    <w:rsid w:val="00D0097D"/>
    <w:rsid w:val="00D05A31"/>
    <w:rsid w:val="00D06240"/>
    <w:rsid w:val="00D22F2E"/>
    <w:rsid w:val="00D344A6"/>
    <w:rsid w:val="00D564A4"/>
    <w:rsid w:val="00D75451"/>
    <w:rsid w:val="00D836C0"/>
    <w:rsid w:val="00DD3E52"/>
    <w:rsid w:val="00DD5DA6"/>
    <w:rsid w:val="00DF4132"/>
    <w:rsid w:val="00E142A1"/>
    <w:rsid w:val="00E56509"/>
    <w:rsid w:val="00E90665"/>
    <w:rsid w:val="00EA0AC3"/>
    <w:rsid w:val="00EB3345"/>
    <w:rsid w:val="00EC56B4"/>
    <w:rsid w:val="00ED02CD"/>
    <w:rsid w:val="00EE33EF"/>
    <w:rsid w:val="00EF4950"/>
    <w:rsid w:val="00F100F2"/>
    <w:rsid w:val="00F142BF"/>
    <w:rsid w:val="00F26C25"/>
    <w:rsid w:val="00F3464D"/>
    <w:rsid w:val="00F373BB"/>
    <w:rsid w:val="00F41F71"/>
    <w:rsid w:val="00F511CE"/>
    <w:rsid w:val="00F718F4"/>
    <w:rsid w:val="00F83772"/>
    <w:rsid w:val="00FA5B92"/>
    <w:rsid w:val="00FC38D8"/>
    <w:rsid w:val="00FD642B"/>
    <w:rsid w:val="00FF2131"/>
    <w:rsid w:val="00FF6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C0BF57"/>
  <w15:docId w15:val="{E6124B34-0F08-4ED8-B300-21ACBD717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61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F4A7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F4A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styleId="Hipercze">
    <w:name w:val="Hyperlink"/>
    <w:uiPriority w:val="99"/>
    <w:unhideWhenUsed/>
    <w:qFormat/>
    <w:rsid w:val="005F4A7D"/>
    <w:rPr>
      <w:color w:val="0000FF"/>
      <w:u w:val="single"/>
    </w:rPr>
  </w:style>
  <w:style w:type="paragraph" w:styleId="Bezodstpw">
    <w:name w:val="No Spacing"/>
    <w:uiPriority w:val="1"/>
    <w:qFormat/>
    <w:rsid w:val="005F4A7D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5F4A7D"/>
    <w:rPr>
      <w:sz w:val="24"/>
      <w:szCs w:val="24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5F4A7D"/>
    <w:pPr>
      <w:widowControl w:val="0"/>
      <w:autoSpaceDE w:val="0"/>
      <w:autoSpaceDN w:val="0"/>
      <w:adjustRightInd w:val="0"/>
      <w:ind w:left="708"/>
    </w:pPr>
    <w:rPr>
      <w:rFonts w:asciiTheme="minorHAnsi" w:eastAsiaTheme="minorHAnsi" w:hAnsiTheme="minorHAnsi" w:cstheme="minorBidi"/>
      <w:lang w:eastAsia="en-US"/>
    </w:rPr>
  </w:style>
  <w:style w:type="character" w:customStyle="1" w:styleId="Teksttreci2">
    <w:name w:val="Tekst treści (2)_"/>
    <w:link w:val="Teksttreci21"/>
    <w:locked/>
    <w:rsid w:val="005F4A7D"/>
    <w:rPr>
      <w:rFonts w:ascii="Arial" w:hAnsi="Arial" w:cs="Arial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rsid w:val="005F4A7D"/>
    <w:pPr>
      <w:widowControl w:val="0"/>
      <w:shd w:val="clear" w:color="auto" w:fill="FFFFFF"/>
      <w:spacing w:before="120" w:after="480" w:line="457" w:lineRule="exact"/>
      <w:ind w:hanging="660"/>
      <w:jc w:val="center"/>
    </w:pPr>
    <w:rPr>
      <w:rFonts w:ascii="Arial" w:eastAsiaTheme="minorHAnsi" w:hAnsi="Arial" w:cs="Arial"/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5F4A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4">
    <w:name w:val="1 / 1.1 / 1.1.14"/>
    <w:rsid w:val="005F4A7D"/>
    <w:pPr>
      <w:numPr>
        <w:numId w:val="1"/>
      </w:numPr>
    </w:pPr>
  </w:style>
  <w:style w:type="paragraph" w:styleId="Nagwek">
    <w:name w:val="header"/>
    <w:aliases w:val="Nagłówek strony"/>
    <w:basedOn w:val="Normalny"/>
    <w:link w:val="NagwekZnak"/>
    <w:unhideWhenUsed/>
    <w:rsid w:val="00BD26D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BD26D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D26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D26D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182E5E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82E5E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182E5E"/>
    <w:rPr>
      <w:b/>
      <w:bCs/>
    </w:rPr>
  </w:style>
  <w:style w:type="table" w:customStyle="1" w:styleId="Tabela-Siatka1">
    <w:name w:val="Tabela - Siatka1"/>
    <w:basedOn w:val="Standardowy"/>
    <w:next w:val="Tabela-Siatka"/>
    <w:uiPriority w:val="39"/>
    <w:rsid w:val="00182E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182E5E"/>
    <w:rPr>
      <w:color w:val="800080" w:themeColor="followedHyperlink"/>
      <w:u w:val="single"/>
    </w:rPr>
  </w:style>
  <w:style w:type="character" w:customStyle="1" w:styleId="txt">
    <w:name w:val="txt"/>
    <w:basedOn w:val="Domylnaczcionkaakapitu"/>
    <w:rsid w:val="00182E5E"/>
  </w:style>
  <w:style w:type="paragraph" w:styleId="Tekstdymka">
    <w:name w:val="Balloon Text"/>
    <w:basedOn w:val="Normalny"/>
    <w:link w:val="TekstdymkaZnak"/>
    <w:uiPriority w:val="99"/>
    <w:semiHidden/>
    <w:unhideWhenUsed/>
    <w:rsid w:val="00182E5E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2E5E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06240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rsid w:val="00250A86"/>
    <w:pPr>
      <w:suppressAutoHyphens/>
      <w:autoSpaceDN w:val="0"/>
      <w:spacing w:after="120"/>
      <w:textAlignment w:val="baseline"/>
    </w:pPr>
  </w:style>
  <w:style w:type="character" w:customStyle="1" w:styleId="TekstpodstawowyZnak">
    <w:name w:val="Tekst podstawowy Znak"/>
    <w:basedOn w:val="Domylnaczcionkaakapitu"/>
    <w:link w:val="Tekstpodstawowy"/>
    <w:rsid w:val="00250A8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ontact-street">
    <w:name w:val="contact-street"/>
    <w:rsid w:val="00EF4950"/>
  </w:style>
  <w:style w:type="character" w:customStyle="1" w:styleId="contact-postcode">
    <w:name w:val="contact-postcode"/>
    <w:rsid w:val="00EF4950"/>
  </w:style>
  <w:style w:type="character" w:customStyle="1" w:styleId="contact-telephone">
    <w:name w:val="contact-telephone"/>
    <w:rsid w:val="00EF4950"/>
  </w:style>
  <w:style w:type="character" w:customStyle="1" w:styleId="markedcontent">
    <w:name w:val="markedcontent"/>
    <w:basedOn w:val="Domylnaczcionkaakapitu"/>
    <w:rsid w:val="00EF49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30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9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1140</Words>
  <Characters>6840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Łukasz Krawczyk</cp:lastModifiedBy>
  <cp:revision>6</cp:revision>
  <dcterms:created xsi:type="dcterms:W3CDTF">2023-12-20T11:41:00Z</dcterms:created>
  <dcterms:modified xsi:type="dcterms:W3CDTF">2023-12-21T12:00:00Z</dcterms:modified>
</cp:coreProperties>
</file>