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C0" w:rsidRPr="00325D6E" w:rsidRDefault="00D872C0" w:rsidP="00D872C0">
      <w:pPr>
        <w:jc w:val="right"/>
        <w:rPr>
          <w:rFonts w:ascii="Cambria" w:hAnsi="Cambria"/>
          <w:i/>
          <w:szCs w:val="20"/>
        </w:rPr>
      </w:pPr>
      <w:r w:rsidRPr="00325D6E">
        <w:rPr>
          <w:rFonts w:ascii="Cambria" w:hAnsi="Cambria"/>
          <w:szCs w:val="20"/>
        </w:rPr>
        <w:t xml:space="preserve">Łódź dnia </w:t>
      </w:r>
      <w:r w:rsidR="00943853" w:rsidRPr="00325D6E">
        <w:rPr>
          <w:rFonts w:ascii="Cambria" w:hAnsi="Cambria"/>
          <w:szCs w:val="20"/>
        </w:rPr>
        <w:t>14</w:t>
      </w:r>
      <w:r w:rsidRPr="00325D6E">
        <w:rPr>
          <w:rFonts w:ascii="Cambria" w:hAnsi="Cambria"/>
          <w:szCs w:val="20"/>
        </w:rPr>
        <w:t>.0</w:t>
      </w:r>
      <w:r w:rsidR="00943853" w:rsidRPr="00325D6E">
        <w:rPr>
          <w:rFonts w:ascii="Cambria" w:hAnsi="Cambria"/>
          <w:szCs w:val="20"/>
        </w:rPr>
        <w:t>7</w:t>
      </w:r>
      <w:r w:rsidRPr="00325D6E">
        <w:rPr>
          <w:rFonts w:ascii="Cambria" w:hAnsi="Cambria"/>
          <w:szCs w:val="20"/>
        </w:rPr>
        <w:t xml:space="preserve">.2023 r. </w:t>
      </w:r>
    </w:p>
    <w:p w:rsidR="00D872C0" w:rsidRPr="00325D6E" w:rsidRDefault="00D872C0" w:rsidP="00D872C0">
      <w:pPr>
        <w:rPr>
          <w:rFonts w:ascii="Cambria" w:hAnsi="Cambria"/>
          <w:szCs w:val="20"/>
        </w:rPr>
      </w:pPr>
    </w:p>
    <w:p w:rsidR="00D872C0" w:rsidRPr="00325D6E" w:rsidRDefault="00D872C0" w:rsidP="00D872C0">
      <w:pPr>
        <w:jc w:val="right"/>
        <w:rPr>
          <w:rFonts w:ascii="Cambria" w:hAnsi="Cambria"/>
          <w:b/>
          <w:szCs w:val="20"/>
          <w:u w:val="single"/>
        </w:rPr>
      </w:pPr>
      <w:r w:rsidRPr="00325D6E">
        <w:rPr>
          <w:rFonts w:ascii="Cambria" w:hAnsi="Cambria"/>
          <w:b/>
          <w:bCs/>
          <w:szCs w:val="20"/>
        </w:rPr>
        <w:tab/>
      </w:r>
      <w:r w:rsidRPr="00325D6E">
        <w:rPr>
          <w:rFonts w:ascii="Cambria" w:hAnsi="Cambria"/>
          <w:b/>
          <w:bCs/>
          <w:szCs w:val="20"/>
        </w:rPr>
        <w:tab/>
      </w:r>
      <w:r w:rsidRPr="00325D6E">
        <w:rPr>
          <w:rFonts w:ascii="Cambria" w:hAnsi="Cambria"/>
          <w:b/>
          <w:bCs/>
          <w:szCs w:val="20"/>
        </w:rPr>
        <w:tab/>
      </w:r>
      <w:r w:rsidRPr="00325D6E">
        <w:rPr>
          <w:rFonts w:ascii="Cambria" w:hAnsi="Cambria"/>
          <w:b/>
          <w:szCs w:val="20"/>
        </w:rPr>
        <w:tab/>
      </w:r>
      <w:r w:rsidRPr="00325D6E">
        <w:rPr>
          <w:rFonts w:ascii="Cambria" w:hAnsi="Cambria"/>
          <w:b/>
          <w:szCs w:val="20"/>
        </w:rPr>
        <w:tab/>
      </w:r>
      <w:r w:rsidRPr="00325D6E">
        <w:rPr>
          <w:rFonts w:ascii="Cambria" w:hAnsi="Cambria"/>
          <w:b/>
          <w:szCs w:val="20"/>
          <w:u w:val="single"/>
        </w:rPr>
        <w:t xml:space="preserve">WSZYSCY WYKONAWCY </w:t>
      </w:r>
    </w:p>
    <w:p w:rsidR="00D872C0" w:rsidRPr="00325D6E" w:rsidRDefault="00D872C0" w:rsidP="00D872C0">
      <w:pPr>
        <w:pStyle w:val="Tekstpodstawowy"/>
        <w:rPr>
          <w:rFonts w:ascii="Cambria" w:hAnsi="Cambria" w:cs="Tahoma"/>
          <w:b/>
          <w:bCs/>
          <w:sz w:val="20"/>
          <w:szCs w:val="20"/>
        </w:rPr>
      </w:pPr>
    </w:p>
    <w:p w:rsidR="00D872C0" w:rsidRPr="00325D6E" w:rsidRDefault="00D872C0" w:rsidP="00D872C0">
      <w:pPr>
        <w:suppressAutoHyphens/>
        <w:rPr>
          <w:rFonts w:ascii="Cambria" w:hAnsi="Cambria"/>
          <w:b/>
          <w:bCs/>
          <w:i/>
          <w:sz w:val="24"/>
          <w:szCs w:val="24"/>
        </w:rPr>
      </w:pPr>
      <w:r w:rsidRPr="00325D6E">
        <w:rPr>
          <w:rFonts w:ascii="Cambria" w:hAnsi="Cambria"/>
          <w:sz w:val="24"/>
          <w:szCs w:val="24"/>
          <w:lang w:eastAsia="ar-SA"/>
        </w:rPr>
        <w:t>Dotyczy:</w:t>
      </w:r>
      <w:r w:rsidRPr="00325D6E">
        <w:rPr>
          <w:rFonts w:ascii="Cambria" w:hAnsi="Cambria"/>
          <w:b/>
          <w:sz w:val="24"/>
          <w:szCs w:val="24"/>
          <w:lang w:eastAsia="ar-SA"/>
        </w:rPr>
        <w:t xml:space="preserve"> </w:t>
      </w:r>
      <w:r w:rsidRPr="00325D6E">
        <w:rPr>
          <w:rFonts w:ascii="Cambria" w:hAnsi="Cambria"/>
          <w:sz w:val="24"/>
          <w:szCs w:val="24"/>
        </w:rPr>
        <w:t xml:space="preserve">postępowania prowadzonego w trybie </w:t>
      </w:r>
      <w:r w:rsidR="00484B2B" w:rsidRPr="00325D6E">
        <w:rPr>
          <w:rFonts w:ascii="Cambria" w:hAnsi="Cambria"/>
          <w:sz w:val="24"/>
          <w:szCs w:val="24"/>
        </w:rPr>
        <w:t>podstawowym z</w:t>
      </w:r>
      <w:r w:rsidRPr="00325D6E">
        <w:rPr>
          <w:rFonts w:ascii="Cambria" w:hAnsi="Cambria"/>
          <w:sz w:val="24"/>
          <w:szCs w:val="24"/>
        </w:rPr>
        <w:t xml:space="preserve">godnie z art. </w:t>
      </w:r>
      <w:r w:rsidR="00484B2B" w:rsidRPr="00325D6E">
        <w:rPr>
          <w:rFonts w:ascii="Cambria" w:hAnsi="Cambria"/>
          <w:sz w:val="24"/>
          <w:szCs w:val="24"/>
        </w:rPr>
        <w:t>275 ust. 1</w:t>
      </w:r>
      <w:r w:rsidRPr="00325D6E">
        <w:rPr>
          <w:rFonts w:ascii="Cambria" w:hAnsi="Cambria"/>
          <w:sz w:val="24"/>
          <w:szCs w:val="24"/>
        </w:rPr>
        <w:t xml:space="preserve"> i następnych  w oparciu o ustawę z dnia 11.09.2019 r. Prawo zamówień publicznych </w:t>
      </w:r>
      <w:r w:rsidRPr="00325D6E">
        <w:rPr>
          <w:rFonts w:ascii="Cambria" w:hAnsi="Cambria"/>
          <w:sz w:val="24"/>
          <w:szCs w:val="24"/>
          <w:lang w:eastAsia="ar-SA"/>
        </w:rPr>
        <w:t>(</w:t>
      </w:r>
      <w:proofErr w:type="spellStart"/>
      <w:r w:rsidRPr="00325D6E">
        <w:rPr>
          <w:rFonts w:ascii="Cambria" w:hAnsi="Cambria"/>
          <w:sz w:val="24"/>
          <w:szCs w:val="24"/>
          <w:lang w:eastAsia="ar-SA"/>
        </w:rPr>
        <w:t>t.j</w:t>
      </w:r>
      <w:proofErr w:type="spellEnd"/>
      <w:r w:rsidRPr="00325D6E">
        <w:rPr>
          <w:rFonts w:ascii="Cambria" w:hAnsi="Cambria"/>
          <w:sz w:val="24"/>
          <w:szCs w:val="24"/>
          <w:lang w:eastAsia="ar-SA"/>
        </w:rPr>
        <w:t>. Dz. U. z 2022 r., poz. 1710 z </w:t>
      </w:r>
      <w:proofErr w:type="spellStart"/>
      <w:r w:rsidRPr="00325D6E">
        <w:rPr>
          <w:rFonts w:ascii="Cambria" w:hAnsi="Cambria"/>
          <w:sz w:val="24"/>
          <w:szCs w:val="24"/>
          <w:lang w:eastAsia="ar-SA"/>
        </w:rPr>
        <w:t>późn</w:t>
      </w:r>
      <w:proofErr w:type="spellEnd"/>
      <w:r w:rsidRPr="00325D6E">
        <w:rPr>
          <w:rFonts w:ascii="Cambria" w:hAnsi="Cambria"/>
          <w:sz w:val="24"/>
          <w:szCs w:val="24"/>
          <w:lang w:eastAsia="ar-SA"/>
        </w:rPr>
        <w:t>. zm.)</w:t>
      </w:r>
      <w:r w:rsidRPr="00325D6E">
        <w:rPr>
          <w:rFonts w:ascii="Cambria" w:hAnsi="Cambria"/>
          <w:sz w:val="24"/>
          <w:szCs w:val="24"/>
        </w:rPr>
        <w:t xml:space="preserve"> o wartości powyżej 5 382 000 euro </w:t>
      </w:r>
      <w:r w:rsidRPr="00325D6E">
        <w:rPr>
          <w:rFonts w:ascii="Cambria" w:eastAsia="Times New Roman" w:hAnsi="Cambria"/>
          <w:b/>
          <w:bCs/>
          <w:i/>
          <w:color w:val="auto"/>
          <w:sz w:val="24"/>
          <w:szCs w:val="24"/>
        </w:rPr>
        <w:t>pn. „</w:t>
      </w:r>
      <w:r w:rsidR="00943853" w:rsidRPr="00325D6E">
        <w:rPr>
          <w:rFonts w:ascii="Cambria" w:eastAsia="Times New Roman" w:hAnsi="Cambria" w:cs="DejaVuSansCondensed-Bold"/>
          <w:b/>
          <w:bCs/>
          <w:i/>
          <w:iCs/>
          <w:color w:val="auto"/>
          <w:sz w:val="24"/>
          <w:szCs w:val="24"/>
        </w:rPr>
        <w:t>Dostawa krzeseł i regałów metalowych dla Centralnego Szpitala Klinicznego Uniwersytetu Medycznego w Łodzi przy ul. Pomorskiej 251</w:t>
      </w:r>
      <w:r w:rsidRPr="00325D6E">
        <w:rPr>
          <w:rFonts w:ascii="Cambria" w:eastAsia="Times New Roman" w:hAnsi="Cambria"/>
          <w:b/>
          <w:bCs/>
          <w:i/>
          <w:color w:val="auto"/>
          <w:sz w:val="24"/>
          <w:szCs w:val="24"/>
        </w:rPr>
        <w:t xml:space="preserve">” </w:t>
      </w:r>
      <w:r w:rsidRPr="00325D6E">
        <w:rPr>
          <w:rFonts w:ascii="Cambria" w:eastAsia="Times New Roman" w:hAnsi="Cambria"/>
          <w:b/>
          <w:bCs/>
          <w:i/>
          <w:color w:val="auto"/>
          <w:sz w:val="24"/>
          <w:szCs w:val="24"/>
        </w:rPr>
        <w:br/>
      </w:r>
      <w:r w:rsidRPr="00325D6E">
        <w:rPr>
          <w:rFonts w:ascii="Cambria" w:eastAsia="Times New Roman" w:hAnsi="Cambria"/>
          <w:b/>
          <w:i/>
          <w:color w:val="auto"/>
          <w:sz w:val="24"/>
          <w:szCs w:val="24"/>
        </w:rPr>
        <w:t>- sprawa nr</w:t>
      </w:r>
      <w:r w:rsidR="00943853" w:rsidRPr="00325D6E">
        <w:rPr>
          <w:rFonts w:ascii="Cambria" w:eastAsia="Times New Roman" w:hAnsi="Cambria"/>
          <w:b/>
          <w:i/>
          <w:color w:val="auto"/>
          <w:sz w:val="24"/>
          <w:szCs w:val="24"/>
        </w:rPr>
        <w:t xml:space="preserve"> ZP / </w:t>
      </w:r>
      <w:r w:rsidRPr="00325D6E">
        <w:rPr>
          <w:rFonts w:ascii="Cambria" w:eastAsia="Times New Roman" w:hAnsi="Cambria"/>
          <w:b/>
          <w:i/>
          <w:color w:val="auto"/>
          <w:sz w:val="24"/>
          <w:szCs w:val="24"/>
        </w:rPr>
        <w:t>7</w:t>
      </w:r>
      <w:r w:rsidR="00943853" w:rsidRPr="00325D6E">
        <w:rPr>
          <w:rFonts w:ascii="Cambria" w:eastAsia="Times New Roman" w:hAnsi="Cambria"/>
          <w:b/>
          <w:i/>
          <w:color w:val="auto"/>
          <w:sz w:val="24"/>
          <w:szCs w:val="24"/>
        </w:rPr>
        <w:t>0</w:t>
      </w:r>
      <w:r w:rsidRPr="00325D6E">
        <w:rPr>
          <w:rFonts w:ascii="Cambria" w:eastAsia="Times New Roman" w:hAnsi="Cambria"/>
          <w:b/>
          <w:i/>
          <w:color w:val="auto"/>
          <w:sz w:val="24"/>
          <w:szCs w:val="24"/>
        </w:rPr>
        <w:t xml:space="preserve"> / 2023</w:t>
      </w:r>
    </w:p>
    <w:p w:rsidR="00D872C0" w:rsidRPr="00325D6E" w:rsidRDefault="00D872C0" w:rsidP="00D872C0">
      <w:pPr>
        <w:suppressAutoHyphens/>
        <w:rPr>
          <w:rFonts w:ascii="Cambria" w:hAnsi="Cambria"/>
          <w:b/>
          <w:sz w:val="24"/>
          <w:szCs w:val="24"/>
          <w:lang w:eastAsia="ar-SA"/>
        </w:rPr>
      </w:pPr>
      <w:bookmarkStart w:id="0" w:name="_GoBack"/>
      <w:bookmarkEnd w:id="0"/>
    </w:p>
    <w:p w:rsidR="00D872C0" w:rsidRPr="007B0815" w:rsidRDefault="00484B2B" w:rsidP="00D872C0">
      <w:pPr>
        <w:ind w:firstLine="708"/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</w:pPr>
      <w:r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Zgodnie z art. 284</w:t>
      </w:r>
      <w:r w:rsidR="00D872C0"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 xml:space="preserve"> ust. 2 ustawy z dnia 11 września 2019 r. – Prawo zamówień publicznych </w:t>
      </w:r>
      <w:r w:rsidR="00D872C0"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br/>
        <w:t>(</w:t>
      </w:r>
      <w:proofErr w:type="spellStart"/>
      <w:r w:rsidR="00D872C0"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t.j</w:t>
      </w:r>
      <w:proofErr w:type="spellEnd"/>
      <w:r w:rsidR="00D872C0"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 xml:space="preserve">. Dz.U. z 2022 poz. 1710 z </w:t>
      </w:r>
      <w:proofErr w:type="spellStart"/>
      <w:r w:rsidR="00D872C0"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późn</w:t>
      </w:r>
      <w:proofErr w:type="spellEnd"/>
      <w:r w:rsidR="00D872C0" w:rsidRPr="007B0815">
        <w:rPr>
          <w:rFonts w:ascii="Cambria" w:eastAsia="Times New Roman" w:hAnsi="Cambria" w:cstheme="minorHAnsi"/>
          <w:sz w:val="24"/>
          <w:szCs w:val="24"/>
          <w:u w:val="single"/>
          <w:lang w:eastAsia="ar-SA"/>
        </w:rPr>
        <w:t>. zm.), w odpowiedzi na wniosek o wyjaśnienie treści Specyfikacji Warunków Zamówienia, SP  ZOZ  Centralny Szpital Kliniczny UM w Łodzi wyjaśnia co następuje:</w:t>
      </w:r>
    </w:p>
    <w:p w:rsidR="00D872C0" w:rsidRPr="007B0815" w:rsidRDefault="00D872C0" w:rsidP="00D872C0">
      <w:pPr>
        <w:pStyle w:val="Tekstpodstawowy"/>
        <w:rPr>
          <w:rFonts w:ascii="Cambria" w:hAnsi="Cambria"/>
          <w:b/>
          <w:bCs/>
        </w:rPr>
      </w:pPr>
    </w:p>
    <w:p w:rsidR="00D872C0" w:rsidRPr="007B0815" w:rsidRDefault="00D872C0" w:rsidP="00D872C0">
      <w:pPr>
        <w:rPr>
          <w:rFonts w:ascii="Cambria" w:hAnsi="Cambria"/>
          <w:bCs/>
          <w:sz w:val="24"/>
          <w:szCs w:val="24"/>
        </w:rPr>
      </w:pPr>
      <w:r w:rsidRPr="007B0815">
        <w:rPr>
          <w:rFonts w:ascii="Cambria" w:hAnsi="Cambria"/>
          <w:b/>
          <w:bCs/>
          <w:sz w:val="24"/>
          <w:szCs w:val="24"/>
        </w:rPr>
        <w:t>Pytania</w:t>
      </w:r>
      <w:r w:rsidR="007B0815">
        <w:rPr>
          <w:rFonts w:ascii="Cambria" w:hAnsi="Cambria"/>
          <w:b/>
          <w:bCs/>
          <w:sz w:val="24"/>
          <w:szCs w:val="24"/>
        </w:rPr>
        <w:t>:</w:t>
      </w:r>
      <w:r w:rsidRPr="007B0815">
        <w:rPr>
          <w:rFonts w:ascii="Cambria" w:hAnsi="Cambria"/>
          <w:b/>
          <w:bCs/>
          <w:sz w:val="24"/>
          <w:szCs w:val="24"/>
        </w:rPr>
        <w:t xml:space="preserve"> </w:t>
      </w:r>
    </w:p>
    <w:p w:rsidR="00943853" w:rsidRPr="007B0815" w:rsidRDefault="00943853" w:rsidP="008E747F">
      <w:pPr>
        <w:rPr>
          <w:rFonts w:ascii="Cambria" w:hAnsi="Cambria"/>
          <w:sz w:val="24"/>
          <w:szCs w:val="24"/>
        </w:rPr>
      </w:pPr>
      <w:r w:rsidRPr="007B0815">
        <w:rPr>
          <w:rFonts w:ascii="Cambria" w:hAnsi="Cambria"/>
          <w:sz w:val="24"/>
          <w:szCs w:val="24"/>
        </w:rPr>
        <w:t>1. Czy zamawiający dopuszcza dostawę kurierem wyposaże</w:t>
      </w:r>
      <w:r w:rsidRPr="007B0815">
        <w:rPr>
          <w:rFonts w:ascii="Cambria" w:hAnsi="Cambria"/>
          <w:sz w:val="24"/>
          <w:szCs w:val="24"/>
        </w:rPr>
        <w:t xml:space="preserve">nia- Fotele wymagają złożenia. </w:t>
      </w:r>
    </w:p>
    <w:p w:rsidR="008E747F" w:rsidRPr="007B0815" w:rsidRDefault="00943853" w:rsidP="008E747F">
      <w:pPr>
        <w:rPr>
          <w:rFonts w:ascii="Cambria" w:hAnsi="Cambria"/>
          <w:sz w:val="24"/>
          <w:szCs w:val="24"/>
        </w:rPr>
      </w:pPr>
      <w:r w:rsidRPr="007B0815">
        <w:rPr>
          <w:rFonts w:ascii="Cambria" w:hAnsi="Cambria"/>
          <w:sz w:val="24"/>
          <w:szCs w:val="24"/>
        </w:rPr>
        <w:t xml:space="preserve">2. Zamawiający w załączniku nr 2 wskazuje inne wartości dostaw i płatności niż w SIWZ i formularzu ofertowym tj. dostawa wg </w:t>
      </w:r>
      <w:proofErr w:type="spellStart"/>
      <w:r w:rsidRPr="007B0815">
        <w:rPr>
          <w:rFonts w:ascii="Cambria" w:hAnsi="Cambria"/>
          <w:sz w:val="24"/>
          <w:szCs w:val="24"/>
        </w:rPr>
        <w:t>siwz</w:t>
      </w:r>
      <w:proofErr w:type="spellEnd"/>
      <w:r w:rsidRPr="007B0815">
        <w:rPr>
          <w:rFonts w:ascii="Cambria" w:hAnsi="Cambria"/>
          <w:sz w:val="24"/>
          <w:szCs w:val="24"/>
        </w:rPr>
        <w:t xml:space="preserve"> termin 4-6 tyg. natomiast w zał. nr 2 - 7-14 dni ? Proszę o skorygowanie zał. nr 2 - analogicznie odnośnie płatności która wynosi minimum 30 dni</w:t>
      </w:r>
    </w:p>
    <w:p w:rsidR="008E747F" w:rsidRPr="007B0815" w:rsidRDefault="008E747F" w:rsidP="008E747F">
      <w:pPr>
        <w:rPr>
          <w:rFonts w:ascii="Cambria" w:hAnsi="Cambria"/>
          <w:sz w:val="24"/>
          <w:szCs w:val="24"/>
        </w:rPr>
      </w:pPr>
    </w:p>
    <w:p w:rsidR="007B0815" w:rsidRDefault="00D515C9" w:rsidP="00DB5260">
      <w:pPr>
        <w:ind w:firstLine="0"/>
        <w:rPr>
          <w:rFonts w:ascii="Cambria" w:hAnsi="Cambria"/>
          <w:color w:val="auto"/>
          <w:sz w:val="24"/>
          <w:szCs w:val="24"/>
        </w:rPr>
      </w:pPr>
      <w:r w:rsidRPr="007B0815">
        <w:rPr>
          <w:rFonts w:ascii="Cambria" w:hAnsi="Cambria"/>
          <w:b/>
          <w:color w:val="auto"/>
          <w:sz w:val="24"/>
          <w:szCs w:val="24"/>
        </w:rPr>
        <w:t>Odpowiedź</w:t>
      </w:r>
      <w:r w:rsidR="007B0815" w:rsidRPr="007B0815">
        <w:rPr>
          <w:rFonts w:ascii="Cambria" w:hAnsi="Cambria"/>
          <w:b/>
          <w:color w:val="auto"/>
          <w:sz w:val="24"/>
          <w:szCs w:val="24"/>
        </w:rPr>
        <w:t xml:space="preserve"> 1</w:t>
      </w:r>
      <w:r w:rsidRPr="007B0815">
        <w:rPr>
          <w:rFonts w:ascii="Cambria" w:hAnsi="Cambria"/>
          <w:b/>
          <w:color w:val="auto"/>
          <w:sz w:val="24"/>
          <w:szCs w:val="24"/>
        </w:rPr>
        <w:t>:</w:t>
      </w:r>
      <w:r w:rsidRPr="007B0815">
        <w:rPr>
          <w:rFonts w:ascii="Cambria" w:hAnsi="Cambria"/>
          <w:color w:val="auto"/>
          <w:sz w:val="24"/>
          <w:szCs w:val="24"/>
        </w:rPr>
        <w:t xml:space="preserve"> </w:t>
      </w:r>
      <w:r w:rsidR="007B0815">
        <w:rPr>
          <w:rFonts w:ascii="Cambria" w:hAnsi="Cambria"/>
          <w:color w:val="auto"/>
          <w:sz w:val="24"/>
          <w:szCs w:val="24"/>
        </w:rPr>
        <w:t xml:space="preserve"> Zamawiający </w:t>
      </w:r>
      <w:r w:rsidR="007B10C9">
        <w:rPr>
          <w:rFonts w:ascii="Cambria" w:hAnsi="Cambria"/>
          <w:color w:val="auto"/>
          <w:sz w:val="24"/>
          <w:szCs w:val="24"/>
        </w:rPr>
        <w:t xml:space="preserve">dla obu pakietów </w:t>
      </w:r>
      <w:r w:rsidR="007B0815">
        <w:rPr>
          <w:rFonts w:ascii="Cambria" w:hAnsi="Cambria"/>
          <w:color w:val="auto"/>
          <w:sz w:val="24"/>
          <w:szCs w:val="24"/>
        </w:rPr>
        <w:t xml:space="preserve">dopuszcza transport profesjonalnej firmy przewozowej, jednakże </w:t>
      </w:r>
      <w:r w:rsidR="005B595D">
        <w:rPr>
          <w:rFonts w:ascii="Cambria" w:hAnsi="Cambria"/>
          <w:color w:val="auto"/>
          <w:sz w:val="24"/>
          <w:szCs w:val="24"/>
        </w:rPr>
        <w:t>d</w:t>
      </w:r>
      <w:r w:rsidR="005B595D" w:rsidRPr="005B595D">
        <w:rPr>
          <w:rFonts w:ascii="Cambria" w:hAnsi="Cambria"/>
          <w:color w:val="auto"/>
          <w:sz w:val="24"/>
          <w:szCs w:val="24"/>
        </w:rPr>
        <w:t>ostarczone wyposażenie meblowe dla danego pakietu musi zostać rozładowane i wniesione do magazynów Zamawiającego we wskazanych lokalizacjach.</w:t>
      </w:r>
      <w:r w:rsidR="005B595D">
        <w:rPr>
          <w:rFonts w:ascii="Cambria" w:hAnsi="Cambria"/>
          <w:color w:val="auto"/>
          <w:sz w:val="24"/>
          <w:szCs w:val="24"/>
        </w:rPr>
        <w:t xml:space="preserve"> </w:t>
      </w:r>
      <w:r w:rsidR="007B0815">
        <w:rPr>
          <w:rFonts w:ascii="Cambria" w:hAnsi="Cambria"/>
          <w:color w:val="auto"/>
          <w:sz w:val="24"/>
          <w:szCs w:val="24"/>
        </w:rPr>
        <w:t>Zamawiający nie wymaga ich składania.</w:t>
      </w:r>
    </w:p>
    <w:p w:rsidR="008E747F" w:rsidRPr="007B0815" w:rsidRDefault="008E747F" w:rsidP="008E747F">
      <w:pPr>
        <w:rPr>
          <w:rFonts w:ascii="Cambria" w:hAnsi="Cambria"/>
          <w:color w:val="auto"/>
          <w:sz w:val="24"/>
          <w:szCs w:val="24"/>
        </w:rPr>
      </w:pPr>
    </w:p>
    <w:p w:rsidR="00325D6E" w:rsidRPr="00325D6E" w:rsidRDefault="00D515C9" w:rsidP="00325D6E">
      <w:pPr>
        <w:ind w:firstLine="0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7B0815">
        <w:rPr>
          <w:rFonts w:ascii="Cambria" w:hAnsi="Cambria"/>
          <w:b/>
          <w:color w:val="auto"/>
          <w:sz w:val="24"/>
          <w:szCs w:val="24"/>
        </w:rPr>
        <w:t>Odpowiedź</w:t>
      </w:r>
      <w:r w:rsidR="007B0815" w:rsidRPr="007B0815">
        <w:rPr>
          <w:rFonts w:ascii="Cambria" w:hAnsi="Cambria"/>
          <w:b/>
          <w:color w:val="auto"/>
          <w:sz w:val="24"/>
          <w:szCs w:val="24"/>
        </w:rPr>
        <w:t xml:space="preserve"> 2</w:t>
      </w:r>
      <w:r w:rsidRPr="007B0815">
        <w:rPr>
          <w:rFonts w:ascii="Cambria" w:hAnsi="Cambria"/>
          <w:b/>
          <w:color w:val="auto"/>
          <w:sz w:val="24"/>
          <w:szCs w:val="24"/>
        </w:rPr>
        <w:t>:</w:t>
      </w:r>
      <w:r w:rsidRPr="007B0815">
        <w:rPr>
          <w:rFonts w:ascii="Cambria" w:hAnsi="Cambria"/>
          <w:color w:val="auto"/>
          <w:sz w:val="24"/>
          <w:szCs w:val="24"/>
        </w:rPr>
        <w:t xml:space="preserve"> Zamawiający </w:t>
      </w:r>
      <w:r w:rsidR="00943853" w:rsidRPr="007B0815">
        <w:rPr>
          <w:rFonts w:ascii="Cambria" w:hAnsi="Cambria"/>
          <w:color w:val="auto"/>
          <w:sz w:val="24"/>
          <w:szCs w:val="24"/>
        </w:rPr>
        <w:t xml:space="preserve">informuje, iż termin realizacji dostaw ma nastąpić </w:t>
      </w:r>
      <w:r w:rsidR="00943853" w:rsidRPr="00943853">
        <w:rPr>
          <w:rFonts w:ascii="Cambria" w:eastAsia="Times New Roman" w:hAnsi="Cambria"/>
          <w:color w:val="auto"/>
          <w:sz w:val="24"/>
          <w:szCs w:val="24"/>
        </w:rPr>
        <w:t xml:space="preserve">w ciągu </w:t>
      </w:r>
      <w:r w:rsidR="00943853" w:rsidRPr="00943853">
        <w:rPr>
          <w:rFonts w:ascii="Cambria" w:eastAsia="Times New Roman" w:hAnsi="Cambria"/>
          <w:b/>
          <w:color w:val="auto"/>
          <w:sz w:val="24"/>
          <w:szCs w:val="24"/>
        </w:rPr>
        <w:t xml:space="preserve">od 4 </w:t>
      </w:r>
      <w:r w:rsidR="007B0815">
        <w:rPr>
          <w:rFonts w:ascii="Cambria" w:eastAsia="Times New Roman" w:hAnsi="Cambria"/>
          <w:b/>
          <w:color w:val="auto"/>
          <w:sz w:val="24"/>
          <w:szCs w:val="24"/>
        </w:rPr>
        <w:br/>
      </w:r>
      <w:r w:rsidR="00943853" w:rsidRPr="00943853">
        <w:rPr>
          <w:rFonts w:ascii="Cambria" w:eastAsia="Times New Roman" w:hAnsi="Cambria"/>
          <w:b/>
          <w:color w:val="auto"/>
          <w:sz w:val="24"/>
          <w:szCs w:val="24"/>
        </w:rPr>
        <w:t>do max. 6 tygodni</w:t>
      </w:r>
      <w:r w:rsidR="00943853" w:rsidRPr="007B0815">
        <w:rPr>
          <w:rFonts w:ascii="Cambria" w:eastAsia="Times New Roman" w:hAnsi="Cambria"/>
          <w:color w:val="auto"/>
          <w:sz w:val="24"/>
          <w:szCs w:val="24"/>
        </w:rPr>
        <w:t xml:space="preserve">  </w:t>
      </w:r>
      <w:r w:rsidR="00943853" w:rsidRPr="00943853">
        <w:rPr>
          <w:rFonts w:ascii="Cambria" w:eastAsia="Times New Roman" w:hAnsi="Cambria"/>
          <w:color w:val="auto"/>
          <w:sz w:val="24"/>
          <w:szCs w:val="24"/>
        </w:rPr>
        <w:t>od zgłoszenia, sukcesywnie w ciągu 12 m-</w:t>
      </w:r>
      <w:proofErr w:type="spellStart"/>
      <w:r w:rsidR="00943853" w:rsidRPr="00943853">
        <w:rPr>
          <w:rFonts w:ascii="Cambria" w:eastAsia="Times New Roman" w:hAnsi="Cambria"/>
          <w:color w:val="auto"/>
          <w:sz w:val="24"/>
          <w:szCs w:val="24"/>
        </w:rPr>
        <w:t>cy</w:t>
      </w:r>
      <w:proofErr w:type="spellEnd"/>
      <w:r w:rsidR="00943853" w:rsidRPr="00943853">
        <w:rPr>
          <w:rFonts w:ascii="Cambria" w:eastAsia="Times New Roman" w:hAnsi="Cambria"/>
          <w:color w:val="auto"/>
          <w:sz w:val="24"/>
          <w:szCs w:val="24"/>
        </w:rPr>
        <w:t xml:space="preserve"> od dnia zawarcia umowy.</w:t>
      </w:r>
      <w:r w:rsidR="00943853" w:rsidRPr="00943853">
        <w:rPr>
          <w:rFonts w:ascii="Cambria" w:eastAsia="Times New Roman" w:hAnsi="Cambria" w:cs="Times New Roman"/>
          <w:b/>
          <w:i/>
          <w:color w:val="auto"/>
          <w:sz w:val="24"/>
          <w:szCs w:val="24"/>
        </w:rPr>
        <w:t xml:space="preserve"> </w:t>
      </w:r>
      <w:r w:rsidR="007B0815">
        <w:rPr>
          <w:rFonts w:ascii="Cambria" w:eastAsia="Times New Roman" w:hAnsi="Cambria" w:cs="Times New Roman"/>
          <w:b/>
          <w:i/>
          <w:color w:val="auto"/>
          <w:sz w:val="24"/>
          <w:szCs w:val="24"/>
        </w:rPr>
        <w:br/>
      </w:r>
      <w:r w:rsidR="00943853" w:rsidRPr="00943853">
        <w:rPr>
          <w:rFonts w:ascii="Cambria" w:eastAsia="Times New Roman" w:hAnsi="Cambria" w:cs="Times New Roman"/>
          <w:b/>
          <w:i/>
          <w:color w:val="auto"/>
          <w:sz w:val="24"/>
          <w:szCs w:val="24"/>
        </w:rPr>
        <w:t>– kryterium oceny.</w:t>
      </w:r>
      <w:r w:rsidR="00325D6E">
        <w:rPr>
          <w:rFonts w:ascii="Cambria" w:eastAsia="Times New Roman" w:hAnsi="Cambria" w:cs="Times New Roman"/>
          <w:color w:val="auto"/>
          <w:sz w:val="24"/>
          <w:szCs w:val="24"/>
        </w:rPr>
        <w:t xml:space="preserve">  </w:t>
      </w:r>
      <w:r w:rsidR="00325D6E" w:rsidRPr="00325D6E">
        <w:rPr>
          <w:rFonts w:ascii="Cambria" w:hAnsi="Cambria"/>
          <w:sz w:val="24"/>
          <w:szCs w:val="24"/>
        </w:rPr>
        <w:t xml:space="preserve">Należność za dostawę zostanie uregulowana przez Zamawiającego nie później niż </w:t>
      </w:r>
      <w:r w:rsidR="00325D6E" w:rsidRPr="00325D6E">
        <w:rPr>
          <w:rFonts w:ascii="Cambria" w:hAnsi="Cambria"/>
          <w:b/>
          <w:sz w:val="24"/>
          <w:szCs w:val="24"/>
        </w:rPr>
        <w:t>30 dni</w:t>
      </w:r>
      <w:r w:rsidR="00325D6E" w:rsidRPr="00325D6E">
        <w:rPr>
          <w:rFonts w:ascii="Cambria" w:hAnsi="Cambria"/>
          <w:sz w:val="24"/>
          <w:szCs w:val="24"/>
        </w:rPr>
        <w:t xml:space="preserve"> od dnia otrzymania faktury VAT.</w:t>
      </w:r>
    </w:p>
    <w:p w:rsidR="00D515C9" w:rsidRPr="007B0815" w:rsidRDefault="00D515C9" w:rsidP="008E747F">
      <w:pPr>
        <w:rPr>
          <w:rFonts w:ascii="Cambria" w:hAnsi="Cambria"/>
          <w:sz w:val="24"/>
          <w:szCs w:val="24"/>
        </w:rPr>
      </w:pPr>
    </w:p>
    <w:p w:rsidR="008962FE" w:rsidRDefault="007B0815" w:rsidP="008962FE">
      <w:pPr>
        <w:spacing w:after="0" w:line="240" w:lineRule="auto"/>
        <w:ind w:left="0" w:right="0" w:firstLine="0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7B0815">
        <w:rPr>
          <w:rFonts w:ascii="Cambria" w:eastAsia="Times New Roman" w:hAnsi="Cambria" w:cs="Times New Roman"/>
          <w:color w:val="auto"/>
          <w:sz w:val="24"/>
          <w:szCs w:val="24"/>
        </w:rPr>
        <w:t>Zamawiający załącza skorygowane załącznik nr 2 i wzór umowy.</w:t>
      </w:r>
    </w:p>
    <w:p w:rsidR="007B0815" w:rsidRPr="007B0815" w:rsidRDefault="007B0815" w:rsidP="007B0815">
      <w:pPr>
        <w:spacing w:after="0" w:line="240" w:lineRule="auto"/>
        <w:ind w:left="0" w:right="0" w:firstLine="0"/>
        <w:rPr>
          <w:rFonts w:ascii="Cambria" w:eastAsia="Times New Roman" w:hAnsi="Cambria" w:cs="Times New Roman"/>
          <w:iCs/>
          <w:color w:val="auto"/>
          <w:sz w:val="24"/>
          <w:szCs w:val="24"/>
          <w:lang w:eastAsia="ar-SA"/>
        </w:rPr>
      </w:pPr>
      <w:r w:rsidRPr="007B0815">
        <w:rPr>
          <w:rFonts w:ascii="Cambria" w:eastAsia="Times New Roman" w:hAnsi="Cambria" w:cs="Times New Roman"/>
          <w:iCs/>
          <w:color w:val="auto"/>
          <w:sz w:val="24"/>
          <w:szCs w:val="24"/>
          <w:lang w:eastAsia="ar-SA"/>
        </w:rPr>
        <w:t xml:space="preserve">Powyższe odpowiedzi i zmiany są wiążące dla wszystkich Wykonawców. </w:t>
      </w:r>
    </w:p>
    <w:p w:rsidR="007B0815" w:rsidRPr="007B0815" w:rsidRDefault="007B0815" w:rsidP="008962FE">
      <w:pPr>
        <w:spacing w:after="0" w:line="240" w:lineRule="auto"/>
        <w:ind w:left="0" w:right="0" w:firstLine="0"/>
        <w:rPr>
          <w:rFonts w:ascii="Cambria" w:eastAsia="Times New Roman" w:hAnsi="Cambria" w:cs="Times New Roman"/>
          <w:color w:val="auto"/>
          <w:sz w:val="24"/>
          <w:szCs w:val="24"/>
        </w:rPr>
      </w:pPr>
    </w:p>
    <w:p w:rsidR="008962FE" w:rsidRPr="007B0815" w:rsidRDefault="008962FE" w:rsidP="008962FE">
      <w:pPr>
        <w:spacing w:after="0" w:line="240" w:lineRule="auto"/>
        <w:ind w:left="0" w:right="0" w:firstLine="0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7B0815">
        <w:rPr>
          <w:rFonts w:ascii="Cambria" w:eastAsia="Times New Roman" w:hAnsi="Cambria" w:cs="Times New Roman"/>
          <w:color w:val="auto"/>
          <w:sz w:val="24"/>
          <w:szCs w:val="24"/>
        </w:rPr>
        <w:t>Dziękujemy za złożone zapytania.</w:t>
      </w:r>
    </w:p>
    <w:p w:rsidR="008962FE" w:rsidRPr="00C46A19" w:rsidRDefault="008962FE" w:rsidP="008962FE">
      <w:pPr>
        <w:spacing w:after="0" w:line="240" w:lineRule="auto"/>
        <w:ind w:left="0" w:right="0" w:firstLine="0"/>
        <w:rPr>
          <w:rFonts w:ascii="Cambria" w:eastAsia="Times New Roman" w:hAnsi="Cambria" w:cs="Times New Roman"/>
          <w:color w:val="auto"/>
          <w:sz w:val="24"/>
          <w:szCs w:val="24"/>
        </w:rPr>
      </w:pPr>
    </w:p>
    <w:p w:rsidR="008962FE" w:rsidRPr="00C46A19" w:rsidRDefault="008962FE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C46A19">
        <w:rPr>
          <w:rFonts w:ascii="Cambria" w:eastAsia="Times New Roman" w:hAnsi="Cambria" w:cs="Times New Roman"/>
          <w:color w:val="auto"/>
          <w:sz w:val="24"/>
          <w:szCs w:val="24"/>
        </w:rPr>
        <w:t xml:space="preserve">Przewodniczący Komisji Przetargowej </w:t>
      </w:r>
    </w:p>
    <w:p w:rsidR="00DB5260" w:rsidRPr="00C46A19" w:rsidRDefault="00DB5260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ascii="Cambria" w:eastAsia="Times New Roman" w:hAnsi="Cambria" w:cs="Times New Roman"/>
          <w:color w:val="auto"/>
          <w:sz w:val="24"/>
          <w:szCs w:val="24"/>
        </w:rPr>
      </w:pPr>
    </w:p>
    <w:p w:rsidR="00DB5260" w:rsidRPr="00C46A19" w:rsidRDefault="00DB5260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C46A19">
        <w:rPr>
          <w:rFonts w:ascii="Cambria" w:eastAsia="Times New Roman" w:hAnsi="Cambria" w:cs="Times New Roman"/>
          <w:color w:val="auto"/>
          <w:sz w:val="24"/>
          <w:szCs w:val="24"/>
        </w:rPr>
        <w:t xml:space="preserve">Tomasz Miazek </w:t>
      </w:r>
    </w:p>
    <w:p w:rsidR="008962FE" w:rsidRPr="00C46A19" w:rsidRDefault="008962FE" w:rsidP="008962FE">
      <w:pPr>
        <w:spacing w:after="0" w:line="240" w:lineRule="auto"/>
        <w:ind w:left="708" w:right="0" w:firstLine="708"/>
        <w:jc w:val="center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C46A19">
        <w:rPr>
          <w:rFonts w:ascii="Cambria" w:eastAsia="Times New Roman" w:hAnsi="Cambria" w:cs="Times New Roman"/>
          <w:color w:val="auto"/>
          <w:sz w:val="24"/>
          <w:szCs w:val="24"/>
        </w:rPr>
        <w:t xml:space="preserve">                                           </w:t>
      </w:r>
    </w:p>
    <w:p w:rsidR="008962FE" w:rsidRPr="00D872C0" w:rsidRDefault="008962FE" w:rsidP="008E747F"/>
    <w:sectPr w:rsidR="008962FE" w:rsidRPr="00D872C0" w:rsidSect="00D87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50" w:right="707" w:bottom="709" w:left="709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A9" w:rsidRDefault="002B68A9">
      <w:pPr>
        <w:spacing w:after="0" w:line="240" w:lineRule="auto"/>
      </w:pPr>
      <w:r>
        <w:separator/>
      </w:r>
    </w:p>
  </w:endnote>
  <w:endnote w:type="continuationSeparator" w:id="0">
    <w:p w:rsidR="002B68A9" w:rsidRDefault="002B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7B10C9" w:rsidRPr="007B10C9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A9" w:rsidRDefault="002B68A9">
      <w:pPr>
        <w:spacing w:after="0" w:line="240" w:lineRule="auto"/>
      </w:pPr>
      <w:r>
        <w:separator/>
      </w:r>
    </w:p>
  </w:footnote>
  <w:footnote w:type="continuationSeparator" w:id="0">
    <w:p w:rsidR="002B68A9" w:rsidRDefault="002B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-144" w:right="-818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609D5CF" wp14:editId="125C16E8">
          <wp:simplePos x="0" y="0"/>
          <wp:positionH relativeFrom="page">
            <wp:posOffset>629285</wp:posOffset>
          </wp:positionH>
          <wp:positionV relativeFrom="page">
            <wp:posOffset>449580</wp:posOffset>
          </wp:positionV>
          <wp:extent cx="6557645" cy="1296670"/>
          <wp:effectExtent l="0" t="0" r="0" b="0"/>
          <wp:wrapSquare wrapText="bothSides"/>
          <wp:docPr id="8278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645" cy="129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15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sz w:val="18"/>
      </w:rPr>
      <w:t xml:space="preserve">Numer sprawy </w:t>
    </w:r>
    <w:r>
      <w:rPr>
        <w:b/>
        <w:sz w:val="18"/>
      </w:rPr>
      <w:t xml:space="preserve">ZP/16/2023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C0" w:rsidRDefault="00D872C0" w:rsidP="00D872C0">
    <w:pPr>
      <w:pStyle w:val="Nagwek"/>
      <w:rPr>
        <w:noProof/>
      </w:rPr>
    </w:pPr>
  </w:p>
  <w:p w:rsidR="00D872C0" w:rsidRDefault="00D872C0" w:rsidP="00D872C0">
    <w:pPr>
      <w:pStyle w:val="Nagwek"/>
      <w:rPr>
        <w:noProof/>
      </w:rPr>
    </w:pPr>
    <w:r>
      <w:rPr>
        <w:noProof/>
      </w:rPr>
      <w:drawing>
        <wp:inline distT="0" distB="0" distL="0" distR="0" wp14:anchorId="2384DC64">
          <wp:extent cx="5517515" cy="1122045"/>
          <wp:effectExtent l="0" t="0" r="698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72C0" w:rsidRDefault="00D872C0" w:rsidP="00D872C0">
    <w:pPr>
      <w:pStyle w:val="Nagwek"/>
      <w:rPr>
        <w:noProof/>
      </w:rPr>
    </w:pPr>
  </w:p>
  <w:p w:rsidR="00D872C0" w:rsidRPr="00D872C0" w:rsidRDefault="00D872C0" w:rsidP="00D872C0">
    <w:pPr>
      <w:pStyle w:val="Nagwek"/>
      <w:rPr>
        <w:noProof/>
      </w:rPr>
    </w:pPr>
  </w:p>
  <w:p w:rsidR="0072751E" w:rsidRPr="00D872C0" w:rsidRDefault="0072751E" w:rsidP="00D872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-144" w:right="-818" w:firstLine="0"/>
      <w:jc w:val="right"/>
    </w:pPr>
    <w:r>
      <w:rPr>
        <w:noProof/>
      </w:rPr>
      <w:drawing>
        <wp:anchor distT="0" distB="0" distL="114300" distR="114300" simplePos="0" relativeHeight="251702272" behindDoc="0" locked="0" layoutInCell="1" allowOverlap="0" wp14:anchorId="71984C79" wp14:editId="7ABABF48">
          <wp:simplePos x="0" y="0"/>
          <wp:positionH relativeFrom="page">
            <wp:posOffset>629285</wp:posOffset>
          </wp:positionH>
          <wp:positionV relativeFrom="page">
            <wp:posOffset>449580</wp:posOffset>
          </wp:positionV>
          <wp:extent cx="6557645" cy="1296670"/>
          <wp:effectExtent l="0" t="0" r="0" b="0"/>
          <wp:wrapSquare wrapText="bothSides"/>
          <wp:docPr id="8278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645" cy="129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15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sz w:val="18"/>
      </w:rPr>
      <w:t xml:space="preserve">Numer sprawy </w:t>
    </w:r>
    <w:r>
      <w:rPr>
        <w:b/>
        <w:sz w:val="18"/>
      </w:rPr>
      <w:t xml:space="preserve">ZP/16/2023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62E"/>
    <w:multiLevelType w:val="hybridMultilevel"/>
    <w:tmpl w:val="5E4C2042"/>
    <w:lvl w:ilvl="0" w:tplc="2BC0E1A6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0CC26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A07A8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F498C0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E7A0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25DFC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884FC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2D6B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0D68A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12E99"/>
    <w:multiLevelType w:val="hybridMultilevel"/>
    <w:tmpl w:val="BC0CBDF8"/>
    <w:lvl w:ilvl="0" w:tplc="DA68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3A0"/>
    <w:multiLevelType w:val="hybridMultilevel"/>
    <w:tmpl w:val="F814B812"/>
    <w:lvl w:ilvl="0" w:tplc="143821E0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C8D26">
      <w:start w:val="1"/>
      <w:numFmt w:val="lowerLetter"/>
      <w:lvlText w:val="%2)"/>
      <w:lvlJc w:val="left"/>
      <w:pPr>
        <w:ind w:left="57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63038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CF25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034B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6C6FC4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0A226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89CE8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C3594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02FF8"/>
    <w:multiLevelType w:val="hybridMultilevel"/>
    <w:tmpl w:val="2E2475AC"/>
    <w:lvl w:ilvl="0" w:tplc="266A34C6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45AFA">
      <w:start w:val="1"/>
      <w:numFmt w:val="decimal"/>
      <w:lvlText w:val="%2)"/>
      <w:lvlJc w:val="left"/>
      <w:pPr>
        <w:ind w:left="71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CFE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E7B9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6745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62B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6E760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C01F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4F0D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22E4"/>
    <w:multiLevelType w:val="hybridMultilevel"/>
    <w:tmpl w:val="8EE4641A"/>
    <w:lvl w:ilvl="0" w:tplc="87E60A04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EA544">
      <w:start w:val="1"/>
      <w:numFmt w:val="decimal"/>
      <w:lvlText w:val="%2)"/>
      <w:lvlJc w:val="left"/>
      <w:pPr>
        <w:ind w:left="99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0372A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A659B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87464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DF2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414B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A8D00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6CA7C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269D8"/>
    <w:multiLevelType w:val="hybridMultilevel"/>
    <w:tmpl w:val="5B60F6F6"/>
    <w:lvl w:ilvl="0" w:tplc="87E02EE6">
      <w:start w:val="1"/>
      <w:numFmt w:val="bullet"/>
      <w:lvlText w:val="-"/>
      <w:lvlJc w:val="left"/>
      <w:pPr>
        <w:ind w:left="72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1D254E50"/>
    <w:multiLevelType w:val="hybridMultilevel"/>
    <w:tmpl w:val="1A20A258"/>
    <w:lvl w:ilvl="0" w:tplc="6BC60E3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E7A10">
      <w:start w:val="1"/>
      <w:numFmt w:val="lowerLetter"/>
      <w:lvlText w:val="%2"/>
      <w:lvlJc w:val="left"/>
      <w:pPr>
        <w:ind w:left="71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2B500">
      <w:start w:val="1"/>
      <w:numFmt w:val="decimal"/>
      <w:lvlRestart w:val="0"/>
      <w:lvlText w:val="%3)"/>
      <w:lvlJc w:val="left"/>
      <w:pPr>
        <w:ind w:left="99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44324">
      <w:start w:val="1"/>
      <w:numFmt w:val="decimal"/>
      <w:lvlText w:val="%4"/>
      <w:lvlJc w:val="left"/>
      <w:pPr>
        <w:ind w:left="17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AC2C2">
      <w:start w:val="1"/>
      <w:numFmt w:val="lowerLetter"/>
      <w:lvlText w:val="%5"/>
      <w:lvlJc w:val="left"/>
      <w:pPr>
        <w:ind w:left="25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2AF56">
      <w:start w:val="1"/>
      <w:numFmt w:val="lowerRoman"/>
      <w:lvlText w:val="%6"/>
      <w:lvlJc w:val="left"/>
      <w:pPr>
        <w:ind w:left="32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4C61D4">
      <w:start w:val="1"/>
      <w:numFmt w:val="decimal"/>
      <w:lvlText w:val="%7"/>
      <w:lvlJc w:val="left"/>
      <w:pPr>
        <w:ind w:left="39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6B5AC">
      <w:start w:val="1"/>
      <w:numFmt w:val="lowerLetter"/>
      <w:lvlText w:val="%8"/>
      <w:lvlJc w:val="left"/>
      <w:pPr>
        <w:ind w:left="46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A12A2">
      <w:start w:val="1"/>
      <w:numFmt w:val="lowerRoman"/>
      <w:lvlText w:val="%9"/>
      <w:lvlJc w:val="left"/>
      <w:pPr>
        <w:ind w:left="53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AD371A"/>
    <w:multiLevelType w:val="hybridMultilevel"/>
    <w:tmpl w:val="D3D645E2"/>
    <w:lvl w:ilvl="0" w:tplc="4EE2991A">
      <w:start w:val="1"/>
      <w:numFmt w:val="decimal"/>
      <w:lvlText w:val="%1."/>
      <w:lvlJc w:val="left"/>
      <w:pPr>
        <w:ind w:left="28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C87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CD48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6127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2730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C481B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03B7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03C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ED45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D6152"/>
    <w:multiLevelType w:val="hybridMultilevel"/>
    <w:tmpl w:val="75AA5A22"/>
    <w:lvl w:ilvl="0" w:tplc="77F45FB4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AF344">
      <w:start w:val="1"/>
      <w:numFmt w:val="decimal"/>
      <w:lvlText w:val="%2)"/>
      <w:lvlJc w:val="left"/>
      <w:pPr>
        <w:ind w:left="85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4F9FA">
      <w:start w:val="1"/>
      <w:numFmt w:val="lowerLetter"/>
      <w:lvlText w:val="%3)"/>
      <w:lvlJc w:val="left"/>
      <w:pPr>
        <w:ind w:left="113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58E6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88C4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FDE4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3AD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264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6A560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D2327C"/>
    <w:multiLevelType w:val="multilevel"/>
    <w:tmpl w:val="7832A024"/>
    <w:lvl w:ilvl="0">
      <w:start w:val="19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20"/>
      </w:rPr>
    </w:lvl>
  </w:abstractNum>
  <w:abstractNum w:abstractNumId="11" w15:restartNumberingAfterBreak="0">
    <w:nsid w:val="284D4BBB"/>
    <w:multiLevelType w:val="hybridMultilevel"/>
    <w:tmpl w:val="27F06A66"/>
    <w:lvl w:ilvl="0" w:tplc="D4CC20F8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2AD4A">
      <w:start w:val="1"/>
      <w:numFmt w:val="decimal"/>
      <w:lvlText w:val="%2)"/>
      <w:lvlJc w:val="left"/>
      <w:pPr>
        <w:ind w:left="1071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E932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647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C75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A5C58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08296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835C6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A364E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030182"/>
    <w:multiLevelType w:val="hybridMultilevel"/>
    <w:tmpl w:val="609251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B29EA"/>
    <w:multiLevelType w:val="hybridMultilevel"/>
    <w:tmpl w:val="EF401E1E"/>
    <w:lvl w:ilvl="0" w:tplc="AC04CAB8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0E1E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A4B1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CDB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EEC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B2BB1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E029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6A27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88F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90311"/>
    <w:multiLevelType w:val="hybridMultilevel"/>
    <w:tmpl w:val="82D840C4"/>
    <w:lvl w:ilvl="0" w:tplc="5ED47250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AF3E6">
      <w:start w:val="1"/>
      <w:numFmt w:val="decimal"/>
      <w:lvlText w:val="%2)"/>
      <w:lvlJc w:val="left"/>
      <w:pPr>
        <w:ind w:left="85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4C2DA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A0E8C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4BD70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86CA6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A7990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7ECC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6A960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0721DA6"/>
    <w:multiLevelType w:val="hybridMultilevel"/>
    <w:tmpl w:val="75AA5A22"/>
    <w:lvl w:ilvl="0" w:tplc="77F45FB4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AF344">
      <w:start w:val="1"/>
      <w:numFmt w:val="decimal"/>
      <w:lvlText w:val="%2)"/>
      <w:lvlJc w:val="left"/>
      <w:pPr>
        <w:ind w:left="85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4F9FA">
      <w:start w:val="1"/>
      <w:numFmt w:val="lowerLetter"/>
      <w:lvlText w:val="%3)"/>
      <w:lvlJc w:val="left"/>
      <w:pPr>
        <w:ind w:left="113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58E6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88C4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FDE4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3AD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264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6A560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80AB2"/>
    <w:multiLevelType w:val="hybridMultilevel"/>
    <w:tmpl w:val="E36A0092"/>
    <w:lvl w:ilvl="0" w:tplc="4A0C3EB4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C28A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62C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087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446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4E4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85C2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84EC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A5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A8787E"/>
    <w:multiLevelType w:val="hybridMultilevel"/>
    <w:tmpl w:val="2DE29356"/>
    <w:lvl w:ilvl="0" w:tplc="F1D08032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894F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CD06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9AF11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207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6C69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2495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E2525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CA352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0569FC"/>
    <w:multiLevelType w:val="hybridMultilevel"/>
    <w:tmpl w:val="209ED082"/>
    <w:lvl w:ilvl="0" w:tplc="B96E528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AB3B4">
      <w:start w:val="1"/>
      <w:numFmt w:val="decimal"/>
      <w:lvlText w:val="%2)"/>
      <w:lvlJc w:val="left"/>
      <w:pPr>
        <w:ind w:left="11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A822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A1B88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E300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82BBC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A9160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0630E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43DBE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BD5525"/>
    <w:multiLevelType w:val="hybridMultilevel"/>
    <w:tmpl w:val="84B6D66A"/>
    <w:lvl w:ilvl="0" w:tplc="87E02E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0570B"/>
    <w:multiLevelType w:val="hybridMultilevel"/>
    <w:tmpl w:val="29BEE746"/>
    <w:lvl w:ilvl="0" w:tplc="959AB1DC">
      <w:start w:val="1"/>
      <w:numFmt w:val="decimal"/>
      <w:lvlText w:val="%1."/>
      <w:lvlJc w:val="left"/>
      <w:pPr>
        <w:ind w:left="28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0AFF6">
      <w:start w:val="1"/>
      <w:numFmt w:val="lowerLetter"/>
      <w:lvlText w:val="%2)"/>
      <w:lvlJc w:val="left"/>
      <w:pPr>
        <w:ind w:left="85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ACF92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A582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2032CE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64B2A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0E336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4851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28CB8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24DAC"/>
    <w:multiLevelType w:val="hybridMultilevel"/>
    <w:tmpl w:val="6CEC0790"/>
    <w:lvl w:ilvl="0" w:tplc="231EB7BC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49466">
      <w:start w:val="1"/>
      <w:numFmt w:val="decimal"/>
      <w:lvlText w:val="%2)"/>
      <w:lvlJc w:val="left"/>
      <w:pPr>
        <w:ind w:left="11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2E1C4">
      <w:start w:val="1"/>
      <w:numFmt w:val="lowerLetter"/>
      <w:lvlText w:val="%3)"/>
      <w:lvlJc w:val="left"/>
      <w:pPr>
        <w:ind w:left="141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6C2A10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27504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4FE6A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C3900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EE79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E2DF4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A617B5"/>
    <w:multiLevelType w:val="hybridMultilevel"/>
    <w:tmpl w:val="AA9EDD7C"/>
    <w:lvl w:ilvl="0" w:tplc="FD6CA6A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362A8A">
      <w:start w:val="1"/>
      <w:numFmt w:val="lowerLetter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43382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4F8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682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05896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6CC3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4B350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8EBF8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AE1C33"/>
    <w:multiLevelType w:val="hybridMultilevel"/>
    <w:tmpl w:val="948EA1D6"/>
    <w:lvl w:ilvl="0" w:tplc="2534BE6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68C0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4AA68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C23DA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AF6D6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8EF7E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CBFE4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E4A4E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42466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840F11"/>
    <w:multiLevelType w:val="hybridMultilevel"/>
    <w:tmpl w:val="41EA3C1E"/>
    <w:lvl w:ilvl="0" w:tplc="C39823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22B98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ED09C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E204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9048E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4C498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1C5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CE45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A859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625690"/>
    <w:multiLevelType w:val="hybridMultilevel"/>
    <w:tmpl w:val="25E4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1B63"/>
    <w:multiLevelType w:val="hybridMultilevel"/>
    <w:tmpl w:val="351489BA"/>
    <w:lvl w:ilvl="0" w:tplc="5D48232C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F61144">
      <w:start w:val="1"/>
      <w:numFmt w:val="decimal"/>
      <w:lvlText w:val="%2)"/>
      <w:lvlJc w:val="left"/>
      <w:pPr>
        <w:ind w:left="71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CEAEEC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6FC4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6F0AA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656D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25C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40706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490B6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1D10F7"/>
    <w:multiLevelType w:val="hybridMultilevel"/>
    <w:tmpl w:val="49B62020"/>
    <w:lvl w:ilvl="0" w:tplc="19FA0F48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29A28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4BB8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E90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475A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021C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224E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4D72A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395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012153"/>
    <w:multiLevelType w:val="hybridMultilevel"/>
    <w:tmpl w:val="49D0083E"/>
    <w:lvl w:ilvl="0" w:tplc="7CE83C5E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64B96">
      <w:start w:val="1"/>
      <w:numFmt w:val="decimal"/>
      <w:lvlText w:val="%2)"/>
      <w:lvlJc w:val="left"/>
      <w:pPr>
        <w:ind w:left="1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83E6A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014E2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EFE54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A1C30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8888C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8F71A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A4058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25FDA"/>
    <w:multiLevelType w:val="hybridMultilevel"/>
    <w:tmpl w:val="6D443A46"/>
    <w:lvl w:ilvl="0" w:tplc="0694B284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6EF2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AA07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84C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2713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F6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AD8F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A6B5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CC15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19133F"/>
    <w:multiLevelType w:val="hybridMultilevel"/>
    <w:tmpl w:val="5E7E5CBA"/>
    <w:lvl w:ilvl="0" w:tplc="A2C87EB4">
      <w:start w:val="6"/>
      <w:numFmt w:val="decimal"/>
      <w:lvlText w:val="%1."/>
      <w:lvlJc w:val="left"/>
      <w:pPr>
        <w:ind w:left="63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E6DD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0EA3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C078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C1D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8042B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0185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CC09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8940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614D62"/>
    <w:multiLevelType w:val="hybridMultilevel"/>
    <w:tmpl w:val="7344899E"/>
    <w:lvl w:ilvl="0" w:tplc="1C7AB74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69860">
      <w:start w:val="1"/>
      <w:numFmt w:val="lowerLetter"/>
      <w:lvlText w:val="%2)"/>
      <w:lvlJc w:val="left"/>
      <w:pPr>
        <w:ind w:left="119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4E1F2">
      <w:start w:val="1"/>
      <w:numFmt w:val="lowerRoman"/>
      <w:lvlText w:val="%3."/>
      <w:lvlJc w:val="left"/>
      <w:pPr>
        <w:ind w:left="13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6DF52">
      <w:start w:val="1"/>
      <w:numFmt w:val="decimal"/>
      <w:lvlText w:val="%4"/>
      <w:lvlJc w:val="left"/>
      <w:pPr>
        <w:ind w:left="1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61BAC">
      <w:start w:val="1"/>
      <w:numFmt w:val="lowerLetter"/>
      <w:lvlText w:val="%5"/>
      <w:lvlJc w:val="left"/>
      <w:pPr>
        <w:ind w:left="2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0441C">
      <w:start w:val="1"/>
      <w:numFmt w:val="lowerRoman"/>
      <w:lvlText w:val="%6"/>
      <w:lvlJc w:val="left"/>
      <w:pPr>
        <w:ind w:left="3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8248E">
      <w:start w:val="1"/>
      <w:numFmt w:val="decimal"/>
      <w:lvlText w:val="%7"/>
      <w:lvlJc w:val="left"/>
      <w:pPr>
        <w:ind w:left="41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85120">
      <w:start w:val="1"/>
      <w:numFmt w:val="lowerLetter"/>
      <w:lvlText w:val="%8"/>
      <w:lvlJc w:val="left"/>
      <w:pPr>
        <w:ind w:left="48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E07B2">
      <w:start w:val="1"/>
      <w:numFmt w:val="lowerRoman"/>
      <w:lvlText w:val="%9"/>
      <w:lvlJc w:val="left"/>
      <w:pPr>
        <w:ind w:left="5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1E0D61"/>
    <w:multiLevelType w:val="hybridMultilevel"/>
    <w:tmpl w:val="C5F26D5A"/>
    <w:lvl w:ilvl="0" w:tplc="8B46A24A">
      <w:start w:val="1"/>
      <w:numFmt w:val="decimal"/>
      <w:lvlText w:val="%1.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4EF5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54E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0A66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ABC9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C37D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90BA6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AA94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A62F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635E8F"/>
    <w:multiLevelType w:val="hybridMultilevel"/>
    <w:tmpl w:val="2A3480F6"/>
    <w:lvl w:ilvl="0" w:tplc="2658467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C5388">
      <w:start w:val="1"/>
      <w:numFmt w:val="lowerLetter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D85EA4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0697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A894C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80024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461D5C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C29FE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EE595C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9615A2"/>
    <w:multiLevelType w:val="hybridMultilevel"/>
    <w:tmpl w:val="2BC0C986"/>
    <w:lvl w:ilvl="0" w:tplc="BB740B2A">
      <w:start w:val="1"/>
      <w:numFmt w:val="bullet"/>
      <w:lvlText w:val="–"/>
      <w:lvlJc w:val="left"/>
      <w:pPr>
        <w:ind w:left="1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E6BA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E11B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E555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EEE8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8C9C4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60156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6A8B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8569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29"/>
  </w:num>
  <w:num w:numId="3">
    <w:abstractNumId w:val="17"/>
  </w:num>
  <w:num w:numId="4">
    <w:abstractNumId w:val="9"/>
  </w:num>
  <w:num w:numId="5">
    <w:abstractNumId w:val="28"/>
  </w:num>
  <w:num w:numId="6">
    <w:abstractNumId w:val="7"/>
  </w:num>
  <w:num w:numId="7">
    <w:abstractNumId w:val="3"/>
  </w:num>
  <w:num w:numId="8">
    <w:abstractNumId w:val="14"/>
  </w:num>
  <w:num w:numId="9">
    <w:abstractNumId w:val="5"/>
  </w:num>
  <w:num w:numId="10">
    <w:abstractNumId w:val="22"/>
  </w:num>
  <w:num w:numId="11">
    <w:abstractNumId w:val="11"/>
  </w:num>
  <w:num w:numId="12">
    <w:abstractNumId w:val="26"/>
  </w:num>
  <w:num w:numId="13">
    <w:abstractNumId w:val="19"/>
  </w:num>
  <w:num w:numId="14">
    <w:abstractNumId w:val="32"/>
  </w:num>
  <w:num w:numId="15">
    <w:abstractNumId w:val="13"/>
  </w:num>
  <w:num w:numId="16">
    <w:abstractNumId w:val="34"/>
  </w:num>
  <w:num w:numId="17">
    <w:abstractNumId w:val="25"/>
  </w:num>
  <w:num w:numId="18">
    <w:abstractNumId w:val="18"/>
  </w:num>
  <w:num w:numId="19">
    <w:abstractNumId w:val="30"/>
  </w:num>
  <w:num w:numId="20">
    <w:abstractNumId w:val="0"/>
  </w:num>
  <w:num w:numId="21">
    <w:abstractNumId w:val="36"/>
  </w:num>
  <w:num w:numId="22">
    <w:abstractNumId w:val="23"/>
  </w:num>
  <w:num w:numId="23">
    <w:abstractNumId w:val="2"/>
  </w:num>
  <w:num w:numId="24">
    <w:abstractNumId w:val="33"/>
  </w:num>
  <w:num w:numId="25">
    <w:abstractNumId w:val="8"/>
  </w:num>
  <w:num w:numId="26">
    <w:abstractNumId w:val="21"/>
  </w:num>
  <w:num w:numId="27">
    <w:abstractNumId w:val="35"/>
  </w:num>
  <w:num w:numId="28">
    <w:abstractNumId w:val="12"/>
  </w:num>
  <w:num w:numId="29">
    <w:abstractNumId w:val="6"/>
  </w:num>
  <w:num w:numId="30">
    <w:abstractNumId w:val="1"/>
  </w:num>
  <w:num w:numId="31">
    <w:abstractNumId w:val="27"/>
  </w:num>
  <w:num w:numId="32">
    <w:abstractNumId w:val="20"/>
  </w:num>
  <w:num w:numId="33">
    <w:abstractNumId w:val="15"/>
  </w:num>
  <w:num w:numId="34">
    <w:abstractNumId w:val="16"/>
  </w:num>
  <w:num w:numId="35">
    <w:abstractNumId w:val="10"/>
  </w:num>
  <w:num w:numId="36">
    <w:abstractNumId w:val="31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FF"/>
    <w:rsid w:val="0001229D"/>
    <w:rsid w:val="00017E57"/>
    <w:rsid w:val="000230A5"/>
    <w:rsid w:val="000540D9"/>
    <w:rsid w:val="00083B65"/>
    <w:rsid w:val="000904BA"/>
    <w:rsid w:val="000976F5"/>
    <w:rsid w:val="000A17E1"/>
    <w:rsid w:val="000B066A"/>
    <w:rsid w:val="000C17D3"/>
    <w:rsid w:val="00101D64"/>
    <w:rsid w:val="0013300A"/>
    <w:rsid w:val="001372AF"/>
    <w:rsid w:val="0015506A"/>
    <w:rsid w:val="001901E8"/>
    <w:rsid w:val="001B0871"/>
    <w:rsid w:val="001D131B"/>
    <w:rsid w:val="001F109A"/>
    <w:rsid w:val="002229D0"/>
    <w:rsid w:val="00276680"/>
    <w:rsid w:val="00282820"/>
    <w:rsid w:val="002870C9"/>
    <w:rsid w:val="002A5F5A"/>
    <w:rsid w:val="002B68A9"/>
    <w:rsid w:val="002C1293"/>
    <w:rsid w:val="002E6D76"/>
    <w:rsid w:val="003000FF"/>
    <w:rsid w:val="00321C66"/>
    <w:rsid w:val="00325D6E"/>
    <w:rsid w:val="003543AA"/>
    <w:rsid w:val="003A6D19"/>
    <w:rsid w:val="00402E2E"/>
    <w:rsid w:val="00470C41"/>
    <w:rsid w:val="00484B2B"/>
    <w:rsid w:val="004A0789"/>
    <w:rsid w:val="004A41A6"/>
    <w:rsid w:val="004D2782"/>
    <w:rsid w:val="004F2F23"/>
    <w:rsid w:val="004F4639"/>
    <w:rsid w:val="00530022"/>
    <w:rsid w:val="00565F01"/>
    <w:rsid w:val="005661F1"/>
    <w:rsid w:val="00586DB3"/>
    <w:rsid w:val="00594D53"/>
    <w:rsid w:val="005A55FA"/>
    <w:rsid w:val="005B056B"/>
    <w:rsid w:val="005B595D"/>
    <w:rsid w:val="005C0D7C"/>
    <w:rsid w:val="005C5D7D"/>
    <w:rsid w:val="005F68B4"/>
    <w:rsid w:val="00600D70"/>
    <w:rsid w:val="006135F6"/>
    <w:rsid w:val="00632E62"/>
    <w:rsid w:val="0065300F"/>
    <w:rsid w:val="006822A8"/>
    <w:rsid w:val="006C4CB6"/>
    <w:rsid w:val="006F5D57"/>
    <w:rsid w:val="0072751E"/>
    <w:rsid w:val="00766B6F"/>
    <w:rsid w:val="007B0815"/>
    <w:rsid w:val="007B0F5B"/>
    <w:rsid w:val="007B10C9"/>
    <w:rsid w:val="007B1947"/>
    <w:rsid w:val="007C2B65"/>
    <w:rsid w:val="00833ECB"/>
    <w:rsid w:val="0084210F"/>
    <w:rsid w:val="008734EE"/>
    <w:rsid w:val="008962FE"/>
    <w:rsid w:val="008C572C"/>
    <w:rsid w:val="008C588D"/>
    <w:rsid w:val="008E747F"/>
    <w:rsid w:val="008F7C5C"/>
    <w:rsid w:val="00943853"/>
    <w:rsid w:val="00965325"/>
    <w:rsid w:val="0099517A"/>
    <w:rsid w:val="009B3B13"/>
    <w:rsid w:val="009D22D7"/>
    <w:rsid w:val="009F5749"/>
    <w:rsid w:val="009F798D"/>
    <w:rsid w:val="00A17A2C"/>
    <w:rsid w:val="00A23BD9"/>
    <w:rsid w:val="00A404F2"/>
    <w:rsid w:val="00A530DA"/>
    <w:rsid w:val="00A70ED5"/>
    <w:rsid w:val="00AA3465"/>
    <w:rsid w:val="00AA62E1"/>
    <w:rsid w:val="00AB530F"/>
    <w:rsid w:val="00AF61C6"/>
    <w:rsid w:val="00B42273"/>
    <w:rsid w:val="00B455D1"/>
    <w:rsid w:val="00B86B2E"/>
    <w:rsid w:val="00BC121B"/>
    <w:rsid w:val="00BD0A91"/>
    <w:rsid w:val="00BF3B14"/>
    <w:rsid w:val="00C13A1E"/>
    <w:rsid w:val="00C15033"/>
    <w:rsid w:val="00C25AE7"/>
    <w:rsid w:val="00C46A19"/>
    <w:rsid w:val="00C50A75"/>
    <w:rsid w:val="00C53331"/>
    <w:rsid w:val="00C72E56"/>
    <w:rsid w:val="00CA341C"/>
    <w:rsid w:val="00D15466"/>
    <w:rsid w:val="00D17FB0"/>
    <w:rsid w:val="00D41F92"/>
    <w:rsid w:val="00D42EFF"/>
    <w:rsid w:val="00D515C9"/>
    <w:rsid w:val="00D872C0"/>
    <w:rsid w:val="00DA086C"/>
    <w:rsid w:val="00DB5260"/>
    <w:rsid w:val="00DD455C"/>
    <w:rsid w:val="00DF0CCB"/>
    <w:rsid w:val="00E0418E"/>
    <w:rsid w:val="00E3598B"/>
    <w:rsid w:val="00E37AB2"/>
    <w:rsid w:val="00E56372"/>
    <w:rsid w:val="00E6128B"/>
    <w:rsid w:val="00E96242"/>
    <w:rsid w:val="00EA028B"/>
    <w:rsid w:val="00EF37D3"/>
    <w:rsid w:val="00F301D0"/>
    <w:rsid w:val="00F3515D"/>
    <w:rsid w:val="00F44028"/>
    <w:rsid w:val="00F55ACB"/>
    <w:rsid w:val="00F66B5F"/>
    <w:rsid w:val="00F71D0C"/>
    <w:rsid w:val="00F7415D"/>
    <w:rsid w:val="00FA4E9B"/>
    <w:rsid w:val="00FC3109"/>
    <w:rsid w:val="00FD4E1E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63B08"/>
  <w15:docId w15:val="{816C8E99-0FD0-40B1-B8D4-3E0AED3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6" w:line="250" w:lineRule="auto"/>
      <w:ind w:left="358" w:right="4" w:hanging="358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0"/>
      <w:ind w:left="10" w:right="6" w:hanging="10"/>
      <w:jc w:val="center"/>
      <w:outlineLvl w:val="1"/>
    </w:pPr>
    <w:rPr>
      <w:rFonts w:ascii="Tahoma" w:eastAsia="Tahoma" w:hAnsi="Tahoma" w:cs="Tahoma"/>
      <w:b/>
      <w:color w:val="0000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rsid w:val="005F68B4"/>
    <w:pPr>
      <w:suppressAutoHyphens/>
      <w:spacing w:after="0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8B4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F68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9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98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56B"/>
    <w:rPr>
      <w:rFonts w:ascii="Segoe UI" w:eastAsia="Tahom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rsid w:val="005B056B"/>
    <w:rPr>
      <w:rFonts w:ascii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86DB3"/>
    <w:rPr>
      <w:color w:val="808080"/>
    </w:rPr>
  </w:style>
  <w:style w:type="character" w:customStyle="1" w:styleId="Nagwek6Znak">
    <w:name w:val="Nagłówek 6 Znak"/>
    <w:basedOn w:val="Domylnaczcionkaakapitu"/>
    <w:link w:val="Nagwek6"/>
    <w:uiPriority w:val="99"/>
    <w:rsid w:val="00594D5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Wypunktowanie1">
    <w:name w:val="Wypunktowanie1"/>
    <w:basedOn w:val="Normalny"/>
    <w:rsid w:val="00594D53"/>
    <w:pPr>
      <w:numPr>
        <w:numId w:val="33"/>
      </w:numPr>
      <w:tabs>
        <w:tab w:val="left" w:pos="-2268"/>
        <w:tab w:val="left" w:pos="-2127"/>
      </w:tabs>
      <w:spacing w:after="0" w:line="240" w:lineRule="auto"/>
      <w:ind w:right="0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D872C0"/>
    <w:pPr>
      <w:suppressAutoHyphens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2C0"/>
    <w:rPr>
      <w:rFonts w:ascii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8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2C0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637E-A750-4011-9D97-C3416D0B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Tomasz Miazek</cp:lastModifiedBy>
  <cp:revision>5</cp:revision>
  <cp:lastPrinted>2023-04-03T13:02:00Z</cp:lastPrinted>
  <dcterms:created xsi:type="dcterms:W3CDTF">2023-07-14T10:21:00Z</dcterms:created>
  <dcterms:modified xsi:type="dcterms:W3CDTF">2023-07-14T10:35:00Z</dcterms:modified>
</cp:coreProperties>
</file>