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9D7C" w14:textId="07DE5D6F" w:rsidR="00D278DF" w:rsidRPr="00D278DF" w:rsidRDefault="00D278DF" w:rsidP="00133684">
      <w:pPr>
        <w:pStyle w:val="Annexetitre"/>
        <w:spacing w:before="0" w:after="0"/>
        <w:rPr>
          <w:rFonts w:ascii="Arial" w:hAnsi="Arial" w:cs="Arial"/>
          <w:b w:val="0"/>
          <w:bCs/>
          <w:sz w:val="20"/>
          <w:szCs w:val="20"/>
          <w:u w:val="none"/>
        </w:rPr>
      </w:pPr>
    </w:p>
    <w:p w14:paraId="6F376DD8" w14:textId="77777777" w:rsidR="00D278DF" w:rsidRPr="00EE2A3A" w:rsidRDefault="00D278DF" w:rsidP="00D278DF">
      <w:pPr>
        <w:jc w:val="right"/>
        <w:rPr>
          <w:rFonts w:ascii="Arial" w:hAnsi="Arial" w:cs="Arial"/>
          <w:b/>
          <w:sz w:val="18"/>
          <w:szCs w:val="18"/>
        </w:rPr>
      </w:pPr>
      <w:r w:rsidRPr="00EE2A3A">
        <w:rPr>
          <w:rFonts w:ascii="Arial" w:hAnsi="Arial" w:cs="Arial"/>
          <w:b/>
          <w:sz w:val="18"/>
          <w:szCs w:val="18"/>
        </w:rPr>
        <w:t xml:space="preserve">Jednolity </w:t>
      </w:r>
      <w:r>
        <w:rPr>
          <w:rFonts w:ascii="Arial" w:hAnsi="Arial" w:cs="Arial"/>
          <w:b/>
          <w:sz w:val="18"/>
          <w:szCs w:val="18"/>
        </w:rPr>
        <w:t>Europejski Dokument Zamówienia (JEDZ)</w:t>
      </w:r>
    </w:p>
    <w:p w14:paraId="3C7DE278" w14:textId="77777777" w:rsidR="00D278DF" w:rsidRDefault="00D278DF" w:rsidP="00D278DF">
      <w:pPr>
        <w:spacing w:before="0"/>
        <w:rPr>
          <w:rFonts w:ascii="Arial" w:hAnsi="Arial" w:cs="Arial"/>
          <w:sz w:val="18"/>
          <w:szCs w:val="18"/>
        </w:rPr>
      </w:pPr>
      <w:r w:rsidRPr="00EE2A3A">
        <w:rPr>
          <w:rFonts w:ascii="Arial" w:hAnsi="Arial" w:cs="Arial"/>
          <w:sz w:val="18"/>
          <w:szCs w:val="18"/>
          <w:highlight w:val="yellow"/>
        </w:rPr>
        <w:t>KOLOR ŻÓŁTY</w:t>
      </w:r>
      <w:r>
        <w:rPr>
          <w:rFonts w:ascii="Arial" w:hAnsi="Arial" w:cs="Arial"/>
          <w:sz w:val="18"/>
          <w:szCs w:val="18"/>
        </w:rPr>
        <w:t xml:space="preserve"> – OBOWIĄZEK WYPEŁNIENIA</w:t>
      </w:r>
    </w:p>
    <w:p w14:paraId="4465D7C1" w14:textId="77777777" w:rsidR="00D278DF" w:rsidRDefault="00D278DF" w:rsidP="00D278DF">
      <w:pPr>
        <w:spacing w:before="0"/>
        <w:rPr>
          <w:rFonts w:ascii="Arial" w:hAnsi="Arial" w:cs="Arial"/>
          <w:sz w:val="18"/>
          <w:szCs w:val="18"/>
        </w:rPr>
      </w:pPr>
      <w:r w:rsidRPr="0022008C">
        <w:rPr>
          <w:rFonts w:ascii="Arial" w:hAnsi="Arial" w:cs="Arial"/>
          <w:sz w:val="18"/>
          <w:szCs w:val="18"/>
          <w:shd w:val="clear" w:color="auto" w:fill="92D050"/>
        </w:rPr>
        <w:t>KOLOR ZIELONY</w:t>
      </w:r>
      <w:r>
        <w:rPr>
          <w:rFonts w:ascii="Arial" w:hAnsi="Arial" w:cs="Arial"/>
          <w:sz w:val="18"/>
          <w:szCs w:val="18"/>
        </w:rPr>
        <w:t xml:space="preserve"> – JEŻELI DOTYCZY</w:t>
      </w:r>
    </w:p>
    <w:p w14:paraId="1212EFDE" w14:textId="77777777" w:rsidR="00D278DF" w:rsidRPr="00EE2A3A" w:rsidRDefault="00D278DF" w:rsidP="00D278DF">
      <w:pPr>
        <w:spacing w:before="0" w:after="0"/>
        <w:rPr>
          <w:rFonts w:ascii="Arial" w:hAnsi="Arial" w:cs="Arial"/>
          <w:sz w:val="18"/>
          <w:szCs w:val="18"/>
        </w:rPr>
      </w:pPr>
      <w:r w:rsidRPr="00EE2A3A">
        <w:rPr>
          <w:rFonts w:ascii="Arial" w:hAnsi="Arial" w:cs="Arial"/>
          <w:sz w:val="18"/>
          <w:szCs w:val="18"/>
          <w:highlight w:val="red"/>
        </w:rPr>
        <w:t>KOLOR CZERWONY</w:t>
      </w:r>
      <w:r>
        <w:rPr>
          <w:rFonts w:ascii="Arial" w:hAnsi="Arial" w:cs="Arial"/>
          <w:sz w:val="18"/>
          <w:szCs w:val="18"/>
        </w:rPr>
        <w:t xml:space="preserve"> – NIE DOTYCZY</w:t>
      </w:r>
    </w:p>
    <w:p w14:paraId="7B88C893" w14:textId="77777777" w:rsidR="00D278DF" w:rsidRDefault="00D278DF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4983A0B2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9B898B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9C78C5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AE51D7E" w14:textId="6E2F90C4" w:rsidR="003B775A" w:rsidRPr="00AA2462" w:rsidRDefault="00AA2462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</w:pPr>
      <w:proofErr w:type="spellStart"/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Numer</w:t>
      </w:r>
      <w:proofErr w:type="spellEnd"/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</w:t>
      </w:r>
      <w:proofErr w:type="spellStart"/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ogłoszenia</w:t>
      </w:r>
      <w:proofErr w:type="spellEnd"/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w </w:t>
      </w:r>
      <w:bookmarkStart w:id="0" w:name="_Hlk146867760"/>
      <w:proofErr w:type="spellStart"/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Dz.U</w:t>
      </w:r>
      <w:proofErr w:type="spellEnd"/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.: </w:t>
      </w:r>
      <w:r w:rsidR="00D400F7"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2023/S 206-648448</w:t>
      </w:r>
      <w:r w:rsid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</w:t>
      </w:r>
      <w:proofErr w:type="spellStart"/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opublikowane</w:t>
      </w:r>
      <w:proofErr w:type="spellEnd"/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w </w:t>
      </w:r>
      <w:proofErr w:type="spellStart"/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dniu</w:t>
      </w:r>
      <w:proofErr w:type="spellEnd"/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</w:t>
      </w:r>
      <w:r w:rsid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25</w:t>
      </w:r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.</w:t>
      </w:r>
      <w:r w:rsid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10</w:t>
      </w:r>
      <w:r w:rsidRPr="00D400F7"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>.2023 r.</w:t>
      </w:r>
      <w:r>
        <w:rPr>
          <w:rFonts w:ascii="Arial" w:hAnsi="Arial" w:cs="Arial"/>
          <w:b/>
          <w:i/>
          <w:color w:val="0070C0"/>
          <w:w w:val="0"/>
          <w:sz w:val="20"/>
          <w:szCs w:val="20"/>
          <w:lang w:val="en-US"/>
        </w:rPr>
        <w:t xml:space="preserve"> </w:t>
      </w:r>
    </w:p>
    <w:bookmarkEnd w:id="0"/>
    <w:p w14:paraId="1017591F" w14:textId="42463828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AC2BF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3EFE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7B35B2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561C0F9E" w14:textId="77777777" w:rsidTr="00A233FB">
        <w:trPr>
          <w:trHeight w:val="407"/>
        </w:trPr>
        <w:tc>
          <w:tcPr>
            <w:tcW w:w="4531" w:type="dxa"/>
            <w:shd w:val="clear" w:color="auto" w:fill="auto"/>
          </w:tcPr>
          <w:p w14:paraId="26BC28C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32" w:type="dxa"/>
            <w:shd w:val="clear" w:color="auto" w:fill="auto"/>
          </w:tcPr>
          <w:p w14:paraId="1B74423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312601" w14:paraId="4D8F0CD3" w14:textId="77777777" w:rsidTr="00A233FB">
        <w:trPr>
          <w:trHeight w:val="349"/>
        </w:trPr>
        <w:tc>
          <w:tcPr>
            <w:tcW w:w="4531" w:type="dxa"/>
            <w:shd w:val="clear" w:color="auto" w:fill="auto"/>
          </w:tcPr>
          <w:p w14:paraId="0D8FF49F" w14:textId="77777777" w:rsidR="00E5206D" w:rsidRPr="00682DD7" w:rsidRDefault="00E5206D" w:rsidP="003E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32" w:type="dxa"/>
            <w:shd w:val="clear" w:color="auto" w:fill="auto"/>
          </w:tcPr>
          <w:p w14:paraId="66A83188" w14:textId="77777777" w:rsidR="00A233FB" w:rsidRDefault="00A233FB" w:rsidP="001B78DC">
            <w:pPr>
              <w:spacing w:before="0" w:after="0"/>
              <w:jc w:val="left"/>
              <w:rPr>
                <w:rFonts w:ascii="Arial" w:eastAsia="Verdana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3A684796" w14:textId="11358E09" w:rsidR="00A233FB" w:rsidRPr="00312601" w:rsidRDefault="00715A48" w:rsidP="00625CDB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Verdana" w:hAnsi="Arial" w:cs="Arial"/>
                <w:color w:val="000000"/>
                <w:sz w:val="18"/>
                <w:szCs w:val="18"/>
                <w:lang w:eastAsia="en-US"/>
              </w:rPr>
              <w:t xml:space="preserve">Gmina </w:t>
            </w:r>
            <w:r w:rsidR="00625CDB">
              <w:rPr>
                <w:rFonts w:ascii="Arial" w:eastAsia="Verdana" w:hAnsi="Arial" w:cs="Arial"/>
                <w:color w:val="000000"/>
                <w:sz w:val="18"/>
                <w:szCs w:val="18"/>
                <w:lang w:eastAsia="en-US"/>
              </w:rPr>
              <w:t>Dobrzyca</w:t>
            </w:r>
          </w:p>
        </w:tc>
      </w:tr>
      <w:tr w:rsidR="00A233FB" w:rsidRPr="00E45176" w14:paraId="2FB849F4" w14:textId="77777777" w:rsidTr="00A233FB">
        <w:trPr>
          <w:trHeight w:val="485"/>
        </w:trPr>
        <w:tc>
          <w:tcPr>
            <w:tcW w:w="4531" w:type="dxa"/>
            <w:shd w:val="clear" w:color="auto" w:fill="auto"/>
          </w:tcPr>
          <w:p w14:paraId="03EBD180" w14:textId="77777777" w:rsidR="00A233FB" w:rsidRPr="00682DD7" w:rsidRDefault="00A233FB" w:rsidP="00A233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BC9F" w14:textId="77777777" w:rsidR="00A233FB" w:rsidRDefault="00A233FB" w:rsidP="00A233FB">
            <w:pPr>
              <w:spacing w:line="254" w:lineRule="auto"/>
              <w:jc w:val="left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4AE0DE2D" w14:textId="77777777" w:rsidR="00A233FB" w:rsidRPr="006872BD" w:rsidRDefault="00A233FB" w:rsidP="00A233FB">
            <w:pPr>
              <w:spacing w:line="254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5206D" w:rsidRPr="00682DD7" w14:paraId="3CB9225F" w14:textId="77777777" w:rsidTr="00A233FB">
        <w:trPr>
          <w:trHeight w:val="484"/>
        </w:trPr>
        <w:tc>
          <w:tcPr>
            <w:tcW w:w="4531" w:type="dxa"/>
            <w:shd w:val="clear" w:color="auto" w:fill="auto"/>
          </w:tcPr>
          <w:p w14:paraId="4BF9D4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2" w:type="dxa"/>
            <w:shd w:val="clear" w:color="auto" w:fill="auto"/>
          </w:tcPr>
          <w:p w14:paraId="4A65C165" w14:textId="1F4EA002" w:rsidR="00E5206D" w:rsidRPr="00A233FB" w:rsidRDefault="00625CDB" w:rsidP="00A233FB">
            <w:pPr>
              <w:spacing w:line="254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25CDB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Odbiór i transport odpadów komunalnych zmieszanych oraz odpadów komunalnych selektywnie zbieranych z terenu Gminy Dobrzyca</w:t>
            </w:r>
          </w:p>
        </w:tc>
      </w:tr>
      <w:tr w:rsidR="00E5206D" w:rsidRPr="00682DD7" w14:paraId="1201F330" w14:textId="77777777" w:rsidTr="00A233FB">
        <w:trPr>
          <w:trHeight w:val="484"/>
        </w:trPr>
        <w:tc>
          <w:tcPr>
            <w:tcW w:w="4531" w:type="dxa"/>
            <w:shd w:val="clear" w:color="auto" w:fill="auto"/>
          </w:tcPr>
          <w:p w14:paraId="256878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2" w:type="dxa"/>
            <w:shd w:val="clear" w:color="auto" w:fill="auto"/>
          </w:tcPr>
          <w:p w14:paraId="33EFCFC1" w14:textId="2E887F09" w:rsidR="00E5206D" w:rsidRPr="00A233FB" w:rsidRDefault="00240143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lastRenderedPageBreak/>
              <w:t>ZP</w:t>
            </w:r>
            <w:r w:rsidR="00625CDB"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I</w:t>
            </w:r>
            <w:r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.271.</w:t>
            </w:r>
            <w:r w:rsidR="00625CDB"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1.</w:t>
            </w:r>
            <w:r w:rsidR="000D53EE"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13</w:t>
            </w:r>
            <w:r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.202</w:t>
            </w:r>
            <w:r w:rsidR="00625CDB">
              <w:rPr>
                <w:rFonts w:ascii="Arial" w:eastAsia="Verdana" w:hAnsi="Arial" w:cs="Arial"/>
                <w:b/>
                <w:color w:val="000000"/>
                <w:sz w:val="20"/>
                <w:szCs w:val="18"/>
                <w:lang w:eastAsia="en-US"/>
              </w:rPr>
              <w:t>3</w:t>
            </w:r>
          </w:p>
        </w:tc>
      </w:tr>
    </w:tbl>
    <w:p w14:paraId="6FDB244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50B4ED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5DDD98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9D0CC2E" w14:textId="77777777" w:rsidTr="007C7179">
        <w:tc>
          <w:tcPr>
            <w:tcW w:w="4644" w:type="dxa"/>
            <w:shd w:val="clear" w:color="auto" w:fill="auto"/>
          </w:tcPr>
          <w:p w14:paraId="1939F2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F187F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454336" w14:textId="77777777" w:rsidTr="003E2602">
        <w:tc>
          <w:tcPr>
            <w:tcW w:w="4644" w:type="dxa"/>
            <w:shd w:val="clear" w:color="auto" w:fill="auto"/>
          </w:tcPr>
          <w:p w14:paraId="6A35E25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FFFF00"/>
          </w:tcPr>
          <w:p w14:paraId="303917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8AAF4FA" w14:textId="77777777" w:rsidTr="003E2602">
        <w:trPr>
          <w:trHeight w:val="1372"/>
        </w:trPr>
        <w:tc>
          <w:tcPr>
            <w:tcW w:w="4644" w:type="dxa"/>
            <w:shd w:val="clear" w:color="auto" w:fill="auto"/>
          </w:tcPr>
          <w:p w14:paraId="11303D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B1F5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FFFF00"/>
          </w:tcPr>
          <w:p w14:paraId="001803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45700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D25A44D" w14:textId="77777777" w:rsidTr="003E2602">
        <w:tc>
          <w:tcPr>
            <w:tcW w:w="4644" w:type="dxa"/>
            <w:shd w:val="clear" w:color="auto" w:fill="auto"/>
          </w:tcPr>
          <w:p w14:paraId="2184CB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FFFF00"/>
          </w:tcPr>
          <w:p w14:paraId="7E6E00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6C9D9E1" w14:textId="77777777" w:rsidTr="003E2602">
        <w:trPr>
          <w:trHeight w:val="2002"/>
        </w:trPr>
        <w:tc>
          <w:tcPr>
            <w:tcW w:w="4644" w:type="dxa"/>
            <w:shd w:val="clear" w:color="auto" w:fill="auto"/>
          </w:tcPr>
          <w:p w14:paraId="081D024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EE26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A3997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E846F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FFFF00"/>
          </w:tcPr>
          <w:p w14:paraId="69A5172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D76B78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E6C31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7A2AC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2B3FBBA" w14:textId="77777777" w:rsidTr="007C7179">
        <w:tc>
          <w:tcPr>
            <w:tcW w:w="4644" w:type="dxa"/>
            <w:shd w:val="clear" w:color="auto" w:fill="auto"/>
          </w:tcPr>
          <w:p w14:paraId="28B852F3" w14:textId="4CAC9C84" w:rsidR="00E5206D" w:rsidRPr="00682DD7" w:rsidRDefault="001477D4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52EF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57398A" w14:textId="77777777" w:rsidTr="003E2602">
        <w:tc>
          <w:tcPr>
            <w:tcW w:w="4644" w:type="dxa"/>
            <w:shd w:val="clear" w:color="auto" w:fill="auto"/>
          </w:tcPr>
          <w:p w14:paraId="4DCCC75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14:paraId="44092E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7526B9" w14:textId="77777777" w:rsidTr="00E21400">
        <w:tc>
          <w:tcPr>
            <w:tcW w:w="4644" w:type="dxa"/>
            <w:shd w:val="clear" w:color="auto" w:fill="auto"/>
          </w:tcPr>
          <w:p w14:paraId="40471C8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F0000"/>
          </w:tcPr>
          <w:p w14:paraId="031E462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8CF9155" w14:textId="77777777" w:rsidTr="00E21400">
        <w:tc>
          <w:tcPr>
            <w:tcW w:w="4644" w:type="dxa"/>
            <w:shd w:val="clear" w:color="auto" w:fill="auto"/>
          </w:tcPr>
          <w:p w14:paraId="185B4CA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92D050"/>
          </w:tcPr>
          <w:p w14:paraId="01991537" w14:textId="4BC4CECB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  <w:r w:rsidR="009312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14:paraId="03EAF8E2" w14:textId="77777777" w:rsidTr="00E21400">
        <w:tc>
          <w:tcPr>
            <w:tcW w:w="4644" w:type="dxa"/>
            <w:shd w:val="clear" w:color="auto" w:fill="auto"/>
          </w:tcPr>
          <w:p w14:paraId="7E0746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19C2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F54992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92D050"/>
          </w:tcPr>
          <w:p w14:paraId="3B837DE6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81C48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5C94E8" w14:textId="77777777" w:rsidR="00E5206D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  <w:p w14:paraId="61C94E6A" w14:textId="77777777" w:rsidR="00E21400" w:rsidRDefault="00E2140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D212F3" w14:textId="77777777" w:rsidR="00E21400" w:rsidRDefault="00E2140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02DB0F8" w14:textId="77777777" w:rsidR="00E21400" w:rsidRPr="00682DD7" w:rsidRDefault="00E2140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2716115" w14:textId="77777777" w:rsidTr="007C7179">
        <w:tc>
          <w:tcPr>
            <w:tcW w:w="4644" w:type="dxa"/>
            <w:shd w:val="clear" w:color="auto" w:fill="auto"/>
          </w:tcPr>
          <w:p w14:paraId="685AB7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B504B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643AF3" w14:textId="77777777" w:rsidTr="00E21400">
        <w:tc>
          <w:tcPr>
            <w:tcW w:w="4644" w:type="dxa"/>
            <w:shd w:val="clear" w:color="auto" w:fill="auto"/>
          </w:tcPr>
          <w:p w14:paraId="62A652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14:paraId="21B7B3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174B27" w14:textId="77777777" w:rsidTr="007C7179">
        <w:tc>
          <w:tcPr>
            <w:tcW w:w="9289" w:type="dxa"/>
            <w:gridSpan w:val="2"/>
            <w:shd w:val="clear" w:color="auto" w:fill="BFBFBF"/>
          </w:tcPr>
          <w:p w14:paraId="6336458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63CC2B7" w14:textId="77777777" w:rsidTr="00E21400">
        <w:tc>
          <w:tcPr>
            <w:tcW w:w="4644" w:type="dxa"/>
            <w:shd w:val="clear" w:color="auto" w:fill="auto"/>
          </w:tcPr>
          <w:p w14:paraId="7CAAE69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92D050"/>
          </w:tcPr>
          <w:p w14:paraId="435D1D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5BC8810" w14:textId="77777777" w:rsidTr="007C7179">
        <w:tc>
          <w:tcPr>
            <w:tcW w:w="4644" w:type="dxa"/>
            <w:shd w:val="clear" w:color="auto" w:fill="auto"/>
          </w:tcPr>
          <w:p w14:paraId="4406D45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550C58E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93C00F0" w14:textId="77777777" w:rsidTr="00A233FB">
        <w:tc>
          <w:tcPr>
            <w:tcW w:w="4644" w:type="dxa"/>
            <w:shd w:val="clear" w:color="auto" w:fill="auto"/>
          </w:tcPr>
          <w:p w14:paraId="3CBCB3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FF00"/>
          </w:tcPr>
          <w:p w14:paraId="2E38EF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DFCD9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8309C9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B7A4100" w14:textId="77777777" w:rsidTr="007C7179">
        <w:tc>
          <w:tcPr>
            <w:tcW w:w="4644" w:type="dxa"/>
            <w:shd w:val="clear" w:color="auto" w:fill="auto"/>
          </w:tcPr>
          <w:p w14:paraId="1BF4941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0E20F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001332" w14:textId="77777777" w:rsidTr="00E21400">
        <w:tc>
          <w:tcPr>
            <w:tcW w:w="4644" w:type="dxa"/>
            <w:shd w:val="clear" w:color="auto" w:fill="auto"/>
          </w:tcPr>
          <w:p w14:paraId="2C1C75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FFFF00"/>
          </w:tcPr>
          <w:p w14:paraId="5AC5CA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6F0BB11" w14:textId="77777777" w:rsidTr="00E21400">
        <w:tc>
          <w:tcPr>
            <w:tcW w:w="4644" w:type="dxa"/>
            <w:shd w:val="clear" w:color="auto" w:fill="auto"/>
          </w:tcPr>
          <w:p w14:paraId="2AED512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FFFF00"/>
          </w:tcPr>
          <w:p w14:paraId="6D4E7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40FB87" w14:textId="77777777" w:rsidTr="00E21400">
        <w:tc>
          <w:tcPr>
            <w:tcW w:w="4644" w:type="dxa"/>
            <w:shd w:val="clear" w:color="auto" w:fill="auto"/>
          </w:tcPr>
          <w:p w14:paraId="0C45799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FFFF00"/>
          </w:tcPr>
          <w:p w14:paraId="60560D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A42FB6B" w14:textId="77777777" w:rsidTr="00E21400">
        <w:tc>
          <w:tcPr>
            <w:tcW w:w="4644" w:type="dxa"/>
            <w:shd w:val="clear" w:color="auto" w:fill="auto"/>
          </w:tcPr>
          <w:p w14:paraId="37FE51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FFFF00"/>
          </w:tcPr>
          <w:p w14:paraId="328A2F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F01604" w14:textId="77777777" w:rsidTr="00E21400">
        <w:tc>
          <w:tcPr>
            <w:tcW w:w="4644" w:type="dxa"/>
            <w:shd w:val="clear" w:color="auto" w:fill="auto"/>
          </w:tcPr>
          <w:p w14:paraId="76B423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FFFF00"/>
          </w:tcPr>
          <w:p w14:paraId="77D2C5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AECD89" w14:textId="77777777" w:rsidTr="00E21400">
        <w:tc>
          <w:tcPr>
            <w:tcW w:w="4644" w:type="dxa"/>
            <w:shd w:val="clear" w:color="auto" w:fill="auto"/>
          </w:tcPr>
          <w:p w14:paraId="748999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FFFF00"/>
          </w:tcPr>
          <w:p w14:paraId="5DC557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B0FFFB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BF648CC" w14:textId="77777777" w:rsidTr="007C7179">
        <w:tc>
          <w:tcPr>
            <w:tcW w:w="4644" w:type="dxa"/>
            <w:shd w:val="clear" w:color="auto" w:fill="auto"/>
          </w:tcPr>
          <w:p w14:paraId="1FD1447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A3CDCF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2F633C0" w14:textId="77777777" w:rsidTr="00E21400">
        <w:tc>
          <w:tcPr>
            <w:tcW w:w="4644" w:type="dxa"/>
            <w:shd w:val="clear" w:color="auto" w:fill="auto"/>
          </w:tcPr>
          <w:p w14:paraId="42539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poniżej w części V? </w:t>
            </w:r>
          </w:p>
        </w:tc>
        <w:tc>
          <w:tcPr>
            <w:tcW w:w="4645" w:type="dxa"/>
            <w:shd w:val="clear" w:color="auto" w:fill="FFFF00"/>
          </w:tcPr>
          <w:p w14:paraId="1C98F4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A2C1D7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972904D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B16DDC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3BF1A40" w14:textId="77777777" w:rsidTr="007C7179">
        <w:tc>
          <w:tcPr>
            <w:tcW w:w="4644" w:type="dxa"/>
            <w:shd w:val="clear" w:color="auto" w:fill="auto"/>
          </w:tcPr>
          <w:p w14:paraId="7746BBE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A2CDD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A372181" w14:textId="77777777" w:rsidTr="003044FD">
        <w:tc>
          <w:tcPr>
            <w:tcW w:w="4644" w:type="dxa"/>
            <w:shd w:val="clear" w:color="auto" w:fill="auto"/>
          </w:tcPr>
          <w:p w14:paraId="655EFA2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FFFF00"/>
          </w:tcPr>
          <w:p w14:paraId="07B013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8DD3B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00D1321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0A3947C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E8415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8F39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A16779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AF7E168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28F3A0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BB22A4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D0D033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74146F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E4B966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183A50D" w14:textId="77777777" w:rsidTr="007C7179">
        <w:tc>
          <w:tcPr>
            <w:tcW w:w="4644" w:type="dxa"/>
            <w:shd w:val="clear" w:color="auto" w:fill="auto"/>
          </w:tcPr>
          <w:p w14:paraId="54D56A7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A6360C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16B241" w14:textId="77777777" w:rsidTr="00E21400">
        <w:tc>
          <w:tcPr>
            <w:tcW w:w="4644" w:type="dxa"/>
            <w:shd w:val="clear" w:color="auto" w:fill="auto"/>
          </w:tcPr>
          <w:p w14:paraId="625FD4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FFFF00"/>
          </w:tcPr>
          <w:p w14:paraId="117606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F416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8CB0DD0" w14:textId="77777777" w:rsidTr="00E21400">
        <w:tc>
          <w:tcPr>
            <w:tcW w:w="4644" w:type="dxa"/>
            <w:shd w:val="clear" w:color="auto" w:fill="auto"/>
          </w:tcPr>
          <w:p w14:paraId="03C145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92D050"/>
          </w:tcPr>
          <w:p w14:paraId="289409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5249E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68814C8" w14:textId="77777777" w:rsidTr="0002762C">
        <w:trPr>
          <w:trHeight w:val="904"/>
        </w:trPr>
        <w:tc>
          <w:tcPr>
            <w:tcW w:w="4644" w:type="dxa"/>
            <w:shd w:val="clear" w:color="auto" w:fill="auto"/>
          </w:tcPr>
          <w:p w14:paraId="20DDD8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92D050"/>
          </w:tcPr>
          <w:p w14:paraId="79C0DA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1455033B" w14:textId="77777777" w:rsidTr="00E21400">
        <w:tc>
          <w:tcPr>
            <w:tcW w:w="4644" w:type="dxa"/>
            <w:shd w:val="clear" w:color="auto" w:fill="auto"/>
          </w:tcPr>
          <w:p w14:paraId="5D923BA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92D050"/>
          </w:tcPr>
          <w:p w14:paraId="4E0797B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C69B2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25F3FA2B" w14:textId="77777777" w:rsidTr="0002762C">
        <w:trPr>
          <w:trHeight w:val="386"/>
        </w:trPr>
        <w:tc>
          <w:tcPr>
            <w:tcW w:w="4644" w:type="dxa"/>
            <w:shd w:val="clear" w:color="auto" w:fill="auto"/>
          </w:tcPr>
          <w:p w14:paraId="1DF35C9C" w14:textId="77777777" w:rsidR="00E5206D" w:rsidRPr="00330C13" w:rsidRDefault="00E5206D" w:rsidP="0002762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34858C" w14:textId="77777777" w:rsidR="00E5206D" w:rsidRPr="00330C13" w:rsidRDefault="00E5206D" w:rsidP="0002762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BCCA4A" w14:textId="77777777" w:rsidTr="00E21400">
        <w:tc>
          <w:tcPr>
            <w:tcW w:w="4644" w:type="dxa"/>
            <w:shd w:val="clear" w:color="auto" w:fill="auto"/>
          </w:tcPr>
          <w:p w14:paraId="1BD100D7" w14:textId="77777777" w:rsidR="00E5206D" w:rsidRPr="00682DD7" w:rsidRDefault="00E5206D" w:rsidP="0002762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FFFF00"/>
          </w:tcPr>
          <w:p w14:paraId="3C19FAF1" w14:textId="77777777" w:rsidR="00E5206D" w:rsidRPr="00682DD7" w:rsidRDefault="00E5206D" w:rsidP="0002762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12409D" w14:textId="77777777" w:rsidTr="0002762C">
        <w:trPr>
          <w:trHeight w:val="649"/>
        </w:trPr>
        <w:tc>
          <w:tcPr>
            <w:tcW w:w="4644" w:type="dxa"/>
            <w:vMerge w:val="restart"/>
            <w:shd w:val="clear" w:color="auto" w:fill="auto"/>
          </w:tcPr>
          <w:p w14:paraId="24A951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EA67715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3330CF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8860DC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9CAF97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AD0F5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14:paraId="0D54696E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A5D65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29AC7132" w14:textId="77777777" w:rsidTr="0002762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345AB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92D050"/>
          </w:tcPr>
          <w:p w14:paraId="72D770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E03ACE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0BE73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B1FAA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E9B23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66776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92D050"/>
          </w:tcPr>
          <w:p w14:paraId="590007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128075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7ADFB5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90A3C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E8F63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739A64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75BA107" w14:textId="77777777" w:rsidTr="0002762C">
        <w:tc>
          <w:tcPr>
            <w:tcW w:w="4644" w:type="dxa"/>
            <w:shd w:val="clear" w:color="auto" w:fill="auto"/>
          </w:tcPr>
          <w:p w14:paraId="577F539E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92D050"/>
          </w:tcPr>
          <w:p w14:paraId="4AB7C70A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13D4D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7D5FDE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ADA0F53" w14:textId="77777777" w:rsidTr="007C7179">
        <w:tc>
          <w:tcPr>
            <w:tcW w:w="4644" w:type="dxa"/>
            <w:shd w:val="clear" w:color="auto" w:fill="auto"/>
          </w:tcPr>
          <w:p w14:paraId="377A90A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40B918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D5E1B1" w14:textId="77777777" w:rsidTr="00A3702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A8AE0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00"/>
          </w:tcPr>
          <w:p w14:paraId="5CE4EF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B99BE9E" w14:textId="77777777" w:rsidTr="00A3702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94027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92D050"/>
          </w:tcPr>
          <w:p w14:paraId="7D42ED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FCD4BB0" w14:textId="77777777" w:rsidTr="0002762C">
        <w:tc>
          <w:tcPr>
            <w:tcW w:w="4644" w:type="dxa"/>
            <w:shd w:val="clear" w:color="auto" w:fill="auto"/>
          </w:tcPr>
          <w:p w14:paraId="24326A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D1FEB5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C94E5F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4606E6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14:paraId="64836FCF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653244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2461AEB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683766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14:paraId="4C61F66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36B4F8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EC968F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5BF18FC" w14:textId="77777777" w:rsidTr="0002762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1DD64F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14:paraId="35785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0E3EA03" w14:textId="77777777" w:rsidTr="0002762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F2E59F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14:paraId="603DE0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E9F728" w14:textId="77777777" w:rsidTr="0002762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2953AC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00"/>
          </w:tcPr>
          <w:p w14:paraId="31FC94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64D7DF2" w14:textId="77777777" w:rsidTr="0002762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7BB86B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92D050"/>
          </w:tcPr>
          <w:p w14:paraId="002BAB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74E3F0" w14:textId="77777777" w:rsidTr="0002762C">
        <w:trPr>
          <w:trHeight w:val="1316"/>
        </w:trPr>
        <w:tc>
          <w:tcPr>
            <w:tcW w:w="4644" w:type="dxa"/>
            <w:shd w:val="clear" w:color="auto" w:fill="auto"/>
          </w:tcPr>
          <w:p w14:paraId="05E5623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14:paraId="4BF4B9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FAF6E2F" w14:textId="77777777" w:rsidTr="0002762C">
        <w:trPr>
          <w:trHeight w:val="1544"/>
        </w:trPr>
        <w:tc>
          <w:tcPr>
            <w:tcW w:w="4644" w:type="dxa"/>
            <w:shd w:val="clear" w:color="auto" w:fill="auto"/>
          </w:tcPr>
          <w:p w14:paraId="4D592D6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00"/>
          </w:tcPr>
          <w:p w14:paraId="713094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6BB35A" w14:textId="77777777" w:rsidTr="0002762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822E3E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14:paraId="2D8E05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A00ABC8" w14:textId="77777777" w:rsidTr="0002762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ACC546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14:paraId="5BCE72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CA14640" w14:textId="77777777" w:rsidTr="006D1DBC">
        <w:tc>
          <w:tcPr>
            <w:tcW w:w="4644" w:type="dxa"/>
            <w:shd w:val="clear" w:color="auto" w:fill="auto"/>
          </w:tcPr>
          <w:p w14:paraId="26CADE8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0000"/>
          </w:tcPr>
          <w:p w14:paraId="4FC827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210E7C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154E692" w14:textId="77777777" w:rsidTr="007C7179">
        <w:tc>
          <w:tcPr>
            <w:tcW w:w="4644" w:type="dxa"/>
            <w:shd w:val="clear" w:color="auto" w:fill="auto"/>
          </w:tcPr>
          <w:p w14:paraId="3D98B807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6D8AC4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159368" w14:textId="77777777" w:rsidTr="00484D53">
        <w:tc>
          <w:tcPr>
            <w:tcW w:w="4644" w:type="dxa"/>
            <w:shd w:val="clear" w:color="auto" w:fill="auto"/>
          </w:tcPr>
          <w:p w14:paraId="111E48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14:paraId="51C7B2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AA6920D" w14:textId="77777777" w:rsidTr="00484D53">
        <w:tc>
          <w:tcPr>
            <w:tcW w:w="4644" w:type="dxa"/>
            <w:shd w:val="clear" w:color="auto" w:fill="auto"/>
          </w:tcPr>
          <w:p w14:paraId="57C4EE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92D050"/>
          </w:tcPr>
          <w:p w14:paraId="38F99A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33DF4FC" w14:textId="77777777" w:rsidR="00EC3B3D" w:rsidRDefault="00EC3B3D" w:rsidP="00EC3B3D">
      <w:r>
        <w:br w:type="page"/>
      </w:r>
    </w:p>
    <w:p w14:paraId="3AEC2F7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1E6438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9BA1EB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439FA1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561575FF" w14:textId="77777777" w:rsidTr="007C7179">
        <w:tc>
          <w:tcPr>
            <w:tcW w:w="4606" w:type="dxa"/>
            <w:shd w:val="clear" w:color="auto" w:fill="auto"/>
          </w:tcPr>
          <w:p w14:paraId="3F3B745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6EABB0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49A2465" w14:textId="77777777" w:rsidTr="00416F63">
        <w:tc>
          <w:tcPr>
            <w:tcW w:w="4606" w:type="dxa"/>
            <w:shd w:val="clear" w:color="auto" w:fill="auto"/>
          </w:tcPr>
          <w:p w14:paraId="105CA6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FF00"/>
          </w:tcPr>
          <w:p w14:paraId="4D7BE2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872FC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E5FC4D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4EFF26B" w14:textId="77777777" w:rsidTr="007C7179">
        <w:tc>
          <w:tcPr>
            <w:tcW w:w="4644" w:type="dxa"/>
            <w:shd w:val="clear" w:color="auto" w:fill="auto"/>
          </w:tcPr>
          <w:p w14:paraId="3B0EFA3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8A1095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27F33A2" w14:textId="77777777" w:rsidTr="00416F63">
        <w:tc>
          <w:tcPr>
            <w:tcW w:w="4644" w:type="dxa"/>
            <w:shd w:val="clear" w:color="auto" w:fill="auto"/>
          </w:tcPr>
          <w:p w14:paraId="6433EC5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36FE3D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EC6C17" w14:textId="77777777" w:rsidTr="001A44FE">
        <w:tc>
          <w:tcPr>
            <w:tcW w:w="4644" w:type="dxa"/>
            <w:shd w:val="clear" w:color="auto" w:fill="auto"/>
          </w:tcPr>
          <w:p w14:paraId="74ECA0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33684">
              <w:rPr>
                <w:rFonts w:ascii="Arial" w:hAnsi="Arial" w:cs="Arial"/>
                <w:b/>
                <w:sz w:val="20"/>
                <w:szCs w:val="20"/>
              </w:rPr>
              <w:t>) W odniesieniu do zamówień publicznych na usługi:</w:t>
            </w:r>
            <w:r w:rsidRPr="0013368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33684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133684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133684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133684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133684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33684">
              <w:rPr>
                <w:rFonts w:ascii="Arial" w:hAnsi="Arial" w:cs="Arial"/>
                <w:sz w:val="20"/>
                <w:szCs w:val="20"/>
              </w:rPr>
              <w:br/>
            </w:r>
            <w:r w:rsidRPr="00133684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00"/>
          </w:tcPr>
          <w:p w14:paraId="34DEAF0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1FB871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97999C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E4DFEFC" w14:textId="77777777" w:rsidTr="007C7179">
        <w:tc>
          <w:tcPr>
            <w:tcW w:w="4644" w:type="dxa"/>
            <w:shd w:val="clear" w:color="auto" w:fill="auto"/>
          </w:tcPr>
          <w:p w14:paraId="090D31C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A3B418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2163084" w14:textId="77777777" w:rsidTr="00416F63">
        <w:tc>
          <w:tcPr>
            <w:tcW w:w="4644" w:type="dxa"/>
            <w:shd w:val="clear" w:color="auto" w:fill="auto"/>
          </w:tcPr>
          <w:p w14:paraId="013BD7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6FCEB2CF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AEA5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6B243E" w14:textId="77777777" w:rsidTr="00416F63">
        <w:tc>
          <w:tcPr>
            <w:tcW w:w="4644" w:type="dxa"/>
            <w:shd w:val="clear" w:color="auto" w:fill="auto"/>
          </w:tcPr>
          <w:p w14:paraId="185015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536583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82C1A9" w14:textId="77777777" w:rsidTr="00416F63">
        <w:tc>
          <w:tcPr>
            <w:tcW w:w="4644" w:type="dxa"/>
            <w:shd w:val="clear" w:color="auto" w:fill="auto"/>
          </w:tcPr>
          <w:p w14:paraId="415A67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14:paraId="4449C7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927357" w14:textId="77777777" w:rsidTr="00416F63">
        <w:tc>
          <w:tcPr>
            <w:tcW w:w="4644" w:type="dxa"/>
            <w:shd w:val="clear" w:color="auto" w:fill="auto"/>
          </w:tcPr>
          <w:p w14:paraId="7C4C67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1A29BF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312AC10" w14:textId="77777777" w:rsidTr="00416F63">
        <w:tc>
          <w:tcPr>
            <w:tcW w:w="4644" w:type="dxa"/>
            <w:shd w:val="clear" w:color="auto" w:fill="auto"/>
          </w:tcPr>
          <w:p w14:paraId="635FBD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6B03279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90D092F" w14:textId="77777777" w:rsidTr="00416F63">
        <w:tc>
          <w:tcPr>
            <w:tcW w:w="4644" w:type="dxa"/>
            <w:shd w:val="clear" w:color="auto" w:fill="auto"/>
          </w:tcPr>
          <w:p w14:paraId="2E5FC4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2AFC38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261F4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758A9A0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3651636" w14:textId="77777777" w:rsidTr="007C7179">
        <w:tc>
          <w:tcPr>
            <w:tcW w:w="4644" w:type="dxa"/>
            <w:shd w:val="clear" w:color="auto" w:fill="auto"/>
          </w:tcPr>
          <w:p w14:paraId="61447B2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B346075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FBFE3" w14:textId="77777777" w:rsidTr="00416F63">
        <w:tc>
          <w:tcPr>
            <w:tcW w:w="4644" w:type="dxa"/>
            <w:shd w:val="clear" w:color="auto" w:fill="auto"/>
          </w:tcPr>
          <w:p w14:paraId="1811E7D1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01F6F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276BB06" w14:textId="77777777" w:rsidTr="001A44FE">
        <w:tc>
          <w:tcPr>
            <w:tcW w:w="4644" w:type="dxa"/>
            <w:shd w:val="clear" w:color="auto" w:fill="auto"/>
          </w:tcPr>
          <w:p w14:paraId="5AA15C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336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3368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336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133684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133684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13368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133684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133684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33684">
              <w:rPr>
                <w:rFonts w:ascii="Arial" w:hAnsi="Arial" w:cs="Arial"/>
                <w:sz w:val="20"/>
                <w:szCs w:val="20"/>
              </w:rPr>
              <w:t>:</w:t>
            </w:r>
            <w:r w:rsidRPr="001336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3684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13368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1336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FF00"/>
          </w:tcPr>
          <w:p w14:paraId="7B5B27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3902963" w14:textId="77777777" w:rsidTr="007C7179">
              <w:tc>
                <w:tcPr>
                  <w:tcW w:w="1336" w:type="dxa"/>
                  <w:shd w:val="clear" w:color="auto" w:fill="auto"/>
                </w:tcPr>
                <w:p w14:paraId="730D400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E5E513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F855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28C83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856B957" w14:textId="77777777" w:rsidTr="007C7179">
              <w:tc>
                <w:tcPr>
                  <w:tcW w:w="1336" w:type="dxa"/>
                  <w:shd w:val="clear" w:color="auto" w:fill="auto"/>
                </w:tcPr>
                <w:p w14:paraId="0C9099F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26FCB9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5E2031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A9CB1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21108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0A98112" w14:textId="77777777" w:rsidTr="00416F63">
        <w:tc>
          <w:tcPr>
            <w:tcW w:w="4644" w:type="dxa"/>
            <w:shd w:val="clear" w:color="auto" w:fill="auto"/>
          </w:tcPr>
          <w:p w14:paraId="1FF190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0000"/>
          </w:tcPr>
          <w:p w14:paraId="112E1A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CA39F" w14:textId="77777777" w:rsidTr="00416F63">
        <w:tc>
          <w:tcPr>
            <w:tcW w:w="4644" w:type="dxa"/>
            <w:shd w:val="clear" w:color="auto" w:fill="auto"/>
          </w:tcPr>
          <w:p w14:paraId="71C953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14:paraId="5383E67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19DDC4" w14:textId="77777777" w:rsidTr="00416F63">
        <w:tc>
          <w:tcPr>
            <w:tcW w:w="4644" w:type="dxa"/>
            <w:shd w:val="clear" w:color="auto" w:fill="auto"/>
          </w:tcPr>
          <w:p w14:paraId="798DB6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14:paraId="4C8EA9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781B2E0" w14:textId="77777777" w:rsidTr="00416F63">
        <w:tc>
          <w:tcPr>
            <w:tcW w:w="4644" w:type="dxa"/>
            <w:shd w:val="clear" w:color="auto" w:fill="auto"/>
          </w:tcPr>
          <w:p w14:paraId="335D549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14:paraId="1E81E02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5206D" w:rsidRPr="00682DD7" w14:paraId="1A71A8DA" w14:textId="77777777" w:rsidTr="00416F63">
        <w:tc>
          <w:tcPr>
            <w:tcW w:w="4644" w:type="dxa"/>
            <w:shd w:val="clear" w:color="auto" w:fill="auto"/>
          </w:tcPr>
          <w:p w14:paraId="45B832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F0000"/>
          </w:tcPr>
          <w:p w14:paraId="467F3D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6EC1CD6D" w14:textId="77777777" w:rsidTr="00416F63">
        <w:tc>
          <w:tcPr>
            <w:tcW w:w="4644" w:type="dxa"/>
            <w:shd w:val="clear" w:color="auto" w:fill="auto"/>
          </w:tcPr>
          <w:p w14:paraId="156777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14:paraId="3D5E89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DEDD48" w14:textId="77777777" w:rsidTr="00416F63">
        <w:tc>
          <w:tcPr>
            <w:tcW w:w="4644" w:type="dxa"/>
            <w:shd w:val="clear" w:color="auto" w:fill="auto"/>
          </w:tcPr>
          <w:p w14:paraId="1BF2CA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14:paraId="4C4AC7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9CB692D" w14:textId="77777777" w:rsidTr="001A44FE">
        <w:tc>
          <w:tcPr>
            <w:tcW w:w="4644" w:type="dxa"/>
            <w:shd w:val="clear" w:color="auto" w:fill="auto"/>
          </w:tcPr>
          <w:p w14:paraId="5FDBF1A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51FB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9) Będzie dysponował następującymi </w:t>
            </w:r>
            <w:r w:rsidRPr="001451FB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narzędziami, wyposażeniem zakładu i urządzeniami technicznymi</w:t>
            </w:r>
            <w:r w:rsidRPr="001451FB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FF00"/>
          </w:tcPr>
          <w:p w14:paraId="13D1F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BB8C86" w14:textId="77777777" w:rsidTr="00E10F85">
        <w:tc>
          <w:tcPr>
            <w:tcW w:w="4644" w:type="dxa"/>
            <w:shd w:val="clear" w:color="auto" w:fill="auto"/>
          </w:tcPr>
          <w:p w14:paraId="0B8EEB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F0000"/>
          </w:tcPr>
          <w:p w14:paraId="04DBDD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293B8E" w14:textId="77777777" w:rsidTr="00416F63">
        <w:tc>
          <w:tcPr>
            <w:tcW w:w="4644" w:type="dxa"/>
            <w:shd w:val="clear" w:color="auto" w:fill="auto"/>
          </w:tcPr>
          <w:p w14:paraId="130A9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17CA40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5C9770E" w14:textId="77777777" w:rsidTr="00416F63">
        <w:tc>
          <w:tcPr>
            <w:tcW w:w="4644" w:type="dxa"/>
            <w:shd w:val="clear" w:color="auto" w:fill="auto"/>
          </w:tcPr>
          <w:p w14:paraId="59DE9BA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4C06A3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CE9342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982440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E72FBD1" w14:textId="77777777" w:rsidTr="007C7179">
        <w:tc>
          <w:tcPr>
            <w:tcW w:w="4644" w:type="dxa"/>
            <w:shd w:val="clear" w:color="auto" w:fill="auto"/>
          </w:tcPr>
          <w:p w14:paraId="4578E9E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AB14A0F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FD22578" w14:textId="77777777" w:rsidTr="00416F63">
        <w:tc>
          <w:tcPr>
            <w:tcW w:w="4644" w:type="dxa"/>
            <w:shd w:val="clear" w:color="auto" w:fill="auto"/>
          </w:tcPr>
          <w:p w14:paraId="6C3336A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03C461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43CF38D" w14:textId="77777777" w:rsidTr="00416F63">
        <w:tc>
          <w:tcPr>
            <w:tcW w:w="4644" w:type="dxa"/>
            <w:shd w:val="clear" w:color="auto" w:fill="auto"/>
          </w:tcPr>
          <w:p w14:paraId="5BF41FB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14:paraId="3F70C4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585AF1" w14:textId="77777777" w:rsidR="003B6373" w:rsidRDefault="003B6373" w:rsidP="003B6373">
      <w:r>
        <w:br w:type="page"/>
      </w:r>
    </w:p>
    <w:p w14:paraId="05A5868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A278F23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AAB09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457AF16" w14:textId="77777777" w:rsidTr="007C7179">
        <w:tc>
          <w:tcPr>
            <w:tcW w:w="4644" w:type="dxa"/>
            <w:shd w:val="clear" w:color="auto" w:fill="auto"/>
          </w:tcPr>
          <w:p w14:paraId="2E8DFC45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813A2C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12D4467" w14:textId="77777777" w:rsidTr="00416F63">
        <w:tc>
          <w:tcPr>
            <w:tcW w:w="4644" w:type="dxa"/>
            <w:shd w:val="clear" w:color="auto" w:fill="auto"/>
          </w:tcPr>
          <w:p w14:paraId="72E4CB30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14:paraId="4E53D5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0A5E1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6C16EE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5C7E1F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033AE7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9B91C3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A1DE869" w14:textId="77777777" w:rsidR="00EB3DAF" w:rsidRPr="00EB3DAF" w:rsidRDefault="00EB3DAF" w:rsidP="00EB3DAF">
      <w:pPr>
        <w:spacing w:before="0" w:after="0"/>
        <w:ind w:left="720"/>
        <w:contextualSpacing/>
        <w:rPr>
          <w:rFonts w:eastAsiaTheme="minorHAnsi"/>
          <w:bCs/>
          <w:kern w:val="3"/>
          <w:szCs w:val="24"/>
          <w:lang w:eastAsia="ar-SA"/>
        </w:rPr>
      </w:pPr>
      <w:r w:rsidRPr="00EB3DAF">
        <w:rPr>
          <w:rFonts w:eastAsiaTheme="minorHAnsi"/>
          <w:bCs/>
          <w:kern w:val="3"/>
          <w:szCs w:val="24"/>
          <w:lang w:eastAsia="ar-SA"/>
        </w:rPr>
        <w:t>Jest:</w:t>
      </w:r>
    </w:p>
    <w:p w14:paraId="686A01F2" w14:textId="36C5DA57" w:rsidR="00EB3DAF" w:rsidRPr="00D400F7" w:rsidRDefault="00EB3DAF" w:rsidP="00EB3DAF">
      <w:pPr>
        <w:spacing w:before="0" w:after="0"/>
        <w:rPr>
          <w:rFonts w:ascii="Arial" w:hAnsi="Arial" w:cs="Arial"/>
          <w:bCs/>
          <w:sz w:val="20"/>
          <w:szCs w:val="20"/>
        </w:rPr>
      </w:pPr>
      <w:r w:rsidRPr="00EB3DAF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[Gmina Dobrzyca, reprezentowana przez Burmistrza Gminy Dobrzyca] uzyskał(-a)(-o) dostęp do dokumentów potwierdzających informacje, które zostały przedstawione w </w:t>
      </w:r>
      <w:r w:rsidRPr="00EB3DAF">
        <w:rPr>
          <w:rFonts w:ascii="Arial" w:hAnsi="Arial" w:cs="Arial"/>
          <w:i/>
          <w:sz w:val="20"/>
          <w:szCs w:val="20"/>
          <w:shd w:val="clear" w:color="auto" w:fill="92D050"/>
        </w:rPr>
        <w:t>………………………..</w:t>
      </w:r>
      <w:r w:rsidRPr="00EB3DAF">
        <w:rPr>
          <w:rFonts w:ascii="Arial" w:hAnsi="Arial" w:cs="Arial"/>
          <w:i/>
          <w:sz w:val="20"/>
          <w:szCs w:val="20"/>
        </w:rPr>
        <w:t xml:space="preserve">[wskazać część/sekcję/punkt(-y), których to dotyczy] niniejszego jednolitego </w:t>
      </w:r>
      <w:r w:rsidRPr="00D400F7">
        <w:rPr>
          <w:rFonts w:ascii="Arial" w:hAnsi="Arial" w:cs="Arial"/>
          <w:i/>
          <w:sz w:val="20"/>
          <w:szCs w:val="20"/>
        </w:rPr>
        <w:t xml:space="preserve">europejskiego dokumentu zamówienia, na potrzeby postępowania o udzielenia zamówienia publicznego nr </w:t>
      </w:r>
      <w:r w:rsidRPr="00D400F7">
        <w:rPr>
          <w:rFonts w:ascii="Arial" w:hAnsi="Arial" w:cs="Arial"/>
          <w:b/>
          <w:bCs/>
          <w:i/>
          <w:sz w:val="20"/>
          <w:szCs w:val="20"/>
        </w:rPr>
        <w:t>ZP.271.1.</w:t>
      </w:r>
      <w:r w:rsidR="001A44FE" w:rsidRPr="00D400F7">
        <w:rPr>
          <w:rFonts w:ascii="Arial" w:hAnsi="Arial" w:cs="Arial"/>
          <w:b/>
          <w:bCs/>
          <w:i/>
          <w:sz w:val="20"/>
          <w:szCs w:val="20"/>
        </w:rPr>
        <w:t>13</w:t>
      </w:r>
      <w:r w:rsidRPr="00D400F7">
        <w:rPr>
          <w:rFonts w:ascii="Arial" w:hAnsi="Arial" w:cs="Arial"/>
          <w:b/>
          <w:bCs/>
          <w:i/>
          <w:sz w:val="20"/>
          <w:szCs w:val="20"/>
        </w:rPr>
        <w:t>.2023 pn</w:t>
      </w:r>
      <w:r w:rsidRPr="00EB3DAF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Pr="00EB3DAF">
        <w:rPr>
          <w:rFonts w:ascii="Arial" w:hAnsi="Arial" w:cs="Arial"/>
          <w:b/>
          <w:bCs/>
          <w:iCs/>
          <w:sz w:val="20"/>
          <w:szCs w:val="20"/>
        </w:rPr>
        <w:t xml:space="preserve">„Odbiór i transport odpadów komunalnych zmieszanych oraz odpadów </w:t>
      </w:r>
      <w:r w:rsidRPr="00EB3DAF">
        <w:rPr>
          <w:rFonts w:ascii="Arial" w:hAnsi="Arial" w:cs="Arial"/>
          <w:b/>
          <w:bCs/>
          <w:iCs/>
          <w:sz w:val="20"/>
          <w:szCs w:val="20"/>
          <w:shd w:val="clear" w:color="auto" w:fill="FFFFFF" w:themeFill="background1"/>
        </w:rPr>
        <w:t xml:space="preserve">komunalnych selektywnie zbieranych z terenu </w:t>
      </w:r>
      <w:r w:rsidRPr="00EB3DAF">
        <w:rPr>
          <w:rFonts w:ascii="Arial" w:hAnsi="Arial" w:cs="Arial"/>
          <w:b/>
          <w:bCs/>
          <w:iCs/>
          <w:sz w:val="20"/>
          <w:szCs w:val="20"/>
          <w:shd w:val="clear" w:color="auto" w:fill="FFFFFF" w:themeFill="background1"/>
        </w:rPr>
        <w:lastRenderedPageBreak/>
        <w:t xml:space="preserve">Gminy Dobrzyca </w:t>
      </w:r>
      <w:r w:rsidRPr="00EB3DAF">
        <w:rPr>
          <w:rFonts w:ascii="Arial" w:hAnsi="Arial" w:cs="Arial"/>
          <w:bCs/>
          <w:iCs/>
          <w:sz w:val="20"/>
          <w:szCs w:val="20"/>
          <w:shd w:val="clear" w:color="auto" w:fill="FFFFFF" w:themeFill="background1"/>
        </w:rPr>
        <w:t xml:space="preserve">opublikowanego </w:t>
      </w:r>
      <w:r w:rsidRPr="00D400F7">
        <w:rPr>
          <w:rFonts w:ascii="Arial" w:hAnsi="Arial" w:cs="Arial"/>
          <w:bCs/>
          <w:iCs/>
          <w:sz w:val="20"/>
          <w:szCs w:val="20"/>
          <w:shd w:val="clear" w:color="auto" w:fill="FFFFFF" w:themeFill="background1"/>
        </w:rPr>
        <w:t xml:space="preserve">w DZ.U.U.E. nr Dz.U.: </w:t>
      </w:r>
      <w:r w:rsidR="00D400F7" w:rsidRPr="00D400F7">
        <w:rPr>
          <w:rFonts w:ascii="Arial" w:hAnsi="Arial" w:cs="Arial"/>
          <w:bCs/>
          <w:iCs/>
          <w:sz w:val="20"/>
          <w:szCs w:val="20"/>
          <w:shd w:val="clear" w:color="auto" w:fill="FFFFFF" w:themeFill="background1"/>
        </w:rPr>
        <w:t>2023/S 206-648448</w:t>
      </w:r>
      <w:r w:rsidR="00D400F7" w:rsidRPr="00D400F7">
        <w:rPr>
          <w:rFonts w:ascii="Arial" w:hAnsi="Arial" w:cs="Arial"/>
          <w:bCs/>
          <w:iCs/>
          <w:sz w:val="20"/>
          <w:szCs w:val="20"/>
          <w:shd w:val="clear" w:color="auto" w:fill="FFFFFF" w:themeFill="background1"/>
        </w:rPr>
        <w:t xml:space="preserve"> </w:t>
      </w:r>
      <w:r w:rsidRPr="00D400F7">
        <w:rPr>
          <w:rFonts w:ascii="Arial" w:hAnsi="Arial" w:cs="Arial"/>
          <w:bCs/>
          <w:iCs/>
          <w:sz w:val="20"/>
          <w:szCs w:val="20"/>
          <w:shd w:val="clear" w:color="auto" w:fill="FFFFFF" w:themeFill="background1"/>
        </w:rPr>
        <w:t xml:space="preserve">opublikowane w dniu </w:t>
      </w:r>
      <w:r w:rsidR="00D400F7" w:rsidRPr="00D400F7">
        <w:rPr>
          <w:rFonts w:ascii="Arial" w:hAnsi="Arial" w:cs="Arial"/>
          <w:bCs/>
          <w:iCs/>
          <w:sz w:val="20"/>
          <w:szCs w:val="20"/>
          <w:shd w:val="clear" w:color="auto" w:fill="FFFFFF" w:themeFill="background1"/>
        </w:rPr>
        <w:t>25</w:t>
      </w:r>
      <w:r w:rsidRPr="00D400F7">
        <w:rPr>
          <w:rFonts w:ascii="Arial" w:hAnsi="Arial" w:cs="Arial"/>
          <w:bCs/>
          <w:iCs/>
          <w:sz w:val="20"/>
          <w:szCs w:val="20"/>
          <w:shd w:val="clear" w:color="auto" w:fill="FFFFFF" w:themeFill="background1"/>
        </w:rPr>
        <w:t>.</w:t>
      </w:r>
      <w:r w:rsidR="00D400F7" w:rsidRPr="00D400F7">
        <w:rPr>
          <w:rFonts w:ascii="Arial" w:hAnsi="Arial" w:cs="Arial"/>
          <w:bCs/>
          <w:iCs/>
          <w:sz w:val="20"/>
          <w:szCs w:val="20"/>
          <w:shd w:val="clear" w:color="auto" w:fill="FFFFFF" w:themeFill="background1"/>
        </w:rPr>
        <w:t>10</w:t>
      </w:r>
      <w:r w:rsidRPr="00D400F7">
        <w:rPr>
          <w:rFonts w:ascii="Arial" w:hAnsi="Arial" w:cs="Arial"/>
          <w:bCs/>
          <w:iCs/>
          <w:sz w:val="20"/>
          <w:szCs w:val="20"/>
          <w:shd w:val="clear" w:color="auto" w:fill="FFFFFF" w:themeFill="background1"/>
        </w:rPr>
        <w:t>.2023 r.</w:t>
      </w:r>
    </w:p>
    <w:p w14:paraId="25FD2189" w14:textId="77777777" w:rsidR="00E5206D" w:rsidRPr="00D400F7" w:rsidRDefault="00E5206D" w:rsidP="00E5206D">
      <w:pPr>
        <w:rPr>
          <w:rFonts w:ascii="Arial" w:hAnsi="Arial" w:cs="Arial"/>
          <w:sz w:val="20"/>
          <w:szCs w:val="20"/>
        </w:rPr>
      </w:pPr>
    </w:p>
    <w:p w14:paraId="7AFC5A42" w14:textId="77777777" w:rsidR="00E10F85" w:rsidRDefault="00E10F85" w:rsidP="00E5206D">
      <w:pPr>
        <w:rPr>
          <w:rFonts w:ascii="Arial" w:hAnsi="Arial" w:cs="Arial"/>
          <w:i/>
          <w:sz w:val="20"/>
          <w:szCs w:val="20"/>
        </w:rPr>
      </w:pPr>
    </w:p>
    <w:p w14:paraId="3E1F9FD8" w14:textId="77777777" w:rsidR="00D278DF" w:rsidRPr="00682DD7" w:rsidRDefault="00D278DF" w:rsidP="00E520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……………………………………………………………………………………….</w:t>
      </w:r>
    </w:p>
    <w:p w14:paraId="5E4403B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D278DF">
      <w:headerReference w:type="default" r:id="rId8"/>
      <w:footerReference w:type="default" r:id="rId9"/>
      <w:headerReference w:type="first" r:id="rId10"/>
      <w:pgSz w:w="11907" w:h="16839"/>
      <w:pgMar w:top="851" w:right="1417" w:bottom="709" w:left="1417" w:header="42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7DED" w14:textId="77777777" w:rsidR="0078679C" w:rsidRDefault="0078679C" w:rsidP="00E5206D">
      <w:pPr>
        <w:spacing w:before="0" w:after="0"/>
      </w:pPr>
      <w:r>
        <w:separator/>
      </w:r>
    </w:p>
  </w:endnote>
  <w:endnote w:type="continuationSeparator" w:id="0">
    <w:p w14:paraId="08AE2733" w14:textId="77777777" w:rsidR="0078679C" w:rsidRDefault="0078679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471B" w14:textId="77777777" w:rsidR="00D278DF" w:rsidRPr="00D278DF" w:rsidRDefault="00D278DF" w:rsidP="00D278DF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03363B" w:rsidRPr="000A6BDB" w14:paraId="0D9DD6BC" w14:textId="77777777" w:rsidTr="00696933">
      <w:trPr>
        <w:trHeight w:val="406"/>
      </w:trPr>
      <w:tc>
        <w:tcPr>
          <w:tcW w:w="3293" w:type="dxa"/>
          <w:tcBorders>
            <w:top w:val="single" w:sz="4" w:space="0" w:color="767171"/>
          </w:tcBorders>
          <w:shd w:val="clear" w:color="auto" w:fill="auto"/>
        </w:tcPr>
        <w:p w14:paraId="134EADA7" w14:textId="77777777" w:rsidR="00D278DF" w:rsidRPr="00EA2C07" w:rsidRDefault="00D278DF" w:rsidP="00696933">
          <w:pPr>
            <w:pStyle w:val="Stopka"/>
            <w:spacing w:line="276" w:lineRule="auto"/>
            <w:rPr>
              <w:rFonts w:ascii="Calibri" w:hAnsi="Calibri" w:cs="Calibri"/>
              <w:b/>
              <w:bCs/>
              <w:color w:val="374C8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</w:tcBorders>
          <w:shd w:val="clear" w:color="auto" w:fill="auto"/>
        </w:tcPr>
        <w:p w14:paraId="4C68A726" w14:textId="77777777" w:rsidR="00D278DF" w:rsidRPr="00EA2C07" w:rsidRDefault="00D278DF" w:rsidP="00696933">
          <w:pPr>
            <w:pStyle w:val="Stopka"/>
            <w:spacing w:line="276" w:lineRule="auto"/>
            <w:rPr>
              <w:rFonts w:ascii="Calibri" w:hAnsi="Calibri" w:cs="Calibri"/>
              <w:b/>
              <w:bCs/>
              <w:color w:val="374C8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</w:tcBorders>
          <w:shd w:val="clear" w:color="auto" w:fill="auto"/>
          <w:vAlign w:val="center"/>
        </w:tcPr>
        <w:p w14:paraId="65E14195" w14:textId="77777777" w:rsidR="00D278DF" w:rsidRPr="00696933" w:rsidRDefault="00D278DF" w:rsidP="00696933">
          <w:pPr>
            <w:jc w:val="right"/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</w:pPr>
          <w:r w:rsidRPr="00696933">
            <w:rPr>
              <w:rFonts w:ascii="Calibri" w:hAnsi="Calibri" w:cs="Calibri"/>
              <w:bCs/>
              <w:color w:val="374C80"/>
              <w:sz w:val="10"/>
              <w:szCs w:val="12"/>
            </w:rPr>
            <w:t xml:space="preserve">Strona </w:t>
          </w:r>
          <w:r w:rsidR="009B43B7" w:rsidRPr="00696933"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  <w:fldChar w:fldCharType="begin"/>
          </w:r>
          <w:r w:rsidRPr="00696933">
            <w:rPr>
              <w:rFonts w:ascii="Calibri" w:hAnsi="Calibri" w:cs="Calibri"/>
              <w:bCs/>
              <w:color w:val="374C80"/>
              <w:sz w:val="10"/>
              <w:szCs w:val="12"/>
            </w:rPr>
            <w:instrText>PAGE</w:instrText>
          </w:r>
          <w:r w:rsidR="009B43B7" w:rsidRPr="00696933"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  <w:fldChar w:fldCharType="separate"/>
          </w:r>
          <w:r w:rsidR="000F68EE">
            <w:rPr>
              <w:rFonts w:ascii="Calibri" w:hAnsi="Calibri" w:cs="Calibri"/>
              <w:bCs/>
              <w:noProof/>
              <w:color w:val="374C80"/>
              <w:sz w:val="10"/>
              <w:szCs w:val="12"/>
            </w:rPr>
            <w:t>1</w:t>
          </w:r>
          <w:r w:rsidR="009B43B7" w:rsidRPr="00696933">
            <w:rPr>
              <w:rFonts w:ascii="Calibri" w:hAnsi="Calibri" w:cs="Calibri"/>
              <w:b/>
              <w:bCs/>
              <w:color w:val="374C80"/>
              <w:sz w:val="10"/>
              <w:szCs w:val="12"/>
            </w:rPr>
            <w:fldChar w:fldCharType="end"/>
          </w:r>
        </w:p>
      </w:tc>
    </w:tr>
  </w:tbl>
  <w:p w14:paraId="7B43A975" w14:textId="77777777" w:rsidR="007C7179" w:rsidRPr="00D278DF" w:rsidRDefault="007C7179" w:rsidP="00D278DF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222E" w14:textId="77777777" w:rsidR="0078679C" w:rsidRDefault="0078679C" w:rsidP="00E5206D">
      <w:pPr>
        <w:spacing w:before="0" w:after="0"/>
      </w:pPr>
      <w:r>
        <w:separator/>
      </w:r>
    </w:p>
  </w:footnote>
  <w:footnote w:type="continuationSeparator" w:id="0">
    <w:p w14:paraId="0E3AD560" w14:textId="77777777" w:rsidR="0078679C" w:rsidRDefault="0078679C" w:rsidP="00E5206D">
      <w:pPr>
        <w:spacing w:before="0" w:after="0"/>
      </w:pPr>
      <w:r>
        <w:continuationSeparator/>
      </w:r>
    </w:p>
  </w:footnote>
  <w:footnote w:id="1">
    <w:p w14:paraId="6BB1D9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0F98265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F0C12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D310F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E1F3A2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F062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AA9BA9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C68DDD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E129164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960638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1D7D0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F74BA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C2E2D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2A2C3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9232597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46602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88255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B1C02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8814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B809F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06C1D1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EA41C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8D4D0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74BC3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09330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B7F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104F8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6C0E4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0F915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EC5F5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B67E0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19B2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1D0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91570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68F27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CF23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26E4F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CFC52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6F4A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1E8AA4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5D825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01623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4CCC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94565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658C7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6E1B6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345F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02F0F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880C6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F5BBD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D8FFD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705"/>
    </w:tblGrid>
    <w:tr w:rsidR="00097E11" w14:paraId="5EC6DC4D" w14:textId="77777777" w:rsidTr="00312601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</w:tcPr>
        <w:p w14:paraId="1C6D0786" w14:textId="77777777" w:rsidR="00097E11" w:rsidRPr="00EA2C07" w:rsidRDefault="00097E11" w:rsidP="00097E11">
          <w:pPr>
            <w:pStyle w:val="Nagwek"/>
            <w:spacing w:line="276" w:lineRule="auto"/>
            <w:jc w:val="center"/>
            <w:rPr>
              <w:rFonts w:ascii="Calibri Light" w:hAnsi="Calibri Light" w:cs="Calibri"/>
              <w:b/>
              <w:sz w:val="14"/>
              <w:szCs w:val="16"/>
            </w:rPr>
          </w:pPr>
          <w:bookmarkStart w:id="13" w:name="_Hlk60165216"/>
          <w:bookmarkStart w:id="14" w:name="_Hlk60165217"/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</w:tcPr>
        <w:p w14:paraId="1DC662BE" w14:textId="77777777" w:rsidR="00097E11" w:rsidRPr="00EA2C07" w:rsidRDefault="00097E11" w:rsidP="00097E11">
          <w:pPr>
            <w:pStyle w:val="Nagwek"/>
            <w:spacing w:line="276" w:lineRule="auto"/>
            <w:rPr>
              <w:rFonts w:ascii="Calibri Light" w:hAnsi="Calibri Light" w:cs="Calibri"/>
              <w:sz w:val="14"/>
              <w:szCs w:val="16"/>
              <w:lang w:eastAsia="pl-PL"/>
            </w:rPr>
          </w:pPr>
        </w:p>
      </w:tc>
    </w:tr>
    <w:bookmarkEnd w:id="13"/>
    <w:bookmarkEnd w:id="14"/>
  </w:tbl>
  <w:p w14:paraId="0DFE688B" w14:textId="77777777" w:rsidR="00097E11" w:rsidRPr="00097E11" w:rsidRDefault="00097E11" w:rsidP="00097E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705"/>
    </w:tblGrid>
    <w:tr w:rsidR="00D278DF" w14:paraId="0955B891" w14:textId="77777777" w:rsidTr="00D278DF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109226D" w14:textId="77777777" w:rsidR="00D278DF" w:rsidRPr="00EA2C07" w:rsidRDefault="00D278DF" w:rsidP="00D278DF">
          <w:pPr>
            <w:pStyle w:val="Nagwek"/>
            <w:spacing w:line="276" w:lineRule="auto"/>
            <w:jc w:val="center"/>
            <w:rPr>
              <w:rFonts w:ascii="Calibri Light" w:hAnsi="Calibri Light" w:cs="Calibri"/>
              <w:b/>
              <w:sz w:val="14"/>
              <w:szCs w:val="16"/>
            </w:rPr>
          </w:pPr>
          <w:bookmarkStart w:id="15" w:name="_Hlk31737652"/>
          <w:bookmarkStart w:id="16" w:name="_Hlk31737651"/>
          <w:bookmarkStart w:id="17" w:name="_Hlk31737646"/>
          <w:bookmarkStart w:id="18" w:name="_Hlk31737645"/>
          <w:bookmarkStart w:id="19" w:name="_Hlk31737642"/>
          <w:bookmarkStart w:id="20" w:name="_Hlk31737641"/>
          <w:bookmarkStart w:id="21" w:name="_Hlk31737637"/>
          <w:bookmarkStart w:id="22" w:name="_Hlk31737636"/>
          <w:bookmarkStart w:id="23" w:name="_Hlk32078942"/>
          <w:bookmarkStart w:id="24" w:name="_Hlk32078943"/>
          <w:bookmarkStart w:id="25" w:name="_Hlk32078950"/>
          <w:bookmarkStart w:id="26" w:name="_Hlk32078951"/>
          <w:bookmarkStart w:id="27" w:name="_Hlk32078953"/>
          <w:bookmarkStart w:id="28" w:name="_Hlk32078954"/>
          <w:bookmarkStart w:id="29" w:name="_Hlk32078955"/>
          <w:bookmarkStart w:id="30" w:name="_Hlk32078956"/>
          <w:bookmarkStart w:id="31" w:name="_Hlk32078957"/>
          <w:bookmarkStart w:id="32" w:name="_Hlk32078958"/>
          <w:bookmarkStart w:id="33" w:name="_Hlk32078959"/>
          <w:bookmarkStart w:id="34" w:name="_Hlk32078960"/>
          <w:bookmarkStart w:id="35" w:name="_Hlk32078961"/>
          <w:bookmarkStart w:id="36" w:name="_Hlk32078962"/>
          <w:bookmarkStart w:id="37" w:name="_Hlk32078966"/>
          <w:bookmarkStart w:id="38" w:name="_Hlk32078967"/>
          <w:r w:rsidRPr="00EA2C07">
            <w:rPr>
              <w:rFonts w:ascii="Calibri Light" w:hAnsi="Calibri Light" w:cs="Calibri"/>
              <w:b/>
              <w:sz w:val="14"/>
              <w:szCs w:val="16"/>
            </w:rPr>
            <w:t>Nr zamówienia: IZP.271.131.2021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67A9FEA" w14:textId="77777777" w:rsidR="00D278DF" w:rsidRPr="00EA2C07" w:rsidRDefault="00D278DF" w:rsidP="00D278DF">
          <w:pPr>
            <w:pStyle w:val="Nagwek"/>
            <w:spacing w:line="276" w:lineRule="auto"/>
            <w:rPr>
              <w:rFonts w:ascii="Calibri Light" w:hAnsi="Calibri Light" w:cs="Calibri"/>
              <w:sz w:val="14"/>
              <w:szCs w:val="16"/>
              <w:lang w:eastAsia="pl-PL"/>
            </w:rPr>
          </w:pPr>
          <w:r w:rsidRPr="00EA2C07">
            <w:rPr>
              <w:rFonts w:ascii="Calibri Light" w:hAnsi="Calibri Light" w:cs="Calibri"/>
              <w:sz w:val="14"/>
              <w:szCs w:val="16"/>
            </w:rPr>
            <w:t xml:space="preserve">| </w:t>
          </w:r>
          <w:r w:rsidRPr="00EA2C07">
            <w:rPr>
              <w:rFonts w:ascii="Calibri Light" w:hAnsi="Calibri Light" w:cs="Calibri"/>
              <w:sz w:val="14"/>
              <w:szCs w:val="18"/>
              <w:lang w:eastAsia="pl-PL"/>
            </w:rPr>
            <w:t>Odbiór odpadów komunalnych z terenu Gminy Gródek nad Dunajcem w 2021 roku</w:t>
          </w:r>
          <w:r w:rsidRPr="00EA2C07">
            <w:rPr>
              <w:rFonts w:ascii="Calibri Light" w:hAnsi="Calibri Light" w:cs="Calibri"/>
              <w:sz w:val="14"/>
              <w:szCs w:val="16"/>
            </w:rPr>
            <w:t>|</w:t>
          </w:r>
        </w:p>
      </w:tc>
    </w:tr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tbl>
  <w:p w14:paraId="38963D03" w14:textId="77777777" w:rsidR="00D278DF" w:rsidRDefault="00D27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704016204">
    <w:abstractNumId w:val="3"/>
    <w:lvlOverride w:ilvl="0">
      <w:startOverride w:val="1"/>
    </w:lvlOverride>
  </w:num>
  <w:num w:numId="2" w16cid:durableId="729813527">
    <w:abstractNumId w:val="2"/>
    <w:lvlOverride w:ilvl="0">
      <w:startOverride w:val="1"/>
    </w:lvlOverride>
  </w:num>
  <w:num w:numId="3" w16cid:durableId="762844945">
    <w:abstractNumId w:val="3"/>
  </w:num>
  <w:num w:numId="4" w16cid:durableId="1351949783">
    <w:abstractNumId w:val="2"/>
  </w:num>
  <w:num w:numId="5" w16cid:durableId="473760113">
    <w:abstractNumId w:val="0"/>
  </w:num>
  <w:num w:numId="6" w16cid:durableId="1205562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1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6D"/>
    <w:rsid w:val="000006D0"/>
    <w:rsid w:val="0002762C"/>
    <w:rsid w:val="00032275"/>
    <w:rsid w:val="0003363B"/>
    <w:rsid w:val="000342FD"/>
    <w:rsid w:val="00037535"/>
    <w:rsid w:val="00047987"/>
    <w:rsid w:val="00085838"/>
    <w:rsid w:val="00097E11"/>
    <w:rsid w:val="000B5622"/>
    <w:rsid w:val="000D53EE"/>
    <w:rsid w:val="000F68EE"/>
    <w:rsid w:val="00112466"/>
    <w:rsid w:val="00115C2E"/>
    <w:rsid w:val="00120007"/>
    <w:rsid w:val="00133684"/>
    <w:rsid w:val="001451FB"/>
    <w:rsid w:val="001477D4"/>
    <w:rsid w:val="001712AF"/>
    <w:rsid w:val="00173B27"/>
    <w:rsid w:val="0019732B"/>
    <w:rsid w:val="001A44FE"/>
    <w:rsid w:val="001B78DC"/>
    <w:rsid w:val="00204552"/>
    <w:rsid w:val="0022008C"/>
    <w:rsid w:val="00240143"/>
    <w:rsid w:val="00270F01"/>
    <w:rsid w:val="002E5708"/>
    <w:rsid w:val="003044FD"/>
    <w:rsid w:val="00312601"/>
    <w:rsid w:val="00330C13"/>
    <w:rsid w:val="00385D40"/>
    <w:rsid w:val="00394F71"/>
    <w:rsid w:val="003B6373"/>
    <w:rsid w:val="003B775A"/>
    <w:rsid w:val="003D5889"/>
    <w:rsid w:val="003E2602"/>
    <w:rsid w:val="003E28B2"/>
    <w:rsid w:val="003F48B0"/>
    <w:rsid w:val="00416F63"/>
    <w:rsid w:val="00445619"/>
    <w:rsid w:val="00484D53"/>
    <w:rsid w:val="00497CD0"/>
    <w:rsid w:val="004A0443"/>
    <w:rsid w:val="005118ED"/>
    <w:rsid w:val="00586D3C"/>
    <w:rsid w:val="005C17E9"/>
    <w:rsid w:val="006119F9"/>
    <w:rsid w:val="006177D1"/>
    <w:rsid w:val="00625CDB"/>
    <w:rsid w:val="00682DD7"/>
    <w:rsid w:val="00696933"/>
    <w:rsid w:val="006A0DC5"/>
    <w:rsid w:val="006D1DBC"/>
    <w:rsid w:val="006D7478"/>
    <w:rsid w:val="0071332B"/>
    <w:rsid w:val="00715A48"/>
    <w:rsid w:val="00730794"/>
    <w:rsid w:val="0073508A"/>
    <w:rsid w:val="00744D19"/>
    <w:rsid w:val="0078679C"/>
    <w:rsid w:val="007948EA"/>
    <w:rsid w:val="007955B3"/>
    <w:rsid w:val="007C6D76"/>
    <w:rsid w:val="007C7179"/>
    <w:rsid w:val="00801D47"/>
    <w:rsid w:val="008310C2"/>
    <w:rsid w:val="00846FCB"/>
    <w:rsid w:val="0086040D"/>
    <w:rsid w:val="00862B5D"/>
    <w:rsid w:val="008739C8"/>
    <w:rsid w:val="00893149"/>
    <w:rsid w:val="008A3ABF"/>
    <w:rsid w:val="008A62E7"/>
    <w:rsid w:val="008C56C3"/>
    <w:rsid w:val="009312C8"/>
    <w:rsid w:val="00933B0C"/>
    <w:rsid w:val="00934D7C"/>
    <w:rsid w:val="009B43B7"/>
    <w:rsid w:val="009B7CD4"/>
    <w:rsid w:val="00A05ECD"/>
    <w:rsid w:val="00A233FB"/>
    <w:rsid w:val="00A30685"/>
    <w:rsid w:val="00A37029"/>
    <w:rsid w:val="00A377F5"/>
    <w:rsid w:val="00AA2462"/>
    <w:rsid w:val="00AC3D02"/>
    <w:rsid w:val="00B57BEB"/>
    <w:rsid w:val="00B92FF2"/>
    <w:rsid w:val="00B9391B"/>
    <w:rsid w:val="00BA3692"/>
    <w:rsid w:val="00BE48CC"/>
    <w:rsid w:val="00C52B99"/>
    <w:rsid w:val="00C776C0"/>
    <w:rsid w:val="00C90C92"/>
    <w:rsid w:val="00CC5D9B"/>
    <w:rsid w:val="00D033F5"/>
    <w:rsid w:val="00D1354E"/>
    <w:rsid w:val="00D278DF"/>
    <w:rsid w:val="00D400F7"/>
    <w:rsid w:val="00DD0214"/>
    <w:rsid w:val="00E10F85"/>
    <w:rsid w:val="00E21400"/>
    <w:rsid w:val="00E41DF5"/>
    <w:rsid w:val="00E45176"/>
    <w:rsid w:val="00E5206D"/>
    <w:rsid w:val="00E650C1"/>
    <w:rsid w:val="00E6562D"/>
    <w:rsid w:val="00E92C8D"/>
    <w:rsid w:val="00EA2C07"/>
    <w:rsid w:val="00EB3DAF"/>
    <w:rsid w:val="00EC3B3D"/>
    <w:rsid w:val="00F04824"/>
    <w:rsid w:val="00F17001"/>
    <w:rsid w:val="00F6446C"/>
    <w:rsid w:val="00F75DFA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0CA05"/>
  <w15:docId w15:val="{8721A5B4-F0BF-4320-A2E0-3CB6E23E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3E260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E2602"/>
    <w:rPr>
      <w:color w:val="605E5C"/>
      <w:shd w:val="clear" w:color="auto" w:fill="E1DFDD"/>
    </w:rPr>
  </w:style>
  <w:style w:type="table" w:styleId="Jasnecieniowanieakcent4">
    <w:name w:val="Light Shading Accent 4"/>
    <w:basedOn w:val="Standardowy"/>
    <w:uiPriority w:val="60"/>
    <w:rsid w:val="00D278DF"/>
    <w:rPr>
      <w:color w:val="374C8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A66AC"/>
        <w:bottom w:val="single" w:sz="8" w:space="0" w:color="4A66A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/>
          <w:left w:val="nil"/>
          <w:bottom w:val="single" w:sz="8" w:space="0" w:color="4A66A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/>
          <w:left w:val="nil"/>
          <w:bottom w:val="single" w:sz="8" w:space="0" w:color="4A66A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/>
      </w:tcPr>
    </w:tblStylePr>
  </w:style>
  <w:style w:type="character" w:styleId="Odwoaniedokomentarza">
    <w:name w:val="annotation reference"/>
    <w:uiPriority w:val="99"/>
    <w:semiHidden/>
    <w:unhideWhenUsed/>
    <w:rsid w:val="006D1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D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1DBC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D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1DBC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5842-B6E1-4F25-885D-2ADA9259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17</Pages>
  <Words>4522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Links>
    <vt:vector size="18" baseType="variant">
      <vt:variant>
        <vt:i4>4128795</vt:i4>
      </vt:variant>
      <vt:variant>
        <vt:i4>6</vt:i4>
      </vt:variant>
      <vt:variant>
        <vt:i4>0</vt:i4>
      </vt:variant>
      <vt:variant>
        <vt:i4>5</vt:i4>
      </vt:variant>
      <vt:variant>
        <vt:lpwstr>mailto:zamowienia@sieroszewice.pl</vt:lpwstr>
      </vt:variant>
      <vt:variant>
        <vt:lpwstr/>
      </vt:variant>
      <vt:variant>
        <vt:i4>4456562</vt:i4>
      </vt:variant>
      <vt:variant>
        <vt:i4>3</vt:i4>
      </vt:variant>
      <vt:variant>
        <vt:i4>0</vt:i4>
      </vt:variant>
      <vt:variant>
        <vt:i4>5</vt:i4>
      </vt:variant>
      <vt:variant>
        <vt:lpwstr>mailto:Sieroszewice@sieroszewice.pl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http://www.bip.sieroszewice.pl/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Hanna Bielarz</cp:lastModifiedBy>
  <cp:revision>18</cp:revision>
  <cp:lastPrinted>2023-10-23T08:35:00Z</cp:lastPrinted>
  <dcterms:created xsi:type="dcterms:W3CDTF">2023-03-07T08:23:00Z</dcterms:created>
  <dcterms:modified xsi:type="dcterms:W3CDTF">2023-10-25T07:22:00Z</dcterms:modified>
</cp:coreProperties>
</file>