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12A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53B3C">
        <w:rPr>
          <w:rFonts w:ascii="Arial" w:eastAsia="Times New Roman" w:hAnsi="Arial" w:cs="Arial"/>
          <w:sz w:val="20"/>
          <w:szCs w:val="20"/>
          <w:lang w:eastAsia="pl-PL"/>
        </w:rPr>
        <w:t>6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E225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294581">
        <w:rPr>
          <w:rFonts w:ascii="Arial" w:hAnsi="Arial" w:cs="Arial"/>
          <w:b/>
          <w:bCs/>
          <w:sz w:val="20"/>
          <w:szCs w:val="20"/>
        </w:rPr>
        <w:t>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„</w:t>
      </w:r>
      <w:r w:rsidR="00294581" w:rsidRPr="00294581">
        <w:rPr>
          <w:rFonts w:ascii="Arial" w:hAnsi="Arial" w:cs="Arial"/>
          <w:b/>
          <w:bCs/>
          <w:sz w:val="20"/>
          <w:szCs w:val="20"/>
        </w:rPr>
        <w:t>Wykonanie nawierzchni wraz z obrzeżami na placu zabaw przy Gminnym Przedszkolu w Zblewie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63" w:rsidRDefault="00402463" w:rsidP="0028607D">
      <w:pPr>
        <w:spacing w:after="0" w:line="240" w:lineRule="auto"/>
      </w:pPr>
      <w:r>
        <w:separator/>
      </w:r>
    </w:p>
  </w:endnote>
  <w:endnote w:type="continuationSeparator" w:id="0">
    <w:p w:rsidR="00402463" w:rsidRDefault="0040246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024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63" w:rsidRDefault="00402463" w:rsidP="0028607D">
      <w:pPr>
        <w:spacing w:after="0" w:line="240" w:lineRule="auto"/>
      </w:pPr>
      <w:r>
        <w:separator/>
      </w:r>
    </w:p>
  </w:footnote>
  <w:footnote w:type="continuationSeparator" w:id="0">
    <w:p w:rsidR="00402463" w:rsidRDefault="0040246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402463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94581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463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3B3C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D14D4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2022-08-19T09:48:00Z</cp:lastPrinted>
  <dcterms:created xsi:type="dcterms:W3CDTF">2021-07-30T12:28:00Z</dcterms:created>
  <dcterms:modified xsi:type="dcterms:W3CDTF">2022-09-30T11:19:00Z</dcterms:modified>
</cp:coreProperties>
</file>