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E460B" w14:textId="1105CD48" w:rsidR="00206396" w:rsidRPr="00940869" w:rsidRDefault="00D12BAE" w:rsidP="00206396">
      <w:pPr>
        <w:spacing w:after="0" w:line="329" w:lineRule="atLeast"/>
        <w:rPr>
          <w:rFonts w:eastAsia="Times New Roman" w:cs="Times New Roman"/>
          <w:b/>
          <w:bCs/>
          <w:color w:val="000000"/>
          <w:sz w:val="20"/>
          <w:szCs w:val="20"/>
        </w:rPr>
      </w:pPr>
      <w:r w:rsidRPr="00940869">
        <w:rPr>
          <w:rFonts w:eastAsia="Times New Roman" w:cs="Times New Roman"/>
          <w:b/>
          <w:bCs/>
          <w:color w:val="000000"/>
          <w:sz w:val="20"/>
          <w:szCs w:val="20"/>
        </w:rPr>
        <w:t>W</w:t>
      </w:r>
      <w:r w:rsidR="00206396" w:rsidRPr="00940869">
        <w:rPr>
          <w:rFonts w:eastAsia="Times New Roman" w:cs="Times New Roman"/>
          <w:b/>
          <w:bCs/>
          <w:color w:val="000000"/>
          <w:sz w:val="20"/>
          <w:szCs w:val="20"/>
        </w:rPr>
        <w:t>ZP.27</w:t>
      </w:r>
      <w:r w:rsidR="000C3089" w:rsidRPr="00940869">
        <w:rPr>
          <w:rFonts w:eastAsia="Times New Roman" w:cs="Times New Roman"/>
          <w:b/>
          <w:bCs/>
          <w:color w:val="000000"/>
          <w:sz w:val="20"/>
          <w:szCs w:val="20"/>
        </w:rPr>
        <w:t>1</w:t>
      </w:r>
      <w:r w:rsidR="005A4D95">
        <w:rPr>
          <w:rFonts w:eastAsia="Times New Roman" w:cs="Times New Roman"/>
          <w:b/>
          <w:bCs/>
          <w:color w:val="000000"/>
          <w:sz w:val="20"/>
          <w:szCs w:val="20"/>
        </w:rPr>
        <w:t>.30.</w:t>
      </w:r>
      <w:r w:rsidR="009241D6">
        <w:rPr>
          <w:rFonts w:eastAsia="Times New Roman" w:cs="Times New Roman"/>
          <w:b/>
          <w:bCs/>
          <w:color w:val="000000"/>
          <w:sz w:val="20"/>
          <w:szCs w:val="20"/>
        </w:rPr>
        <w:t>2023</w:t>
      </w:r>
    </w:p>
    <w:p w14:paraId="3A11F661" w14:textId="77777777" w:rsidR="00FB48EE" w:rsidRPr="00940869" w:rsidRDefault="00FB48EE" w:rsidP="00206396">
      <w:pPr>
        <w:spacing w:after="0" w:line="329" w:lineRule="atLeast"/>
        <w:rPr>
          <w:rFonts w:eastAsia="Times New Roman" w:cs="Times New Roman"/>
          <w:sz w:val="20"/>
          <w:szCs w:val="20"/>
        </w:rPr>
      </w:pPr>
    </w:p>
    <w:p w14:paraId="5E25ADAB" w14:textId="77777777" w:rsidR="00206396" w:rsidRPr="00940869" w:rsidRDefault="00206396" w:rsidP="00206396">
      <w:pPr>
        <w:spacing w:after="0" w:line="329" w:lineRule="atLeast"/>
        <w:jc w:val="center"/>
        <w:rPr>
          <w:rFonts w:eastAsia="Times New Roman" w:cstheme="minorHAnsi"/>
          <w:sz w:val="20"/>
          <w:szCs w:val="20"/>
        </w:rPr>
      </w:pPr>
      <w:r w:rsidRPr="00940869">
        <w:rPr>
          <w:rFonts w:eastAsia="Times New Roman" w:cstheme="minorHAnsi"/>
          <w:noProof/>
          <w:sz w:val="20"/>
          <w:szCs w:val="20"/>
        </w:rPr>
        <w:drawing>
          <wp:inline distT="0" distB="0" distL="0" distR="0" wp14:anchorId="4DF5D9E7" wp14:editId="6BB55A64">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66846F6E"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GMINA WOŁÓW</w:t>
      </w:r>
    </w:p>
    <w:p w14:paraId="01B3C7E6"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Rynek 34</w:t>
      </w:r>
    </w:p>
    <w:p w14:paraId="69087C79"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 xml:space="preserve">56-100 Wołów </w:t>
      </w:r>
    </w:p>
    <w:p w14:paraId="059C1776" w14:textId="77777777" w:rsidR="00206396" w:rsidRPr="00940869" w:rsidRDefault="00206396" w:rsidP="00206396">
      <w:pPr>
        <w:spacing w:after="0" w:line="240" w:lineRule="auto"/>
        <w:rPr>
          <w:rFonts w:eastAsia="Times New Roman" w:cstheme="minorHAnsi"/>
          <w:sz w:val="20"/>
          <w:szCs w:val="20"/>
        </w:rPr>
      </w:pPr>
    </w:p>
    <w:p w14:paraId="503CCAC1" w14:textId="77777777" w:rsidR="00206396" w:rsidRPr="00940869" w:rsidRDefault="00206396" w:rsidP="00206396">
      <w:pPr>
        <w:spacing w:after="0" w:line="240" w:lineRule="auto"/>
        <w:jc w:val="center"/>
        <w:rPr>
          <w:rFonts w:eastAsia="Times New Roman" w:cstheme="minorHAnsi"/>
          <w:sz w:val="20"/>
          <w:szCs w:val="20"/>
        </w:rPr>
      </w:pPr>
    </w:p>
    <w:p w14:paraId="473B337E" w14:textId="77777777" w:rsidR="00206396" w:rsidRPr="00940869" w:rsidRDefault="00206396" w:rsidP="00206396">
      <w:pPr>
        <w:spacing w:after="0" w:line="240" w:lineRule="auto"/>
        <w:jc w:val="center"/>
        <w:rPr>
          <w:rFonts w:eastAsia="Times New Roman" w:cstheme="minorHAnsi"/>
          <w:sz w:val="20"/>
          <w:szCs w:val="20"/>
        </w:rPr>
      </w:pPr>
    </w:p>
    <w:p w14:paraId="45333965" w14:textId="77777777" w:rsidR="00206396" w:rsidRPr="00940869" w:rsidRDefault="00206396" w:rsidP="00206396">
      <w:pPr>
        <w:spacing w:after="0" w:line="240" w:lineRule="auto"/>
        <w:jc w:val="center"/>
        <w:rPr>
          <w:rFonts w:eastAsia="Times New Roman" w:cstheme="minorHAnsi"/>
          <w:b/>
          <w:bCs/>
          <w:color w:val="000000"/>
          <w:sz w:val="32"/>
          <w:szCs w:val="32"/>
        </w:rPr>
      </w:pPr>
      <w:r w:rsidRPr="00940869">
        <w:rPr>
          <w:rFonts w:eastAsia="Times New Roman" w:cstheme="minorHAnsi"/>
          <w:b/>
          <w:bCs/>
          <w:color w:val="000000"/>
          <w:sz w:val="32"/>
          <w:szCs w:val="32"/>
        </w:rPr>
        <w:t xml:space="preserve">SPECYFIKACJA WARUNKÓW ZAMÓWIENIA </w:t>
      </w:r>
    </w:p>
    <w:p w14:paraId="592DC29D" w14:textId="77777777" w:rsidR="00286818" w:rsidRPr="00940869" w:rsidRDefault="00286818" w:rsidP="00206396">
      <w:pPr>
        <w:spacing w:after="0" w:line="240" w:lineRule="auto"/>
        <w:jc w:val="center"/>
        <w:rPr>
          <w:rFonts w:eastAsia="Times New Roman" w:cstheme="minorHAnsi"/>
          <w:b/>
          <w:bCs/>
          <w:sz w:val="20"/>
          <w:szCs w:val="20"/>
        </w:rPr>
      </w:pPr>
      <w:r w:rsidRPr="00940869">
        <w:rPr>
          <w:rFonts w:eastAsia="Times New Roman" w:cstheme="minorHAnsi"/>
          <w:b/>
          <w:bCs/>
          <w:sz w:val="20"/>
          <w:szCs w:val="20"/>
        </w:rPr>
        <w:t>(zwana dalej „SWZ”)</w:t>
      </w:r>
    </w:p>
    <w:p w14:paraId="4B8FE297" w14:textId="77777777" w:rsidR="00206396" w:rsidRPr="00940869" w:rsidRDefault="00206396" w:rsidP="00206396">
      <w:pPr>
        <w:spacing w:after="0" w:line="240" w:lineRule="auto"/>
        <w:jc w:val="center"/>
        <w:rPr>
          <w:rFonts w:eastAsia="Times New Roman" w:cstheme="minorHAnsi"/>
          <w:sz w:val="20"/>
          <w:szCs w:val="20"/>
        </w:rPr>
      </w:pPr>
    </w:p>
    <w:p w14:paraId="69F4A7B9" w14:textId="77777777" w:rsidR="00300CF9" w:rsidRPr="00940869" w:rsidRDefault="0062565A" w:rsidP="00206396">
      <w:pPr>
        <w:spacing w:after="0" w:line="240" w:lineRule="auto"/>
        <w:jc w:val="center"/>
        <w:rPr>
          <w:rFonts w:cstheme="minorHAnsi"/>
          <w:b/>
          <w:color w:val="000000"/>
        </w:rPr>
      </w:pPr>
      <w:r w:rsidRPr="00940869">
        <w:rPr>
          <w:rFonts w:eastAsia="Times New Roman" w:cstheme="minorHAnsi"/>
          <w:b/>
          <w:bCs/>
          <w:color w:val="000000"/>
        </w:rPr>
        <w:t xml:space="preserve">prowadzonego w </w:t>
      </w:r>
      <w:r w:rsidR="0000251B" w:rsidRPr="00940869">
        <w:rPr>
          <w:rFonts w:eastAsia="Times New Roman" w:cstheme="minorHAnsi"/>
          <w:b/>
          <w:bCs/>
          <w:color w:val="000000"/>
        </w:rPr>
        <w:t>tryb</w:t>
      </w:r>
      <w:r w:rsidRPr="00940869">
        <w:rPr>
          <w:rFonts w:eastAsia="Times New Roman" w:cstheme="minorHAnsi"/>
          <w:b/>
          <w:bCs/>
          <w:color w:val="000000"/>
        </w:rPr>
        <w:t>ie</w:t>
      </w:r>
      <w:r w:rsidR="0000251B" w:rsidRPr="00940869">
        <w:rPr>
          <w:rFonts w:eastAsia="Times New Roman" w:cstheme="minorHAnsi"/>
          <w:b/>
          <w:bCs/>
          <w:color w:val="000000"/>
        </w:rPr>
        <w:t xml:space="preserve"> podstawowy</w:t>
      </w:r>
      <w:r w:rsidRPr="00940869">
        <w:rPr>
          <w:rFonts w:eastAsia="Times New Roman" w:cstheme="minorHAnsi"/>
          <w:b/>
          <w:bCs/>
          <w:color w:val="000000"/>
        </w:rPr>
        <w:t xml:space="preserve"> bez negocjacji, </w:t>
      </w:r>
      <w:r w:rsidR="00300CF9" w:rsidRPr="00940869">
        <w:rPr>
          <w:rFonts w:cstheme="minorHAnsi"/>
          <w:b/>
          <w:color w:val="000000"/>
        </w:rPr>
        <w:t>o wartości zamówienia nieprzekraczającej progów unijnych</w:t>
      </w:r>
    </w:p>
    <w:p w14:paraId="69D3617C" w14:textId="77777777" w:rsidR="00300CF9" w:rsidRPr="00940869" w:rsidRDefault="00300CF9" w:rsidP="00206396">
      <w:pPr>
        <w:spacing w:after="0" w:line="240" w:lineRule="auto"/>
        <w:jc w:val="center"/>
        <w:rPr>
          <w:rFonts w:cstheme="minorHAnsi"/>
          <w:b/>
          <w:color w:val="000000"/>
        </w:rPr>
      </w:pPr>
      <w:r w:rsidRPr="00940869">
        <w:rPr>
          <w:rFonts w:cstheme="minorHAnsi"/>
          <w:b/>
          <w:color w:val="000000"/>
        </w:rPr>
        <w:t xml:space="preserve"> o </w:t>
      </w:r>
      <w:r w:rsidR="00667D99" w:rsidRPr="00940869">
        <w:rPr>
          <w:rFonts w:cstheme="minorHAnsi"/>
          <w:b/>
          <w:color w:val="000000"/>
        </w:rPr>
        <w:t xml:space="preserve">których mowa w </w:t>
      </w:r>
      <w:r w:rsidRPr="00940869">
        <w:rPr>
          <w:rFonts w:cstheme="minorHAnsi"/>
          <w:b/>
          <w:color w:val="000000"/>
        </w:rPr>
        <w:t xml:space="preserve">art. 3 ustawy z 11 września 2019 r. – </w:t>
      </w:r>
    </w:p>
    <w:p w14:paraId="6D4FC6DC" w14:textId="77777777" w:rsidR="00206396" w:rsidRPr="00940869" w:rsidRDefault="00300CF9" w:rsidP="00206396">
      <w:pPr>
        <w:spacing w:after="0" w:line="240" w:lineRule="auto"/>
        <w:jc w:val="center"/>
        <w:rPr>
          <w:rFonts w:eastAsia="Times New Roman" w:cstheme="minorHAnsi"/>
          <w:b/>
          <w:bCs/>
          <w:color w:val="000000"/>
        </w:rPr>
      </w:pPr>
      <w:r w:rsidRPr="00940869">
        <w:rPr>
          <w:rFonts w:cstheme="minorHAnsi"/>
          <w:b/>
          <w:color w:val="000000"/>
        </w:rPr>
        <w:t>Prawo zamówień publicznych (Dz. U. z 2</w:t>
      </w:r>
      <w:r w:rsidR="00A84A0C" w:rsidRPr="00940869">
        <w:rPr>
          <w:rFonts w:cstheme="minorHAnsi"/>
          <w:b/>
          <w:color w:val="000000"/>
        </w:rPr>
        <w:t>02</w:t>
      </w:r>
      <w:r w:rsidR="00343BDF">
        <w:rPr>
          <w:rFonts w:cstheme="minorHAnsi"/>
          <w:b/>
          <w:color w:val="000000"/>
        </w:rPr>
        <w:t>3</w:t>
      </w:r>
      <w:r w:rsidRPr="00940869">
        <w:rPr>
          <w:rFonts w:cstheme="minorHAnsi"/>
          <w:b/>
          <w:color w:val="000000"/>
        </w:rPr>
        <w:t xml:space="preserve"> r. poz. </w:t>
      </w:r>
      <w:r w:rsidR="00343BDF">
        <w:rPr>
          <w:rFonts w:cstheme="minorHAnsi"/>
          <w:b/>
          <w:color w:val="000000"/>
        </w:rPr>
        <w:t>1605</w:t>
      </w:r>
      <w:r w:rsidRPr="00940869">
        <w:rPr>
          <w:rFonts w:cstheme="minorHAnsi"/>
          <w:b/>
          <w:color w:val="000000"/>
        </w:rPr>
        <w:t>)</w:t>
      </w:r>
    </w:p>
    <w:p w14:paraId="288CC695" w14:textId="77777777" w:rsidR="00206396" w:rsidRPr="00940869" w:rsidRDefault="00206396" w:rsidP="00206396">
      <w:pPr>
        <w:spacing w:after="0" w:line="240" w:lineRule="auto"/>
        <w:jc w:val="right"/>
        <w:rPr>
          <w:rFonts w:eastAsia="Times New Roman" w:cstheme="minorHAnsi"/>
        </w:rPr>
      </w:pPr>
    </w:p>
    <w:p w14:paraId="3BAB01E5" w14:textId="77777777" w:rsidR="00206396" w:rsidRPr="00940869" w:rsidRDefault="00206396" w:rsidP="00206396">
      <w:pPr>
        <w:spacing w:after="0" w:line="102" w:lineRule="atLeast"/>
        <w:jc w:val="center"/>
        <w:rPr>
          <w:rFonts w:eastAsia="Times New Roman" w:cstheme="minorHAnsi"/>
          <w:b/>
        </w:rPr>
      </w:pPr>
    </w:p>
    <w:p w14:paraId="2A7477C6" w14:textId="77777777" w:rsidR="00206396" w:rsidRPr="00940869" w:rsidRDefault="00CA3B31" w:rsidP="00206396">
      <w:pPr>
        <w:keepNext/>
        <w:spacing w:after="0" w:line="102" w:lineRule="atLeast"/>
        <w:jc w:val="center"/>
        <w:outlineLvl w:val="4"/>
        <w:rPr>
          <w:rFonts w:eastAsia="Times New Roman" w:cstheme="minorHAnsi"/>
          <w:bCs/>
        </w:rPr>
      </w:pPr>
      <w:r w:rsidRPr="00940869">
        <w:rPr>
          <w:rFonts w:eastAsia="Times New Roman" w:cstheme="minorHAnsi"/>
          <w:bCs/>
        </w:rPr>
        <w:t xml:space="preserve">na </w:t>
      </w:r>
      <w:r w:rsidR="00206396" w:rsidRPr="00940869">
        <w:rPr>
          <w:rFonts w:eastAsia="Times New Roman" w:cstheme="minorHAnsi"/>
          <w:bCs/>
        </w:rPr>
        <w:t>wykonanie robót budowlanych dla zadania pn</w:t>
      </w:r>
      <w:r w:rsidR="00E70898" w:rsidRPr="00940869">
        <w:rPr>
          <w:rFonts w:eastAsia="Times New Roman" w:cstheme="minorHAnsi"/>
          <w:bCs/>
        </w:rPr>
        <w:t>.</w:t>
      </w:r>
      <w:r w:rsidR="00206396" w:rsidRPr="00940869">
        <w:rPr>
          <w:rFonts w:eastAsia="Times New Roman" w:cstheme="minorHAnsi"/>
          <w:bCs/>
        </w:rPr>
        <w:t>:</w:t>
      </w:r>
    </w:p>
    <w:p w14:paraId="5123A8A4" w14:textId="77777777" w:rsidR="00206396" w:rsidRPr="00940869" w:rsidRDefault="00206396" w:rsidP="00206396">
      <w:pPr>
        <w:spacing w:after="0" w:line="102" w:lineRule="atLeast"/>
        <w:jc w:val="center"/>
        <w:rPr>
          <w:rFonts w:eastAsia="Times New Roman" w:cstheme="minorHAnsi"/>
          <w:b/>
        </w:rPr>
      </w:pPr>
    </w:p>
    <w:p w14:paraId="600980E1" w14:textId="2B8C39A3" w:rsidR="004A4ADD" w:rsidRDefault="004A4ADD" w:rsidP="00133ACF">
      <w:pPr>
        <w:spacing w:after="0" w:line="240" w:lineRule="auto"/>
        <w:jc w:val="center"/>
        <w:rPr>
          <w:rFonts w:cstheme="minorHAnsi"/>
          <w:b/>
          <w:bCs/>
          <w:sz w:val="32"/>
          <w:szCs w:val="32"/>
        </w:rPr>
      </w:pPr>
      <w:r w:rsidRPr="00343BDF">
        <w:rPr>
          <w:rFonts w:cstheme="minorHAnsi"/>
          <w:b/>
          <w:bCs/>
          <w:sz w:val="32"/>
          <w:szCs w:val="32"/>
        </w:rPr>
        <w:t>„</w:t>
      </w:r>
      <w:r w:rsidR="00F53DF6">
        <w:rPr>
          <w:rFonts w:cstheme="minorHAnsi"/>
          <w:b/>
          <w:bCs/>
          <w:sz w:val="32"/>
          <w:szCs w:val="32"/>
        </w:rPr>
        <w:t>Przebudowa drogi przy ul. Wileńskiej w Wołowie</w:t>
      </w:r>
      <w:r w:rsidRPr="00343BDF">
        <w:rPr>
          <w:rFonts w:cstheme="minorHAnsi"/>
          <w:b/>
          <w:bCs/>
          <w:sz w:val="32"/>
          <w:szCs w:val="32"/>
        </w:rPr>
        <w:t>”</w:t>
      </w:r>
    </w:p>
    <w:p w14:paraId="3CF164AB" w14:textId="23386C24" w:rsidR="00F53DF6" w:rsidRPr="00F53DF6" w:rsidRDefault="00F53DF6" w:rsidP="00F53DF6">
      <w:pPr>
        <w:spacing w:after="0" w:line="240" w:lineRule="auto"/>
        <w:jc w:val="center"/>
        <w:rPr>
          <w:rFonts w:eastAsia="Times New Roman" w:cs="Times New Roman"/>
          <w:sz w:val="32"/>
          <w:szCs w:val="32"/>
        </w:rPr>
      </w:pPr>
      <w:r w:rsidRPr="00F53DF6">
        <w:rPr>
          <w:rFonts w:cs="Arial"/>
          <w:b/>
          <w:i/>
          <w:iCs/>
          <w:color w:val="000000"/>
          <w:sz w:val="32"/>
          <w:szCs w:val="32"/>
        </w:rPr>
        <w:t>– w  formule „zaprojektuj i wybuduj”</w:t>
      </w:r>
    </w:p>
    <w:p w14:paraId="67A227C1" w14:textId="1A4F4DEE" w:rsidR="00133ACF" w:rsidRPr="00940869" w:rsidRDefault="004A4ADD" w:rsidP="00133ACF">
      <w:pPr>
        <w:spacing w:after="0" w:line="240" w:lineRule="auto"/>
        <w:jc w:val="center"/>
        <w:rPr>
          <w:rFonts w:cstheme="minorHAnsi"/>
          <w:b/>
          <w:bCs/>
        </w:rPr>
      </w:pPr>
      <w:r w:rsidRPr="00940869">
        <w:rPr>
          <w:rFonts w:cstheme="minorHAnsi"/>
          <w:b/>
          <w:bCs/>
        </w:rPr>
        <w:t xml:space="preserve">w ramach dofinansowania z Programu Rządowy Fundusz Polski Ład: </w:t>
      </w:r>
    </w:p>
    <w:p w14:paraId="52DC0628" w14:textId="77777777" w:rsidR="004A4ADD" w:rsidRPr="00940869" w:rsidRDefault="004A4ADD" w:rsidP="00133ACF">
      <w:pPr>
        <w:spacing w:after="0" w:line="240" w:lineRule="auto"/>
        <w:jc w:val="center"/>
        <w:rPr>
          <w:rFonts w:cstheme="minorHAnsi"/>
          <w:b/>
          <w:bCs/>
        </w:rPr>
      </w:pPr>
      <w:r w:rsidRPr="00940869">
        <w:rPr>
          <w:rFonts w:cstheme="minorHAnsi"/>
          <w:b/>
          <w:bCs/>
        </w:rPr>
        <w:t>Program Inwestycji Strategicznych</w:t>
      </w:r>
    </w:p>
    <w:p w14:paraId="5DE50DB6" w14:textId="77777777" w:rsidR="004A4ADD" w:rsidRPr="00940869" w:rsidRDefault="004A4ADD" w:rsidP="004A4ADD">
      <w:pPr>
        <w:spacing w:after="0" w:line="240" w:lineRule="auto"/>
        <w:jc w:val="center"/>
        <w:rPr>
          <w:rFonts w:cstheme="minorHAnsi"/>
          <w:b/>
          <w:bCs/>
        </w:rPr>
      </w:pPr>
    </w:p>
    <w:p w14:paraId="374BEF83" w14:textId="77777777" w:rsidR="004A4ADD" w:rsidRPr="00940869" w:rsidRDefault="004A4ADD" w:rsidP="004A4ADD">
      <w:pPr>
        <w:spacing w:after="0" w:line="240" w:lineRule="auto"/>
        <w:jc w:val="center"/>
        <w:rPr>
          <w:rFonts w:cstheme="minorHAnsi"/>
          <w:b/>
          <w:bCs/>
        </w:rPr>
      </w:pPr>
    </w:p>
    <w:p w14:paraId="773039BF" w14:textId="77777777" w:rsidR="004A4ADD" w:rsidRPr="00940869" w:rsidRDefault="004A4ADD" w:rsidP="004A4ADD">
      <w:pPr>
        <w:spacing w:after="0" w:line="240" w:lineRule="auto"/>
        <w:jc w:val="center"/>
        <w:rPr>
          <w:rFonts w:eastAsia="Times New Roman" w:cstheme="minorHAnsi"/>
        </w:rPr>
      </w:pPr>
    </w:p>
    <w:p w14:paraId="10244754" w14:textId="77777777" w:rsidR="00206396" w:rsidRPr="00940869" w:rsidRDefault="00206396" w:rsidP="00206396">
      <w:pPr>
        <w:spacing w:after="0" w:line="240" w:lineRule="auto"/>
        <w:rPr>
          <w:rFonts w:eastAsia="Times New Roman" w:cstheme="minorHAnsi"/>
        </w:rPr>
      </w:pPr>
    </w:p>
    <w:p w14:paraId="5AD12D91" w14:textId="77777777" w:rsidR="00206396" w:rsidRPr="00940869" w:rsidRDefault="00206396" w:rsidP="00206396">
      <w:pPr>
        <w:spacing w:after="0" w:line="240" w:lineRule="auto"/>
        <w:ind w:left="5670"/>
        <w:rPr>
          <w:rFonts w:eastAsia="Times New Roman" w:cstheme="minorHAnsi"/>
        </w:rPr>
      </w:pPr>
    </w:p>
    <w:p w14:paraId="25CDFB87" w14:textId="77777777" w:rsidR="00532F66" w:rsidRPr="00940869" w:rsidRDefault="00532F66" w:rsidP="00532F66">
      <w:pPr>
        <w:suppressAutoHyphens/>
        <w:spacing w:after="0" w:line="240" w:lineRule="auto"/>
        <w:ind w:left="6379" w:firstLine="2"/>
        <w:rPr>
          <w:rFonts w:eastAsia="Times New Roman" w:cstheme="minorHAnsi"/>
          <w:b/>
          <w:bCs/>
          <w:color w:val="000000"/>
        </w:rPr>
      </w:pPr>
      <w:r w:rsidRPr="00940869">
        <w:rPr>
          <w:rFonts w:eastAsia="Times New Roman" w:cstheme="minorHAnsi"/>
          <w:b/>
          <w:bCs/>
          <w:color w:val="000000"/>
        </w:rPr>
        <w:t>ZATWIERDZAM:</w:t>
      </w:r>
    </w:p>
    <w:p w14:paraId="6A373A70" w14:textId="77777777" w:rsidR="00532F66" w:rsidRPr="00940869" w:rsidRDefault="00532F66" w:rsidP="00532F66">
      <w:pPr>
        <w:suppressAutoHyphens/>
        <w:spacing w:after="0" w:line="240" w:lineRule="auto"/>
        <w:ind w:left="5670"/>
        <w:rPr>
          <w:rFonts w:eastAsia="Times New Roman" w:cs="Times New Roman"/>
          <w:b/>
          <w:bCs/>
          <w:color w:val="000000"/>
          <w:sz w:val="20"/>
          <w:szCs w:val="20"/>
        </w:rPr>
      </w:pPr>
    </w:p>
    <w:p w14:paraId="0200A578" w14:textId="77777777" w:rsidR="00532F66" w:rsidRPr="00940869" w:rsidRDefault="00532F66" w:rsidP="006F6FC1">
      <w:pPr>
        <w:suppressAutoHyphens/>
        <w:spacing w:after="0" w:line="240" w:lineRule="auto"/>
        <w:rPr>
          <w:rFonts w:eastAsia="Times New Roman" w:cs="Times New Roman"/>
          <w:sz w:val="20"/>
          <w:szCs w:val="20"/>
        </w:rPr>
      </w:pPr>
    </w:p>
    <w:p w14:paraId="6DD8A7B6" w14:textId="77777777" w:rsidR="00532F66" w:rsidRPr="00940869" w:rsidRDefault="00532F66" w:rsidP="00532F66">
      <w:pPr>
        <w:suppressAutoHyphens/>
        <w:spacing w:after="0" w:line="240" w:lineRule="auto"/>
        <w:ind w:left="5670"/>
        <w:rPr>
          <w:rFonts w:eastAsia="Times New Roman" w:cs="Times New Roman"/>
          <w:sz w:val="20"/>
          <w:szCs w:val="20"/>
        </w:rPr>
      </w:pPr>
    </w:p>
    <w:p w14:paraId="2BA6D706" w14:textId="77777777" w:rsidR="00FB48EE" w:rsidRPr="00940869" w:rsidRDefault="00FB48EE" w:rsidP="00532F66">
      <w:pPr>
        <w:suppressAutoHyphens/>
        <w:spacing w:after="0" w:line="240" w:lineRule="auto"/>
        <w:ind w:left="5670"/>
        <w:rPr>
          <w:rFonts w:eastAsia="Times New Roman" w:cs="Times New Roman"/>
          <w:sz w:val="20"/>
          <w:szCs w:val="20"/>
        </w:rPr>
      </w:pPr>
    </w:p>
    <w:p w14:paraId="3A93CCEF" w14:textId="77777777" w:rsidR="00532F66" w:rsidRPr="00940869" w:rsidRDefault="00532F66" w:rsidP="00532F66">
      <w:pPr>
        <w:suppressAutoHyphens/>
        <w:spacing w:after="0" w:line="240" w:lineRule="auto"/>
        <w:ind w:left="5670"/>
        <w:rPr>
          <w:rFonts w:eastAsia="Times New Roman" w:cs="Times New Roman"/>
          <w:sz w:val="20"/>
          <w:szCs w:val="20"/>
        </w:rPr>
      </w:pPr>
    </w:p>
    <w:p w14:paraId="5329B8CD" w14:textId="77777777" w:rsidR="00AA511B" w:rsidRPr="00940869" w:rsidRDefault="00AA511B" w:rsidP="00532F66">
      <w:pPr>
        <w:suppressAutoHyphens/>
        <w:spacing w:after="0" w:line="240" w:lineRule="auto"/>
        <w:ind w:left="5670"/>
        <w:rPr>
          <w:rFonts w:eastAsia="Times New Roman" w:cs="Times New Roman"/>
          <w:sz w:val="20"/>
          <w:szCs w:val="20"/>
        </w:rPr>
      </w:pPr>
    </w:p>
    <w:p w14:paraId="02A3715C" w14:textId="77777777" w:rsidR="00532F66" w:rsidRPr="00940869" w:rsidRDefault="00532F66" w:rsidP="00532F66">
      <w:pPr>
        <w:suppressAutoHyphens/>
        <w:spacing w:after="0" w:line="240" w:lineRule="auto"/>
        <w:rPr>
          <w:rFonts w:eastAsia="Times New Roman" w:cs="Times New Roman"/>
          <w:b/>
          <w:bCs/>
          <w:color w:val="000000"/>
          <w:sz w:val="20"/>
          <w:szCs w:val="20"/>
        </w:rPr>
      </w:pPr>
    </w:p>
    <w:p w14:paraId="53408494" w14:textId="77777777" w:rsidR="00532F66" w:rsidRPr="00940869" w:rsidRDefault="00532F66" w:rsidP="00532F66">
      <w:pPr>
        <w:spacing w:after="0" w:line="240" w:lineRule="auto"/>
        <w:jc w:val="both"/>
        <w:rPr>
          <w:rFonts w:eastAsia="Times New Roman" w:cs="Times New Roman"/>
          <w:b/>
          <w:bCs/>
          <w:color w:val="000000"/>
          <w:sz w:val="19"/>
          <w:szCs w:val="19"/>
        </w:rPr>
      </w:pPr>
      <w:r w:rsidRPr="00940869">
        <w:rPr>
          <w:rFonts w:eastAsia="Times New Roman" w:cs="Times New Roman"/>
          <w:b/>
          <w:bCs/>
          <w:color w:val="000000"/>
          <w:sz w:val="19"/>
          <w:szCs w:val="19"/>
        </w:rPr>
        <w:t xml:space="preserve">Przedmiotowe postępowanie prowadzone jest przy użyciu środków komunikacji elektronicznej. </w:t>
      </w:r>
    </w:p>
    <w:p w14:paraId="6D2AF769" w14:textId="6AD1C93A" w:rsidR="00532F66" w:rsidRPr="00940869" w:rsidRDefault="00532F66" w:rsidP="00FB48EE">
      <w:pPr>
        <w:spacing w:after="0" w:line="240" w:lineRule="auto"/>
        <w:rPr>
          <w:rFonts w:eastAsia="Times New Roman" w:cs="Times New Roman"/>
          <w:b/>
          <w:bCs/>
          <w:color w:val="000000"/>
          <w:sz w:val="19"/>
          <w:szCs w:val="19"/>
        </w:rPr>
      </w:pPr>
      <w:r w:rsidRPr="00940869">
        <w:rPr>
          <w:rFonts w:eastAsia="Times New Roman" w:cs="Times New Roman"/>
          <w:b/>
          <w:bCs/>
          <w:color w:val="000000"/>
          <w:sz w:val="19"/>
          <w:szCs w:val="19"/>
        </w:rPr>
        <w:t>Składanie ofert następuje przy użyciu</w:t>
      </w:r>
      <w:r w:rsidR="00F34603">
        <w:rPr>
          <w:rFonts w:eastAsia="Times New Roman" w:cs="Times New Roman"/>
          <w:b/>
          <w:bCs/>
          <w:color w:val="000000"/>
          <w:sz w:val="19"/>
          <w:szCs w:val="19"/>
        </w:rPr>
        <w:t xml:space="preserve"> </w:t>
      </w:r>
      <w:r w:rsidRPr="00940869">
        <w:rPr>
          <w:b/>
          <w:sz w:val="19"/>
          <w:szCs w:val="19"/>
        </w:rPr>
        <w:t>P</w:t>
      </w:r>
      <w:r w:rsidRPr="00940869">
        <w:rPr>
          <w:rFonts w:eastAsia="Times New Roman" w:cs="Times New Roman"/>
          <w:b/>
          <w:bCs/>
          <w:color w:val="000000"/>
          <w:sz w:val="19"/>
          <w:szCs w:val="19"/>
        </w:rPr>
        <w:t xml:space="preserve">latformy zakupowej dostępnej pod adresem internetowym: </w:t>
      </w:r>
      <w:hyperlink r:id="rId9" w:history="1">
        <w:r w:rsidRPr="00940869">
          <w:rPr>
            <w:rFonts w:cstheme="minorHAnsi"/>
            <w:color w:val="0000FF" w:themeColor="hyperlink"/>
            <w:sz w:val="19"/>
            <w:szCs w:val="19"/>
            <w:u w:val="single"/>
          </w:rPr>
          <w:t>https://platformazakupowa.pl/pn/wolow</w:t>
        </w:r>
      </w:hyperlink>
      <w:r w:rsidRPr="00940869">
        <w:rPr>
          <w:rFonts w:cstheme="minorHAnsi"/>
          <w:sz w:val="19"/>
          <w:szCs w:val="19"/>
        </w:rPr>
        <w:t>;</w:t>
      </w:r>
    </w:p>
    <w:p w14:paraId="6C05D711" w14:textId="6CA72271" w:rsidR="00414B07" w:rsidRDefault="000644E0" w:rsidP="00A14057">
      <w:pPr>
        <w:spacing w:before="100" w:beforeAutospacing="1" w:after="0" w:line="240" w:lineRule="auto"/>
        <w:jc w:val="center"/>
        <w:rPr>
          <w:rFonts w:eastAsia="Times New Roman" w:cs="Times New Roman"/>
          <w:b/>
          <w:bCs/>
          <w:color w:val="000000"/>
          <w:sz w:val="20"/>
          <w:szCs w:val="20"/>
        </w:rPr>
      </w:pPr>
      <w:r w:rsidRPr="00940869">
        <w:rPr>
          <w:rFonts w:eastAsia="Times New Roman" w:cs="Times New Roman"/>
          <w:b/>
          <w:bCs/>
          <w:color w:val="000000"/>
          <w:sz w:val="20"/>
          <w:szCs w:val="20"/>
        </w:rPr>
        <w:t xml:space="preserve">Wołów, dnia </w:t>
      </w:r>
      <w:r w:rsidR="005421DB">
        <w:rPr>
          <w:rFonts w:eastAsia="Times New Roman" w:cs="Times New Roman"/>
          <w:b/>
          <w:bCs/>
          <w:color w:val="000000"/>
          <w:sz w:val="20"/>
          <w:szCs w:val="20"/>
        </w:rPr>
        <w:t>19.09.</w:t>
      </w:r>
      <w:r w:rsidR="009241D6">
        <w:rPr>
          <w:rFonts w:eastAsia="Times New Roman" w:cs="Times New Roman"/>
          <w:b/>
          <w:bCs/>
          <w:color w:val="000000"/>
          <w:sz w:val="20"/>
          <w:szCs w:val="20"/>
        </w:rPr>
        <w:t xml:space="preserve">2023 </w:t>
      </w:r>
      <w:r w:rsidR="00206396" w:rsidRPr="00940869">
        <w:rPr>
          <w:rFonts w:eastAsia="Times New Roman" w:cs="Times New Roman"/>
          <w:b/>
          <w:bCs/>
          <w:color w:val="000000"/>
          <w:sz w:val="20"/>
          <w:szCs w:val="20"/>
        </w:rPr>
        <w:t>r.</w:t>
      </w:r>
    </w:p>
    <w:p w14:paraId="2F834774" w14:textId="77777777" w:rsidR="00863790" w:rsidRPr="00940869" w:rsidRDefault="00863790" w:rsidP="00A14057">
      <w:pPr>
        <w:spacing w:before="100" w:beforeAutospacing="1" w:after="0" w:line="240" w:lineRule="auto"/>
        <w:jc w:val="center"/>
        <w:rPr>
          <w:rFonts w:eastAsia="Times New Roman" w:cs="Times New Roman"/>
          <w:b/>
          <w:bCs/>
          <w:color w:val="000000"/>
          <w:sz w:val="12"/>
          <w:szCs w:val="12"/>
        </w:rPr>
      </w:pPr>
    </w:p>
    <w:p w14:paraId="37188E94" w14:textId="77777777" w:rsidR="0079443A" w:rsidRPr="009241D6" w:rsidRDefault="00980818" w:rsidP="009241D6">
      <w:pPr>
        <w:shd w:val="clear" w:color="auto" w:fill="F2F2F2" w:themeFill="background1" w:themeFillShade="F2"/>
        <w:tabs>
          <w:tab w:val="left" w:pos="851"/>
        </w:tabs>
        <w:spacing w:after="0"/>
        <w:jc w:val="both"/>
        <w:rPr>
          <w:rFonts w:cstheme="minorHAnsi"/>
          <w:b/>
        </w:rPr>
      </w:pPr>
      <w:bookmarkStart w:id="0" w:name="_Hlk97542135"/>
      <w:r w:rsidRPr="007B1817">
        <w:rPr>
          <w:rFonts w:cstheme="minorHAnsi"/>
          <w:b/>
        </w:rPr>
        <w:t xml:space="preserve">I.  </w:t>
      </w:r>
      <w:r w:rsidRPr="009241D6">
        <w:rPr>
          <w:rFonts w:cstheme="minorHAnsi"/>
          <w:b/>
        </w:rPr>
        <w:t>Nazwa (firma) oraz adres zamawiającego:</w:t>
      </w:r>
    </w:p>
    <w:bookmarkEnd w:id="0"/>
    <w:p w14:paraId="442290B8" w14:textId="77777777" w:rsidR="0079443A" w:rsidRPr="009241D6" w:rsidRDefault="00980818" w:rsidP="009241D6">
      <w:pPr>
        <w:tabs>
          <w:tab w:val="left" w:pos="851"/>
        </w:tabs>
        <w:spacing w:after="0"/>
        <w:jc w:val="both"/>
        <w:rPr>
          <w:rFonts w:cstheme="minorHAnsi"/>
        </w:rPr>
      </w:pPr>
      <w:r w:rsidRPr="009241D6">
        <w:rPr>
          <w:rFonts w:cstheme="minorHAnsi"/>
        </w:rPr>
        <w:t xml:space="preserve">Nazwa zamawiającego </w:t>
      </w:r>
      <w:r w:rsidR="008A1E7C" w:rsidRPr="009241D6">
        <w:rPr>
          <w:rFonts w:cstheme="minorHAnsi"/>
        </w:rPr>
        <w:tab/>
      </w:r>
      <w:r w:rsidRPr="009241D6">
        <w:rPr>
          <w:rFonts w:cstheme="minorHAnsi"/>
        </w:rPr>
        <w:tab/>
      </w:r>
      <w:r w:rsidR="0079443A" w:rsidRPr="009241D6">
        <w:rPr>
          <w:rFonts w:cstheme="minorHAnsi"/>
          <w:b/>
        </w:rPr>
        <w:t>GMINA WOŁÓW</w:t>
      </w:r>
      <w:r w:rsidRPr="009241D6">
        <w:rPr>
          <w:rFonts w:cstheme="minorHAnsi"/>
          <w:b/>
        </w:rPr>
        <w:cr/>
      </w:r>
      <w:r w:rsidRPr="009241D6">
        <w:rPr>
          <w:rFonts w:cstheme="minorHAnsi"/>
        </w:rPr>
        <w:t xml:space="preserve">Adres zamawiającego </w:t>
      </w:r>
      <w:r w:rsidRPr="009241D6">
        <w:rPr>
          <w:rFonts w:cstheme="minorHAnsi"/>
        </w:rPr>
        <w:tab/>
      </w:r>
      <w:r w:rsidR="008A1E7C" w:rsidRPr="009241D6">
        <w:rPr>
          <w:rFonts w:cstheme="minorHAnsi"/>
        </w:rPr>
        <w:tab/>
      </w:r>
      <w:r w:rsidR="0079443A" w:rsidRPr="009241D6">
        <w:rPr>
          <w:rFonts w:cstheme="minorHAnsi"/>
          <w:b/>
        </w:rPr>
        <w:t>RYNEK 34</w:t>
      </w:r>
      <w:r w:rsidRPr="009241D6">
        <w:rPr>
          <w:rFonts w:cstheme="minorHAnsi"/>
          <w:b/>
        </w:rPr>
        <w:cr/>
      </w:r>
      <w:r w:rsidRPr="009241D6">
        <w:rPr>
          <w:rFonts w:cstheme="minorHAnsi"/>
        </w:rPr>
        <w:t xml:space="preserve">Kod Miejscowość </w:t>
      </w:r>
      <w:r w:rsidRPr="009241D6">
        <w:rPr>
          <w:rFonts w:cstheme="minorHAnsi"/>
        </w:rPr>
        <w:tab/>
      </w:r>
      <w:r w:rsidR="008A1E7C" w:rsidRPr="009241D6">
        <w:rPr>
          <w:rFonts w:cstheme="minorHAnsi"/>
        </w:rPr>
        <w:tab/>
      </w:r>
      <w:r w:rsidR="0079443A" w:rsidRPr="009241D6">
        <w:rPr>
          <w:rFonts w:cstheme="minorHAnsi"/>
          <w:b/>
        </w:rPr>
        <w:t>56-100 WOŁÓW</w:t>
      </w:r>
    </w:p>
    <w:p w14:paraId="7D16AB39" w14:textId="77777777" w:rsidR="007F7753" w:rsidRPr="009241D6" w:rsidRDefault="00980818" w:rsidP="009241D6">
      <w:pPr>
        <w:tabs>
          <w:tab w:val="left" w:pos="851"/>
        </w:tabs>
        <w:spacing w:after="0"/>
        <w:jc w:val="both"/>
        <w:rPr>
          <w:rFonts w:cstheme="minorHAnsi"/>
        </w:rPr>
      </w:pPr>
      <w:r w:rsidRPr="009241D6">
        <w:rPr>
          <w:rFonts w:cstheme="minorHAnsi"/>
        </w:rPr>
        <w:t xml:space="preserve">Telefon: </w:t>
      </w:r>
      <w:r w:rsidRPr="009241D6">
        <w:rPr>
          <w:rFonts w:cstheme="minorHAnsi"/>
        </w:rPr>
        <w:tab/>
      </w:r>
      <w:r w:rsidR="007F7753" w:rsidRPr="009241D6">
        <w:rPr>
          <w:rFonts w:cstheme="minorHAnsi"/>
        </w:rPr>
        <w:tab/>
      </w:r>
      <w:r w:rsidR="008A1E7C" w:rsidRPr="009241D6">
        <w:rPr>
          <w:rFonts w:cstheme="minorHAnsi"/>
        </w:rPr>
        <w:tab/>
      </w:r>
      <w:r w:rsidR="00815135" w:rsidRPr="009241D6">
        <w:rPr>
          <w:rFonts w:cstheme="minorHAnsi"/>
        </w:rPr>
        <w:tab/>
      </w:r>
      <w:r w:rsidR="007F7753" w:rsidRPr="009241D6">
        <w:rPr>
          <w:rFonts w:cstheme="minorHAnsi"/>
          <w:b/>
        </w:rPr>
        <w:t>71 319 13 05</w:t>
      </w:r>
    </w:p>
    <w:p w14:paraId="69B39560" w14:textId="77777777" w:rsidR="008A1E7C" w:rsidRPr="009241D6" w:rsidRDefault="00980818" w:rsidP="009241D6">
      <w:pPr>
        <w:tabs>
          <w:tab w:val="left" w:pos="851"/>
        </w:tabs>
        <w:spacing w:after="0"/>
        <w:jc w:val="both"/>
        <w:rPr>
          <w:rFonts w:cstheme="minorHAnsi"/>
        </w:rPr>
      </w:pPr>
      <w:r w:rsidRPr="009241D6">
        <w:rPr>
          <w:rFonts w:cstheme="minorHAnsi"/>
        </w:rPr>
        <w:t xml:space="preserve">Faks: </w:t>
      </w:r>
      <w:r w:rsidRPr="009241D6">
        <w:rPr>
          <w:rFonts w:cstheme="minorHAnsi"/>
        </w:rPr>
        <w:tab/>
      </w:r>
      <w:r w:rsidR="007F7753" w:rsidRPr="009241D6">
        <w:rPr>
          <w:rFonts w:cstheme="minorHAnsi"/>
        </w:rPr>
        <w:tab/>
      </w:r>
      <w:r w:rsidR="007F7753" w:rsidRPr="009241D6">
        <w:rPr>
          <w:rFonts w:cstheme="minorHAnsi"/>
        </w:rPr>
        <w:tab/>
      </w:r>
      <w:r w:rsidR="008A1E7C" w:rsidRPr="009241D6">
        <w:rPr>
          <w:rFonts w:cstheme="minorHAnsi"/>
        </w:rPr>
        <w:tab/>
      </w:r>
      <w:r w:rsidR="008A1E7C" w:rsidRPr="009241D6">
        <w:rPr>
          <w:rFonts w:cstheme="minorHAnsi"/>
          <w:b/>
        </w:rPr>
        <w:t>71 319 13 03</w:t>
      </w:r>
      <w:r w:rsidRPr="009241D6">
        <w:rPr>
          <w:rFonts w:cstheme="minorHAnsi"/>
        </w:rPr>
        <w:cr/>
        <w:t xml:space="preserve">adres strony internetowej </w:t>
      </w:r>
      <w:r w:rsidRPr="009241D6">
        <w:rPr>
          <w:rFonts w:cstheme="minorHAnsi"/>
        </w:rPr>
        <w:tab/>
      </w:r>
      <w:hyperlink r:id="rId10" w:history="1">
        <w:r w:rsidR="008A1E7C" w:rsidRPr="009241D6">
          <w:rPr>
            <w:rStyle w:val="Hipercze"/>
            <w:rFonts w:cstheme="minorHAnsi"/>
            <w:b/>
          </w:rPr>
          <w:t>www.wolow.pl</w:t>
        </w:r>
      </w:hyperlink>
    </w:p>
    <w:p w14:paraId="297684D4" w14:textId="77777777" w:rsidR="005D59C6" w:rsidRPr="009241D6" w:rsidRDefault="005D59C6" w:rsidP="009241D6">
      <w:pPr>
        <w:tabs>
          <w:tab w:val="left" w:pos="851"/>
        </w:tabs>
        <w:autoSpaceDE w:val="0"/>
        <w:autoSpaceDN w:val="0"/>
        <w:adjustRightInd w:val="0"/>
        <w:spacing w:after="0"/>
        <w:jc w:val="both"/>
        <w:rPr>
          <w:rFonts w:cstheme="minorHAnsi"/>
          <w:b/>
        </w:rPr>
      </w:pPr>
      <w:r w:rsidRPr="009241D6">
        <w:rPr>
          <w:rFonts w:cstheme="minorHAnsi"/>
        </w:rPr>
        <w:t>Godziny urzędowania:</w:t>
      </w:r>
      <w:r w:rsidRPr="009241D6">
        <w:rPr>
          <w:rFonts w:cstheme="minorHAnsi"/>
        </w:rPr>
        <w:tab/>
      </w:r>
      <w:r w:rsidRPr="009241D6">
        <w:rPr>
          <w:rFonts w:cstheme="minorHAnsi"/>
        </w:rPr>
        <w:tab/>
      </w:r>
      <w:r w:rsidR="008A1E7C" w:rsidRPr="009241D6">
        <w:rPr>
          <w:rFonts w:cstheme="minorHAnsi"/>
          <w:b/>
        </w:rPr>
        <w:t xml:space="preserve">od poniedziałku do piątku w godz. 7:30 – 15:30, </w:t>
      </w:r>
    </w:p>
    <w:p w14:paraId="42D283A5" w14:textId="77777777" w:rsidR="008D25C9" w:rsidRPr="009241D6" w:rsidRDefault="008A1E7C" w:rsidP="009241D6">
      <w:pPr>
        <w:tabs>
          <w:tab w:val="left" w:pos="851"/>
        </w:tabs>
        <w:autoSpaceDE w:val="0"/>
        <w:autoSpaceDN w:val="0"/>
        <w:adjustRightInd w:val="0"/>
        <w:spacing w:after="0"/>
        <w:ind w:left="2127" w:firstLine="709"/>
        <w:jc w:val="both"/>
        <w:rPr>
          <w:rFonts w:cstheme="minorHAnsi"/>
          <w:b/>
        </w:rPr>
      </w:pPr>
      <w:r w:rsidRPr="009241D6">
        <w:rPr>
          <w:rFonts w:cstheme="minorHAnsi"/>
          <w:b/>
        </w:rPr>
        <w:t>we wtorki w godz. 08:00 – 16:00</w:t>
      </w:r>
    </w:p>
    <w:p w14:paraId="2111277C" w14:textId="77777777" w:rsidR="008D25C9" w:rsidRPr="009241D6" w:rsidRDefault="008D25C9" w:rsidP="009241D6">
      <w:pPr>
        <w:tabs>
          <w:tab w:val="left" w:pos="851"/>
        </w:tabs>
        <w:autoSpaceDE w:val="0"/>
        <w:autoSpaceDN w:val="0"/>
        <w:adjustRightInd w:val="0"/>
        <w:spacing w:after="0"/>
        <w:jc w:val="both"/>
        <w:rPr>
          <w:rFonts w:cstheme="minorHAnsi"/>
          <w:b/>
        </w:rPr>
      </w:pPr>
    </w:p>
    <w:p w14:paraId="2A249205" w14:textId="77777777" w:rsidR="009B1A86" w:rsidRPr="009241D6" w:rsidRDefault="00086998" w:rsidP="009241D6">
      <w:pPr>
        <w:shd w:val="clear" w:color="auto" w:fill="F2F2F2" w:themeFill="background1" w:themeFillShade="F2"/>
        <w:tabs>
          <w:tab w:val="left" w:pos="851"/>
        </w:tabs>
        <w:spacing w:after="0"/>
        <w:jc w:val="both"/>
        <w:rPr>
          <w:rFonts w:cstheme="minorHAnsi"/>
          <w:b/>
        </w:rPr>
      </w:pPr>
      <w:bookmarkStart w:id="1" w:name="_Hlk98252248"/>
      <w:r w:rsidRPr="009241D6">
        <w:rPr>
          <w:rFonts w:cstheme="minorHAnsi"/>
          <w:b/>
          <w:shd w:val="clear" w:color="auto" w:fill="F2F2F2" w:themeFill="background1" w:themeFillShade="F2"/>
        </w:rPr>
        <w:t>II. Tryb udzielenia zamówienia</w:t>
      </w:r>
      <w:bookmarkEnd w:id="1"/>
    </w:p>
    <w:p w14:paraId="580298B7" w14:textId="4FE74E52" w:rsidR="009B1A86" w:rsidRPr="009241D6" w:rsidRDefault="009B1A86"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o udzielenie zamówienia publicznego </w:t>
      </w:r>
      <w:r w:rsidR="0000078E" w:rsidRPr="009241D6">
        <w:rPr>
          <w:rFonts w:cstheme="minorHAnsi"/>
        </w:rPr>
        <w:t>prowadzone jest w trybie podstawowym, na podstawie art. 275 pkt 1 ustawy z dnia 11 września 2019 r. – Prawo zamówień publicznych (Dz. U. z 202</w:t>
      </w:r>
      <w:r w:rsidR="000A29E9" w:rsidRPr="009241D6">
        <w:rPr>
          <w:rFonts w:cstheme="minorHAnsi"/>
        </w:rPr>
        <w:t>3</w:t>
      </w:r>
      <w:r w:rsidR="0000078E" w:rsidRPr="009241D6">
        <w:rPr>
          <w:rFonts w:cstheme="minorHAnsi"/>
        </w:rPr>
        <w:t>., poz.</w:t>
      </w:r>
      <w:r w:rsidR="000A29E9" w:rsidRPr="009241D6">
        <w:rPr>
          <w:rFonts w:cstheme="minorHAnsi"/>
        </w:rPr>
        <w:t xml:space="preserve"> 1605</w:t>
      </w:r>
      <w:r w:rsidR="0000078E" w:rsidRPr="009241D6">
        <w:rPr>
          <w:rFonts w:cstheme="minorHAnsi"/>
        </w:rPr>
        <w:t xml:space="preserve"> ze zm.) zwanej dalej „</w:t>
      </w:r>
      <w:proofErr w:type="spellStart"/>
      <w:r w:rsidR="0000078E" w:rsidRPr="009241D6">
        <w:rPr>
          <w:rFonts w:cstheme="minorHAnsi"/>
        </w:rPr>
        <w:t>Pzp</w:t>
      </w:r>
      <w:proofErr w:type="spellEnd"/>
      <w:r w:rsidR="0000078E" w:rsidRPr="009241D6">
        <w:rPr>
          <w:rFonts w:cstheme="minorHAnsi"/>
        </w:rPr>
        <w:t>”</w:t>
      </w:r>
    </w:p>
    <w:p w14:paraId="76A98895" w14:textId="77777777" w:rsidR="00FE1C9E" w:rsidRPr="009241D6" w:rsidRDefault="000B45E8"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Zamawiający</w:t>
      </w:r>
      <w:r w:rsidR="00EC008B" w:rsidRPr="009241D6">
        <w:rPr>
          <w:rFonts w:cstheme="minorHAnsi"/>
        </w:rPr>
        <w:t xml:space="preserve"> nie przewiduje wyboru najkorzystniejszej oferty z możliwością prowadzenia negocjacji. </w:t>
      </w:r>
    </w:p>
    <w:p w14:paraId="60E9AFBE"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Podstawa prawna wyboru trybu udzielenia zamówienia publicznego: art. 266, art. 275 ustawy </w:t>
      </w:r>
      <w:proofErr w:type="spellStart"/>
      <w:r w:rsidRPr="009241D6">
        <w:rPr>
          <w:rFonts w:cstheme="minorHAnsi"/>
        </w:rPr>
        <w:t>Pzp</w:t>
      </w:r>
      <w:proofErr w:type="spellEnd"/>
      <w:r w:rsidRPr="009241D6">
        <w:rPr>
          <w:rFonts w:cstheme="minorHAnsi"/>
        </w:rPr>
        <w:t>.</w:t>
      </w:r>
    </w:p>
    <w:p w14:paraId="0007F05B"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W zakresie nieuregulowanym w niniejszej Specyfikacji Warunków Zamówienia (zwanej dalej </w:t>
      </w:r>
      <w:r w:rsidR="005A1411" w:rsidRPr="009241D6">
        <w:rPr>
          <w:rFonts w:cstheme="minorHAnsi"/>
        </w:rPr>
        <w:t>„</w:t>
      </w:r>
      <w:r w:rsidRPr="009241D6">
        <w:rPr>
          <w:rFonts w:cstheme="minorHAnsi"/>
        </w:rPr>
        <w:t xml:space="preserve">SWZ" lub </w:t>
      </w:r>
      <w:r w:rsidR="005A1411" w:rsidRPr="009241D6">
        <w:rPr>
          <w:rFonts w:cstheme="minorHAnsi"/>
        </w:rPr>
        <w:t>„</w:t>
      </w:r>
      <w:r w:rsidRPr="009241D6">
        <w:rPr>
          <w:rFonts w:cstheme="minorHAnsi"/>
        </w:rPr>
        <w:t xml:space="preserve">specyfikacją"), zastosowanie mają przepisy ustawy </w:t>
      </w:r>
      <w:proofErr w:type="spellStart"/>
      <w:r w:rsidRPr="009241D6">
        <w:rPr>
          <w:rFonts w:cstheme="minorHAnsi"/>
        </w:rPr>
        <w:t>Pzp</w:t>
      </w:r>
      <w:proofErr w:type="spellEnd"/>
      <w:r w:rsidRPr="009241D6">
        <w:rPr>
          <w:rFonts w:cstheme="minorHAnsi"/>
        </w:rPr>
        <w:t>.</w:t>
      </w:r>
    </w:p>
    <w:p w14:paraId="4B9C8EDA"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przewiduje złożenia ofert w postaci katalogów elektronicznych.</w:t>
      </w:r>
    </w:p>
    <w:p w14:paraId="50211916"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zastrzega możliwości ubiegania się o udzielenie zamówienia wyłącznie przez wykonawców, o których mowa w art. 94 ustawy.</w:t>
      </w:r>
    </w:p>
    <w:p w14:paraId="20CC4AF1"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określa dodatkowych wymagań związanych z zatrudnieniem osób, o których mowa w art. 96 ust. 2 pkt 2 ustawy </w:t>
      </w:r>
      <w:proofErr w:type="spellStart"/>
      <w:r w:rsidR="009D1CF1" w:rsidRPr="009241D6">
        <w:rPr>
          <w:rFonts w:cstheme="minorHAnsi"/>
        </w:rPr>
        <w:t>Pzp</w:t>
      </w:r>
      <w:proofErr w:type="spellEnd"/>
      <w:r w:rsidR="009D1CF1" w:rsidRPr="009241D6">
        <w:rPr>
          <w:rFonts w:cstheme="minorHAnsi"/>
        </w:rPr>
        <w:t>.</w:t>
      </w:r>
    </w:p>
    <w:p w14:paraId="5863D33F"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prowadzone jest przy użyciu Platformy zakupowej </w:t>
      </w:r>
      <w:proofErr w:type="spellStart"/>
      <w:r w:rsidR="0090297D" w:rsidRPr="009241D6">
        <w:rPr>
          <w:rFonts w:cstheme="minorHAnsi"/>
        </w:rPr>
        <w:t>OpenNexus</w:t>
      </w:r>
      <w:proofErr w:type="spellEnd"/>
      <w:r w:rsidR="002F2EC3" w:rsidRPr="009241D6">
        <w:rPr>
          <w:rFonts w:cstheme="minorHAnsi"/>
        </w:rPr>
        <w:t>.</w:t>
      </w:r>
      <w:r w:rsidR="002F2BE0" w:rsidRPr="009241D6">
        <w:rPr>
          <w:rFonts w:cstheme="minorHAnsi"/>
        </w:rPr>
        <w:t xml:space="preserve"> </w:t>
      </w:r>
      <w:r w:rsidRPr="009241D6">
        <w:rPr>
          <w:rFonts w:cstheme="minorHAnsi"/>
        </w:rPr>
        <w:t>Ilekroć w niniejszej SWZ lub w przepisach o zamówieniach publicznych mowa jest o stronie internetowej prowadzonego postępowania należy przez to rozumieć także Platformę.</w:t>
      </w:r>
    </w:p>
    <w:p w14:paraId="08ABED9C" w14:textId="7525F530" w:rsidR="00D25ABD"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bookmarkStart w:id="2" w:name="_Hlk102395399"/>
      <w:r w:rsidRPr="009241D6">
        <w:rPr>
          <w:rFonts w:cstheme="minorHAnsi"/>
          <w:b/>
          <w:bCs/>
        </w:rPr>
        <w:t>Adres strony internetowej prowadzonego postępowania</w:t>
      </w:r>
      <w:r w:rsidRPr="009241D6">
        <w:rPr>
          <w:rFonts w:cstheme="minorHAnsi"/>
        </w:rPr>
        <w:t>, na której udostępniane będą zmiany i wyjaśnienia treści SWZ oraz inne dokumenty zamówienia bezpośrednio związane z postępowaniem o udzielenie zamówienia</w:t>
      </w:r>
      <w:r w:rsidR="00C574F9" w:rsidRPr="009241D6">
        <w:rPr>
          <w:rFonts w:cstheme="minorHAnsi"/>
        </w:rPr>
        <w:t xml:space="preserve">: </w:t>
      </w:r>
      <w:hyperlink r:id="rId11" w:history="1">
        <w:r w:rsidR="00DB1751" w:rsidRPr="009241D6">
          <w:rPr>
            <w:rStyle w:val="Hipercze"/>
            <w:rFonts w:cstheme="minorHAnsi"/>
          </w:rPr>
          <w:t>https://platformazakupowa.pl/pn/wolow</w:t>
        </w:r>
      </w:hyperlink>
      <w:r w:rsidR="00DB1751" w:rsidRPr="009241D6">
        <w:rPr>
          <w:rFonts w:cstheme="minorHAnsi"/>
        </w:rPr>
        <w:t xml:space="preserve">; </w:t>
      </w:r>
      <w:hyperlink r:id="rId12" w:history="1">
        <w:r w:rsidR="00DB1751" w:rsidRPr="009241D6">
          <w:rPr>
            <w:rStyle w:val="Hipercze"/>
            <w:rFonts w:cstheme="minorHAnsi"/>
          </w:rPr>
          <w:t>http://bip.wolow.pl</w:t>
        </w:r>
      </w:hyperlink>
      <w:r w:rsidR="00DB1751" w:rsidRPr="009241D6">
        <w:rPr>
          <w:rFonts w:cstheme="minorHAnsi"/>
        </w:rPr>
        <w:t xml:space="preserve"> zakładka </w:t>
      </w:r>
      <w:r w:rsidR="008D2CF5" w:rsidRPr="009241D6">
        <w:rPr>
          <w:rFonts w:cstheme="minorHAnsi"/>
        </w:rPr>
        <w:t xml:space="preserve">ZAMÓWIENIA PUBLICZNE </w:t>
      </w:r>
      <w:r w:rsidR="000340E9">
        <w:rPr>
          <w:rFonts w:cstheme="minorHAnsi"/>
        </w:rPr>
        <w:t>–</w:t>
      </w:r>
      <w:r w:rsidR="008D2CF5" w:rsidRPr="009241D6">
        <w:rPr>
          <w:rFonts w:cstheme="minorHAnsi"/>
        </w:rPr>
        <w:t xml:space="preserve"> </w:t>
      </w:r>
      <w:r w:rsidR="00086998" w:rsidRPr="009241D6">
        <w:rPr>
          <w:rFonts w:cstheme="minorHAnsi"/>
          <w:i/>
        </w:rPr>
        <w:t>zamówienia</w:t>
      </w:r>
      <w:r w:rsidR="000340E9">
        <w:rPr>
          <w:rFonts w:cstheme="minorHAnsi"/>
          <w:i/>
        </w:rPr>
        <w:t xml:space="preserve"> </w:t>
      </w:r>
      <w:r w:rsidR="00086998" w:rsidRPr="009241D6">
        <w:rPr>
          <w:rFonts w:cstheme="minorHAnsi"/>
          <w:i/>
        </w:rPr>
        <w:t>o wartości równej lub przekraczającej kwotę 130</w:t>
      </w:r>
      <w:r w:rsidR="005A1411" w:rsidRPr="009241D6">
        <w:rPr>
          <w:rFonts w:cstheme="minorHAnsi"/>
          <w:i/>
        </w:rPr>
        <w:t>.</w:t>
      </w:r>
      <w:r w:rsidR="00086998" w:rsidRPr="009241D6">
        <w:rPr>
          <w:rFonts w:cstheme="minorHAnsi"/>
          <w:i/>
        </w:rPr>
        <w:t>000 złotych</w:t>
      </w:r>
      <w:r w:rsidR="005A1411" w:rsidRPr="009241D6">
        <w:rPr>
          <w:rFonts w:cstheme="minorHAnsi"/>
          <w:i/>
        </w:rPr>
        <w:t>.</w:t>
      </w:r>
    </w:p>
    <w:bookmarkEnd w:id="2"/>
    <w:p w14:paraId="46C7255B" w14:textId="77777777" w:rsidR="00BD356A" w:rsidRPr="009241D6" w:rsidRDefault="00BD356A" w:rsidP="009241D6">
      <w:pPr>
        <w:autoSpaceDE w:val="0"/>
        <w:autoSpaceDN w:val="0"/>
        <w:adjustRightInd w:val="0"/>
        <w:spacing w:after="0"/>
        <w:jc w:val="both"/>
        <w:rPr>
          <w:rFonts w:cstheme="minorHAnsi"/>
          <w:b/>
        </w:rPr>
      </w:pPr>
    </w:p>
    <w:p w14:paraId="60F0E9ED" w14:textId="77777777" w:rsidR="004E3CF9" w:rsidRPr="009241D6" w:rsidRDefault="005843AD" w:rsidP="009241D6">
      <w:pPr>
        <w:shd w:val="clear" w:color="auto" w:fill="F2F2F2" w:themeFill="background1" w:themeFillShade="F2"/>
        <w:tabs>
          <w:tab w:val="left" w:pos="851"/>
        </w:tabs>
        <w:spacing w:after="0"/>
        <w:jc w:val="both"/>
        <w:rPr>
          <w:rFonts w:cstheme="minorHAnsi"/>
          <w:b/>
        </w:rPr>
      </w:pPr>
      <w:r w:rsidRPr="009241D6">
        <w:rPr>
          <w:rFonts w:cstheme="minorHAnsi"/>
          <w:b/>
          <w:bCs/>
          <w:shd w:val="clear" w:color="auto" w:fill="F2F2F2" w:themeFill="background1" w:themeFillShade="F2"/>
        </w:rPr>
        <w:t>III. Opis przedmiotu zamówienia</w:t>
      </w:r>
    </w:p>
    <w:p w14:paraId="7AA83840" w14:textId="77777777" w:rsidR="00133ACF" w:rsidRPr="009241D6" w:rsidRDefault="00133ACF" w:rsidP="009241D6">
      <w:pPr>
        <w:autoSpaceDE w:val="0"/>
        <w:autoSpaceDN w:val="0"/>
        <w:adjustRightInd w:val="0"/>
        <w:spacing w:after="0"/>
        <w:jc w:val="both"/>
        <w:rPr>
          <w:rFonts w:eastAsia="CIDFont+F1" w:cstheme="minorHAnsi"/>
          <w:bCs/>
        </w:rPr>
      </w:pPr>
    </w:p>
    <w:p w14:paraId="5AFDF03E" w14:textId="77777777" w:rsidR="00E301B9" w:rsidRPr="000340E9" w:rsidRDefault="00E301B9" w:rsidP="000340E9">
      <w:pPr>
        <w:spacing w:after="0"/>
        <w:ind w:firstLine="567"/>
        <w:jc w:val="both"/>
        <w:rPr>
          <w:rFonts w:cstheme="minorHAnsi"/>
        </w:rPr>
      </w:pPr>
      <w:r w:rsidRPr="000340E9">
        <w:rPr>
          <w:rFonts w:cstheme="minorHAnsi"/>
        </w:rPr>
        <w:t xml:space="preserve">W ramach zadania przewiduje się zaprojektowanie i uzyskanie w imieniu Zamawiającego dokumentu uprawniającego do rozpoczęcia robót budowlanych oraz wykonanie robót budowlanych w oparciu o dokumentację techniczną uzgodnioną z Zamawiającym dla zadania pn.: „Przebudowa drogi przy ul. Wileńskiej w Wołowie”. </w:t>
      </w:r>
    </w:p>
    <w:p w14:paraId="5AF65F3A" w14:textId="77777777" w:rsidR="00E301B9" w:rsidRPr="000340E9" w:rsidRDefault="00E301B9" w:rsidP="000340E9">
      <w:pPr>
        <w:spacing w:after="0"/>
        <w:ind w:firstLine="567"/>
        <w:contextualSpacing/>
        <w:jc w:val="both"/>
        <w:rPr>
          <w:rFonts w:cstheme="minorHAnsi"/>
        </w:rPr>
      </w:pPr>
    </w:p>
    <w:p w14:paraId="38B012B5" w14:textId="77777777" w:rsidR="00E301B9" w:rsidRPr="000340E9" w:rsidRDefault="00E301B9" w:rsidP="000340E9">
      <w:pPr>
        <w:spacing w:after="0"/>
        <w:ind w:firstLine="567"/>
        <w:contextualSpacing/>
        <w:jc w:val="both"/>
        <w:rPr>
          <w:rFonts w:cstheme="minorHAnsi"/>
        </w:rPr>
      </w:pPr>
      <w:r w:rsidRPr="000340E9">
        <w:rPr>
          <w:rFonts w:cstheme="minorHAnsi"/>
        </w:rPr>
        <w:lastRenderedPageBreak/>
        <w:t xml:space="preserve">Przedmiotem opracowania projektowego i robót budowlanych jest wymiana nawierzchni drogowych (jezdnia i chodniki) w ulicy Wileńskiej w Wołowie. Przewidywany zakres opracowania obejmuje geodezyjne działki nr 72 i 140 AM-28 obręb Wołów-Miasto. </w:t>
      </w:r>
    </w:p>
    <w:p w14:paraId="55CA6D0A" w14:textId="77777777" w:rsidR="00E301B9" w:rsidRPr="000340E9" w:rsidRDefault="00E301B9" w:rsidP="00E301B9">
      <w:pPr>
        <w:ind w:firstLine="567"/>
        <w:contextualSpacing/>
        <w:jc w:val="both"/>
        <w:rPr>
          <w:rFonts w:cstheme="minorHAnsi"/>
        </w:rPr>
      </w:pPr>
      <w:r w:rsidRPr="000340E9">
        <w:rPr>
          <w:rFonts w:cstheme="minorHAnsi"/>
        </w:rPr>
        <w:t>Celem całego opracowania jest poprawa warunków ruchu i bezpieczeństwa ulicy Wileńskiej oraz poprawienie nośności konstrukcji drogi.</w:t>
      </w:r>
    </w:p>
    <w:p w14:paraId="51C5F6D1" w14:textId="7EAEE582" w:rsidR="00E301B9" w:rsidRPr="000340E9" w:rsidRDefault="00E301B9" w:rsidP="00E301B9">
      <w:pPr>
        <w:ind w:firstLine="567"/>
        <w:contextualSpacing/>
        <w:jc w:val="both"/>
        <w:rPr>
          <w:rFonts w:cstheme="minorHAnsi"/>
        </w:rPr>
      </w:pPr>
      <w:r w:rsidRPr="000340E9">
        <w:rPr>
          <w:rFonts w:cstheme="minorHAnsi"/>
        </w:rPr>
        <w:t>Przewiduje się wymianę konstrukcji nawierzchni drogowych w ulicy Wileńskiej w Wołowie wraz chodnikiem. Długość projektowanego odcinka w ul. Wileńskiej wynosi około 555,00 m (od skrzyżowania z ul. Sikorskiego do skrzyżowania z ul. Komuny Paryskiej oraz od skrzyżowania z ul. Komuny Paryskiej do skrzyżowania z ul. Powstańców Śląskich).</w:t>
      </w:r>
    </w:p>
    <w:p w14:paraId="329A9621" w14:textId="77777777" w:rsidR="00E301B9" w:rsidRPr="000340E9" w:rsidRDefault="00E301B9" w:rsidP="00E301B9">
      <w:pPr>
        <w:ind w:firstLine="567"/>
        <w:contextualSpacing/>
        <w:jc w:val="both"/>
        <w:rPr>
          <w:rFonts w:cstheme="minorHAnsi"/>
        </w:rPr>
      </w:pPr>
    </w:p>
    <w:p w14:paraId="6F7E4089" w14:textId="77777777" w:rsidR="00E301B9" w:rsidRPr="000340E9" w:rsidRDefault="00E301B9" w:rsidP="00E301B9">
      <w:pPr>
        <w:ind w:firstLine="567"/>
        <w:contextualSpacing/>
        <w:jc w:val="both"/>
        <w:rPr>
          <w:rFonts w:cstheme="minorHAnsi"/>
        </w:rPr>
      </w:pPr>
      <w:r w:rsidRPr="000340E9">
        <w:rPr>
          <w:rFonts w:cstheme="minorHAnsi"/>
        </w:rPr>
        <w:t>Zakładane parametry drogowe:</w:t>
      </w:r>
    </w:p>
    <w:p w14:paraId="597EABB9" w14:textId="77777777" w:rsidR="00E301B9" w:rsidRPr="000340E9" w:rsidRDefault="00E301B9" w:rsidP="00E301B9">
      <w:pPr>
        <w:numPr>
          <w:ilvl w:val="0"/>
          <w:numId w:val="67"/>
        </w:numPr>
        <w:autoSpaceDE w:val="0"/>
        <w:autoSpaceDN w:val="0"/>
        <w:adjustRightInd w:val="0"/>
        <w:spacing w:after="0" w:line="240" w:lineRule="auto"/>
        <w:rPr>
          <w:rFonts w:cstheme="minorHAnsi"/>
          <w:color w:val="000000"/>
        </w:rPr>
      </w:pPr>
      <w:r w:rsidRPr="000340E9">
        <w:rPr>
          <w:rFonts w:cstheme="minorHAnsi"/>
          <w:color w:val="000000"/>
        </w:rPr>
        <w:t>kategoria obciążenia ruchem– KR 2 dla jezdni drogi klasy D,</w:t>
      </w:r>
    </w:p>
    <w:p w14:paraId="6B8EBE08" w14:textId="77777777" w:rsidR="00E301B9" w:rsidRPr="000340E9" w:rsidRDefault="00E301B9" w:rsidP="00E301B9">
      <w:pPr>
        <w:numPr>
          <w:ilvl w:val="0"/>
          <w:numId w:val="67"/>
        </w:numPr>
        <w:autoSpaceDE w:val="0"/>
        <w:autoSpaceDN w:val="0"/>
        <w:adjustRightInd w:val="0"/>
        <w:spacing w:after="0" w:line="240" w:lineRule="auto"/>
        <w:rPr>
          <w:rFonts w:cstheme="minorHAnsi"/>
          <w:color w:val="000000"/>
        </w:rPr>
      </w:pPr>
      <w:r w:rsidRPr="000340E9">
        <w:rPr>
          <w:rFonts w:cstheme="minorHAnsi"/>
          <w:color w:val="000000"/>
        </w:rPr>
        <w:t>prędkość projektowa – 30 km/h,</w:t>
      </w:r>
    </w:p>
    <w:p w14:paraId="5E1D3356" w14:textId="77777777" w:rsidR="00E301B9" w:rsidRPr="000340E9" w:rsidRDefault="00E301B9" w:rsidP="00E301B9">
      <w:pPr>
        <w:numPr>
          <w:ilvl w:val="0"/>
          <w:numId w:val="67"/>
        </w:numPr>
        <w:autoSpaceDE w:val="0"/>
        <w:autoSpaceDN w:val="0"/>
        <w:adjustRightInd w:val="0"/>
        <w:spacing w:after="0" w:line="240" w:lineRule="auto"/>
        <w:rPr>
          <w:rFonts w:cstheme="minorHAnsi"/>
          <w:color w:val="000000"/>
        </w:rPr>
      </w:pPr>
      <w:r w:rsidRPr="000340E9">
        <w:rPr>
          <w:rFonts w:cstheme="minorHAnsi"/>
          <w:color w:val="000000"/>
        </w:rPr>
        <w:t xml:space="preserve">przekrój poprzeczny – daszkowy o pochyleniu 2%, </w:t>
      </w:r>
    </w:p>
    <w:p w14:paraId="214762F4" w14:textId="77777777" w:rsidR="00E301B9" w:rsidRPr="000340E9" w:rsidRDefault="00E301B9" w:rsidP="00E301B9">
      <w:pPr>
        <w:numPr>
          <w:ilvl w:val="0"/>
          <w:numId w:val="67"/>
        </w:numPr>
        <w:autoSpaceDE w:val="0"/>
        <w:autoSpaceDN w:val="0"/>
        <w:adjustRightInd w:val="0"/>
        <w:spacing w:after="0" w:line="240" w:lineRule="auto"/>
        <w:rPr>
          <w:rFonts w:cstheme="minorHAnsi"/>
          <w:color w:val="000000"/>
        </w:rPr>
      </w:pPr>
      <w:r w:rsidRPr="000340E9">
        <w:rPr>
          <w:rFonts w:cstheme="minorHAnsi"/>
          <w:color w:val="000000"/>
        </w:rPr>
        <w:t xml:space="preserve">szerokość jezdni – zmienna około od 6,00m do 6,50m, </w:t>
      </w:r>
    </w:p>
    <w:p w14:paraId="4AABF605" w14:textId="77777777" w:rsidR="00E301B9" w:rsidRPr="000340E9" w:rsidRDefault="00E301B9" w:rsidP="00E301B9">
      <w:pPr>
        <w:numPr>
          <w:ilvl w:val="0"/>
          <w:numId w:val="67"/>
        </w:numPr>
        <w:autoSpaceDE w:val="0"/>
        <w:autoSpaceDN w:val="0"/>
        <w:adjustRightInd w:val="0"/>
        <w:spacing w:after="0" w:line="240" w:lineRule="auto"/>
        <w:rPr>
          <w:rFonts w:cstheme="minorHAnsi"/>
          <w:color w:val="000000"/>
        </w:rPr>
      </w:pPr>
      <w:r w:rsidRPr="000340E9">
        <w:rPr>
          <w:rFonts w:cstheme="minorHAnsi"/>
          <w:color w:val="000000"/>
        </w:rPr>
        <w:t>szerokość chodnika nie mniejsza niż 1,8m (do tej szerokości nie wlicza się elementów brzegowych),</w:t>
      </w:r>
    </w:p>
    <w:p w14:paraId="4209ED51" w14:textId="77777777" w:rsidR="00E301B9" w:rsidRPr="000340E9" w:rsidRDefault="00E301B9" w:rsidP="00E301B9">
      <w:pPr>
        <w:numPr>
          <w:ilvl w:val="0"/>
          <w:numId w:val="67"/>
        </w:numPr>
        <w:autoSpaceDE w:val="0"/>
        <w:autoSpaceDN w:val="0"/>
        <w:adjustRightInd w:val="0"/>
        <w:spacing w:after="0" w:line="240" w:lineRule="auto"/>
        <w:rPr>
          <w:rFonts w:cstheme="minorHAnsi"/>
          <w:color w:val="000000"/>
        </w:rPr>
      </w:pPr>
      <w:r w:rsidRPr="000340E9">
        <w:rPr>
          <w:rFonts w:cstheme="minorHAnsi"/>
          <w:color w:val="000000"/>
        </w:rPr>
        <w:t>pochylenie chodnika w stronę jezdni i=1-3%.</w:t>
      </w:r>
    </w:p>
    <w:p w14:paraId="11E20B8E" w14:textId="77777777" w:rsidR="00E301B9" w:rsidRPr="000340E9" w:rsidRDefault="00E301B9" w:rsidP="00E301B9">
      <w:pPr>
        <w:autoSpaceDE w:val="0"/>
        <w:autoSpaceDN w:val="0"/>
        <w:adjustRightInd w:val="0"/>
        <w:spacing w:after="0" w:line="240" w:lineRule="auto"/>
        <w:ind w:left="720"/>
        <w:rPr>
          <w:rFonts w:cstheme="minorHAnsi"/>
          <w:color w:val="000000"/>
        </w:rPr>
      </w:pPr>
    </w:p>
    <w:p w14:paraId="27E1F2DF" w14:textId="77777777" w:rsidR="00E301B9" w:rsidRPr="000340E9" w:rsidRDefault="00E301B9" w:rsidP="00E301B9">
      <w:pPr>
        <w:ind w:firstLine="567"/>
        <w:contextualSpacing/>
        <w:jc w:val="both"/>
        <w:rPr>
          <w:rFonts w:cstheme="minorHAnsi"/>
          <w:color w:val="00000A"/>
        </w:rPr>
      </w:pPr>
      <w:r w:rsidRPr="000340E9">
        <w:rPr>
          <w:rFonts w:cstheme="minorHAnsi"/>
        </w:rPr>
        <w:t>Wszelkie projektowane parametry drogowe muszą być zgodne z Rozporządzeniem Ministra Infrastruktury z dnia 24 czerwca 2022 r. w sprawie przepisów techniczno-budowlanych dotyczących dróg publicznych (Dz.U. 2022 poz. 1518).</w:t>
      </w:r>
    </w:p>
    <w:p w14:paraId="222F15E7" w14:textId="77777777" w:rsidR="00E301B9" w:rsidRPr="000340E9" w:rsidRDefault="00E301B9" w:rsidP="00E301B9">
      <w:pPr>
        <w:ind w:firstLine="567"/>
        <w:contextualSpacing/>
        <w:jc w:val="both"/>
        <w:rPr>
          <w:rFonts w:cstheme="minorHAnsi"/>
        </w:rPr>
      </w:pPr>
    </w:p>
    <w:p w14:paraId="0367FDF0" w14:textId="77777777" w:rsidR="00E301B9" w:rsidRPr="000340E9" w:rsidRDefault="00E301B9" w:rsidP="00E301B9">
      <w:pPr>
        <w:ind w:firstLine="567"/>
        <w:contextualSpacing/>
        <w:jc w:val="both"/>
        <w:rPr>
          <w:rFonts w:cstheme="minorHAnsi"/>
        </w:rPr>
      </w:pPr>
      <w:r w:rsidRPr="000340E9">
        <w:rPr>
          <w:rFonts w:cstheme="minorHAnsi"/>
        </w:rPr>
        <w:t xml:space="preserve">Niweletę drogi stanowi wysokościowe odtworzenie istniejącej sytuacji wysokościowej                                    z dostosowaniem obecnego przebiegu w planie do istniejących zjazdów i skrzyżowań. Z uwagi na powyższe przed rozpoczęciem projektowania należy zinwentaryzować spadki podłużne                             i poprzeczne oraz sytuację wysokościową również na zjazdach i dojściach w celu odtworzenia sytuacji wysokościowej istniejących spadków w taki sposób, aby zapewnić skuteczne odwodnienia drogi za pośrednictwem wpustów deszczowych w istniejącej lokalizacji. Wszystkie wpusty deszczowe wraz z </w:t>
      </w:r>
      <w:proofErr w:type="spellStart"/>
      <w:r w:rsidRPr="000340E9">
        <w:rPr>
          <w:rFonts w:cstheme="minorHAnsi"/>
        </w:rPr>
        <w:t>przykanalikami</w:t>
      </w:r>
      <w:proofErr w:type="spellEnd"/>
      <w:r w:rsidRPr="000340E9">
        <w:rPr>
          <w:rFonts w:cstheme="minorHAnsi"/>
        </w:rPr>
        <w:t xml:space="preserve"> kwalifikują się do wymiany ze względu na zły stan techniczny. </w:t>
      </w:r>
    </w:p>
    <w:p w14:paraId="47858A72" w14:textId="77777777" w:rsidR="00E301B9" w:rsidRPr="000340E9" w:rsidRDefault="00E301B9" w:rsidP="00E301B9">
      <w:pPr>
        <w:autoSpaceDE w:val="0"/>
        <w:autoSpaceDN w:val="0"/>
        <w:adjustRightInd w:val="0"/>
        <w:jc w:val="both"/>
        <w:rPr>
          <w:rFonts w:cstheme="minorHAnsi"/>
        </w:rPr>
      </w:pPr>
      <w:r w:rsidRPr="000340E9">
        <w:rPr>
          <w:rFonts w:cstheme="minorHAnsi"/>
        </w:rPr>
        <w:t>Zakres opracowania dokumentacji i robót budowlanych w br. sanitarnej (kanalizacja deszczowa) obejmuje:</w:t>
      </w:r>
    </w:p>
    <w:p w14:paraId="691D2256" w14:textId="77777777" w:rsidR="00E301B9" w:rsidRPr="000340E9" w:rsidRDefault="00E301B9" w:rsidP="00E301B9">
      <w:pPr>
        <w:numPr>
          <w:ilvl w:val="0"/>
          <w:numId w:val="67"/>
        </w:numPr>
        <w:autoSpaceDE w:val="0"/>
        <w:autoSpaceDN w:val="0"/>
        <w:adjustRightInd w:val="0"/>
        <w:spacing w:after="0" w:line="240" w:lineRule="auto"/>
        <w:jc w:val="both"/>
        <w:rPr>
          <w:rFonts w:cstheme="minorHAnsi"/>
          <w:color w:val="000000"/>
        </w:rPr>
      </w:pPr>
      <w:r w:rsidRPr="000340E9">
        <w:rPr>
          <w:rFonts w:cstheme="minorHAnsi"/>
          <w:color w:val="000000"/>
        </w:rPr>
        <w:t>wymianę wszystkich istniejących wpustów kanalizacji deszczowej na nowe,</w:t>
      </w:r>
    </w:p>
    <w:p w14:paraId="1DBB1ECD" w14:textId="77777777" w:rsidR="00E301B9" w:rsidRPr="000340E9" w:rsidRDefault="00E301B9" w:rsidP="00E301B9">
      <w:pPr>
        <w:numPr>
          <w:ilvl w:val="0"/>
          <w:numId w:val="67"/>
        </w:numPr>
        <w:autoSpaceDE w:val="0"/>
        <w:autoSpaceDN w:val="0"/>
        <w:adjustRightInd w:val="0"/>
        <w:spacing w:after="0" w:line="240" w:lineRule="auto"/>
        <w:jc w:val="both"/>
        <w:rPr>
          <w:rFonts w:cstheme="minorHAnsi"/>
          <w:color w:val="000000"/>
        </w:rPr>
      </w:pPr>
      <w:r w:rsidRPr="000340E9">
        <w:rPr>
          <w:rFonts w:cstheme="minorHAnsi"/>
          <w:color w:val="000000"/>
        </w:rPr>
        <w:t xml:space="preserve">wymianę istniejących </w:t>
      </w:r>
      <w:proofErr w:type="spellStart"/>
      <w:r w:rsidRPr="000340E9">
        <w:rPr>
          <w:rFonts w:cstheme="minorHAnsi"/>
          <w:color w:val="000000"/>
        </w:rPr>
        <w:t>przykanalików</w:t>
      </w:r>
      <w:proofErr w:type="spellEnd"/>
      <w:r w:rsidRPr="000340E9">
        <w:rPr>
          <w:rFonts w:cstheme="minorHAnsi"/>
          <w:color w:val="000000"/>
        </w:rPr>
        <w:t xml:space="preserve"> na nowe,</w:t>
      </w:r>
    </w:p>
    <w:p w14:paraId="2E9964FB" w14:textId="77777777" w:rsidR="00E301B9" w:rsidRPr="000340E9" w:rsidRDefault="00E301B9" w:rsidP="00E301B9">
      <w:pPr>
        <w:numPr>
          <w:ilvl w:val="0"/>
          <w:numId w:val="67"/>
        </w:numPr>
        <w:autoSpaceDE w:val="0"/>
        <w:autoSpaceDN w:val="0"/>
        <w:adjustRightInd w:val="0"/>
        <w:spacing w:after="0" w:line="240" w:lineRule="auto"/>
        <w:jc w:val="both"/>
        <w:rPr>
          <w:rFonts w:cstheme="minorHAnsi"/>
          <w:color w:val="000000"/>
        </w:rPr>
      </w:pPr>
      <w:r w:rsidRPr="000340E9">
        <w:rPr>
          <w:rFonts w:cstheme="minorHAnsi"/>
          <w:color w:val="000000"/>
        </w:rPr>
        <w:t>renowację istniejących studni kanalizacji deszczowej lub w przypadku braku możliwości, wymianę na nowe,</w:t>
      </w:r>
    </w:p>
    <w:p w14:paraId="4DC3C81A" w14:textId="77777777" w:rsidR="00E301B9" w:rsidRPr="000340E9" w:rsidRDefault="00E301B9" w:rsidP="00E301B9">
      <w:pPr>
        <w:autoSpaceDE w:val="0"/>
        <w:autoSpaceDN w:val="0"/>
        <w:adjustRightInd w:val="0"/>
        <w:spacing w:after="0" w:line="240" w:lineRule="auto"/>
        <w:ind w:left="720"/>
        <w:jc w:val="both"/>
        <w:rPr>
          <w:rFonts w:cstheme="minorHAnsi"/>
          <w:color w:val="000000"/>
        </w:rPr>
      </w:pPr>
    </w:p>
    <w:p w14:paraId="6AE05BE5" w14:textId="52DD8588" w:rsidR="00E301B9" w:rsidRPr="000340E9" w:rsidRDefault="00E301B9" w:rsidP="00E301B9">
      <w:pPr>
        <w:spacing w:after="0"/>
        <w:rPr>
          <w:rFonts w:cstheme="minorHAnsi"/>
          <w:color w:val="00000A"/>
        </w:rPr>
      </w:pPr>
      <w:r w:rsidRPr="000340E9">
        <w:rPr>
          <w:rFonts w:cstheme="minorHAnsi"/>
        </w:rPr>
        <w:t xml:space="preserve">Uwaga: Pozyskana </w:t>
      </w:r>
      <w:proofErr w:type="spellStart"/>
      <w:r w:rsidRPr="000340E9">
        <w:rPr>
          <w:rFonts w:cstheme="minorHAnsi"/>
        </w:rPr>
        <w:t>frezowina</w:t>
      </w:r>
      <w:proofErr w:type="spellEnd"/>
      <w:r w:rsidRPr="000340E9">
        <w:rPr>
          <w:rFonts w:cstheme="minorHAnsi"/>
        </w:rPr>
        <w:t xml:space="preserve"> stanowi własność Zamawiającego i w ramach niniejszego zamówienia będzie przewieziona w miejsce wskazane przez Zamawiającego. </w:t>
      </w:r>
    </w:p>
    <w:p w14:paraId="5BB2F42F" w14:textId="77777777" w:rsidR="009241D6" w:rsidRPr="000340E9" w:rsidRDefault="009241D6" w:rsidP="009241D6">
      <w:pPr>
        <w:autoSpaceDE w:val="0"/>
        <w:spacing w:after="0"/>
        <w:jc w:val="both"/>
        <w:rPr>
          <w:rFonts w:eastAsia="Times New Roman" w:cstheme="minorHAnsi"/>
          <w:b/>
        </w:rPr>
      </w:pPr>
    </w:p>
    <w:p w14:paraId="3E1A9D05" w14:textId="77777777" w:rsidR="00761C64" w:rsidRPr="000340E9" w:rsidRDefault="00761C64" w:rsidP="009241D6">
      <w:pPr>
        <w:tabs>
          <w:tab w:val="left" w:pos="851"/>
        </w:tabs>
        <w:spacing w:after="0"/>
        <w:jc w:val="both"/>
        <w:rPr>
          <w:rFonts w:eastAsia="Times New Roman" w:cstheme="minorHAnsi"/>
          <w:i/>
          <w:u w:val="single"/>
        </w:rPr>
      </w:pPr>
      <w:r w:rsidRPr="000340E9">
        <w:rPr>
          <w:rFonts w:eastAsia="Times New Roman" w:cstheme="minorHAnsi"/>
          <w:i/>
          <w:u w:val="single"/>
        </w:rPr>
        <w:t>Uwaga!</w:t>
      </w:r>
    </w:p>
    <w:p w14:paraId="1E06ABCD" w14:textId="77777777" w:rsidR="00761C64" w:rsidRPr="000340E9" w:rsidRDefault="00761C64" w:rsidP="009241D6">
      <w:pPr>
        <w:tabs>
          <w:tab w:val="left" w:pos="851"/>
        </w:tabs>
        <w:autoSpaceDE w:val="0"/>
        <w:autoSpaceDN w:val="0"/>
        <w:adjustRightInd w:val="0"/>
        <w:spacing w:after="0"/>
        <w:jc w:val="both"/>
        <w:rPr>
          <w:rFonts w:eastAsia="Lucida Sans Unicode" w:cstheme="minorHAnsi"/>
          <w:i/>
        </w:rPr>
      </w:pPr>
      <w:r w:rsidRPr="000340E9">
        <w:rPr>
          <w:rFonts w:eastAsia="Times New Roman" w:cstheme="minorHAnsi"/>
          <w:i/>
        </w:rPr>
        <w:t>W przypadku jakiegokolwiek zastosowania</w:t>
      </w:r>
      <w:r w:rsidR="005C5944" w:rsidRPr="000340E9">
        <w:rPr>
          <w:rFonts w:eastAsia="Times New Roman" w:cstheme="minorHAnsi"/>
          <w:i/>
        </w:rPr>
        <w:t xml:space="preserve"> w</w:t>
      </w:r>
      <w:r w:rsidR="00066522" w:rsidRPr="000340E9">
        <w:rPr>
          <w:rFonts w:eastAsia="Times New Roman" w:cstheme="minorHAnsi"/>
          <w:i/>
        </w:rPr>
        <w:t xml:space="preserve"> dokumentacji projektowej lub</w:t>
      </w:r>
      <w:r w:rsidR="005C5944" w:rsidRPr="000340E9">
        <w:rPr>
          <w:rFonts w:eastAsia="Times New Roman" w:cstheme="minorHAnsi"/>
          <w:i/>
        </w:rPr>
        <w:t xml:space="preserve"> </w:t>
      </w:r>
      <w:r w:rsidR="00E87E2E" w:rsidRPr="000340E9">
        <w:rPr>
          <w:rFonts w:eastAsia="Times New Roman" w:cstheme="minorHAnsi"/>
          <w:i/>
        </w:rPr>
        <w:t xml:space="preserve">PFU </w:t>
      </w:r>
      <w:r w:rsidRPr="000340E9">
        <w:rPr>
          <w:rFonts w:eastAsia="Times New Roman" w:cstheme="minorHAnsi"/>
          <w:i/>
        </w:rPr>
        <w:t xml:space="preserve">nazw własnych (np. materiałów) wskazujących producenta lub konkretny typ, należy każdy taki ewentualny przypadek </w:t>
      </w:r>
      <w:r w:rsidRPr="000340E9">
        <w:rPr>
          <w:rFonts w:eastAsia="Times New Roman" w:cstheme="minorHAnsi"/>
          <w:i/>
        </w:rPr>
        <w:lastRenderedPageBreak/>
        <w:t xml:space="preserve">traktować jako przykładowy i czytać z klauzulą „lub równoważne/równoważny o takich samych lub nie gorszych parametrach technicznych, jakościowych oraz estetycznych”. </w:t>
      </w:r>
    </w:p>
    <w:p w14:paraId="00F988EE" w14:textId="77777777" w:rsidR="00761C64" w:rsidRPr="000340E9" w:rsidRDefault="00761C64" w:rsidP="009241D6">
      <w:pPr>
        <w:tabs>
          <w:tab w:val="left" w:pos="851"/>
        </w:tabs>
        <w:autoSpaceDE w:val="0"/>
        <w:autoSpaceDN w:val="0"/>
        <w:adjustRightInd w:val="0"/>
        <w:spacing w:after="0"/>
        <w:jc w:val="both"/>
        <w:rPr>
          <w:rFonts w:cstheme="minorHAnsi"/>
          <w:bCs/>
          <w:i/>
        </w:rPr>
      </w:pPr>
      <w:r w:rsidRPr="000340E9">
        <w:rPr>
          <w:rFonts w:eastAsia="Times New Roman" w:cstheme="minorHAnsi"/>
          <w:i/>
        </w:rPr>
        <w:t>We ws</w:t>
      </w:r>
      <w:r w:rsidR="00B76D93" w:rsidRPr="000340E9">
        <w:rPr>
          <w:rFonts w:eastAsia="Times New Roman" w:cstheme="minorHAnsi"/>
          <w:i/>
        </w:rPr>
        <w:t>zystkich miejscach niniejszej S</w:t>
      </w:r>
      <w:r w:rsidRPr="000340E9">
        <w:rPr>
          <w:rFonts w:eastAsia="Times New Roman" w:cstheme="minorHAnsi"/>
          <w:i/>
        </w:rPr>
        <w:t xml:space="preserve">WZ, w których użyto przykładowego znaku towarowego, patentu lub pochodzenia, jest to uzasadnione specyfiką przedmiotu zamówienia i </w:t>
      </w:r>
      <w:r w:rsidR="000B45E8" w:rsidRPr="000340E9">
        <w:rPr>
          <w:rFonts w:eastAsia="Times New Roman" w:cstheme="minorHAnsi"/>
          <w:i/>
        </w:rPr>
        <w:t>Zamawiający</w:t>
      </w:r>
      <w:r w:rsidRPr="000340E9">
        <w:rPr>
          <w:rFonts w:eastAsia="Times New Roman" w:cstheme="minorHAnsi"/>
          <w:i/>
        </w:rPr>
        <w:t xml:space="preserve"> nie może opisać przedmiotu zamówienia za pomocą dostatecznie dokładnych określeń. </w:t>
      </w:r>
      <w:r w:rsidRPr="000340E9">
        <w:rPr>
          <w:rFonts w:cstheme="minorHAnsi"/>
          <w:bCs/>
          <w:i/>
        </w:rPr>
        <w:t xml:space="preserve">Użyte w dokumentacji technicznej zapisy opisujące przedmiot zamówienia nie mają na celu naruszenia art. </w:t>
      </w:r>
      <w:r w:rsidR="00572DCD" w:rsidRPr="000340E9">
        <w:rPr>
          <w:rFonts w:cstheme="minorHAnsi"/>
          <w:bCs/>
          <w:i/>
        </w:rPr>
        <w:t>99</w:t>
      </w:r>
      <w:r w:rsidRPr="000340E9">
        <w:rPr>
          <w:rFonts w:cstheme="minorHAnsi"/>
          <w:bCs/>
          <w:i/>
        </w:rPr>
        <w:t xml:space="preserve">, </w:t>
      </w:r>
      <w:r w:rsidR="00D9435E" w:rsidRPr="000340E9">
        <w:rPr>
          <w:rFonts w:cstheme="minorHAnsi"/>
          <w:bCs/>
          <w:i/>
        </w:rPr>
        <w:t>101</w:t>
      </w:r>
      <w:r w:rsidRPr="000340E9">
        <w:rPr>
          <w:rFonts w:cstheme="minorHAnsi"/>
          <w:bCs/>
          <w:i/>
        </w:rPr>
        <w:t xml:space="preserve">, </w:t>
      </w:r>
      <w:r w:rsidR="00EC10CD" w:rsidRPr="000340E9">
        <w:rPr>
          <w:rFonts w:cstheme="minorHAnsi"/>
          <w:bCs/>
          <w:i/>
        </w:rPr>
        <w:t>104</w:t>
      </w:r>
      <w:r w:rsidRPr="000340E9">
        <w:rPr>
          <w:rFonts w:cstheme="minorHAnsi"/>
          <w:bCs/>
          <w:i/>
        </w:rPr>
        <w:t xml:space="preserve"> ustawy z dnia </w:t>
      </w:r>
      <w:r w:rsidR="00EC10CD" w:rsidRPr="000340E9">
        <w:rPr>
          <w:rFonts w:cstheme="minorHAnsi"/>
          <w:bCs/>
          <w:i/>
        </w:rPr>
        <w:t>11 września</w:t>
      </w:r>
      <w:r w:rsidR="00B605EB" w:rsidRPr="000340E9">
        <w:rPr>
          <w:rFonts w:cstheme="minorHAnsi"/>
          <w:bCs/>
          <w:i/>
        </w:rPr>
        <w:t xml:space="preserve">2019 </w:t>
      </w:r>
      <w:r w:rsidRPr="000340E9">
        <w:rPr>
          <w:rFonts w:cstheme="minorHAnsi"/>
          <w:bCs/>
          <w:i/>
        </w:rPr>
        <w:t xml:space="preserve">r. </w:t>
      </w:r>
      <w:proofErr w:type="spellStart"/>
      <w:r w:rsidRPr="000340E9">
        <w:rPr>
          <w:rFonts w:cstheme="minorHAnsi"/>
          <w:bCs/>
          <w:i/>
        </w:rPr>
        <w:t>Pzp</w:t>
      </w:r>
      <w:proofErr w:type="spellEnd"/>
      <w:r w:rsidRPr="000340E9">
        <w:rPr>
          <w:rFonts w:cstheme="minorHAnsi"/>
          <w:bCs/>
          <w:i/>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0006C172" w14:textId="77777777" w:rsidR="00761C64" w:rsidRPr="000340E9" w:rsidRDefault="00761C64" w:rsidP="009241D6">
      <w:pPr>
        <w:tabs>
          <w:tab w:val="left" w:pos="851"/>
        </w:tabs>
        <w:autoSpaceDE w:val="0"/>
        <w:autoSpaceDN w:val="0"/>
        <w:adjustRightInd w:val="0"/>
        <w:spacing w:after="0"/>
        <w:jc w:val="both"/>
        <w:rPr>
          <w:rFonts w:eastAsia="TimesNewRoman" w:cstheme="minorHAnsi"/>
          <w:bCs/>
          <w:i/>
        </w:rPr>
      </w:pPr>
      <w:r w:rsidRPr="000340E9">
        <w:rPr>
          <w:rFonts w:cstheme="minorHAnsi"/>
          <w:bCs/>
          <w:i/>
        </w:rPr>
        <w:t>Wykonawca może zastosować materiały i urządzenia równoważne o parametrach techniczn</w:t>
      </w:r>
      <w:r w:rsidR="00E70898" w:rsidRPr="000340E9">
        <w:rPr>
          <w:rFonts w:cstheme="minorHAnsi"/>
          <w:bCs/>
          <w:i/>
        </w:rPr>
        <w:t>o-</w:t>
      </w:r>
      <w:r w:rsidRPr="000340E9">
        <w:rPr>
          <w:rFonts w:cstheme="minorHAnsi"/>
          <w:bCs/>
          <w:i/>
        </w:rPr>
        <w:t xml:space="preserve">użytkowych odpowiadających co najmniej parametrom materiałów i urządzeń zaproponowanych w dokumentacji projektowej. </w:t>
      </w:r>
      <w:r w:rsidRPr="000340E9">
        <w:rPr>
          <w:rFonts w:eastAsia="Times New Roman" w:cstheme="minorHAnsi"/>
          <w: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0340E9">
        <w:rPr>
          <w:rFonts w:eastAsia="Times New Roman" w:cstheme="minorHAnsi"/>
          <w:i/>
        </w:rPr>
        <w:t>105</w:t>
      </w:r>
      <w:r w:rsidRPr="000340E9">
        <w:rPr>
          <w:rFonts w:eastAsia="Times New Roman" w:cstheme="minorHAnsi"/>
          <w:i/>
        </w:rPr>
        <w:t xml:space="preserve"> ust. 1 ustawy, że proponowane rozwiązania w równoważnym stopniu spełniają wymagania określone w opisie przedmiotu zamówienia.</w:t>
      </w:r>
      <w:r w:rsidRPr="000340E9">
        <w:rPr>
          <w:rFonts w:eastAsia="TimesNewRoman" w:cstheme="minorHAnsi"/>
          <w:bCs/>
          <w:i/>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1E37E19F" w14:textId="77777777" w:rsidR="00761C64" w:rsidRPr="000340E9" w:rsidRDefault="00761C64" w:rsidP="009241D6">
      <w:pPr>
        <w:pStyle w:val="Default"/>
        <w:tabs>
          <w:tab w:val="left" w:pos="851"/>
        </w:tabs>
        <w:spacing w:line="276" w:lineRule="auto"/>
        <w:jc w:val="both"/>
        <w:rPr>
          <w:rFonts w:asciiTheme="minorHAnsi" w:hAnsiTheme="minorHAnsi" w:cstheme="minorHAnsi"/>
          <w:b/>
          <w:bCs/>
          <w:i/>
          <w:sz w:val="22"/>
          <w:szCs w:val="22"/>
        </w:rPr>
      </w:pPr>
      <w:r w:rsidRPr="000340E9">
        <w:rPr>
          <w:rFonts w:asciiTheme="minorHAnsi" w:hAnsiTheme="minorHAnsi" w:cstheme="minorHAnsi"/>
          <w:i/>
          <w:sz w:val="22"/>
          <w:szCs w:val="22"/>
        </w:rPr>
        <w:t xml:space="preserve">Jeżeli Wykonawca w miejsce określonych w opisie przedmiotu zamówienia wymagań dotyczących wydajności lub funkcjonalności, o których mowa w art. </w:t>
      </w:r>
      <w:r w:rsidR="00D9435E" w:rsidRPr="000340E9">
        <w:rPr>
          <w:rFonts w:asciiTheme="minorHAnsi" w:hAnsiTheme="minorHAnsi" w:cstheme="minorHAnsi"/>
          <w:i/>
          <w:sz w:val="22"/>
          <w:szCs w:val="22"/>
        </w:rPr>
        <w:t xml:space="preserve">101 </w:t>
      </w:r>
      <w:r w:rsidRPr="000340E9">
        <w:rPr>
          <w:rFonts w:asciiTheme="minorHAnsi" w:hAnsiTheme="minorHAnsi" w:cstheme="minorHAnsi"/>
          <w: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0340E9">
        <w:rPr>
          <w:rFonts w:asciiTheme="minorHAnsi" w:hAnsiTheme="minorHAnsi" w:cstheme="minorHAnsi"/>
          <w:i/>
          <w:sz w:val="22"/>
          <w:szCs w:val="22"/>
        </w:rPr>
        <w:t xml:space="preserve">105 </w:t>
      </w:r>
      <w:r w:rsidRPr="000340E9">
        <w:rPr>
          <w:rFonts w:asciiTheme="minorHAnsi" w:hAnsiTheme="minorHAnsi" w:cstheme="minorHAnsi"/>
          <w:i/>
          <w:sz w:val="22"/>
          <w:szCs w:val="22"/>
        </w:rPr>
        <w:t>ust. 1 ustawy, że obiekt budowlany, dostawa lub usługa, spełniają wymagania dotyczące wydajności lub funkcjonalności określone przez zamawiającego</w:t>
      </w:r>
      <w:r w:rsidRPr="000340E9">
        <w:rPr>
          <w:rFonts w:asciiTheme="minorHAnsi" w:hAnsiTheme="minorHAnsi" w:cstheme="minorHAnsi"/>
          <w:b/>
          <w:bCs/>
          <w:i/>
          <w:sz w:val="22"/>
          <w:szCs w:val="22"/>
        </w:rPr>
        <w:t>.</w:t>
      </w:r>
    </w:p>
    <w:p w14:paraId="60D7605F" w14:textId="77777777" w:rsidR="00761C64" w:rsidRPr="000340E9" w:rsidRDefault="00761C64" w:rsidP="009241D6">
      <w:pPr>
        <w:pStyle w:val="Default"/>
        <w:tabs>
          <w:tab w:val="left" w:pos="851"/>
        </w:tabs>
        <w:spacing w:line="276" w:lineRule="auto"/>
        <w:jc w:val="both"/>
        <w:rPr>
          <w:rFonts w:asciiTheme="minorHAnsi" w:hAnsiTheme="minorHAnsi" w:cstheme="minorHAnsi"/>
          <w:b/>
          <w:bCs/>
          <w:sz w:val="22"/>
          <w:szCs w:val="22"/>
        </w:rPr>
      </w:pPr>
    </w:p>
    <w:p w14:paraId="4198F471" w14:textId="77777777" w:rsidR="00761C64" w:rsidRPr="000340E9" w:rsidRDefault="003A2E21" w:rsidP="009241D6">
      <w:pPr>
        <w:tabs>
          <w:tab w:val="left" w:pos="851"/>
        </w:tabs>
        <w:autoSpaceDE w:val="0"/>
        <w:autoSpaceDN w:val="0"/>
        <w:adjustRightInd w:val="0"/>
        <w:spacing w:after="0"/>
        <w:jc w:val="both"/>
        <w:rPr>
          <w:rFonts w:cstheme="minorHAnsi"/>
          <w:color w:val="000000"/>
        </w:rPr>
      </w:pPr>
      <w:r w:rsidRPr="000340E9">
        <w:rPr>
          <w:rFonts w:cstheme="minorHAnsi"/>
          <w:color w:val="000000"/>
        </w:rPr>
        <w:t>Niniejsza S</w:t>
      </w:r>
      <w:r w:rsidR="00761C64" w:rsidRPr="000340E9">
        <w:rPr>
          <w:rFonts w:cstheme="minorHAnsi"/>
          <w:color w:val="000000"/>
        </w:rPr>
        <w:t>WZ ze wszystkimi załącznikami oraz ewentualnymi późniejszymi uzupełnieniami stanowi komplet materiałów niezbędnych do przygotowania oferty.</w:t>
      </w:r>
    </w:p>
    <w:p w14:paraId="23E65FA1" w14:textId="77777777" w:rsidR="002F2BE0" w:rsidRPr="000340E9" w:rsidRDefault="00761C64" w:rsidP="009241D6">
      <w:pPr>
        <w:spacing w:after="0"/>
        <w:jc w:val="both"/>
        <w:rPr>
          <w:rStyle w:val="Hipercze"/>
          <w:rFonts w:cstheme="minorHAnsi"/>
        </w:rPr>
      </w:pPr>
      <w:r w:rsidRPr="000340E9">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w:t>
      </w:r>
      <w:hyperlink r:id="rId13" w:history="1">
        <w:r w:rsidR="00625AD0" w:rsidRPr="000340E9">
          <w:rPr>
            <w:rStyle w:val="Hipercze"/>
            <w:rFonts w:cstheme="minorHAnsi"/>
          </w:rPr>
          <w:t>https://platformazakupowa.pl/pn/wolow</w:t>
        </w:r>
      </w:hyperlink>
      <w:r w:rsidR="00625AD0" w:rsidRPr="000340E9">
        <w:rPr>
          <w:rFonts w:cstheme="minorHAnsi"/>
        </w:rPr>
        <w:t xml:space="preserve">; </w:t>
      </w:r>
      <w:hyperlink r:id="rId14" w:history="1">
        <w:r w:rsidR="00625AD0" w:rsidRPr="000340E9">
          <w:rPr>
            <w:rStyle w:val="Hipercze"/>
            <w:rFonts w:cstheme="minorHAnsi"/>
          </w:rPr>
          <w:t>http://bip.wolow.pl</w:t>
        </w:r>
      </w:hyperlink>
      <w:r w:rsidR="00625AD0" w:rsidRPr="000340E9">
        <w:rPr>
          <w:rFonts w:cstheme="minorHAnsi"/>
        </w:rPr>
        <w:t xml:space="preserve"> zakładka ZAMÓWIENIA PUBLICZNE – </w:t>
      </w:r>
      <w:r w:rsidR="00625AD0" w:rsidRPr="000340E9">
        <w:rPr>
          <w:rFonts w:cstheme="minorHAnsi"/>
          <w:i/>
        </w:rPr>
        <w:t>zamówienia o wartości równej lub przekraczającej kwotę 130.000 złotych.</w:t>
      </w:r>
    </w:p>
    <w:p w14:paraId="57EF6F64" w14:textId="77777777" w:rsidR="00BD5173" w:rsidRPr="000340E9" w:rsidRDefault="00BD5173" w:rsidP="009241D6">
      <w:pPr>
        <w:spacing w:after="0"/>
        <w:jc w:val="both"/>
        <w:rPr>
          <w:rStyle w:val="Hipercze"/>
          <w:rFonts w:cstheme="minorHAnsi"/>
        </w:rPr>
      </w:pPr>
    </w:p>
    <w:p w14:paraId="22D11493" w14:textId="77777777" w:rsidR="00137779" w:rsidRDefault="00137779" w:rsidP="009241D6">
      <w:pPr>
        <w:autoSpaceDE w:val="0"/>
        <w:autoSpaceDN w:val="0"/>
        <w:adjustRightInd w:val="0"/>
        <w:spacing w:after="0"/>
        <w:jc w:val="both"/>
        <w:rPr>
          <w:rFonts w:cstheme="minorHAnsi"/>
          <w:b/>
          <w:bCs/>
        </w:rPr>
      </w:pPr>
    </w:p>
    <w:p w14:paraId="3C187220" w14:textId="77777777" w:rsidR="00137779" w:rsidRDefault="00137779" w:rsidP="009241D6">
      <w:pPr>
        <w:autoSpaceDE w:val="0"/>
        <w:autoSpaceDN w:val="0"/>
        <w:adjustRightInd w:val="0"/>
        <w:spacing w:after="0"/>
        <w:jc w:val="both"/>
        <w:rPr>
          <w:rFonts w:cstheme="minorHAnsi"/>
          <w:b/>
          <w:bCs/>
        </w:rPr>
      </w:pPr>
    </w:p>
    <w:p w14:paraId="1791293F" w14:textId="4A0EFD4E" w:rsidR="00943D4D" w:rsidRPr="000340E9" w:rsidRDefault="00F85D29" w:rsidP="009241D6">
      <w:pPr>
        <w:autoSpaceDE w:val="0"/>
        <w:autoSpaceDN w:val="0"/>
        <w:adjustRightInd w:val="0"/>
        <w:spacing w:after="0"/>
        <w:jc w:val="both"/>
        <w:rPr>
          <w:rFonts w:cstheme="minorHAnsi"/>
        </w:rPr>
      </w:pPr>
      <w:r w:rsidRPr="000340E9">
        <w:rPr>
          <w:rFonts w:cstheme="minorHAnsi"/>
          <w:b/>
          <w:bCs/>
        </w:rPr>
        <w:lastRenderedPageBreak/>
        <w:t>Kody Wspólnego Słownika Zamówień (CPV)</w:t>
      </w:r>
    </w:p>
    <w:p w14:paraId="6F61F699" w14:textId="77777777" w:rsidR="00B33922" w:rsidRPr="000340E9" w:rsidRDefault="00B33922" w:rsidP="00B33922">
      <w:pPr>
        <w:spacing w:after="0"/>
        <w:jc w:val="both"/>
        <w:rPr>
          <w:rFonts w:cstheme="minorHAnsi"/>
        </w:rPr>
      </w:pPr>
      <w:r w:rsidRPr="000340E9">
        <w:rPr>
          <w:rFonts w:cstheme="minorHAnsi"/>
        </w:rPr>
        <w:t xml:space="preserve">45233222-1 </w:t>
      </w:r>
    </w:p>
    <w:p w14:paraId="1C3E2FB0" w14:textId="77777777" w:rsidR="00B33922" w:rsidRPr="000340E9" w:rsidRDefault="00B33922" w:rsidP="00B33922">
      <w:pPr>
        <w:spacing w:after="0"/>
        <w:contextualSpacing/>
        <w:jc w:val="both"/>
        <w:rPr>
          <w:rFonts w:cstheme="minorHAnsi"/>
        </w:rPr>
      </w:pPr>
      <w:r w:rsidRPr="000340E9">
        <w:rPr>
          <w:rFonts w:cstheme="minorHAnsi"/>
        </w:rPr>
        <w:t xml:space="preserve">45233200-1 </w:t>
      </w:r>
    </w:p>
    <w:p w14:paraId="18B84031" w14:textId="77777777" w:rsidR="00B33922" w:rsidRPr="000340E9" w:rsidRDefault="00B33922" w:rsidP="00B33922">
      <w:pPr>
        <w:contextualSpacing/>
        <w:jc w:val="both"/>
        <w:rPr>
          <w:rFonts w:cstheme="minorHAnsi"/>
        </w:rPr>
      </w:pPr>
      <w:r w:rsidRPr="000340E9">
        <w:rPr>
          <w:rFonts w:cstheme="minorHAnsi"/>
        </w:rPr>
        <w:t xml:space="preserve">45232452-5 </w:t>
      </w:r>
    </w:p>
    <w:p w14:paraId="6F8355B0" w14:textId="77777777" w:rsidR="00B33922" w:rsidRPr="000340E9" w:rsidRDefault="00B33922" w:rsidP="00B33922">
      <w:pPr>
        <w:contextualSpacing/>
        <w:jc w:val="both"/>
        <w:rPr>
          <w:rFonts w:cstheme="minorHAnsi"/>
        </w:rPr>
      </w:pPr>
      <w:r w:rsidRPr="000340E9">
        <w:rPr>
          <w:rFonts w:cstheme="minorHAnsi"/>
        </w:rPr>
        <w:t xml:space="preserve">45233120-6 </w:t>
      </w:r>
    </w:p>
    <w:p w14:paraId="1C7B427E" w14:textId="77777777" w:rsidR="00B33922" w:rsidRPr="000340E9" w:rsidRDefault="00B33922" w:rsidP="00B33922">
      <w:pPr>
        <w:contextualSpacing/>
        <w:jc w:val="both"/>
        <w:rPr>
          <w:rFonts w:cstheme="minorHAnsi"/>
        </w:rPr>
      </w:pPr>
      <w:r w:rsidRPr="000340E9">
        <w:rPr>
          <w:rFonts w:cstheme="minorHAnsi"/>
        </w:rPr>
        <w:t xml:space="preserve">45112000-5 </w:t>
      </w:r>
    </w:p>
    <w:p w14:paraId="3FB2917F" w14:textId="77777777" w:rsidR="00B33922" w:rsidRPr="000340E9" w:rsidRDefault="00B33922" w:rsidP="00B33922">
      <w:pPr>
        <w:contextualSpacing/>
        <w:jc w:val="both"/>
        <w:rPr>
          <w:rFonts w:cstheme="minorHAnsi"/>
        </w:rPr>
      </w:pPr>
      <w:r w:rsidRPr="000340E9">
        <w:rPr>
          <w:rFonts w:cstheme="minorHAnsi"/>
        </w:rPr>
        <w:t xml:space="preserve">45233000-9 </w:t>
      </w:r>
    </w:p>
    <w:p w14:paraId="4084980B" w14:textId="77777777" w:rsidR="00B33922" w:rsidRPr="000340E9" w:rsidRDefault="00B33922" w:rsidP="00B33922">
      <w:pPr>
        <w:contextualSpacing/>
        <w:jc w:val="both"/>
        <w:rPr>
          <w:rFonts w:cstheme="minorHAnsi"/>
        </w:rPr>
      </w:pPr>
      <w:r w:rsidRPr="000340E9">
        <w:rPr>
          <w:rFonts w:cstheme="minorHAnsi"/>
        </w:rPr>
        <w:t xml:space="preserve">45231300-8 </w:t>
      </w:r>
    </w:p>
    <w:p w14:paraId="39C9AED8" w14:textId="77777777" w:rsidR="00B33922" w:rsidRPr="000340E9" w:rsidRDefault="00B33922" w:rsidP="00B33922">
      <w:pPr>
        <w:contextualSpacing/>
        <w:jc w:val="both"/>
        <w:rPr>
          <w:rFonts w:cstheme="minorHAnsi"/>
        </w:rPr>
      </w:pPr>
      <w:r w:rsidRPr="000340E9">
        <w:rPr>
          <w:rFonts w:cstheme="minorHAnsi"/>
        </w:rPr>
        <w:t xml:space="preserve">45112710-5 </w:t>
      </w:r>
    </w:p>
    <w:p w14:paraId="09456DF0" w14:textId="77777777" w:rsidR="00B33922" w:rsidRPr="000340E9" w:rsidRDefault="00B33922" w:rsidP="00B33922">
      <w:pPr>
        <w:contextualSpacing/>
        <w:jc w:val="both"/>
        <w:rPr>
          <w:rFonts w:cstheme="minorHAnsi"/>
        </w:rPr>
      </w:pPr>
      <w:r w:rsidRPr="000340E9">
        <w:rPr>
          <w:rFonts w:cstheme="minorHAnsi"/>
        </w:rPr>
        <w:t xml:space="preserve">45110000-1 </w:t>
      </w:r>
    </w:p>
    <w:p w14:paraId="47973F04" w14:textId="77777777" w:rsidR="00B33922" w:rsidRPr="000340E9" w:rsidRDefault="00B33922" w:rsidP="00B33922">
      <w:pPr>
        <w:contextualSpacing/>
        <w:jc w:val="both"/>
        <w:rPr>
          <w:rFonts w:cstheme="minorHAnsi"/>
        </w:rPr>
      </w:pPr>
      <w:r w:rsidRPr="000340E9">
        <w:rPr>
          <w:rFonts w:cstheme="minorHAnsi"/>
        </w:rPr>
        <w:t xml:space="preserve">45111000-8 </w:t>
      </w:r>
    </w:p>
    <w:p w14:paraId="10596A73" w14:textId="77777777" w:rsidR="00B33922" w:rsidRPr="000340E9" w:rsidRDefault="001F5F41" w:rsidP="00B33922">
      <w:pPr>
        <w:contextualSpacing/>
        <w:jc w:val="both"/>
        <w:rPr>
          <w:rFonts w:cstheme="minorHAnsi"/>
        </w:rPr>
      </w:pPr>
      <w:hyperlink r:id="rId15" w:history="1">
        <w:r w:rsidR="00B33922" w:rsidRPr="000340E9">
          <w:rPr>
            <w:rStyle w:val="Hipercze"/>
            <w:rFonts w:cstheme="minorHAnsi"/>
            <w:color w:val="00000A"/>
            <w:u w:val="none"/>
          </w:rPr>
          <w:t>71220000-6</w:t>
        </w:r>
      </w:hyperlink>
      <w:r w:rsidR="00B33922" w:rsidRPr="000340E9">
        <w:rPr>
          <w:rFonts w:cstheme="minorHAnsi"/>
        </w:rPr>
        <w:t xml:space="preserve"> </w:t>
      </w:r>
    </w:p>
    <w:p w14:paraId="5F53FDC3" w14:textId="44437EEB" w:rsidR="00EA7C06" w:rsidRPr="005078A0" w:rsidRDefault="005078A0" w:rsidP="003F7F04">
      <w:pPr>
        <w:contextualSpacing/>
        <w:jc w:val="both"/>
        <w:rPr>
          <w:rFonts w:cstheme="minorHAnsi"/>
        </w:rPr>
      </w:pPr>
      <w:r w:rsidRPr="005078A0">
        <w:rPr>
          <w:rFonts w:cstheme="minorHAnsi"/>
        </w:rPr>
        <w:t>71320000-7</w:t>
      </w:r>
    </w:p>
    <w:p w14:paraId="3437F6B6" w14:textId="23910821" w:rsidR="00AA3714" w:rsidRPr="000340E9" w:rsidRDefault="000B45E8" w:rsidP="009241D6">
      <w:pPr>
        <w:pStyle w:val="Akapitzlist"/>
        <w:numPr>
          <w:ilvl w:val="0"/>
          <w:numId w:val="49"/>
        </w:numPr>
        <w:autoSpaceDE w:val="0"/>
        <w:autoSpaceDN w:val="0"/>
        <w:adjustRightInd w:val="0"/>
        <w:spacing w:after="0"/>
        <w:jc w:val="both"/>
        <w:rPr>
          <w:rFonts w:cstheme="minorHAnsi"/>
          <w:b/>
          <w:bCs/>
        </w:rPr>
      </w:pPr>
      <w:r w:rsidRPr="000340E9">
        <w:rPr>
          <w:rFonts w:cstheme="minorHAnsi"/>
          <w:b/>
          <w:bCs/>
        </w:rPr>
        <w:t>Zamawiający</w:t>
      </w:r>
      <w:r w:rsidR="00C126C2" w:rsidRPr="000340E9">
        <w:rPr>
          <w:rFonts w:cstheme="minorHAnsi"/>
          <w:b/>
          <w:bCs/>
        </w:rPr>
        <w:t xml:space="preserve"> </w:t>
      </w:r>
      <w:r w:rsidR="00EC5AFD" w:rsidRPr="000340E9">
        <w:rPr>
          <w:rFonts w:cstheme="minorHAnsi"/>
          <w:b/>
          <w:bCs/>
          <w:u w:val="single"/>
        </w:rPr>
        <w:t xml:space="preserve">nie </w:t>
      </w:r>
      <w:r w:rsidR="005843AD" w:rsidRPr="000340E9">
        <w:rPr>
          <w:rFonts w:cstheme="minorHAnsi"/>
          <w:b/>
          <w:bCs/>
          <w:u w:val="single"/>
        </w:rPr>
        <w:t>dopuszcza</w:t>
      </w:r>
      <w:r w:rsidR="00983AC8" w:rsidRPr="000340E9">
        <w:rPr>
          <w:rFonts w:cstheme="minorHAnsi"/>
          <w:b/>
          <w:bCs/>
        </w:rPr>
        <w:t xml:space="preserve"> możliwoś</w:t>
      </w:r>
      <w:r w:rsidR="0022215A">
        <w:rPr>
          <w:rFonts w:cstheme="minorHAnsi"/>
          <w:b/>
          <w:bCs/>
        </w:rPr>
        <w:t>ci</w:t>
      </w:r>
      <w:r w:rsidR="005843AD" w:rsidRPr="000340E9">
        <w:rPr>
          <w:rFonts w:cstheme="minorHAnsi"/>
          <w:b/>
          <w:bCs/>
        </w:rPr>
        <w:t xml:space="preserve"> skła</w:t>
      </w:r>
      <w:r w:rsidR="00E2552C" w:rsidRPr="000340E9">
        <w:rPr>
          <w:rFonts w:cstheme="minorHAnsi"/>
          <w:b/>
          <w:bCs/>
        </w:rPr>
        <w:t>dania ofert częściowych</w:t>
      </w:r>
      <w:r w:rsidR="00CB01E3" w:rsidRPr="000340E9">
        <w:rPr>
          <w:rFonts w:cstheme="minorHAnsi"/>
          <w:b/>
          <w:bCs/>
        </w:rPr>
        <w:t>.</w:t>
      </w:r>
    </w:p>
    <w:p w14:paraId="09E4587F" w14:textId="77777777" w:rsidR="00EC5AFD" w:rsidRPr="000340E9" w:rsidRDefault="00EC5AFD" w:rsidP="00EC5AFD">
      <w:pPr>
        <w:pStyle w:val="Akapitzlist"/>
        <w:spacing w:after="0" w:line="240" w:lineRule="auto"/>
        <w:jc w:val="both"/>
        <w:rPr>
          <w:rFonts w:cstheme="minorHAnsi"/>
        </w:rPr>
      </w:pPr>
      <w:r w:rsidRPr="000340E9">
        <w:rPr>
          <w:rFonts w:cstheme="minorHAnsi"/>
        </w:rPr>
        <w:t>Powody nie dokonania podziału zamówienia na części:</w:t>
      </w:r>
    </w:p>
    <w:p w14:paraId="1823C6B9"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wykonanie zadania w jednej części jest korzystne dla Zamawiającego z punktu ekonomicznego, tj. możliwość obniżenia kosztów robót poprzez wykorzystanie potencjału zgromadzonego na placu budowy jednego Wykonawcę a nie dwóch czy więcej;</w:t>
      </w:r>
    </w:p>
    <w:p w14:paraId="2F8B5EBB"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wykonanie zadania w przypadku podziału na części, wprowadzi nadmierne trudności techniczne (technologiczne), tj. wskazane jest aby roboty wykonywał jeden Wykonawca, ze względu na ściśle ze sobą powiązany zakres prac, stanowiący łącznie jeden element końcowy;</w:t>
      </w:r>
    </w:p>
    <w:p w14:paraId="10BDF644"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udzieloną gwarancję na wykonane roboty budowlane, która obejmuje całość robót, brak odpowiedzialności zrzucania odpowiedzialności pomiędzy Wykonawcami;</w:t>
      </w:r>
    </w:p>
    <w:p w14:paraId="629D495F"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trudność w koordynacji prowadzenia prac w przypadku dwóch lub więcej firm, potrzeba skoordynowania działań mogłaby zagrozić prawidłowej realizacji całości zamówienia oraz jego terminowego rozliczenia.</w:t>
      </w:r>
    </w:p>
    <w:p w14:paraId="4714A3F8"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realizacja w przypadku podziału na mniejsze zakresy robót może spowodować brak zainteresowania wykonaniem zlecenia przez firmy;</w:t>
      </w:r>
    </w:p>
    <w:p w14:paraId="7DE32E7E" w14:textId="77777777" w:rsidR="00EC5AFD" w:rsidRPr="000340E9" w:rsidRDefault="00EC5AFD" w:rsidP="00EC5AFD">
      <w:pPr>
        <w:pStyle w:val="Akapitzlist"/>
        <w:numPr>
          <w:ilvl w:val="0"/>
          <w:numId w:val="66"/>
        </w:numPr>
        <w:spacing w:after="0" w:line="240" w:lineRule="auto"/>
        <w:jc w:val="both"/>
        <w:rPr>
          <w:rFonts w:cstheme="minorHAnsi"/>
        </w:rPr>
      </w:pPr>
      <w:r w:rsidRPr="000340E9">
        <w:rPr>
          <w:rFonts w:cstheme="minorHAnsi"/>
        </w:rPr>
        <w:t>zamówienie jest stosunkowo niewielkim zamówieniem i brak podziału na części nie ogranicza w nim udziału mikro, małych, średnich przedsiębiorstw.</w:t>
      </w:r>
    </w:p>
    <w:p w14:paraId="43F4E7A6" w14:textId="77777777" w:rsidR="00813602" w:rsidRPr="000340E9" w:rsidRDefault="00813602" w:rsidP="009241D6">
      <w:pPr>
        <w:autoSpaceDE w:val="0"/>
        <w:autoSpaceDN w:val="0"/>
        <w:adjustRightInd w:val="0"/>
        <w:spacing w:after="0"/>
        <w:jc w:val="both"/>
        <w:rPr>
          <w:rFonts w:cstheme="minorHAnsi"/>
          <w:b/>
          <w:bCs/>
        </w:rPr>
      </w:pPr>
    </w:p>
    <w:p w14:paraId="2567B52E" w14:textId="77777777" w:rsidR="009940E6" w:rsidRPr="000340E9" w:rsidRDefault="005843AD" w:rsidP="009241D6">
      <w:pPr>
        <w:autoSpaceDE w:val="0"/>
        <w:autoSpaceDN w:val="0"/>
        <w:adjustRightInd w:val="0"/>
        <w:spacing w:after="0"/>
        <w:jc w:val="both"/>
        <w:rPr>
          <w:rFonts w:cstheme="minorHAnsi"/>
        </w:rPr>
      </w:pPr>
      <w:r w:rsidRPr="000340E9">
        <w:rPr>
          <w:rFonts w:cstheme="minorHAnsi"/>
          <w:b/>
          <w:bCs/>
        </w:rPr>
        <w:t xml:space="preserve">3. </w:t>
      </w:r>
      <w:r w:rsidR="000B45E8" w:rsidRPr="000340E9">
        <w:rPr>
          <w:rFonts w:cstheme="minorHAnsi"/>
          <w:b/>
          <w:bCs/>
        </w:rPr>
        <w:t>Zamawiający</w:t>
      </w:r>
      <w:r w:rsidR="00625AD0" w:rsidRPr="000340E9">
        <w:rPr>
          <w:rFonts w:cstheme="minorHAnsi"/>
          <w:b/>
          <w:bCs/>
        </w:rPr>
        <w:t xml:space="preserve"> </w:t>
      </w:r>
      <w:r w:rsidRPr="000340E9">
        <w:rPr>
          <w:rFonts w:cstheme="minorHAnsi"/>
          <w:b/>
          <w:bCs/>
          <w:u w:val="single"/>
        </w:rPr>
        <w:t>nie dopuszcza</w:t>
      </w:r>
      <w:r w:rsidRPr="000340E9">
        <w:rPr>
          <w:rFonts w:cstheme="minorHAnsi"/>
          <w:b/>
          <w:bCs/>
        </w:rPr>
        <w:t xml:space="preserve"> możliwośc</w:t>
      </w:r>
      <w:r w:rsidR="0032401C" w:rsidRPr="000340E9">
        <w:rPr>
          <w:rFonts w:cstheme="minorHAnsi"/>
          <w:b/>
          <w:bCs/>
        </w:rPr>
        <w:t>i składania ofert wariantowych.</w:t>
      </w:r>
      <w:r w:rsidRPr="000340E9">
        <w:rPr>
          <w:rFonts w:cstheme="minorHAnsi"/>
          <w:b/>
          <w:bCs/>
        </w:rPr>
        <w:cr/>
      </w:r>
      <w:r w:rsidRPr="000340E9">
        <w:rPr>
          <w:rFonts w:cstheme="minorHAnsi"/>
          <w:b/>
        </w:rPr>
        <w:t>4.</w:t>
      </w:r>
      <w:r w:rsidRPr="000340E9">
        <w:rPr>
          <w:rFonts w:cstheme="minorHAnsi"/>
        </w:rPr>
        <w:t xml:space="preserve"> Przedmiotem niniejszego postępowania </w:t>
      </w:r>
      <w:r w:rsidRPr="000340E9">
        <w:rPr>
          <w:rFonts w:cstheme="minorHAnsi"/>
          <w:u w:val="single"/>
        </w:rPr>
        <w:t>n</w:t>
      </w:r>
      <w:r w:rsidR="00E2552C" w:rsidRPr="000340E9">
        <w:rPr>
          <w:rFonts w:cstheme="minorHAnsi"/>
          <w:u w:val="single"/>
        </w:rPr>
        <w:t>ie jest zawarcie umowy ramowej</w:t>
      </w:r>
      <w:r w:rsidR="009940E6" w:rsidRPr="000340E9">
        <w:rPr>
          <w:rFonts w:cstheme="minorHAnsi"/>
        </w:rPr>
        <w:t>.</w:t>
      </w:r>
    </w:p>
    <w:p w14:paraId="169E7271" w14:textId="77777777" w:rsidR="00D130DC" w:rsidRPr="000340E9" w:rsidRDefault="005843AD" w:rsidP="009241D6">
      <w:pPr>
        <w:autoSpaceDE w:val="0"/>
        <w:autoSpaceDN w:val="0"/>
        <w:adjustRightInd w:val="0"/>
        <w:spacing w:after="0"/>
        <w:jc w:val="both"/>
        <w:rPr>
          <w:rFonts w:cstheme="minorHAnsi"/>
        </w:rPr>
      </w:pPr>
      <w:r w:rsidRPr="000340E9">
        <w:rPr>
          <w:rFonts w:cstheme="minorHAnsi"/>
          <w:b/>
        </w:rPr>
        <w:t>5</w:t>
      </w:r>
      <w:r w:rsidRPr="000340E9">
        <w:rPr>
          <w:rFonts w:cstheme="minorHAnsi"/>
        </w:rPr>
        <w:t xml:space="preserve">. </w:t>
      </w:r>
      <w:r w:rsidR="000B45E8" w:rsidRPr="000340E9">
        <w:rPr>
          <w:rFonts w:cstheme="minorHAnsi"/>
        </w:rPr>
        <w:t>Zamawiający</w:t>
      </w:r>
      <w:r w:rsidR="002F2BE0" w:rsidRPr="000340E9">
        <w:rPr>
          <w:rFonts w:cstheme="minorHAnsi"/>
        </w:rPr>
        <w:t xml:space="preserve"> </w:t>
      </w:r>
      <w:r w:rsidRPr="000340E9">
        <w:rPr>
          <w:rFonts w:cstheme="minorHAnsi"/>
          <w:b/>
          <w:u w:val="single"/>
        </w:rPr>
        <w:t xml:space="preserve">nie </w:t>
      </w:r>
      <w:r w:rsidR="0048333A" w:rsidRPr="000340E9">
        <w:rPr>
          <w:rFonts w:cstheme="minorHAnsi"/>
          <w:b/>
          <w:u w:val="single"/>
        </w:rPr>
        <w:t>przewiduje</w:t>
      </w:r>
      <w:r w:rsidR="002F2BE0" w:rsidRPr="000340E9">
        <w:rPr>
          <w:rFonts w:cstheme="minorHAnsi"/>
          <w:b/>
          <w:u w:val="single"/>
        </w:rPr>
        <w:t xml:space="preserve"> </w:t>
      </w:r>
      <w:r w:rsidRPr="000340E9">
        <w:rPr>
          <w:rFonts w:cstheme="minorHAnsi"/>
        </w:rPr>
        <w:t>udzielenia zamówień, o których mowa w a</w:t>
      </w:r>
      <w:r w:rsidR="00200EEF" w:rsidRPr="000340E9">
        <w:rPr>
          <w:rFonts w:cstheme="minorHAnsi"/>
        </w:rPr>
        <w:t xml:space="preserve">rt. </w:t>
      </w:r>
      <w:r w:rsidR="00E72F6A" w:rsidRPr="000340E9">
        <w:rPr>
          <w:rFonts w:cstheme="minorHAnsi"/>
        </w:rPr>
        <w:t>214 ust. 1 pkt</w:t>
      </w:r>
      <w:r w:rsidR="00200EEF" w:rsidRPr="000340E9">
        <w:rPr>
          <w:rFonts w:cstheme="minorHAnsi"/>
        </w:rPr>
        <w:t xml:space="preserve"> 7 lub 8</w:t>
      </w:r>
      <w:r w:rsidR="00625AD0" w:rsidRPr="000340E9">
        <w:rPr>
          <w:rFonts w:cstheme="minorHAnsi"/>
        </w:rPr>
        <w:t xml:space="preserve"> </w:t>
      </w:r>
      <w:r w:rsidR="005818A2" w:rsidRPr="000340E9">
        <w:rPr>
          <w:rFonts w:cstheme="minorHAnsi"/>
        </w:rPr>
        <w:t xml:space="preserve">ustawy </w:t>
      </w:r>
      <w:proofErr w:type="spellStart"/>
      <w:r w:rsidR="005818A2" w:rsidRPr="000340E9">
        <w:rPr>
          <w:rFonts w:cstheme="minorHAnsi"/>
        </w:rPr>
        <w:t>Pzp</w:t>
      </w:r>
      <w:proofErr w:type="spellEnd"/>
      <w:r w:rsidR="005818A2" w:rsidRPr="000340E9">
        <w:rPr>
          <w:rFonts w:cstheme="minorHAnsi"/>
        </w:rPr>
        <w:t>.</w:t>
      </w:r>
    </w:p>
    <w:p w14:paraId="57990C87" w14:textId="77777777" w:rsidR="006C7BE8" w:rsidRPr="000340E9" w:rsidRDefault="00DB1751" w:rsidP="009241D6">
      <w:pPr>
        <w:autoSpaceDE w:val="0"/>
        <w:autoSpaceDN w:val="0"/>
        <w:adjustRightInd w:val="0"/>
        <w:spacing w:after="0"/>
        <w:jc w:val="both"/>
        <w:rPr>
          <w:rFonts w:cstheme="minorHAnsi"/>
          <w:b/>
          <w:bCs/>
        </w:rPr>
      </w:pPr>
      <w:r w:rsidRPr="000340E9">
        <w:rPr>
          <w:rFonts w:cstheme="minorHAnsi"/>
          <w:b/>
          <w:bCs/>
        </w:rPr>
        <w:t>6.Informacja na temat możliwości powierzenia przez wykonawcę wykonania c</w:t>
      </w:r>
      <w:r w:rsidR="006C7BE8" w:rsidRPr="000340E9">
        <w:rPr>
          <w:rFonts w:cstheme="minorHAnsi"/>
          <w:b/>
          <w:bCs/>
        </w:rPr>
        <w:t>zęści zamówienia podwykonawcom:</w:t>
      </w:r>
    </w:p>
    <w:p w14:paraId="258268B7" w14:textId="77777777" w:rsidR="00414B07" w:rsidRPr="000340E9" w:rsidRDefault="000B45E8"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b/>
          <w:bCs/>
        </w:rPr>
        <w:t>Zamawiający</w:t>
      </w:r>
      <w:r w:rsidR="000572D9" w:rsidRPr="000340E9">
        <w:rPr>
          <w:rFonts w:cstheme="minorHAnsi"/>
          <w:b/>
          <w:bCs/>
        </w:rPr>
        <w:t xml:space="preserve"> </w:t>
      </w:r>
      <w:r w:rsidR="00641D45" w:rsidRPr="000340E9">
        <w:rPr>
          <w:rFonts w:cstheme="minorHAnsi"/>
          <w:b/>
          <w:bCs/>
        </w:rPr>
        <w:t xml:space="preserve">nie </w:t>
      </w:r>
      <w:r w:rsidR="00414B07" w:rsidRPr="000340E9">
        <w:rPr>
          <w:rFonts w:cstheme="minorHAnsi"/>
          <w:b/>
          <w:bCs/>
        </w:rPr>
        <w:t>zastrzega obowiąz</w:t>
      </w:r>
      <w:r w:rsidR="006D5003" w:rsidRPr="000340E9">
        <w:rPr>
          <w:rFonts w:cstheme="minorHAnsi"/>
          <w:b/>
          <w:bCs/>
        </w:rPr>
        <w:t>ku</w:t>
      </w:r>
      <w:r w:rsidR="00414B07" w:rsidRPr="000340E9">
        <w:rPr>
          <w:rFonts w:cstheme="minorHAnsi"/>
          <w:b/>
          <w:bCs/>
        </w:rPr>
        <w:t xml:space="preserve"> osobistego wykonania przez wykonawcę kluczowych </w:t>
      </w:r>
      <w:r w:rsidR="00944222" w:rsidRPr="000340E9">
        <w:rPr>
          <w:rFonts w:cstheme="minorHAnsi"/>
          <w:b/>
          <w:bCs/>
        </w:rPr>
        <w:t>części zamówienia.</w:t>
      </w:r>
    </w:p>
    <w:p w14:paraId="16F80DDF" w14:textId="77777777" w:rsidR="006C7BE8" w:rsidRPr="000340E9" w:rsidRDefault="00DB1751"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t>W przypadku powierzenia wykonania części zamówienia podwykonawcy, Wykonawca zobowiązany jest do wykazania w formularzu ofertowym części zamówienia, której wykonanie zamierza powierzyć podwykonawcom.</w:t>
      </w:r>
    </w:p>
    <w:p w14:paraId="4538F23D" w14:textId="77777777" w:rsidR="006C7BE8" w:rsidRPr="000340E9" w:rsidRDefault="000B17FF"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lastRenderedPageBreak/>
        <w:t>W</w:t>
      </w:r>
      <w:r w:rsidR="00DB1751" w:rsidRPr="000340E9">
        <w:rPr>
          <w:rFonts w:cstheme="minorHAnsi"/>
        </w:rPr>
        <w:t xml:space="preserve"> związku z tym, że roboty budowlane, będą wykonywane w miejscu podlegającym bezpośredniemu nadzorowi Zamawiającego, </w:t>
      </w:r>
      <w:r w:rsidR="000B45E8" w:rsidRPr="000340E9">
        <w:rPr>
          <w:rFonts w:cstheme="minorHAnsi"/>
        </w:rPr>
        <w:t>Zamawiający</w:t>
      </w:r>
      <w:r w:rsidR="00DB1751" w:rsidRPr="000340E9">
        <w:rPr>
          <w:rFonts w:cstheme="minorHAnsi"/>
        </w:rPr>
        <w:t xml:space="preserve"> żąda, aby przed przystąpieniem do wykonania zamówienia wykonawca podał nazwy, dane kontaktowe oraz przedstawicieli, podwykonawców zaangażowanych w takie roboty budowlane</w:t>
      </w:r>
      <w:r w:rsidR="00723F34" w:rsidRPr="000340E9">
        <w:rPr>
          <w:rFonts w:cstheme="minorHAnsi"/>
        </w:rPr>
        <w:t xml:space="preserve"> lub usługi, jeżeli </w:t>
      </w:r>
      <w:r w:rsidR="00121003" w:rsidRPr="000340E9">
        <w:rPr>
          <w:rFonts w:cstheme="minorHAnsi"/>
        </w:rPr>
        <w:t>są</w:t>
      </w:r>
      <w:r w:rsidR="00723F34" w:rsidRPr="000340E9">
        <w:rPr>
          <w:rFonts w:cstheme="minorHAnsi"/>
        </w:rPr>
        <w:t xml:space="preserve"> już znani. Wykonawca zawiadamia Zamawiającego o wszelkich zmianach</w:t>
      </w:r>
      <w:r w:rsidR="00BA14E3" w:rsidRPr="000340E9">
        <w:rPr>
          <w:rFonts w:cstheme="minorHAnsi"/>
        </w:rPr>
        <w:t xml:space="preserve"> w odniesieniu do informacji, o których mowa w zdaniu pierwszym, w trakcie realizacji zamówienia, a także przekazuje wymagane informacje na temat  nowych podwykonawcó</w:t>
      </w:r>
      <w:r w:rsidR="001B10C2" w:rsidRPr="000340E9">
        <w:rPr>
          <w:rFonts w:cstheme="minorHAnsi"/>
        </w:rPr>
        <w:t>w</w:t>
      </w:r>
      <w:r w:rsidR="00121003" w:rsidRPr="000340E9">
        <w:rPr>
          <w:rFonts w:cstheme="minorHAnsi"/>
        </w:rPr>
        <w:t>, którym w późniejszym okresie zamierza powierzyć realizację robót budowlanych lub usług.</w:t>
      </w:r>
    </w:p>
    <w:p w14:paraId="34B1D9EA" w14:textId="77777777" w:rsidR="00BD5173" w:rsidRPr="000340E9" w:rsidRDefault="00DB1751"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t xml:space="preserve">Jeżeli zmiana albo rezygnacja z podwykonawcy dotyczy podmiotu, na którego zasoby wykonawca powoływał się, na zasadach określonych w art. 118 ust. 1 ustawy </w:t>
      </w:r>
      <w:proofErr w:type="spellStart"/>
      <w:r w:rsidRPr="000340E9">
        <w:rPr>
          <w:rFonts w:cstheme="minorHAnsi"/>
        </w:rPr>
        <w:t>Pzp</w:t>
      </w:r>
      <w:proofErr w:type="spellEnd"/>
      <w:r w:rsidRPr="000340E9">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0340E9">
        <w:rPr>
          <w:rFonts w:cstheme="minorHAnsi"/>
        </w:rPr>
        <w:t>Zamawiający</w:t>
      </w:r>
      <w:r w:rsidRPr="000340E9">
        <w:rPr>
          <w:rFonts w:cstheme="minorHAnsi"/>
        </w:rPr>
        <w:t xml:space="preserve"> powoływał się w trakcie postępowania o udzielenie zamówienia. </w:t>
      </w:r>
    </w:p>
    <w:p w14:paraId="2601B1FD" w14:textId="77777777" w:rsidR="00AA3714" w:rsidRPr="000340E9" w:rsidRDefault="00DB1751" w:rsidP="009241D6">
      <w:pPr>
        <w:pStyle w:val="Akapitzlist"/>
        <w:numPr>
          <w:ilvl w:val="0"/>
          <w:numId w:val="7"/>
        </w:numPr>
        <w:autoSpaceDE w:val="0"/>
        <w:autoSpaceDN w:val="0"/>
        <w:adjustRightInd w:val="0"/>
        <w:spacing w:after="0"/>
        <w:contextualSpacing w:val="0"/>
        <w:jc w:val="both"/>
        <w:rPr>
          <w:rFonts w:cstheme="minorHAnsi"/>
        </w:rPr>
      </w:pPr>
      <w:r w:rsidRPr="000340E9">
        <w:rPr>
          <w:rFonts w:cstheme="minorHAnsi"/>
        </w:rPr>
        <w:t>Powierzenie wykonania części zamówienia podwykonawcom nie zwalnia wykonawcy z odpowiedzialności za należyte wykonanie zamówienia.</w:t>
      </w:r>
    </w:p>
    <w:p w14:paraId="26DBDD7B" w14:textId="77777777" w:rsidR="00EE0F5F" w:rsidRPr="000340E9" w:rsidRDefault="005843AD"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b/>
        </w:rPr>
        <w:t>7. Wymaga</w:t>
      </w:r>
      <w:r w:rsidR="006312F7" w:rsidRPr="000340E9">
        <w:rPr>
          <w:rFonts w:cstheme="minorHAnsi"/>
          <w:b/>
        </w:rPr>
        <w:t>nia stawiane wykonawcy:</w:t>
      </w:r>
    </w:p>
    <w:p w14:paraId="5BCC8D53" w14:textId="77777777" w:rsidR="00F14AE4" w:rsidRPr="000340E9" w:rsidRDefault="00F14AE4"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Roboty budowlane należy wykonać zgodnie z załączoną dokumentacją projektową, wytycznymi określonymi w specyfikacji warunków zamówienia, z wiedzą techniczną i sztuką budowlaną, przepisami BHP i ppoż., przepisami i wytycznymi odnoszącymi się do zapobiegania epidemii COVID – 19 oraz zgodnie z zaleceniami inspektora nadzoru.</w:t>
      </w:r>
    </w:p>
    <w:p w14:paraId="51569A98"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jest odpowiedzialny za jakość, zgodność z warunkami technicznymi i jakościowymi opisanymi dla przedmiotu zamówienia. </w:t>
      </w:r>
    </w:p>
    <w:p w14:paraId="02759336"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ponosi pełną odpowiedzialność odszkodowawczą według zasad określonych Kodeksem cywilnym oraz postanowieniami Zamawiającego zawartymi w treści postanowień umowy,</w:t>
      </w:r>
    </w:p>
    <w:p w14:paraId="739D37DC"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jest odpowiedzialny za całokształt, w tym za przebieg oraz terminowe wykonanie zamówienia do czasu wygaśnięcia zobowiązań Wykonawcy wobec Zamawiającego. </w:t>
      </w:r>
    </w:p>
    <w:p w14:paraId="7174EA6F"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Wymagana jest należyta staranność przy realizacji zobowiązań umowy, rozumiana jako staranność profesjonalisty w działalności objętej przedmiotem niniejszego zamówienia,</w:t>
      </w:r>
    </w:p>
    <w:p w14:paraId="2D528A4E"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Ustalenia i decyzje dotyczące wykonywania zamówienia uzgadniane będą przez zamawiającego z ustanowionym przedstawicielem wykonawcy. </w:t>
      </w:r>
    </w:p>
    <w:p w14:paraId="52908E0E"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Określenie przez wykonawcę telefonów kontaktowych i</w:t>
      </w:r>
      <w:r w:rsidR="007540FC" w:rsidRPr="000340E9">
        <w:rPr>
          <w:rFonts w:cstheme="minorHAnsi"/>
        </w:rPr>
        <w:t xml:space="preserve"> </w:t>
      </w:r>
      <w:r w:rsidR="00DA4126" w:rsidRPr="000340E9">
        <w:rPr>
          <w:rFonts w:cstheme="minorHAnsi"/>
        </w:rPr>
        <w:t>e-</w:t>
      </w:r>
      <w:r w:rsidR="0061281E" w:rsidRPr="000340E9">
        <w:rPr>
          <w:rFonts w:cstheme="minorHAnsi"/>
        </w:rPr>
        <w:t>maili</w:t>
      </w:r>
      <w:r w:rsidRPr="000340E9">
        <w:rPr>
          <w:rFonts w:cstheme="minorHAnsi"/>
        </w:rPr>
        <w:t xml:space="preserve"> oraz innych ustaleń niezbędnych dla sprawnego i terminowego wykonania zamówienia. </w:t>
      </w:r>
    </w:p>
    <w:p w14:paraId="0EA68003" w14:textId="77777777" w:rsidR="00EE0F5F" w:rsidRPr="000340E9" w:rsidRDefault="000B45E8"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Zamawiający</w:t>
      </w:r>
      <w:r w:rsidR="00EE0F5F" w:rsidRPr="000340E9">
        <w:rPr>
          <w:rFonts w:cstheme="minorHAnsi"/>
        </w:rPr>
        <w:t xml:space="preserve"> nie ponosi odpowiedzialności za szkody wyrządzone przez wyko</w:t>
      </w:r>
      <w:r w:rsidR="00A00A54" w:rsidRPr="000340E9">
        <w:rPr>
          <w:rFonts w:cstheme="minorHAnsi"/>
        </w:rPr>
        <w:t>nawcę (</w:t>
      </w:r>
      <w:r w:rsidR="00EE0F5F" w:rsidRPr="000340E9">
        <w:rPr>
          <w:rFonts w:cstheme="minorHAnsi"/>
        </w:rPr>
        <w:t>w tym również podwykonawców) podczas wykonywania przedmiotu zamówienia</w:t>
      </w:r>
    </w:p>
    <w:p w14:paraId="2489AD29" w14:textId="77777777" w:rsidR="00EE0F5F" w:rsidRPr="000340E9"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zobowiązany jest do zapoznania się z przedmiotem zamówienia oraz zawarcia w cenie oferty wszystkich kosztów niezbędn</w:t>
      </w:r>
      <w:r w:rsidR="00A416C5" w:rsidRPr="000340E9">
        <w:rPr>
          <w:rFonts w:cstheme="minorHAnsi"/>
        </w:rPr>
        <w:t xml:space="preserve">ych </w:t>
      </w:r>
      <w:r w:rsidRPr="000340E9">
        <w:rPr>
          <w:rFonts w:cstheme="minorHAnsi"/>
        </w:rPr>
        <w:t>do prawidłowego wykonania</w:t>
      </w:r>
      <w:r w:rsidR="00A416C5" w:rsidRPr="000340E9">
        <w:rPr>
          <w:rFonts w:cstheme="minorHAnsi"/>
        </w:rPr>
        <w:t xml:space="preserve"> zmówienia.</w:t>
      </w:r>
    </w:p>
    <w:p w14:paraId="50C4CEF7" w14:textId="77777777" w:rsidR="00670BA9" w:rsidRPr="000340E9" w:rsidRDefault="00670BA9"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2944C81A" w14:textId="77777777" w:rsidR="00FB3796" w:rsidRPr="000340E9" w:rsidRDefault="005843AD" w:rsidP="009241D6">
      <w:pPr>
        <w:pStyle w:val="Default"/>
        <w:spacing w:line="276" w:lineRule="auto"/>
        <w:rPr>
          <w:rFonts w:asciiTheme="minorHAnsi" w:eastAsiaTheme="minorEastAsia" w:hAnsiTheme="minorHAnsi" w:cstheme="minorHAnsi"/>
          <w:sz w:val="22"/>
          <w:szCs w:val="22"/>
        </w:rPr>
      </w:pPr>
      <w:r w:rsidRPr="000340E9">
        <w:rPr>
          <w:rFonts w:asciiTheme="minorHAnsi" w:hAnsiTheme="minorHAnsi" w:cstheme="minorHAnsi"/>
          <w:b/>
          <w:sz w:val="22"/>
          <w:szCs w:val="22"/>
        </w:rPr>
        <w:t>8</w:t>
      </w:r>
      <w:r w:rsidR="00FB3796" w:rsidRPr="000340E9">
        <w:rPr>
          <w:rFonts w:asciiTheme="minorHAnsi" w:hAnsiTheme="minorHAnsi" w:cstheme="minorHAnsi"/>
          <w:sz w:val="22"/>
          <w:szCs w:val="22"/>
        </w:rPr>
        <w:t xml:space="preserve">. Przedmiot zamówienia został opisany z uwzględnieniem wymagań w zakresie dostępności dla osób niepełnosprawnych i z przeznaczeniem dla wszystkich użytkowników. </w:t>
      </w:r>
    </w:p>
    <w:p w14:paraId="4EBD5646" w14:textId="77777777" w:rsidR="008B41E0" w:rsidRPr="000340E9" w:rsidRDefault="008B41E0" w:rsidP="009241D6">
      <w:pPr>
        <w:suppressAutoHyphens/>
        <w:spacing w:after="0"/>
        <w:jc w:val="both"/>
        <w:rPr>
          <w:rFonts w:cstheme="minorHAnsi"/>
          <w:b/>
        </w:rPr>
      </w:pPr>
    </w:p>
    <w:p w14:paraId="50A3AA8C" w14:textId="77777777" w:rsidR="00A26004" w:rsidRPr="000340E9" w:rsidRDefault="00FB3796" w:rsidP="009241D6">
      <w:pPr>
        <w:suppressAutoHyphens/>
        <w:spacing w:after="0"/>
        <w:jc w:val="both"/>
        <w:rPr>
          <w:rFonts w:cstheme="minorHAnsi"/>
        </w:rPr>
      </w:pPr>
      <w:r w:rsidRPr="000340E9">
        <w:rPr>
          <w:rFonts w:cstheme="minorHAnsi"/>
          <w:b/>
        </w:rPr>
        <w:lastRenderedPageBreak/>
        <w:t xml:space="preserve">9. </w:t>
      </w:r>
      <w:r w:rsidR="00B23966" w:rsidRPr="000340E9">
        <w:rPr>
          <w:rFonts w:cstheme="minorHAnsi"/>
        </w:rPr>
        <w:t>Wymagania dot. zatrudnienia osób wykonujących wskazane czynności w zakresie realizacji zamówienia na podstawie umowy o pracę</w:t>
      </w:r>
      <w:r w:rsidR="00A26004" w:rsidRPr="000340E9">
        <w:rPr>
          <w:rFonts w:cstheme="minorHAnsi"/>
        </w:rPr>
        <w:t>:</w:t>
      </w:r>
    </w:p>
    <w:p w14:paraId="31D2A503" w14:textId="77777777" w:rsidR="00B23966" w:rsidRPr="000340E9" w:rsidRDefault="00B23966" w:rsidP="009241D6">
      <w:pPr>
        <w:suppressAutoHyphens/>
        <w:spacing w:after="0"/>
        <w:jc w:val="both"/>
        <w:rPr>
          <w:rFonts w:cstheme="minorHAnsi"/>
          <w:b/>
          <w:bCs/>
        </w:rPr>
      </w:pPr>
      <w:r w:rsidRPr="000340E9">
        <w:rPr>
          <w:rFonts w:cstheme="minorHAnsi"/>
        </w:rPr>
        <w:t xml:space="preserve">Stosownie do art. 95 ustawy, </w:t>
      </w:r>
      <w:r w:rsidR="000B45E8" w:rsidRPr="000340E9">
        <w:rPr>
          <w:rFonts w:cstheme="minorHAnsi"/>
        </w:rPr>
        <w:t>Zamawiający</w:t>
      </w:r>
      <w:r w:rsidR="00633F5F" w:rsidRPr="000340E9">
        <w:rPr>
          <w:rFonts w:cstheme="minorHAnsi"/>
        </w:rPr>
        <w:t xml:space="preserve"> </w:t>
      </w:r>
      <w:r w:rsidRPr="000340E9">
        <w:rPr>
          <w:rFonts w:cstheme="minorHAnsi"/>
          <w:b/>
          <w:bCs/>
        </w:rPr>
        <w:t>wymaga</w:t>
      </w:r>
      <w:r w:rsidR="007540FC" w:rsidRPr="000340E9">
        <w:rPr>
          <w:rFonts w:cstheme="minorHAnsi"/>
          <w:b/>
          <w:bCs/>
        </w:rPr>
        <w:t>,</w:t>
      </w:r>
      <w:r w:rsidRPr="000340E9">
        <w:rPr>
          <w:rFonts w:cstheme="minorHAnsi"/>
          <w:b/>
          <w:bCs/>
        </w:rPr>
        <w:t xml:space="preserve">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0340E9">
        <w:rPr>
          <w:rFonts w:cstheme="minorHAnsi"/>
          <w:b/>
          <w:bCs/>
        </w:rPr>
        <w:t>Zamawiający</w:t>
      </w:r>
      <w:r w:rsidRPr="000340E9">
        <w:rPr>
          <w:rFonts w:cstheme="minorHAnsi"/>
          <w:b/>
          <w:bCs/>
        </w:rPr>
        <w:t xml:space="preserve"> zwraca uwagę, iż do tej grupy kwalifikować się będą wszystkie osoby wykonujące pracę robotniczą tj. taką, która wymaga wysiłku fizycznego oraz ruchu tj.:</w:t>
      </w:r>
    </w:p>
    <w:p w14:paraId="791129FF" w14:textId="77777777" w:rsidR="00B23966" w:rsidRPr="000340E9"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0340E9">
        <w:rPr>
          <w:rFonts w:asciiTheme="minorHAnsi" w:hAnsiTheme="minorHAnsi" w:cstheme="minorHAnsi"/>
          <w:b/>
          <w:bCs/>
          <w:sz w:val="22"/>
          <w:szCs w:val="22"/>
        </w:rPr>
        <w:t>wykonanie sposobem mechanicznym i ręcznym wszystkich robót związanych z robotami budowlanymi i montażem obiektó</w:t>
      </w:r>
      <w:r w:rsidR="00117E13" w:rsidRPr="000340E9">
        <w:rPr>
          <w:rFonts w:asciiTheme="minorHAnsi" w:hAnsiTheme="minorHAnsi" w:cstheme="minorHAnsi"/>
          <w:b/>
          <w:bCs/>
          <w:sz w:val="22"/>
          <w:szCs w:val="22"/>
        </w:rPr>
        <w:t>w i urządzeń</w:t>
      </w:r>
      <w:r w:rsidRPr="000340E9">
        <w:rPr>
          <w:rFonts w:asciiTheme="minorHAnsi" w:hAnsiTheme="minorHAnsi" w:cstheme="minorHAnsi"/>
          <w:b/>
          <w:bCs/>
          <w:sz w:val="22"/>
          <w:szCs w:val="22"/>
        </w:rPr>
        <w:t>,</w:t>
      </w:r>
    </w:p>
    <w:p w14:paraId="22850789" w14:textId="77777777" w:rsidR="00B23966" w:rsidRPr="000340E9"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0340E9">
        <w:rPr>
          <w:rFonts w:asciiTheme="minorHAnsi" w:hAnsiTheme="minorHAnsi" w:cstheme="minorHAnsi"/>
          <w:b/>
          <w:bCs/>
          <w:sz w:val="22"/>
          <w:szCs w:val="22"/>
        </w:rPr>
        <w:t>wykonanie sposobem mechanicznym i ręcznym wszystkich robót ziemnych i rozbiórkowych,</w:t>
      </w:r>
    </w:p>
    <w:p w14:paraId="647EDBD3" w14:textId="77777777" w:rsidR="00B23966" w:rsidRPr="000340E9"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0340E9">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sidRPr="000340E9">
        <w:rPr>
          <w:rFonts w:asciiTheme="minorHAnsi" w:hAnsiTheme="minorHAnsi" w:cstheme="minorHAnsi"/>
          <w:b/>
          <w:bCs/>
          <w:sz w:val="22"/>
          <w:szCs w:val="22"/>
        </w:rPr>
        <w:t>.</w:t>
      </w:r>
    </w:p>
    <w:p w14:paraId="71C40B4F" w14:textId="77777777" w:rsidR="00C5497C" w:rsidRPr="000340E9" w:rsidRDefault="00C5497C" w:rsidP="009241D6">
      <w:pPr>
        <w:spacing w:after="0"/>
        <w:jc w:val="both"/>
        <w:rPr>
          <w:rFonts w:cstheme="minorHAnsi"/>
          <w:i/>
        </w:rPr>
      </w:pPr>
    </w:p>
    <w:p w14:paraId="08F2D7DA" w14:textId="77777777" w:rsidR="00C5497C" w:rsidRPr="000340E9" w:rsidRDefault="00C5497C" w:rsidP="009241D6">
      <w:pPr>
        <w:spacing w:after="0"/>
        <w:jc w:val="both"/>
        <w:rPr>
          <w:rFonts w:cstheme="minorHAnsi"/>
          <w:i/>
        </w:rPr>
      </w:pPr>
      <w:r w:rsidRPr="000340E9">
        <w:rPr>
          <w:rFonts w:cstheme="minorHAnsi"/>
          <w:i/>
        </w:rPr>
        <w:t>Art. 22 § 1 ustawy z dnia 26 czerwca 1974r. – Kodeks pracy : Przez nawiązanie stosunku pracy pracownik zobowiązuje się do wykonywania pracy określonego rodzaju na rzecz pracodawcy i pod jego kierownictwem oraz w miejscu i czasie wyznaczonym przez pracodawcę, a pracodawca – do zatrudnienia pracownika za wynagrodzeniem.</w:t>
      </w:r>
    </w:p>
    <w:p w14:paraId="674F8D4D" w14:textId="77777777" w:rsidR="00C5497C" w:rsidRPr="000340E9" w:rsidRDefault="00C5497C" w:rsidP="009241D6">
      <w:pPr>
        <w:tabs>
          <w:tab w:val="num" w:pos="720"/>
          <w:tab w:val="left" w:pos="6611"/>
        </w:tabs>
        <w:spacing w:after="0"/>
        <w:jc w:val="both"/>
        <w:rPr>
          <w:rFonts w:cstheme="minorHAnsi"/>
        </w:rPr>
      </w:pPr>
      <w:r w:rsidRPr="000340E9">
        <w:rPr>
          <w:rFonts w:cstheme="minorHAnsi"/>
        </w:rPr>
        <w:t>W przypadku rozwiązania stosunku pracy przed zakończeniem zamówienia, zobowiązuje się do niezwłocznego zatrudnienia na to miejsce innej osoby, jeżeli jest to konieczne, aby zachować ciągłość robót.</w:t>
      </w:r>
    </w:p>
    <w:p w14:paraId="71ECAB45" w14:textId="77777777" w:rsidR="00BE5D44" w:rsidRPr="000340E9" w:rsidRDefault="00BE5D44" w:rsidP="009241D6">
      <w:pPr>
        <w:pStyle w:val="NormalnyWeb"/>
        <w:spacing w:before="0" w:beforeAutospacing="0" w:line="276" w:lineRule="auto"/>
        <w:jc w:val="both"/>
        <w:rPr>
          <w:rFonts w:asciiTheme="minorHAnsi" w:hAnsiTheme="minorHAnsi" w:cstheme="minorHAnsi"/>
          <w:bCs/>
          <w:sz w:val="22"/>
          <w:szCs w:val="22"/>
        </w:rPr>
      </w:pPr>
      <w:r w:rsidRPr="000340E9">
        <w:rPr>
          <w:rFonts w:asciiTheme="minorHAnsi" w:hAnsiTheme="minorHAnsi" w:cstheme="minorHAnsi"/>
          <w:bCs/>
          <w:sz w:val="22"/>
          <w:szCs w:val="22"/>
        </w:rPr>
        <w:t xml:space="preserve">Wymóg zatrudniania na podstawie umowy o pracę nie dotyczy kierownika budowy, kierownika robót, dostawców materiałów budowlanych oraz innych osób, </w:t>
      </w:r>
      <w:r w:rsidR="008E7C51" w:rsidRPr="000340E9">
        <w:rPr>
          <w:rFonts w:asciiTheme="minorHAnsi" w:hAnsiTheme="minorHAnsi" w:cstheme="minorHAnsi"/>
          <w:bCs/>
          <w:sz w:val="22"/>
          <w:szCs w:val="22"/>
        </w:rPr>
        <w:t>osób samodzielnie wykonujących daną czynność w ramach jednoosobowej  działalności gospodarczej</w:t>
      </w:r>
      <w:r w:rsidR="004D0FDC" w:rsidRPr="000340E9">
        <w:rPr>
          <w:rFonts w:asciiTheme="minorHAnsi" w:hAnsiTheme="minorHAnsi" w:cstheme="minorHAnsi"/>
          <w:bCs/>
          <w:sz w:val="22"/>
          <w:szCs w:val="22"/>
        </w:rPr>
        <w:t>,</w:t>
      </w:r>
      <w:r w:rsidR="003D56C4" w:rsidRPr="000340E9">
        <w:rPr>
          <w:rFonts w:asciiTheme="minorHAnsi" w:hAnsiTheme="minorHAnsi" w:cstheme="minorHAnsi"/>
          <w:bCs/>
          <w:sz w:val="22"/>
          <w:szCs w:val="22"/>
        </w:rPr>
        <w:t xml:space="preserve"> </w:t>
      </w:r>
      <w:r w:rsidRPr="000340E9">
        <w:rPr>
          <w:rFonts w:asciiTheme="minorHAnsi" w:hAnsiTheme="minorHAnsi" w:cstheme="minorHAnsi"/>
          <w:bCs/>
          <w:sz w:val="22"/>
          <w:szCs w:val="22"/>
        </w:rPr>
        <w:t>w stosunku do których Wykonawca wykaże, że czynności przez nie realizowane nie polegają na wykonywaniu pracy w sposób określony w §22 ust. 1 ustawy z dnia 26 czerwca 1974 r. Kodeks pracy.</w:t>
      </w:r>
    </w:p>
    <w:p w14:paraId="1F737047" w14:textId="77777777" w:rsidR="006B535C" w:rsidRPr="000340E9" w:rsidRDefault="006B535C" w:rsidP="009241D6">
      <w:pPr>
        <w:spacing w:after="0"/>
        <w:jc w:val="both"/>
        <w:rPr>
          <w:rFonts w:cstheme="minorHAnsi"/>
        </w:rPr>
      </w:pPr>
      <w:r w:rsidRPr="000340E9">
        <w:rPr>
          <w:rFonts w:cstheme="minorHAnsi"/>
        </w:rPr>
        <w:t xml:space="preserve">Obowiązek określony </w:t>
      </w:r>
      <w:r w:rsidR="00015E3C" w:rsidRPr="000340E9">
        <w:rPr>
          <w:rFonts w:cstheme="minorHAnsi"/>
        </w:rPr>
        <w:t xml:space="preserve">powyżej </w:t>
      </w:r>
      <w:r w:rsidRPr="000340E9">
        <w:rPr>
          <w:rFonts w:cstheme="minorHAnsi"/>
        </w:rPr>
        <w:t>dotyczy r</w:t>
      </w:r>
      <w:r w:rsidR="000C720F" w:rsidRPr="000340E9">
        <w:rPr>
          <w:rFonts w:cstheme="minorHAnsi"/>
        </w:rPr>
        <w:t xml:space="preserve">ównież podwykonawców. Wykonawca </w:t>
      </w:r>
      <w:r w:rsidRPr="000340E9">
        <w:rPr>
          <w:rFonts w:cstheme="minorHAnsi"/>
        </w:rPr>
        <w:t>zobowiązany jest zawrzeć w każdej umowie o podwykonawstwo stosowne klauzule</w:t>
      </w:r>
      <w:r w:rsidR="009E1FC0" w:rsidRPr="000340E9">
        <w:rPr>
          <w:rFonts w:cstheme="minorHAnsi"/>
        </w:rPr>
        <w:t xml:space="preserve"> </w:t>
      </w:r>
      <w:r w:rsidRPr="000340E9">
        <w:rPr>
          <w:rFonts w:cstheme="minorHAnsi"/>
        </w:rPr>
        <w:t>zobowiązujące podwykonawców do zatrudnienia na umowę o pracę wszystkich osób</w:t>
      </w:r>
      <w:r w:rsidR="009E1FC0" w:rsidRPr="000340E9">
        <w:rPr>
          <w:rFonts w:cstheme="minorHAnsi"/>
        </w:rPr>
        <w:t xml:space="preserve"> w</w:t>
      </w:r>
      <w:r w:rsidRPr="000340E9">
        <w:rPr>
          <w:rFonts w:cstheme="minorHAnsi"/>
        </w:rPr>
        <w:t xml:space="preserve">ykonujących czynności wskazane </w:t>
      </w:r>
      <w:r w:rsidR="00015E3C" w:rsidRPr="000340E9">
        <w:rPr>
          <w:rFonts w:cstheme="minorHAnsi"/>
        </w:rPr>
        <w:t>powyżej.</w:t>
      </w:r>
      <w:r w:rsidR="009E1FC0" w:rsidRPr="000340E9">
        <w:rPr>
          <w:rFonts w:cstheme="minorHAnsi"/>
        </w:rPr>
        <w:t xml:space="preserve"> </w:t>
      </w:r>
      <w:r w:rsidRPr="000340E9">
        <w:rPr>
          <w:rFonts w:cstheme="minorHAnsi"/>
        </w:rPr>
        <w:t xml:space="preserve">Pozostałe wymagania dotyczące zatrudnienia na podstawie umowy o pracę, tj. sposób udokumentowania zatrudnienia osób zgodnie z art. 95 ust. 1 ustawy </w:t>
      </w:r>
      <w:proofErr w:type="spellStart"/>
      <w:r w:rsidRPr="000340E9">
        <w:rPr>
          <w:rFonts w:cstheme="minorHAnsi"/>
        </w:rPr>
        <w:t>Pzp</w:t>
      </w:r>
      <w:proofErr w:type="spellEnd"/>
      <w:r w:rsidRPr="000340E9">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0340E9">
        <w:rPr>
          <w:rFonts w:cstheme="minorHAnsi"/>
        </w:rPr>
        <w:t>.</w:t>
      </w:r>
    </w:p>
    <w:p w14:paraId="2AA71129" w14:textId="77777777" w:rsidR="00BD5173" w:rsidRPr="000340E9" w:rsidRDefault="00BD5173" w:rsidP="009241D6">
      <w:pPr>
        <w:spacing w:after="0"/>
        <w:jc w:val="both"/>
        <w:rPr>
          <w:rFonts w:cstheme="minorHAnsi"/>
        </w:rPr>
      </w:pPr>
    </w:p>
    <w:p w14:paraId="664A22AA" w14:textId="77777777" w:rsidR="00AA3714" w:rsidRPr="000340E9" w:rsidRDefault="00AA3714" w:rsidP="009241D6">
      <w:pPr>
        <w:spacing w:after="0"/>
        <w:jc w:val="both"/>
        <w:rPr>
          <w:rFonts w:cstheme="minorHAnsi"/>
        </w:rPr>
      </w:pPr>
    </w:p>
    <w:p w14:paraId="4520CC9E" w14:textId="77777777" w:rsidR="002332FB" w:rsidRPr="000340E9" w:rsidRDefault="005843AD" w:rsidP="009241D6">
      <w:pPr>
        <w:pStyle w:val="Akapitzlist"/>
        <w:numPr>
          <w:ilvl w:val="0"/>
          <w:numId w:val="45"/>
        </w:numPr>
        <w:tabs>
          <w:tab w:val="left" w:pos="-7371"/>
        </w:tabs>
        <w:spacing w:after="0"/>
        <w:ind w:left="284" w:firstLine="0"/>
        <w:jc w:val="both"/>
        <w:rPr>
          <w:rFonts w:eastAsia="Times New Roman" w:cstheme="minorHAnsi"/>
        </w:rPr>
      </w:pPr>
      <w:r w:rsidRPr="000340E9">
        <w:rPr>
          <w:rFonts w:cstheme="minorHAnsi"/>
          <w:b/>
        </w:rPr>
        <w:t>Wymagania dot. gwarancji</w:t>
      </w:r>
      <w:r w:rsidRPr="000340E9">
        <w:rPr>
          <w:rFonts w:cstheme="minorHAnsi"/>
          <w:b/>
        </w:rPr>
        <w:cr/>
      </w:r>
      <w:r w:rsidR="002332FB" w:rsidRPr="000340E9">
        <w:rPr>
          <w:rFonts w:eastAsia="Times New Roman" w:cstheme="minorHAnsi"/>
        </w:rPr>
        <w:t xml:space="preserve">Wykonawca udziela gwarancji na wykonane roboty budowlane. Minimalny okres gwarancji ustala się na </w:t>
      </w:r>
      <w:r w:rsidR="009345B7" w:rsidRPr="000340E9">
        <w:rPr>
          <w:rFonts w:eastAsia="Times New Roman" w:cstheme="minorHAnsi"/>
          <w:b/>
        </w:rPr>
        <w:t>60</w:t>
      </w:r>
      <w:r w:rsidR="00C61DA5" w:rsidRPr="000340E9">
        <w:rPr>
          <w:rFonts w:eastAsia="Times New Roman" w:cstheme="minorHAnsi"/>
          <w:b/>
        </w:rPr>
        <w:t xml:space="preserve"> miesięcy </w:t>
      </w:r>
      <w:r w:rsidR="00C61DA5" w:rsidRPr="000340E9">
        <w:rPr>
          <w:rFonts w:eastAsia="Times New Roman" w:cstheme="minorHAnsi"/>
        </w:rPr>
        <w:t>a</w:t>
      </w:r>
      <w:r w:rsidR="001E794A" w:rsidRPr="000340E9">
        <w:rPr>
          <w:rFonts w:eastAsia="Times New Roman" w:cstheme="minorHAnsi"/>
        </w:rPr>
        <w:t xml:space="preserve"> </w:t>
      </w:r>
      <w:r w:rsidR="002332FB" w:rsidRPr="000340E9">
        <w:rPr>
          <w:rFonts w:eastAsia="Times New Roman" w:cstheme="minorHAnsi"/>
        </w:rPr>
        <w:t xml:space="preserve">maksymalny okres gwarancji </w:t>
      </w:r>
      <w:r w:rsidR="00C61DA5" w:rsidRPr="000340E9">
        <w:rPr>
          <w:rFonts w:eastAsia="Times New Roman" w:cstheme="minorHAnsi"/>
        </w:rPr>
        <w:t>na</w:t>
      </w:r>
      <w:r w:rsidR="001E794A" w:rsidRPr="000340E9">
        <w:rPr>
          <w:rFonts w:eastAsia="Times New Roman" w:cstheme="minorHAnsi"/>
        </w:rPr>
        <w:t xml:space="preserve"> </w:t>
      </w:r>
      <w:r w:rsidR="00240F13" w:rsidRPr="000340E9">
        <w:rPr>
          <w:rFonts w:eastAsia="Times New Roman" w:cstheme="minorHAnsi"/>
          <w:b/>
        </w:rPr>
        <w:t>84</w:t>
      </w:r>
      <w:r w:rsidR="002332FB" w:rsidRPr="000340E9">
        <w:rPr>
          <w:rFonts w:eastAsia="Times New Roman" w:cstheme="minorHAnsi"/>
          <w:b/>
        </w:rPr>
        <w:t xml:space="preserve"> miesięcy.</w:t>
      </w:r>
    </w:p>
    <w:p w14:paraId="1656A2B7" w14:textId="77777777" w:rsidR="002332FB" w:rsidRPr="000340E9" w:rsidRDefault="002332FB" w:rsidP="009241D6">
      <w:pPr>
        <w:tabs>
          <w:tab w:val="left" w:pos="851"/>
        </w:tabs>
        <w:spacing w:after="0"/>
        <w:ind w:left="284"/>
        <w:jc w:val="both"/>
        <w:rPr>
          <w:rFonts w:eastAsia="Times New Roman" w:cstheme="minorHAnsi"/>
          <w:i/>
        </w:rPr>
      </w:pPr>
      <w:r w:rsidRPr="000340E9">
        <w:rPr>
          <w:rFonts w:eastAsia="Times New Roman" w:cstheme="minorHAnsi"/>
          <w:i/>
        </w:rPr>
        <w:t>Okres gwarancji będzie punktowany zgodnie z opisem kryteriów oceny ofert zawartym w Rozdziale XIV SWZ.</w:t>
      </w:r>
    </w:p>
    <w:p w14:paraId="14AD0DBE" w14:textId="77777777" w:rsidR="00481C69" w:rsidRPr="000340E9" w:rsidRDefault="00481C69" w:rsidP="009241D6">
      <w:pPr>
        <w:tabs>
          <w:tab w:val="left" w:pos="851"/>
        </w:tabs>
        <w:spacing w:after="0"/>
        <w:ind w:left="284"/>
        <w:jc w:val="both"/>
        <w:rPr>
          <w:rFonts w:eastAsia="Times New Roman" w:cstheme="minorHAnsi"/>
          <w:i/>
        </w:rPr>
      </w:pPr>
      <w:r w:rsidRPr="000340E9">
        <w:rPr>
          <w:rFonts w:eastAsia="Times New Roman" w:cstheme="minorHAnsi"/>
          <w:i/>
        </w:rPr>
        <w:lastRenderedPageBreak/>
        <w:t>W kryterium gwarancja ocenie poddany zostanie okres gwarancji na roboty budowlane zaoferowane przez Wykonawcę na formularzu ofertowym.</w:t>
      </w:r>
    </w:p>
    <w:p w14:paraId="4DF4DB88" w14:textId="77777777" w:rsidR="00BD5173" w:rsidRPr="000340E9" w:rsidRDefault="00BD5173" w:rsidP="009241D6">
      <w:pPr>
        <w:tabs>
          <w:tab w:val="left" w:pos="851"/>
        </w:tabs>
        <w:spacing w:after="0"/>
        <w:ind w:left="360"/>
        <w:jc w:val="both"/>
        <w:rPr>
          <w:rFonts w:eastAsia="Times New Roman" w:cstheme="minorHAnsi"/>
          <w:i/>
        </w:rPr>
      </w:pPr>
    </w:p>
    <w:p w14:paraId="4596E25F" w14:textId="77777777" w:rsidR="00F57F69" w:rsidRPr="000340E9" w:rsidRDefault="00F57F69" w:rsidP="009241D6">
      <w:pPr>
        <w:shd w:val="clear" w:color="auto" w:fill="F2F2F2" w:themeFill="background1" w:themeFillShade="F2"/>
        <w:tabs>
          <w:tab w:val="left" w:pos="851"/>
        </w:tabs>
        <w:spacing w:after="0"/>
        <w:jc w:val="both"/>
        <w:rPr>
          <w:rFonts w:cstheme="minorHAnsi"/>
          <w:b/>
        </w:rPr>
      </w:pPr>
      <w:bookmarkStart w:id="3" w:name="_Hlk98252289"/>
      <w:r w:rsidRPr="000340E9">
        <w:rPr>
          <w:rFonts w:cstheme="minorHAnsi"/>
          <w:b/>
          <w:shd w:val="clear" w:color="auto" w:fill="F2F2F2" w:themeFill="background1" w:themeFillShade="F2"/>
        </w:rPr>
        <w:t>IV. Termin wykonania zamówienia</w:t>
      </w:r>
    </w:p>
    <w:bookmarkEnd w:id="3"/>
    <w:p w14:paraId="48773AEA" w14:textId="1C677CAC" w:rsidR="00DE5286" w:rsidRPr="000340E9" w:rsidRDefault="00DE5286" w:rsidP="009241D6">
      <w:pPr>
        <w:tabs>
          <w:tab w:val="left" w:pos="851"/>
        </w:tabs>
        <w:autoSpaceDE w:val="0"/>
        <w:autoSpaceDN w:val="0"/>
        <w:adjustRightInd w:val="0"/>
        <w:spacing w:after="0"/>
        <w:jc w:val="both"/>
        <w:rPr>
          <w:rFonts w:cstheme="minorHAnsi"/>
          <w:b/>
        </w:rPr>
      </w:pPr>
      <w:r w:rsidRPr="000340E9">
        <w:rPr>
          <w:rFonts w:cstheme="minorHAnsi"/>
        </w:rPr>
        <w:t xml:space="preserve">Wymagany termin wykonania (realizacji) zamówienia: </w:t>
      </w:r>
      <w:r w:rsidR="00A54C17" w:rsidRPr="000340E9">
        <w:rPr>
          <w:rFonts w:cstheme="minorHAnsi"/>
          <w:b/>
        </w:rPr>
        <w:t>1</w:t>
      </w:r>
      <w:r w:rsidR="00D14858" w:rsidRPr="000340E9">
        <w:rPr>
          <w:rFonts w:cstheme="minorHAnsi"/>
          <w:b/>
        </w:rPr>
        <w:t>0</w:t>
      </w:r>
      <w:r w:rsidR="00AA6993" w:rsidRPr="000340E9">
        <w:rPr>
          <w:rFonts w:cstheme="minorHAnsi"/>
          <w:b/>
        </w:rPr>
        <w:t xml:space="preserve"> </w:t>
      </w:r>
      <w:r w:rsidR="00D61C48" w:rsidRPr="000340E9">
        <w:rPr>
          <w:rFonts w:cstheme="minorHAnsi"/>
          <w:b/>
        </w:rPr>
        <w:t>miesięcy</w:t>
      </w:r>
      <w:r w:rsidR="00AC191C" w:rsidRPr="000340E9">
        <w:rPr>
          <w:rFonts w:cstheme="minorHAnsi"/>
          <w:b/>
        </w:rPr>
        <w:t xml:space="preserve"> </w:t>
      </w:r>
      <w:r w:rsidR="00B53256" w:rsidRPr="000340E9">
        <w:rPr>
          <w:rFonts w:cstheme="minorHAnsi"/>
          <w:b/>
        </w:rPr>
        <w:t xml:space="preserve">od daty </w:t>
      </w:r>
      <w:r w:rsidR="00BD4809" w:rsidRPr="000340E9">
        <w:rPr>
          <w:rFonts w:cstheme="minorHAnsi"/>
          <w:b/>
        </w:rPr>
        <w:t>p</w:t>
      </w:r>
      <w:r w:rsidR="00B23966" w:rsidRPr="000340E9">
        <w:rPr>
          <w:rFonts w:cstheme="minorHAnsi"/>
          <w:b/>
        </w:rPr>
        <w:t>odpisania umowy.</w:t>
      </w:r>
    </w:p>
    <w:p w14:paraId="211C0C22" w14:textId="77777777" w:rsidR="00197BB0" w:rsidRPr="000340E9" w:rsidRDefault="00197BB0" w:rsidP="009241D6">
      <w:pPr>
        <w:tabs>
          <w:tab w:val="left" w:pos="851"/>
        </w:tabs>
        <w:spacing w:after="0"/>
        <w:jc w:val="both"/>
        <w:rPr>
          <w:rFonts w:eastAsia="Times New Roman" w:cstheme="minorHAnsi"/>
          <w:i/>
        </w:rPr>
      </w:pPr>
      <w:r w:rsidRPr="000340E9">
        <w:rPr>
          <w:rFonts w:eastAsia="Times New Roman" w:cstheme="minorHAnsi"/>
          <w:i/>
        </w:rPr>
        <w:t>Termin wykonania zamówienia  będzie punktowany zgodnie z opisem kryteriów oceny ofert zawartym w Rozdziale XIV SWZ.</w:t>
      </w:r>
    </w:p>
    <w:p w14:paraId="4C0A481F" w14:textId="77777777" w:rsidR="007711EB" w:rsidRPr="000340E9" w:rsidRDefault="00197BB0" w:rsidP="009241D6">
      <w:pPr>
        <w:tabs>
          <w:tab w:val="left" w:pos="851"/>
        </w:tabs>
        <w:spacing w:after="0"/>
        <w:jc w:val="both"/>
        <w:rPr>
          <w:rFonts w:eastAsia="Times New Roman" w:cstheme="minorHAnsi"/>
          <w:i/>
        </w:rPr>
      </w:pPr>
      <w:r w:rsidRPr="000340E9">
        <w:rPr>
          <w:rFonts w:eastAsia="Times New Roman" w:cstheme="minorHAnsi"/>
          <w:i/>
        </w:rPr>
        <w:t>W kryterium termin wykonania zamówienia ocenie poddany zostanie termin wykonania zamówienia  zaoferowany przez Wykonawcę na formularzu ofertowym.</w:t>
      </w:r>
    </w:p>
    <w:p w14:paraId="417DA9F3" w14:textId="77777777" w:rsidR="00BD5173" w:rsidRPr="000340E9" w:rsidRDefault="00BD5173" w:rsidP="009241D6">
      <w:pPr>
        <w:tabs>
          <w:tab w:val="left" w:pos="851"/>
        </w:tabs>
        <w:spacing w:after="0"/>
        <w:jc w:val="both"/>
        <w:rPr>
          <w:rFonts w:eastAsia="Times New Roman" w:cstheme="minorHAnsi"/>
          <w:i/>
        </w:rPr>
      </w:pPr>
    </w:p>
    <w:p w14:paraId="0CED9D35" w14:textId="77777777" w:rsidR="00F57F69" w:rsidRPr="000340E9" w:rsidRDefault="00F57F69" w:rsidP="009241D6">
      <w:pPr>
        <w:shd w:val="clear" w:color="auto" w:fill="F2F2F2" w:themeFill="background1" w:themeFillShade="F2"/>
        <w:tabs>
          <w:tab w:val="left" w:pos="851"/>
        </w:tabs>
        <w:spacing w:after="0"/>
        <w:jc w:val="both"/>
        <w:rPr>
          <w:rFonts w:cstheme="minorHAnsi"/>
          <w:b/>
        </w:rPr>
      </w:pPr>
      <w:bookmarkStart w:id="4" w:name="_Hlk98311535"/>
      <w:r w:rsidRPr="000340E9">
        <w:rPr>
          <w:rFonts w:cstheme="minorHAnsi"/>
          <w:b/>
          <w:shd w:val="clear" w:color="auto" w:fill="F2F2F2" w:themeFill="background1" w:themeFillShade="F2"/>
        </w:rPr>
        <w:t xml:space="preserve">V. </w:t>
      </w:r>
      <w:r w:rsidRPr="000340E9">
        <w:rPr>
          <w:rFonts w:cstheme="minorHAnsi"/>
          <w:b/>
        </w:rPr>
        <w:t>Podstawy wykluczenia</w:t>
      </w:r>
    </w:p>
    <w:bookmarkEnd w:id="4"/>
    <w:p w14:paraId="12B4AA23" w14:textId="77777777" w:rsidR="00036540" w:rsidRPr="000340E9" w:rsidRDefault="00036540" w:rsidP="009241D6">
      <w:pPr>
        <w:pStyle w:val="Akapitzlist"/>
        <w:numPr>
          <w:ilvl w:val="0"/>
          <w:numId w:val="46"/>
        </w:numPr>
        <w:spacing w:after="0"/>
        <w:jc w:val="both"/>
        <w:rPr>
          <w:rFonts w:cstheme="minorHAnsi"/>
        </w:rPr>
      </w:pPr>
      <w:r w:rsidRPr="000340E9">
        <w:rPr>
          <w:rFonts w:cstheme="minorHAnsi"/>
        </w:rPr>
        <w:t xml:space="preserve">Z postępowania o udzielenie zamówienia wyklucza się Wykonawców, </w:t>
      </w:r>
      <w:r w:rsidR="00653DD2" w:rsidRPr="000340E9">
        <w:rPr>
          <w:rFonts w:cstheme="minorHAnsi"/>
        </w:rPr>
        <w:t>z zastrzeżeniem art. 110 ust 2,</w:t>
      </w:r>
      <w:r w:rsidRPr="000340E9">
        <w:rPr>
          <w:rFonts w:cstheme="minorHAnsi"/>
        </w:rPr>
        <w:t>w stosunku do których zachodzi którakolwiek z okoliczności wskazanych:</w:t>
      </w:r>
    </w:p>
    <w:p w14:paraId="37EFB6D0" w14:textId="77777777" w:rsidR="00036540" w:rsidRPr="000340E9" w:rsidRDefault="00036540" w:rsidP="009241D6">
      <w:pPr>
        <w:pStyle w:val="Akapitzlist"/>
        <w:numPr>
          <w:ilvl w:val="1"/>
          <w:numId w:val="46"/>
        </w:numPr>
        <w:spacing w:after="0"/>
        <w:jc w:val="both"/>
        <w:rPr>
          <w:rFonts w:cstheme="minorHAnsi"/>
        </w:rPr>
      </w:pPr>
      <w:r w:rsidRPr="000340E9">
        <w:rPr>
          <w:rFonts w:cstheme="minorHAnsi"/>
        </w:rPr>
        <w:t>w art. 108 ust. 1 ustawy</w:t>
      </w:r>
      <w:r w:rsidR="001E794A" w:rsidRPr="000340E9">
        <w:rPr>
          <w:rFonts w:cstheme="minorHAnsi"/>
        </w:rPr>
        <w:t xml:space="preserve"> </w:t>
      </w:r>
      <w:proofErr w:type="spellStart"/>
      <w:r w:rsidR="0074483A" w:rsidRPr="000340E9">
        <w:rPr>
          <w:rFonts w:cstheme="minorHAnsi"/>
        </w:rPr>
        <w:t>Pzp</w:t>
      </w:r>
      <w:proofErr w:type="spellEnd"/>
      <w:r w:rsidRPr="000340E9">
        <w:rPr>
          <w:rFonts w:cstheme="minorHAnsi"/>
        </w:rPr>
        <w:t>;</w:t>
      </w:r>
    </w:p>
    <w:p w14:paraId="024528F3" w14:textId="77777777" w:rsidR="00036540" w:rsidRPr="000340E9" w:rsidRDefault="00207885" w:rsidP="009241D6">
      <w:pPr>
        <w:spacing w:after="0"/>
        <w:ind w:left="350"/>
        <w:jc w:val="both"/>
        <w:rPr>
          <w:rFonts w:cstheme="minorHAnsi"/>
        </w:rPr>
      </w:pPr>
      <w:r w:rsidRPr="000340E9">
        <w:rPr>
          <w:rFonts w:cstheme="minorHAnsi"/>
        </w:rPr>
        <w:t xml:space="preserve">2) </w:t>
      </w:r>
      <w:r w:rsidR="00653DD2" w:rsidRPr="000340E9">
        <w:rPr>
          <w:rFonts w:cstheme="minorHAnsi"/>
        </w:rPr>
        <w:t>w art. 7 ust. 1 ustawy z dnia 13 kwietnia 2022 r. ogłoszonej w Dzienniku Ustaw pod poz. 835 o szczególnych rozwiązaniach w zakresie przeciwdziałania wspieraniu agresji na Ukrainę oraz służących ochronie bezpieczeństwa narodowego.</w:t>
      </w:r>
    </w:p>
    <w:p w14:paraId="3240AE85" w14:textId="77777777" w:rsidR="00634AD9" w:rsidRPr="000340E9" w:rsidRDefault="00634AD9" w:rsidP="009241D6">
      <w:pPr>
        <w:pStyle w:val="Akapitzlist"/>
        <w:numPr>
          <w:ilvl w:val="0"/>
          <w:numId w:val="46"/>
        </w:numPr>
        <w:spacing w:after="0"/>
        <w:jc w:val="both"/>
        <w:rPr>
          <w:rFonts w:cstheme="minorHAnsi"/>
        </w:rPr>
      </w:pPr>
      <w:r w:rsidRPr="000340E9">
        <w:rPr>
          <w:rFonts w:cstheme="minorHAnsi"/>
        </w:rPr>
        <w:t xml:space="preserve">Zamawiający nie przewiduje wykluczenia wykonawcy z udziału w postępowaniu na podstawie art. 109 ustawy </w:t>
      </w:r>
      <w:proofErr w:type="spellStart"/>
      <w:r w:rsidRPr="000340E9">
        <w:rPr>
          <w:rFonts w:cstheme="minorHAnsi"/>
        </w:rPr>
        <w:t>Pzp</w:t>
      </w:r>
      <w:proofErr w:type="spellEnd"/>
      <w:r w:rsidRPr="000340E9">
        <w:rPr>
          <w:rFonts w:cstheme="minorHAnsi"/>
        </w:rPr>
        <w:t xml:space="preserve">. </w:t>
      </w:r>
    </w:p>
    <w:p w14:paraId="7673FFA7" w14:textId="77777777" w:rsidR="00D25BA9" w:rsidRPr="000340E9" w:rsidRDefault="00036540" w:rsidP="009241D6">
      <w:pPr>
        <w:pStyle w:val="Akapitzlist"/>
        <w:numPr>
          <w:ilvl w:val="0"/>
          <w:numId w:val="46"/>
        </w:numPr>
        <w:spacing w:after="0"/>
        <w:jc w:val="both"/>
        <w:rPr>
          <w:rFonts w:cstheme="minorHAnsi"/>
        </w:rPr>
      </w:pPr>
      <w:r w:rsidRPr="000340E9">
        <w:rPr>
          <w:rFonts w:cstheme="minorHAnsi"/>
        </w:rPr>
        <w:t>Wykluczenie Wykonawcy następuje zgodnie z art. 111 ustawy.</w:t>
      </w:r>
    </w:p>
    <w:p w14:paraId="5B23AA9E" w14:textId="77777777" w:rsidR="00B6367A" w:rsidRPr="000340E9" w:rsidRDefault="000B45E8" w:rsidP="009241D6">
      <w:pPr>
        <w:pStyle w:val="Akapitzlist"/>
        <w:numPr>
          <w:ilvl w:val="0"/>
          <w:numId w:val="46"/>
        </w:numPr>
        <w:spacing w:after="0"/>
        <w:jc w:val="both"/>
        <w:rPr>
          <w:rFonts w:cstheme="minorHAnsi"/>
        </w:rPr>
      </w:pPr>
      <w:r w:rsidRPr="000340E9">
        <w:rPr>
          <w:rFonts w:cstheme="minorHAnsi"/>
        </w:rPr>
        <w:t>Zamawiający</w:t>
      </w:r>
      <w:r w:rsidR="00407B06" w:rsidRPr="000340E9">
        <w:rPr>
          <w:rFonts w:cstheme="minorHAnsi"/>
        </w:rPr>
        <w:t xml:space="preserve"> może wykluczyć Wykonawcę na każdym etapie postęp</w:t>
      </w:r>
      <w:r w:rsidR="00D25BA9" w:rsidRPr="000340E9">
        <w:rPr>
          <w:rFonts w:cstheme="minorHAnsi"/>
        </w:rPr>
        <w:t>owania o udzielenie zamówienia.</w:t>
      </w:r>
    </w:p>
    <w:p w14:paraId="02556078" w14:textId="77777777" w:rsidR="0050567A" w:rsidRPr="000340E9" w:rsidRDefault="00407B06" w:rsidP="009241D6">
      <w:pPr>
        <w:pStyle w:val="Akapitzlist"/>
        <w:numPr>
          <w:ilvl w:val="0"/>
          <w:numId w:val="46"/>
        </w:numPr>
        <w:spacing w:after="0"/>
        <w:jc w:val="both"/>
        <w:rPr>
          <w:rFonts w:cstheme="minorHAnsi"/>
        </w:rPr>
      </w:pPr>
      <w:r w:rsidRPr="000340E9">
        <w:rPr>
          <w:rFonts w:cstheme="minorHAnsi"/>
        </w:rPr>
        <w:t>Ocena spełnienia warunków udziału w postępowaniu oraz niepodleganie wykluczeniu dokonywana będzie w oparciu o złożone przez wykonawcę w niniejszym postępowaniu oświadczenia oraz dokumenty.</w:t>
      </w:r>
      <w:r w:rsidRPr="000340E9">
        <w:rPr>
          <w:rFonts w:cstheme="minorHAnsi"/>
        </w:rPr>
        <w:cr/>
      </w:r>
    </w:p>
    <w:p w14:paraId="206292BE" w14:textId="77777777" w:rsidR="00001511" w:rsidRPr="000340E9" w:rsidRDefault="00001511" w:rsidP="009241D6">
      <w:pPr>
        <w:shd w:val="clear" w:color="auto" w:fill="F2F2F2" w:themeFill="background1" w:themeFillShade="F2"/>
        <w:tabs>
          <w:tab w:val="left" w:pos="851"/>
        </w:tabs>
        <w:spacing w:after="0"/>
        <w:jc w:val="both"/>
        <w:rPr>
          <w:rFonts w:cstheme="minorHAnsi"/>
          <w:b/>
        </w:rPr>
      </w:pPr>
      <w:r w:rsidRPr="000340E9">
        <w:rPr>
          <w:rFonts w:cstheme="minorHAnsi"/>
          <w:b/>
          <w:shd w:val="clear" w:color="auto" w:fill="F2F2F2" w:themeFill="background1" w:themeFillShade="F2"/>
        </w:rPr>
        <w:t xml:space="preserve">VI. </w:t>
      </w:r>
      <w:r w:rsidRPr="000340E9">
        <w:rPr>
          <w:rFonts w:cstheme="minorHAnsi"/>
          <w:b/>
        </w:rPr>
        <w:t>Warunki udziału w postępowaniu</w:t>
      </w:r>
    </w:p>
    <w:p w14:paraId="00A450E1" w14:textId="77777777" w:rsidR="00370CE6" w:rsidRPr="000340E9" w:rsidRDefault="00C50196" w:rsidP="009241D6">
      <w:pPr>
        <w:pStyle w:val="Akapitzlist"/>
        <w:tabs>
          <w:tab w:val="left" w:pos="851"/>
        </w:tabs>
        <w:autoSpaceDE w:val="0"/>
        <w:autoSpaceDN w:val="0"/>
        <w:adjustRightInd w:val="0"/>
        <w:spacing w:after="0"/>
        <w:ind w:left="0"/>
        <w:jc w:val="both"/>
        <w:rPr>
          <w:rFonts w:cstheme="minorHAnsi"/>
        </w:rPr>
      </w:pPr>
      <w:r w:rsidRPr="000340E9">
        <w:rPr>
          <w:rFonts w:cstheme="minorHAnsi"/>
        </w:rPr>
        <w:t>1. O udzielenie niniejszego zamówienia mogą ubiegać się wykonawcy, którzy:</w:t>
      </w:r>
    </w:p>
    <w:p w14:paraId="3ABF87A7" w14:textId="77777777" w:rsidR="00370CE6" w:rsidRPr="000340E9"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0340E9">
        <w:rPr>
          <w:rFonts w:cstheme="minorHAnsi"/>
        </w:rPr>
        <w:t xml:space="preserve">nie podlegają wykluczeniu; </w:t>
      </w:r>
    </w:p>
    <w:p w14:paraId="60C3E92F" w14:textId="77777777" w:rsidR="00370CE6" w:rsidRPr="000340E9"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0340E9">
        <w:rPr>
          <w:rFonts w:cstheme="minorHAnsi"/>
        </w:rPr>
        <w:t>spełniają warunki udziału w postępowaniu, określone w ogłoszeniu o zamówieniu oraz niniejszej specyfikacji warunków zamówienia.</w:t>
      </w:r>
      <w:r w:rsidRPr="000340E9">
        <w:rPr>
          <w:rFonts w:cstheme="minorHAnsi"/>
        </w:rPr>
        <w:cr/>
      </w:r>
    </w:p>
    <w:p w14:paraId="56D59B5F" w14:textId="77777777" w:rsidR="00370CE6" w:rsidRPr="000340E9" w:rsidRDefault="00C50196" w:rsidP="009241D6">
      <w:pPr>
        <w:tabs>
          <w:tab w:val="left" w:pos="851"/>
        </w:tabs>
        <w:autoSpaceDE w:val="0"/>
        <w:autoSpaceDN w:val="0"/>
        <w:adjustRightInd w:val="0"/>
        <w:spacing w:after="0"/>
        <w:jc w:val="both"/>
        <w:rPr>
          <w:rFonts w:cstheme="minorHAnsi"/>
        </w:rPr>
      </w:pPr>
      <w:r w:rsidRPr="000340E9">
        <w:rPr>
          <w:rFonts w:cstheme="minorHAnsi"/>
        </w:rPr>
        <w:t>2. Warunki udziału w postępowani</w:t>
      </w:r>
      <w:r w:rsidR="00363120" w:rsidRPr="000340E9">
        <w:rPr>
          <w:rFonts w:cstheme="minorHAnsi"/>
        </w:rPr>
        <w:t>u dotyczą:</w:t>
      </w:r>
    </w:p>
    <w:p w14:paraId="5BB6698C" w14:textId="77777777" w:rsidR="00370CE6" w:rsidRPr="000340E9"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0340E9">
        <w:rPr>
          <w:rFonts w:cstheme="minorHAnsi"/>
          <w:u w:val="single"/>
        </w:rPr>
        <w:t>zdolności do występowania w obrocie gospodarczym</w:t>
      </w:r>
      <w:r w:rsidR="00370CE6" w:rsidRPr="000340E9">
        <w:rPr>
          <w:rFonts w:cstheme="minorHAnsi"/>
          <w:u w:val="single"/>
        </w:rPr>
        <w:t>:</w:t>
      </w:r>
      <w:r w:rsidRPr="000340E9">
        <w:rPr>
          <w:rFonts w:cstheme="minorHAnsi"/>
          <w:u w:val="single"/>
        </w:rPr>
        <w:cr/>
      </w:r>
      <w:r w:rsidR="000B45E8" w:rsidRPr="000340E9">
        <w:rPr>
          <w:rFonts w:cstheme="minorHAnsi"/>
        </w:rPr>
        <w:t>Zamawiający</w:t>
      </w:r>
      <w:r w:rsidRPr="000340E9">
        <w:rPr>
          <w:rFonts w:cstheme="minorHAnsi"/>
        </w:rPr>
        <w:t xml:space="preserve"> nie wyznacza szczegółowego warunku w tym zakresie.</w:t>
      </w:r>
    </w:p>
    <w:p w14:paraId="7FFBF81F" w14:textId="77777777" w:rsidR="00370CE6" w:rsidRPr="000340E9"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0340E9">
        <w:rPr>
          <w:rFonts w:cstheme="minorHAnsi"/>
          <w:u w:val="single"/>
        </w:rPr>
        <w:t>uprawnień do prowadzenia określonej działalności gospodarczej lub zawodowej</w:t>
      </w:r>
      <w:r w:rsidR="00370CE6" w:rsidRPr="000340E9">
        <w:rPr>
          <w:rFonts w:cstheme="minorHAnsi"/>
          <w:u w:val="single"/>
        </w:rPr>
        <w:t>:</w:t>
      </w:r>
      <w:r w:rsidRPr="000340E9">
        <w:rPr>
          <w:rFonts w:cstheme="minorHAnsi"/>
          <w:u w:val="single"/>
        </w:rPr>
        <w:cr/>
      </w:r>
      <w:r w:rsidR="000B45E8" w:rsidRPr="000340E9">
        <w:rPr>
          <w:rFonts w:cstheme="minorHAnsi"/>
        </w:rPr>
        <w:t>Zamawiający</w:t>
      </w:r>
      <w:r w:rsidRPr="000340E9">
        <w:rPr>
          <w:rFonts w:cstheme="minorHAnsi"/>
        </w:rPr>
        <w:t xml:space="preserve"> nie wyznacza szczegółowego warunku w tym zakresie.</w:t>
      </w:r>
    </w:p>
    <w:p w14:paraId="006ABC6B" w14:textId="77777777" w:rsidR="00D25BA9" w:rsidRPr="000340E9" w:rsidRDefault="00C50196" w:rsidP="009241D6">
      <w:pPr>
        <w:pStyle w:val="Akapitzlist"/>
        <w:numPr>
          <w:ilvl w:val="0"/>
          <w:numId w:val="41"/>
        </w:numPr>
        <w:tabs>
          <w:tab w:val="left" w:pos="851"/>
        </w:tabs>
        <w:autoSpaceDE w:val="0"/>
        <w:autoSpaceDN w:val="0"/>
        <w:adjustRightInd w:val="0"/>
        <w:spacing w:after="0"/>
        <w:contextualSpacing w:val="0"/>
        <w:jc w:val="both"/>
        <w:rPr>
          <w:rFonts w:cstheme="minorHAnsi"/>
        </w:rPr>
      </w:pPr>
      <w:r w:rsidRPr="000340E9">
        <w:rPr>
          <w:rFonts w:cstheme="minorHAnsi"/>
          <w:u w:val="single"/>
        </w:rPr>
        <w:t>sytuac</w:t>
      </w:r>
      <w:r w:rsidR="00896BA0" w:rsidRPr="000340E9">
        <w:rPr>
          <w:rFonts w:cstheme="minorHAnsi"/>
          <w:u w:val="single"/>
        </w:rPr>
        <w:t>ji ekonomicznej lub finansowej</w:t>
      </w:r>
      <w:r w:rsidR="00370CE6" w:rsidRPr="000340E9">
        <w:rPr>
          <w:rFonts w:cstheme="minorHAnsi"/>
          <w:u w:val="single"/>
        </w:rPr>
        <w:t>:</w:t>
      </w:r>
    </w:p>
    <w:p w14:paraId="19CB11CA" w14:textId="77777777" w:rsidR="004F4759" w:rsidRPr="000340E9" w:rsidRDefault="000B45E8" w:rsidP="009241D6">
      <w:pPr>
        <w:pStyle w:val="Akapitzlist"/>
        <w:tabs>
          <w:tab w:val="left" w:pos="851"/>
        </w:tabs>
        <w:autoSpaceDE w:val="0"/>
        <w:autoSpaceDN w:val="0"/>
        <w:adjustRightInd w:val="0"/>
        <w:spacing w:after="0"/>
        <w:contextualSpacing w:val="0"/>
        <w:jc w:val="both"/>
        <w:rPr>
          <w:rFonts w:cstheme="minorHAnsi"/>
        </w:rPr>
      </w:pPr>
      <w:r w:rsidRPr="000340E9">
        <w:rPr>
          <w:rFonts w:cstheme="minorHAnsi"/>
        </w:rPr>
        <w:t>Zamawiający</w:t>
      </w:r>
      <w:r w:rsidR="004F4759" w:rsidRPr="000340E9">
        <w:rPr>
          <w:rFonts w:cstheme="minorHAnsi"/>
        </w:rPr>
        <w:t xml:space="preserve"> nie wyznacza szczegółowego warunku w tym zakresie.</w:t>
      </w:r>
    </w:p>
    <w:p w14:paraId="1E763FB6" w14:textId="77777777" w:rsidR="001759BC" w:rsidRPr="000340E9" w:rsidRDefault="00C50196" w:rsidP="009241D6">
      <w:pPr>
        <w:pStyle w:val="Akapitzlist"/>
        <w:numPr>
          <w:ilvl w:val="0"/>
          <w:numId w:val="41"/>
        </w:numPr>
        <w:spacing w:after="0"/>
        <w:contextualSpacing w:val="0"/>
        <w:jc w:val="both"/>
        <w:rPr>
          <w:rFonts w:cstheme="minorHAnsi"/>
          <w:b/>
          <w:kern w:val="2"/>
          <w:lang w:eastAsia="en-US" w:bidi="hi-IN"/>
        </w:rPr>
      </w:pPr>
      <w:r w:rsidRPr="000340E9">
        <w:rPr>
          <w:rFonts w:cstheme="minorHAnsi"/>
          <w:u w:val="single"/>
        </w:rPr>
        <w:t>zdolności technicznej lub zawodowej</w:t>
      </w:r>
      <w:r w:rsidR="00370CE6" w:rsidRPr="000340E9">
        <w:rPr>
          <w:rFonts w:cstheme="minorHAnsi"/>
          <w:u w:val="single"/>
        </w:rPr>
        <w:t>:</w:t>
      </w:r>
    </w:p>
    <w:p w14:paraId="3976F97A" w14:textId="77777777" w:rsidR="0005090C" w:rsidRPr="000340E9" w:rsidRDefault="0005090C" w:rsidP="009241D6">
      <w:pPr>
        <w:pStyle w:val="Akapitzlist"/>
        <w:tabs>
          <w:tab w:val="left" w:pos="851"/>
        </w:tabs>
        <w:autoSpaceDE w:val="0"/>
        <w:autoSpaceDN w:val="0"/>
        <w:adjustRightInd w:val="0"/>
        <w:spacing w:after="0"/>
        <w:contextualSpacing w:val="0"/>
        <w:jc w:val="both"/>
        <w:rPr>
          <w:rFonts w:cstheme="minorHAnsi"/>
          <w:color w:val="FF0000"/>
        </w:rPr>
      </w:pPr>
      <w:r w:rsidRPr="000340E9">
        <w:rPr>
          <w:rFonts w:cstheme="minorHAnsi"/>
        </w:rPr>
        <w:t xml:space="preserve">Wymagane jest spełnienie minimalnych warunków dotyczących wykształcenia, kwalifikacji zawodowych, doświadczenia, potencjału technicznego wykonawcy lub osób skierowanych przez </w:t>
      </w:r>
      <w:r w:rsidRPr="000340E9">
        <w:rPr>
          <w:rFonts w:cstheme="minorHAnsi"/>
        </w:rPr>
        <w:lastRenderedPageBreak/>
        <w:t>wykonawcę do realizacji zamówienia, umożliwiające realizację zamówienia na odpowiednim poziomie jakości, w poniżej przedstawionym zakresie:</w:t>
      </w:r>
    </w:p>
    <w:p w14:paraId="51746D08" w14:textId="5924F06B" w:rsidR="0061031D" w:rsidRPr="000340E9" w:rsidRDefault="008E0FAB" w:rsidP="009241D6">
      <w:pPr>
        <w:pStyle w:val="NormalnyWeb"/>
        <w:spacing w:before="0" w:beforeAutospacing="0" w:line="276" w:lineRule="auto"/>
        <w:ind w:right="-108"/>
        <w:rPr>
          <w:rFonts w:asciiTheme="minorHAnsi" w:hAnsiTheme="minorHAnsi" w:cstheme="minorHAnsi"/>
          <w:b/>
          <w:sz w:val="22"/>
          <w:szCs w:val="22"/>
          <w:u w:val="single"/>
        </w:rPr>
      </w:pPr>
      <w:r w:rsidRPr="000340E9">
        <w:rPr>
          <w:rFonts w:asciiTheme="minorHAnsi" w:hAnsiTheme="minorHAnsi" w:cstheme="minorHAnsi"/>
          <w:b/>
          <w:sz w:val="22"/>
          <w:szCs w:val="22"/>
          <w:u w:val="single"/>
        </w:rPr>
        <w:t xml:space="preserve">a) </w:t>
      </w:r>
      <w:r w:rsidR="0061031D" w:rsidRPr="000340E9">
        <w:rPr>
          <w:rFonts w:asciiTheme="minorHAnsi" w:hAnsiTheme="minorHAnsi" w:cstheme="minorHAnsi"/>
          <w:b/>
          <w:sz w:val="22"/>
          <w:szCs w:val="22"/>
          <w:u w:val="single"/>
        </w:rPr>
        <w:t>Wiedza i doświadczenie:</w:t>
      </w:r>
    </w:p>
    <w:p w14:paraId="4030AA98" w14:textId="77777777" w:rsidR="0061031D" w:rsidRPr="000340E9" w:rsidRDefault="0061031D" w:rsidP="009241D6">
      <w:pPr>
        <w:spacing w:after="0"/>
        <w:ind w:left="705"/>
        <w:jc w:val="both"/>
        <w:rPr>
          <w:rFonts w:cstheme="minorHAnsi"/>
        </w:rPr>
      </w:pPr>
      <w:r w:rsidRPr="000340E9">
        <w:rPr>
          <w:rFonts w:cstheme="minorHAnsi"/>
        </w:rPr>
        <w:t>Za spełnienie warunku posiadania niezbędnego doświadczenia Zamawiający uzna wykonanie w okresie 5 ostatnich lat przed upływem terminu składania ofert (a jeżeli okres działalności jest krótszy – to w tym okresie) minimum:</w:t>
      </w:r>
    </w:p>
    <w:p w14:paraId="606FA085" w14:textId="13D64892" w:rsidR="003F7F04" w:rsidRPr="000340E9" w:rsidRDefault="003F7F04" w:rsidP="003F7F04">
      <w:pPr>
        <w:pStyle w:val="NormalnyWeb"/>
        <w:widowControl w:val="0"/>
        <w:numPr>
          <w:ilvl w:val="0"/>
          <w:numId w:val="68"/>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bookmarkStart w:id="5" w:name="_Hlk145662115"/>
      <w:r w:rsidRPr="000340E9">
        <w:rPr>
          <w:rFonts w:asciiTheme="minorHAnsi" w:hAnsiTheme="minorHAnsi" w:cstheme="minorHAnsi"/>
          <w:sz w:val="22"/>
          <w:szCs w:val="22"/>
        </w:rPr>
        <w:t xml:space="preserve">dwóch zadań inwestycyjnych lub remontowych </w:t>
      </w:r>
      <w:bookmarkEnd w:id="5"/>
      <w:r w:rsidRPr="000340E9">
        <w:rPr>
          <w:rFonts w:asciiTheme="minorHAnsi" w:hAnsiTheme="minorHAnsi" w:cstheme="minorHAnsi"/>
          <w:sz w:val="22"/>
          <w:szCs w:val="22"/>
        </w:rPr>
        <w:t>– budowy, przebudowy lub remontu dróg/ulic  o jezdni z nawierzchnią bitumiczną, wraz z infrastrukturą towarzyszącą, o wartości umownej min. 1.000.000,00 zł brutto każd</w:t>
      </w:r>
      <w:r w:rsidR="00570EDE" w:rsidRPr="000340E9">
        <w:rPr>
          <w:rFonts w:asciiTheme="minorHAnsi" w:hAnsiTheme="minorHAnsi" w:cstheme="minorHAnsi"/>
          <w:sz w:val="22"/>
          <w:szCs w:val="22"/>
        </w:rPr>
        <w:t>e zadanie</w:t>
      </w:r>
      <w:r w:rsidRPr="000340E9">
        <w:rPr>
          <w:rFonts w:asciiTheme="minorHAnsi" w:hAnsiTheme="minorHAnsi" w:cstheme="minorHAnsi"/>
          <w:sz w:val="22"/>
          <w:szCs w:val="22"/>
        </w:rPr>
        <w:t>.</w:t>
      </w:r>
    </w:p>
    <w:p w14:paraId="3596DDE9" w14:textId="77777777" w:rsidR="009241D6" w:rsidRPr="000340E9" w:rsidRDefault="009241D6" w:rsidP="009241D6">
      <w:pPr>
        <w:spacing w:after="0"/>
        <w:jc w:val="both"/>
        <w:rPr>
          <w:rFonts w:cstheme="minorHAnsi"/>
          <w:b/>
          <w:kern w:val="2"/>
          <w:lang w:eastAsia="en-US" w:bidi="hi-IN"/>
        </w:rPr>
      </w:pPr>
    </w:p>
    <w:p w14:paraId="2343380C" w14:textId="77777777" w:rsidR="0061031D" w:rsidRPr="000340E9" w:rsidRDefault="008E0FAB" w:rsidP="009241D6">
      <w:pPr>
        <w:spacing w:after="0"/>
        <w:jc w:val="both"/>
        <w:rPr>
          <w:rFonts w:cstheme="minorHAnsi"/>
          <w:u w:val="single"/>
        </w:rPr>
      </w:pPr>
      <w:r w:rsidRPr="000340E9">
        <w:rPr>
          <w:rFonts w:cstheme="minorHAnsi"/>
          <w:b/>
          <w:kern w:val="2"/>
          <w:u w:val="single"/>
          <w:lang w:eastAsia="en-US" w:bidi="hi-IN"/>
        </w:rPr>
        <w:t xml:space="preserve">b) </w:t>
      </w:r>
      <w:r w:rsidR="00A0410D" w:rsidRPr="000340E9">
        <w:rPr>
          <w:rFonts w:cstheme="minorHAnsi"/>
          <w:b/>
          <w:kern w:val="2"/>
          <w:u w:val="single"/>
          <w:lang w:eastAsia="en-US" w:bidi="hi-IN"/>
        </w:rPr>
        <w:t>Kwalifikacje zawodowe i doświadczenie osób skierowanych do realizacji zamówienia, odpowiednie do funkcji jaka zostanie im powierzona</w:t>
      </w:r>
      <w:r w:rsidR="0061031D" w:rsidRPr="000340E9">
        <w:rPr>
          <w:rFonts w:cstheme="minorHAnsi"/>
          <w:u w:val="single"/>
        </w:rPr>
        <w:t>:</w:t>
      </w:r>
    </w:p>
    <w:p w14:paraId="55ADF4D7" w14:textId="77777777" w:rsidR="00EE6AC9" w:rsidRPr="000340E9" w:rsidRDefault="00EE6AC9" w:rsidP="009241D6">
      <w:pPr>
        <w:spacing w:after="0"/>
        <w:ind w:left="705" w:right="15"/>
        <w:jc w:val="both"/>
        <w:rPr>
          <w:rFonts w:cstheme="minorHAnsi"/>
        </w:rPr>
      </w:pPr>
      <w:r w:rsidRPr="000340E9">
        <w:rPr>
          <w:rFonts w:cstheme="minorHAnsi"/>
        </w:rPr>
        <w:t>Za spełnienie warunku dysponowania osobami zdolnymi do wykonania zamówienia Zamawiający uzna dysponowanie:</w:t>
      </w:r>
    </w:p>
    <w:p w14:paraId="0D96B44D" w14:textId="77777777" w:rsidR="00EE6AC9" w:rsidRPr="000340E9" w:rsidRDefault="00EE6AC9" w:rsidP="00167688">
      <w:pPr>
        <w:pStyle w:val="NormalnyWeb"/>
        <w:widowControl w:val="0"/>
        <w:numPr>
          <w:ilvl w:val="0"/>
          <w:numId w:val="60"/>
        </w:numPr>
        <w:tabs>
          <w:tab w:val="clear" w:pos="11757"/>
          <w:tab w:val="num" w:pos="720"/>
        </w:tabs>
        <w:suppressAutoHyphens/>
        <w:spacing w:before="0" w:beforeAutospacing="0" w:line="276" w:lineRule="auto"/>
        <w:ind w:left="511" w:hanging="284"/>
        <w:jc w:val="both"/>
        <w:rPr>
          <w:rFonts w:asciiTheme="minorHAnsi" w:hAnsiTheme="minorHAnsi" w:cstheme="minorHAnsi"/>
          <w:sz w:val="22"/>
          <w:szCs w:val="22"/>
        </w:rPr>
      </w:pPr>
      <w:r w:rsidRPr="000340E9">
        <w:rPr>
          <w:rFonts w:asciiTheme="minorHAnsi" w:hAnsiTheme="minorHAnsi" w:cstheme="minorHAnsi"/>
          <w:b/>
          <w:sz w:val="22"/>
          <w:szCs w:val="22"/>
        </w:rPr>
        <w:t>Funkcja</w:t>
      </w:r>
      <w:r w:rsidRPr="000340E9">
        <w:rPr>
          <w:rFonts w:asciiTheme="minorHAnsi" w:eastAsia="SimSun" w:hAnsiTheme="minorHAnsi" w:cstheme="minorHAnsi"/>
          <w:b/>
          <w:kern w:val="1"/>
          <w:sz w:val="22"/>
          <w:szCs w:val="22"/>
          <w:lang w:eastAsia="hi-IN" w:bidi="hi-IN"/>
        </w:rPr>
        <w:t xml:space="preserve">: Kierownik Budowy – co </w:t>
      </w:r>
      <w:r w:rsidRPr="000340E9">
        <w:rPr>
          <w:rFonts w:asciiTheme="minorHAnsi" w:hAnsiTheme="minorHAnsi" w:cstheme="minorHAnsi"/>
          <w:b/>
          <w:sz w:val="22"/>
          <w:szCs w:val="22"/>
        </w:rPr>
        <w:t>najmniej 1 osoba, która</w:t>
      </w:r>
      <w:r w:rsidRPr="000340E9">
        <w:rPr>
          <w:rFonts w:asciiTheme="minorHAnsi" w:eastAsia="SimSun" w:hAnsiTheme="minorHAnsi" w:cstheme="minorHAnsi"/>
          <w:b/>
          <w:kern w:val="1"/>
          <w:sz w:val="22"/>
          <w:szCs w:val="22"/>
          <w:lang w:eastAsia="hi-IN" w:bidi="hi-IN"/>
        </w:rPr>
        <w:t>:</w:t>
      </w:r>
    </w:p>
    <w:p w14:paraId="61E3B1BD" w14:textId="77777777" w:rsidR="00167688" w:rsidRPr="000340E9" w:rsidRDefault="00167688" w:rsidP="003D68CF">
      <w:pPr>
        <w:pStyle w:val="NormalnyWeb"/>
        <w:numPr>
          <w:ilvl w:val="1"/>
          <w:numId w:val="70"/>
        </w:numPr>
        <w:spacing w:before="0" w:beforeAutospacing="0" w:line="276" w:lineRule="auto"/>
        <w:jc w:val="both"/>
        <w:rPr>
          <w:rFonts w:asciiTheme="minorHAnsi" w:eastAsia="SimSun" w:hAnsiTheme="minorHAnsi" w:cstheme="minorHAnsi"/>
          <w:sz w:val="22"/>
          <w:szCs w:val="22"/>
          <w:lang w:eastAsia="hi-IN"/>
        </w:rPr>
      </w:pPr>
      <w:r w:rsidRPr="000340E9">
        <w:rPr>
          <w:rFonts w:asciiTheme="minorHAnsi" w:eastAsia="SimSun" w:hAnsiTheme="minorHAnsi" w:cstheme="minorHAnsi"/>
          <w:sz w:val="22"/>
          <w:szCs w:val="22"/>
          <w:lang w:eastAsia="hi-IN"/>
        </w:rPr>
        <w:t xml:space="preserve">posiada uprawnienia budowlane do kierowania robotami budowlanymi bez ograniczeń </w:t>
      </w:r>
      <w:r w:rsidRPr="000340E9">
        <w:rPr>
          <w:rFonts w:asciiTheme="minorHAnsi" w:hAnsiTheme="minorHAnsi" w:cstheme="minorHAnsi"/>
          <w:sz w:val="22"/>
          <w:szCs w:val="22"/>
        </w:rPr>
        <w:t xml:space="preserve">                         </w:t>
      </w:r>
      <w:r w:rsidRPr="000340E9">
        <w:rPr>
          <w:rFonts w:asciiTheme="minorHAnsi" w:eastAsia="SimSun" w:hAnsiTheme="minorHAnsi" w:cstheme="minorHAnsi"/>
          <w:sz w:val="22"/>
          <w:szCs w:val="22"/>
          <w:lang w:eastAsia="hi-IN"/>
        </w:rPr>
        <w:t>w</w:t>
      </w:r>
      <w:r w:rsidRPr="000340E9">
        <w:rPr>
          <w:rFonts w:asciiTheme="minorHAnsi" w:hAnsiTheme="minorHAnsi" w:cstheme="minorHAnsi"/>
          <w:sz w:val="22"/>
          <w:szCs w:val="22"/>
        </w:rPr>
        <w:t xml:space="preserve"> </w:t>
      </w:r>
      <w:r w:rsidRPr="000340E9">
        <w:rPr>
          <w:rFonts w:asciiTheme="minorHAnsi" w:eastAsia="SimSun" w:hAnsiTheme="minorHAnsi" w:cstheme="minorHAnsi"/>
          <w:sz w:val="22"/>
          <w:szCs w:val="22"/>
          <w:lang w:eastAsia="hi-IN"/>
        </w:rPr>
        <w:t>specjalności drogowej lub odpowiadające im ważne uprawnienia</w:t>
      </w:r>
      <w:r w:rsidRPr="000340E9">
        <w:rPr>
          <w:rFonts w:asciiTheme="minorHAnsi" w:hAnsiTheme="minorHAnsi" w:cstheme="minorHAnsi"/>
          <w:sz w:val="22"/>
          <w:szCs w:val="22"/>
        </w:rPr>
        <w:t xml:space="preserve"> </w:t>
      </w:r>
      <w:r w:rsidRPr="000340E9">
        <w:rPr>
          <w:rFonts w:asciiTheme="minorHAnsi" w:eastAsia="SimSun" w:hAnsiTheme="minorHAnsi" w:cstheme="minorHAnsi"/>
          <w:sz w:val="22"/>
          <w:szCs w:val="22"/>
          <w:lang w:eastAsia="hi-IN"/>
        </w:rPr>
        <w:t>b</w:t>
      </w:r>
      <w:r w:rsidRPr="000340E9">
        <w:rPr>
          <w:rFonts w:asciiTheme="minorHAnsi" w:hAnsiTheme="minorHAnsi" w:cstheme="minorHAnsi"/>
          <w:sz w:val="22"/>
          <w:szCs w:val="22"/>
        </w:rPr>
        <w:t>udowlane do kierowania robotami budowlanymi</w:t>
      </w:r>
      <w:r w:rsidRPr="000340E9">
        <w:rPr>
          <w:rFonts w:asciiTheme="minorHAnsi" w:eastAsia="SimSun" w:hAnsiTheme="minorHAnsi" w:cstheme="minorHAnsi"/>
          <w:sz w:val="22"/>
          <w:szCs w:val="22"/>
          <w:lang w:eastAsia="hi-IN"/>
        </w:rPr>
        <w:t>, które zostały wydane na podstawie wcześniej</w:t>
      </w:r>
      <w:r w:rsidRPr="000340E9">
        <w:rPr>
          <w:rFonts w:asciiTheme="minorHAnsi" w:hAnsiTheme="minorHAnsi" w:cstheme="minorHAnsi"/>
          <w:sz w:val="22"/>
          <w:szCs w:val="22"/>
        </w:rPr>
        <w:t xml:space="preserve"> </w:t>
      </w:r>
      <w:r w:rsidRPr="000340E9">
        <w:rPr>
          <w:rFonts w:asciiTheme="minorHAnsi" w:eastAsia="SimSun" w:hAnsiTheme="minorHAnsi" w:cstheme="minorHAnsi"/>
          <w:sz w:val="22"/>
          <w:szCs w:val="22"/>
          <w:lang w:eastAsia="hi-IN"/>
        </w:rPr>
        <w:t>obowiązujących przepisów,</w:t>
      </w:r>
    </w:p>
    <w:p w14:paraId="119CBC5B" w14:textId="41E025FD" w:rsidR="00167688" w:rsidRPr="000340E9" w:rsidRDefault="00167688" w:rsidP="009241D6">
      <w:pPr>
        <w:pStyle w:val="NormalnyWeb"/>
        <w:numPr>
          <w:ilvl w:val="1"/>
          <w:numId w:val="70"/>
        </w:numPr>
        <w:spacing w:before="0" w:beforeAutospacing="0" w:line="276" w:lineRule="auto"/>
        <w:jc w:val="both"/>
        <w:rPr>
          <w:rFonts w:asciiTheme="minorHAnsi" w:eastAsia="Lucida Sans Unicode" w:hAnsiTheme="minorHAnsi" w:cstheme="minorHAnsi"/>
          <w:sz w:val="22"/>
          <w:szCs w:val="22"/>
          <w:lang w:eastAsia="zh-CN"/>
        </w:rPr>
      </w:pPr>
      <w:r w:rsidRPr="000340E9">
        <w:rPr>
          <w:rFonts w:asciiTheme="minorHAnsi" w:eastAsia="SimSun" w:hAnsiTheme="minorHAnsi" w:cstheme="minorHAnsi"/>
          <w:sz w:val="22"/>
          <w:szCs w:val="22"/>
          <w:lang w:eastAsia="hi-IN"/>
        </w:rPr>
        <w:t>pełniła funkcję kierownika budowy przy co najmniej dwóch zada</w:t>
      </w:r>
      <w:r w:rsidR="00570EDE" w:rsidRPr="000340E9">
        <w:rPr>
          <w:rFonts w:asciiTheme="minorHAnsi" w:eastAsia="SimSun" w:hAnsiTheme="minorHAnsi" w:cstheme="minorHAnsi"/>
          <w:sz w:val="22"/>
          <w:szCs w:val="22"/>
          <w:lang w:eastAsia="hi-IN"/>
        </w:rPr>
        <w:t>niach</w:t>
      </w:r>
      <w:r w:rsidRPr="000340E9">
        <w:rPr>
          <w:rFonts w:asciiTheme="minorHAnsi" w:eastAsia="SimSun" w:hAnsiTheme="minorHAnsi" w:cstheme="minorHAnsi"/>
          <w:sz w:val="22"/>
          <w:szCs w:val="22"/>
          <w:lang w:eastAsia="hi-IN"/>
        </w:rPr>
        <w:t xml:space="preserve"> </w:t>
      </w:r>
      <w:r w:rsidRPr="000340E9">
        <w:rPr>
          <w:rFonts w:asciiTheme="minorHAnsi" w:hAnsiTheme="minorHAnsi" w:cstheme="minorHAnsi"/>
          <w:sz w:val="22"/>
          <w:szCs w:val="22"/>
        </w:rPr>
        <w:t>inwestycyjnych lub remont</w:t>
      </w:r>
      <w:r w:rsidR="00570EDE" w:rsidRPr="000340E9">
        <w:rPr>
          <w:rFonts w:asciiTheme="minorHAnsi" w:hAnsiTheme="minorHAnsi" w:cstheme="minorHAnsi"/>
          <w:sz w:val="22"/>
          <w:szCs w:val="22"/>
        </w:rPr>
        <w:t>owych</w:t>
      </w:r>
      <w:r w:rsidRPr="000340E9">
        <w:rPr>
          <w:rFonts w:asciiTheme="minorHAnsi" w:hAnsiTheme="minorHAnsi" w:cstheme="minorHAnsi"/>
          <w:sz w:val="22"/>
          <w:szCs w:val="22"/>
        </w:rPr>
        <w:t xml:space="preserve"> – budowy, przebudowy lub remontu dróg/ulic o jezdni z nawierzchnią bitumiczną, wraz z infrastrukturą towarzyszącą, o wartości umownej min. 1.000.000,00 zł brutto każd</w:t>
      </w:r>
      <w:r w:rsidR="00193640" w:rsidRPr="000340E9">
        <w:rPr>
          <w:rFonts w:asciiTheme="minorHAnsi" w:hAnsiTheme="minorHAnsi" w:cstheme="minorHAnsi"/>
          <w:sz w:val="22"/>
          <w:szCs w:val="22"/>
        </w:rPr>
        <w:t>e</w:t>
      </w:r>
      <w:r w:rsidR="00570EDE" w:rsidRPr="000340E9">
        <w:rPr>
          <w:rFonts w:asciiTheme="minorHAnsi" w:hAnsiTheme="minorHAnsi" w:cstheme="minorHAnsi"/>
          <w:sz w:val="22"/>
          <w:szCs w:val="22"/>
        </w:rPr>
        <w:t xml:space="preserve"> zadanie</w:t>
      </w:r>
    </w:p>
    <w:p w14:paraId="091C0B44" w14:textId="77777777" w:rsidR="00193640" w:rsidRPr="000340E9" w:rsidRDefault="00193640"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3100B527" w14:textId="77777777" w:rsidR="002D42E8" w:rsidRPr="000340E9" w:rsidRDefault="002D42E8" w:rsidP="009241D6">
      <w:pPr>
        <w:pStyle w:val="NormalnyWeb"/>
        <w:numPr>
          <w:ilvl w:val="0"/>
          <w:numId w:val="60"/>
        </w:numPr>
        <w:tabs>
          <w:tab w:val="clear" w:pos="11757"/>
          <w:tab w:val="num" w:pos="720"/>
        </w:tabs>
        <w:spacing w:before="0" w:beforeAutospacing="0" w:line="276" w:lineRule="auto"/>
        <w:ind w:left="709" w:hanging="283"/>
        <w:jc w:val="both"/>
        <w:rPr>
          <w:rFonts w:asciiTheme="minorHAnsi" w:eastAsia="SimSun" w:hAnsiTheme="minorHAnsi" w:cstheme="minorHAnsi"/>
          <w:b/>
          <w:kern w:val="1"/>
          <w:sz w:val="22"/>
          <w:szCs w:val="22"/>
          <w:lang w:eastAsia="hi-IN" w:bidi="hi-IN"/>
        </w:rPr>
      </w:pPr>
      <w:r w:rsidRPr="000340E9">
        <w:rPr>
          <w:rFonts w:asciiTheme="minorHAnsi" w:hAnsiTheme="minorHAnsi" w:cstheme="minorHAnsi"/>
          <w:b/>
          <w:sz w:val="22"/>
          <w:szCs w:val="22"/>
        </w:rPr>
        <w:t>Funkcja</w:t>
      </w:r>
      <w:r w:rsidRPr="000340E9">
        <w:rPr>
          <w:rFonts w:asciiTheme="minorHAnsi" w:eastAsia="SimSun" w:hAnsiTheme="minorHAnsi" w:cstheme="minorHAnsi"/>
          <w:b/>
          <w:kern w:val="1"/>
          <w:sz w:val="22"/>
          <w:szCs w:val="22"/>
          <w:lang w:eastAsia="hi-IN" w:bidi="hi-IN"/>
        </w:rPr>
        <w:t xml:space="preserve">: Projektant – co </w:t>
      </w:r>
      <w:r w:rsidRPr="000340E9">
        <w:rPr>
          <w:rFonts w:asciiTheme="minorHAnsi" w:hAnsiTheme="minorHAnsi" w:cstheme="minorHAnsi"/>
          <w:b/>
          <w:sz w:val="22"/>
          <w:szCs w:val="22"/>
        </w:rPr>
        <w:t>najmniej 1 osoba, która</w:t>
      </w:r>
      <w:r w:rsidRPr="000340E9">
        <w:rPr>
          <w:rFonts w:asciiTheme="minorHAnsi" w:eastAsia="SimSun" w:hAnsiTheme="minorHAnsi" w:cstheme="minorHAnsi"/>
          <w:b/>
          <w:kern w:val="1"/>
          <w:sz w:val="22"/>
          <w:szCs w:val="22"/>
          <w:lang w:eastAsia="hi-IN" w:bidi="hi-IN"/>
        </w:rPr>
        <w:t>:</w:t>
      </w:r>
    </w:p>
    <w:p w14:paraId="194CA05E" w14:textId="77777777" w:rsidR="00167688" w:rsidRPr="000340E9" w:rsidRDefault="00167688" w:rsidP="003D68CF">
      <w:pPr>
        <w:pStyle w:val="NormalnyWeb"/>
        <w:numPr>
          <w:ilvl w:val="1"/>
          <w:numId w:val="69"/>
        </w:numPr>
        <w:spacing w:before="0" w:beforeAutospacing="0" w:line="276" w:lineRule="auto"/>
        <w:ind w:left="811" w:hanging="357"/>
        <w:jc w:val="both"/>
        <w:rPr>
          <w:rFonts w:asciiTheme="minorHAnsi" w:eastAsia="SimSun" w:hAnsiTheme="minorHAnsi" w:cstheme="minorHAnsi"/>
          <w:sz w:val="22"/>
          <w:szCs w:val="22"/>
          <w:lang w:eastAsia="hi-IN"/>
        </w:rPr>
      </w:pPr>
      <w:r w:rsidRPr="000340E9">
        <w:rPr>
          <w:rFonts w:asciiTheme="minorHAnsi" w:eastAsia="SimSun" w:hAnsiTheme="minorHAnsi" w:cstheme="minorHAnsi"/>
          <w:sz w:val="22"/>
          <w:szCs w:val="22"/>
          <w:lang w:eastAsia="hi-IN"/>
        </w:rPr>
        <w:t>posiada uprawnienia budowlane do projektowania bez ograniczeń w</w:t>
      </w:r>
      <w:r w:rsidRPr="000340E9">
        <w:rPr>
          <w:rFonts w:asciiTheme="minorHAnsi" w:hAnsiTheme="minorHAnsi" w:cstheme="minorHAnsi"/>
          <w:sz w:val="22"/>
          <w:szCs w:val="22"/>
        </w:rPr>
        <w:t xml:space="preserve"> </w:t>
      </w:r>
      <w:r w:rsidRPr="000340E9">
        <w:rPr>
          <w:rFonts w:asciiTheme="minorHAnsi" w:eastAsia="SimSun" w:hAnsiTheme="minorHAnsi" w:cstheme="minorHAnsi"/>
          <w:sz w:val="22"/>
          <w:szCs w:val="22"/>
          <w:lang w:eastAsia="hi-IN"/>
        </w:rPr>
        <w:t>specjalności drogowej lub odpowiadające im ważne uprawnienia</w:t>
      </w:r>
      <w:r w:rsidRPr="000340E9">
        <w:rPr>
          <w:rFonts w:asciiTheme="minorHAnsi" w:hAnsiTheme="minorHAnsi" w:cstheme="minorHAnsi"/>
          <w:sz w:val="22"/>
          <w:szCs w:val="22"/>
        </w:rPr>
        <w:t xml:space="preserve"> </w:t>
      </w:r>
      <w:r w:rsidRPr="000340E9">
        <w:rPr>
          <w:rFonts w:asciiTheme="minorHAnsi" w:eastAsia="SimSun" w:hAnsiTheme="minorHAnsi" w:cstheme="minorHAnsi"/>
          <w:sz w:val="22"/>
          <w:szCs w:val="22"/>
          <w:lang w:eastAsia="hi-IN"/>
        </w:rPr>
        <w:t>b</w:t>
      </w:r>
      <w:r w:rsidRPr="000340E9">
        <w:rPr>
          <w:rFonts w:asciiTheme="minorHAnsi" w:hAnsiTheme="minorHAnsi" w:cstheme="minorHAnsi"/>
          <w:sz w:val="22"/>
          <w:szCs w:val="22"/>
        </w:rPr>
        <w:t>udowlane do projektowania</w:t>
      </w:r>
      <w:r w:rsidRPr="000340E9">
        <w:rPr>
          <w:rFonts w:asciiTheme="minorHAnsi" w:eastAsia="SimSun" w:hAnsiTheme="minorHAnsi" w:cstheme="minorHAnsi"/>
          <w:sz w:val="22"/>
          <w:szCs w:val="22"/>
          <w:lang w:eastAsia="hi-IN"/>
        </w:rPr>
        <w:t>, które zostały wydane na podstawie wcześniej</w:t>
      </w:r>
      <w:r w:rsidRPr="000340E9">
        <w:rPr>
          <w:rFonts w:asciiTheme="minorHAnsi" w:hAnsiTheme="minorHAnsi" w:cstheme="minorHAnsi"/>
          <w:sz w:val="22"/>
          <w:szCs w:val="22"/>
        </w:rPr>
        <w:t xml:space="preserve"> </w:t>
      </w:r>
      <w:r w:rsidRPr="000340E9">
        <w:rPr>
          <w:rFonts w:asciiTheme="minorHAnsi" w:eastAsia="SimSun" w:hAnsiTheme="minorHAnsi" w:cstheme="minorHAnsi"/>
          <w:sz w:val="22"/>
          <w:szCs w:val="22"/>
          <w:lang w:eastAsia="hi-IN"/>
        </w:rPr>
        <w:t>obowiązujących przepisów,</w:t>
      </w:r>
    </w:p>
    <w:p w14:paraId="070F975E" w14:textId="3FD288BF" w:rsidR="00167688" w:rsidRPr="000340E9" w:rsidRDefault="00167688" w:rsidP="009241D6">
      <w:pPr>
        <w:pStyle w:val="NormalnyWeb"/>
        <w:numPr>
          <w:ilvl w:val="1"/>
          <w:numId w:val="69"/>
        </w:numPr>
        <w:spacing w:before="0" w:beforeAutospacing="0" w:line="276" w:lineRule="auto"/>
        <w:ind w:left="811" w:hanging="357"/>
        <w:jc w:val="both"/>
        <w:rPr>
          <w:rFonts w:asciiTheme="minorHAnsi" w:eastAsia="Lucida Sans Unicode" w:hAnsiTheme="minorHAnsi" w:cstheme="minorHAnsi"/>
          <w:sz w:val="22"/>
          <w:szCs w:val="22"/>
          <w:lang w:eastAsia="zh-CN"/>
        </w:rPr>
      </w:pPr>
      <w:r w:rsidRPr="000340E9">
        <w:rPr>
          <w:rFonts w:asciiTheme="minorHAnsi" w:eastAsia="SimSun" w:hAnsiTheme="minorHAnsi" w:cstheme="minorHAnsi"/>
          <w:sz w:val="22"/>
          <w:szCs w:val="22"/>
          <w:lang w:eastAsia="hi-IN"/>
        </w:rPr>
        <w:t xml:space="preserve">pełniła funkcję projektanta przy co najmniej jednym zadaniu </w:t>
      </w:r>
      <w:r w:rsidRPr="000340E9">
        <w:rPr>
          <w:rFonts w:asciiTheme="minorHAnsi" w:hAnsiTheme="minorHAnsi" w:cstheme="minorHAnsi"/>
          <w:sz w:val="22"/>
          <w:szCs w:val="22"/>
        </w:rPr>
        <w:t xml:space="preserve">inwestycyjnym lub remontowym – budowy, przebudowy lub remontu dróg/ulic o jezdni z nawierzchnią bitumiczną, wraz z infrastrukturą towarzyszącą, o wartości umownej </w:t>
      </w:r>
      <w:r w:rsidR="00A82B2C">
        <w:rPr>
          <w:rFonts w:asciiTheme="minorHAnsi" w:hAnsiTheme="minorHAnsi" w:cstheme="minorHAnsi"/>
          <w:sz w:val="22"/>
          <w:szCs w:val="22"/>
        </w:rPr>
        <w:t>usług projektowych</w:t>
      </w:r>
      <w:r w:rsidR="001B0C50" w:rsidRPr="000340E9">
        <w:rPr>
          <w:rFonts w:asciiTheme="minorHAnsi" w:hAnsiTheme="minorHAnsi" w:cstheme="minorHAnsi"/>
          <w:sz w:val="22"/>
          <w:szCs w:val="22"/>
        </w:rPr>
        <w:t xml:space="preserve"> </w:t>
      </w:r>
      <w:r w:rsidRPr="000340E9">
        <w:rPr>
          <w:rFonts w:asciiTheme="minorHAnsi" w:hAnsiTheme="minorHAnsi" w:cstheme="minorHAnsi"/>
          <w:sz w:val="22"/>
          <w:szCs w:val="22"/>
        </w:rPr>
        <w:t xml:space="preserve">min. 100.000,00 zł </w:t>
      </w:r>
      <w:r w:rsidR="001F5F41">
        <w:rPr>
          <w:rFonts w:asciiTheme="minorHAnsi" w:hAnsiTheme="minorHAnsi" w:cstheme="minorHAnsi"/>
          <w:sz w:val="22"/>
          <w:szCs w:val="22"/>
        </w:rPr>
        <w:br/>
      </w:r>
      <w:r w:rsidRPr="000340E9">
        <w:rPr>
          <w:rFonts w:asciiTheme="minorHAnsi" w:hAnsiTheme="minorHAnsi" w:cstheme="minorHAnsi"/>
          <w:sz w:val="22"/>
          <w:szCs w:val="22"/>
        </w:rPr>
        <w:t>brutto.</w:t>
      </w:r>
    </w:p>
    <w:p w14:paraId="21D79B67" w14:textId="77777777" w:rsidR="003D68CF" w:rsidRPr="000340E9" w:rsidRDefault="003D68CF"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6431C1AD" w14:textId="77777777" w:rsidR="00514CF4" w:rsidRPr="000340E9" w:rsidRDefault="00A0410D"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r w:rsidRPr="000340E9">
        <w:rPr>
          <w:rFonts w:asciiTheme="minorHAnsi" w:eastAsia="SimSun" w:hAnsiTheme="minorHAnsi" w:cstheme="minorHAnsi"/>
          <w:b/>
          <w:kern w:val="1"/>
          <w:sz w:val="22"/>
          <w:szCs w:val="22"/>
          <w:lang w:eastAsia="hi-IN" w:bidi="hi-IN"/>
        </w:rPr>
        <w:t xml:space="preserve">Postanowienia dotyczące </w:t>
      </w:r>
      <w:r w:rsidR="00514CF4" w:rsidRPr="000340E9">
        <w:rPr>
          <w:rFonts w:asciiTheme="minorHAnsi" w:eastAsia="SimSun" w:hAnsiTheme="minorHAnsi" w:cstheme="minorHAnsi"/>
          <w:b/>
          <w:kern w:val="1"/>
          <w:sz w:val="22"/>
          <w:szCs w:val="22"/>
          <w:lang w:eastAsia="hi-IN" w:bidi="hi-IN"/>
        </w:rPr>
        <w:t>warunków udziału w postępowaniu:</w:t>
      </w:r>
    </w:p>
    <w:p w14:paraId="63DFF764" w14:textId="77777777" w:rsidR="00A0410D" w:rsidRPr="000340E9"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0340E9">
        <w:rPr>
          <w:rFonts w:asciiTheme="minorHAnsi" w:eastAsia="SimSun" w:hAnsiTheme="minorHAnsi" w:cstheme="minorHAnsi"/>
          <w:b/>
          <w:kern w:val="1"/>
          <w:sz w:val="22"/>
          <w:szCs w:val="22"/>
          <w:lang w:eastAsia="hi-IN" w:bidi="hi-IN"/>
        </w:rPr>
        <w:t>Uwaga 1</w:t>
      </w:r>
    </w:p>
    <w:p w14:paraId="2222A699" w14:textId="77777777" w:rsidR="00A0410D" w:rsidRPr="000340E9" w:rsidRDefault="00A0410D" w:rsidP="009241D6">
      <w:pPr>
        <w:pStyle w:val="NormalnyWeb"/>
        <w:spacing w:before="0" w:beforeAutospacing="0" w:line="276" w:lineRule="auto"/>
        <w:ind w:left="709"/>
        <w:jc w:val="both"/>
        <w:rPr>
          <w:rFonts w:asciiTheme="minorHAnsi" w:hAnsiTheme="minorHAnsi" w:cstheme="minorHAnsi"/>
          <w:sz w:val="22"/>
          <w:szCs w:val="22"/>
        </w:rPr>
      </w:pPr>
      <w:r w:rsidRPr="000340E9">
        <w:rPr>
          <w:rFonts w:asciiTheme="minorHAnsi" w:eastAsia="SimSun" w:hAnsiTheme="minorHAnsi" w:cstheme="minorHAnsi"/>
          <w:kern w:val="1"/>
          <w:sz w:val="22"/>
          <w:szCs w:val="22"/>
          <w:lang w:eastAsia="hi-IN" w:bidi="hi-IN"/>
        </w:rPr>
        <w:t>Za budowę lub przebudowę lub remont Zamawiający uzna budowę</w:t>
      </w:r>
      <w:r w:rsidRPr="000340E9">
        <w:rPr>
          <w:rFonts w:asciiTheme="minorHAnsi" w:hAnsiTheme="minorHAnsi" w:cstheme="minorHAnsi"/>
          <w:sz w:val="22"/>
          <w:szCs w:val="22"/>
        </w:rPr>
        <w:t>,</w:t>
      </w:r>
      <w:r w:rsidRPr="000340E9">
        <w:rPr>
          <w:rFonts w:asciiTheme="minorHAnsi" w:eastAsia="SimSun" w:hAnsiTheme="minorHAnsi" w:cstheme="minorHAnsi"/>
          <w:kern w:val="1"/>
          <w:sz w:val="22"/>
          <w:szCs w:val="22"/>
          <w:lang w:eastAsia="hi-IN" w:bidi="hi-IN"/>
        </w:rPr>
        <w:t xml:space="preserve"> przebudowę</w:t>
      </w:r>
      <w:r w:rsidRPr="000340E9">
        <w:rPr>
          <w:rFonts w:asciiTheme="minorHAnsi" w:hAnsiTheme="minorHAnsi" w:cstheme="minorHAnsi"/>
          <w:sz w:val="22"/>
          <w:szCs w:val="22"/>
        </w:rPr>
        <w:t xml:space="preserve"> l</w:t>
      </w:r>
      <w:r w:rsidRPr="000340E9">
        <w:rPr>
          <w:rFonts w:asciiTheme="minorHAnsi" w:eastAsia="SimSun" w:hAnsiTheme="minorHAnsi" w:cstheme="minorHAnsi"/>
          <w:kern w:val="1"/>
          <w:sz w:val="22"/>
          <w:szCs w:val="22"/>
          <w:lang w:eastAsia="hi-IN" w:bidi="hi-IN"/>
        </w:rPr>
        <w:t xml:space="preserve">ub remont </w:t>
      </w:r>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w rozumieniu przepisów ustawy z dnia 7 lipca 199</w:t>
      </w:r>
      <w:r w:rsidRPr="000340E9">
        <w:rPr>
          <w:rFonts w:asciiTheme="minorHAnsi" w:hAnsiTheme="minorHAnsi" w:cstheme="minorHAnsi"/>
          <w:sz w:val="22"/>
          <w:szCs w:val="22"/>
        </w:rPr>
        <w:t xml:space="preserve">4r. Prawo Budowlane (tekst jednolity: </w:t>
      </w:r>
      <w:hyperlink r:id="rId16" w:history="1">
        <w:r w:rsidRPr="000340E9">
          <w:rPr>
            <w:rFonts w:asciiTheme="minorHAnsi" w:hAnsiTheme="minorHAnsi" w:cstheme="minorHAnsi"/>
            <w:sz w:val="22"/>
            <w:szCs w:val="22"/>
          </w:rPr>
          <w:t>Dz.U. 2021 poz. 2351</w:t>
        </w:r>
      </w:hyperlink>
      <w:r w:rsidRPr="000340E9">
        <w:rPr>
          <w:rFonts w:asciiTheme="minorHAnsi" w:eastAsia="SimSun" w:hAnsiTheme="minorHAnsi" w:cstheme="minorHAnsi"/>
          <w:kern w:val="1"/>
          <w:sz w:val="22"/>
          <w:szCs w:val="22"/>
          <w:lang w:eastAsia="hi-IN" w:bidi="hi-IN"/>
        </w:rPr>
        <w:t xml:space="preserve"> z </w:t>
      </w:r>
      <w:proofErr w:type="spellStart"/>
      <w:r w:rsidRPr="000340E9">
        <w:rPr>
          <w:rFonts w:asciiTheme="minorHAnsi" w:eastAsia="SimSun" w:hAnsiTheme="minorHAnsi" w:cstheme="minorHAnsi"/>
          <w:kern w:val="1"/>
          <w:sz w:val="22"/>
          <w:szCs w:val="22"/>
          <w:lang w:eastAsia="hi-IN" w:bidi="hi-IN"/>
        </w:rPr>
        <w:t>późn</w:t>
      </w:r>
      <w:proofErr w:type="spellEnd"/>
      <w:r w:rsidRPr="000340E9">
        <w:rPr>
          <w:rFonts w:asciiTheme="minorHAnsi" w:eastAsia="SimSun" w:hAnsiTheme="minorHAnsi" w:cstheme="minorHAnsi"/>
          <w:kern w:val="1"/>
          <w:sz w:val="22"/>
          <w:szCs w:val="22"/>
          <w:lang w:eastAsia="hi-IN" w:bidi="hi-IN"/>
        </w:rPr>
        <w:t>. zm.).</w:t>
      </w:r>
    </w:p>
    <w:p w14:paraId="265E0B4F" w14:textId="77777777" w:rsidR="00A0410D" w:rsidRPr="000340E9"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0340E9">
        <w:rPr>
          <w:rFonts w:asciiTheme="minorHAnsi" w:hAnsiTheme="minorHAnsi" w:cstheme="minorHAnsi"/>
          <w:b/>
          <w:sz w:val="22"/>
          <w:szCs w:val="22"/>
        </w:rPr>
        <w:t>Uwaga 2</w:t>
      </w:r>
    </w:p>
    <w:p w14:paraId="00E4935F" w14:textId="1CD12360" w:rsidR="00A0410D" w:rsidRPr="000340E9" w:rsidRDefault="00AC73BB" w:rsidP="009241D6">
      <w:pPr>
        <w:pStyle w:val="Akapitzlist"/>
        <w:spacing w:after="0"/>
        <w:ind w:left="709"/>
        <w:contextualSpacing w:val="0"/>
        <w:jc w:val="both"/>
        <w:rPr>
          <w:rFonts w:cstheme="minorHAnsi"/>
        </w:rPr>
      </w:pPr>
      <w:r w:rsidRPr="000340E9">
        <w:rPr>
          <w:rFonts w:cstheme="minorHAnsi"/>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0340E9">
        <w:rPr>
          <w:rFonts w:cstheme="minorHAnsi"/>
        </w:rPr>
        <w:t>Pzp</w:t>
      </w:r>
      <w:proofErr w:type="spellEnd"/>
      <w:r w:rsidRPr="000340E9">
        <w:rPr>
          <w:rFonts w:cstheme="minorHAnsi"/>
        </w:rPr>
        <w:t xml:space="preserve">, </w:t>
      </w:r>
      <w:r w:rsidRPr="000340E9">
        <w:rPr>
          <w:rFonts w:cstheme="minorHAnsi"/>
          <w:u w:val="single"/>
        </w:rPr>
        <w:t xml:space="preserve">w celu </w:t>
      </w:r>
      <w:r w:rsidR="00B5483A" w:rsidRPr="000340E9">
        <w:rPr>
          <w:rFonts w:cstheme="minorHAnsi"/>
          <w:u w:val="single"/>
        </w:rPr>
        <w:t xml:space="preserve">potwierdzenia </w:t>
      </w:r>
      <w:r w:rsidRPr="000340E9">
        <w:rPr>
          <w:rFonts w:cstheme="minorHAnsi"/>
          <w:u w:val="single"/>
        </w:rPr>
        <w:t>spełnienia warunku</w:t>
      </w:r>
      <w:r w:rsidRPr="000340E9">
        <w:rPr>
          <w:rFonts w:cstheme="minorHAnsi"/>
        </w:rPr>
        <w:t xml:space="preserve"> </w:t>
      </w:r>
      <w:r w:rsidR="00B5483A" w:rsidRPr="000340E9">
        <w:rPr>
          <w:rFonts w:cstheme="minorHAnsi"/>
          <w:u w:val="single"/>
        </w:rPr>
        <w:t>udziału w postępowaniu w zakresie posiadanej przez Wykonawcę</w:t>
      </w:r>
      <w:r w:rsidR="00B5483A" w:rsidRPr="000340E9">
        <w:rPr>
          <w:rFonts w:cstheme="minorHAnsi"/>
        </w:rPr>
        <w:t xml:space="preserve"> wiedzy i </w:t>
      </w:r>
      <w:r w:rsidR="00B5483A" w:rsidRPr="000340E9">
        <w:rPr>
          <w:rFonts w:cstheme="minorHAnsi"/>
        </w:rPr>
        <w:lastRenderedPageBreak/>
        <w:t xml:space="preserve">doświadczenia </w:t>
      </w:r>
      <w:r w:rsidRPr="000340E9">
        <w:rPr>
          <w:rFonts w:cstheme="minorHAnsi"/>
        </w:rPr>
        <w:t xml:space="preserve">co najmniej jeden podmiot musi wykazać się realizacją wymaganych dwóch robót lub usług. </w:t>
      </w:r>
      <w:r w:rsidRPr="000340E9">
        <w:rPr>
          <w:rFonts w:cstheme="minorHAnsi"/>
          <w:u w:val="single"/>
        </w:rPr>
        <w:t>Niniejszy warunek nie podlega sumowaniu</w:t>
      </w:r>
      <w:r w:rsidR="00834CEB">
        <w:rPr>
          <w:rFonts w:cstheme="minorHAnsi"/>
          <w:u w:val="single"/>
        </w:rPr>
        <w:t xml:space="preserve">. </w:t>
      </w:r>
      <w:r w:rsidRPr="000340E9">
        <w:rPr>
          <w:rFonts w:cstheme="minorHAnsi"/>
          <w:u w:val="single"/>
        </w:rPr>
        <w:t>(</w:t>
      </w:r>
      <w:r w:rsidR="00A0410D" w:rsidRPr="000340E9">
        <w:rPr>
          <w:rFonts w:eastAsia="SimSun" w:cstheme="minorHAnsi"/>
          <w:kern w:val="1"/>
          <w:lang w:eastAsia="hi-IN" w:bidi="hi-IN"/>
        </w:rPr>
        <w:t>Warunek nie będzie spełniony, jeżeli wszyscy Wykonawcy wspólnie ubiegający się o</w:t>
      </w:r>
      <w:r w:rsidR="00A0410D" w:rsidRPr="000340E9">
        <w:rPr>
          <w:rFonts w:cstheme="minorHAnsi"/>
        </w:rPr>
        <w:t xml:space="preserve"> </w:t>
      </w:r>
      <w:r w:rsidR="00A0410D" w:rsidRPr="000340E9">
        <w:rPr>
          <w:rFonts w:eastAsia="SimSun" w:cstheme="minorHAnsi"/>
          <w:kern w:val="1"/>
          <w:lang w:eastAsia="hi-IN" w:bidi="hi-IN"/>
        </w:rPr>
        <w:t>udzielenie zamówienia</w:t>
      </w:r>
      <w:r w:rsidR="00834CEB">
        <w:rPr>
          <w:rFonts w:eastAsia="SimSun" w:cstheme="minorHAnsi"/>
          <w:kern w:val="1"/>
          <w:lang w:eastAsia="hi-IN" w:bidi="hi-IN"/>
        </w:rPr>
        <w:t xml:space="preserve"> oraz Wykonawca i podmiot trzeci</w:t>
      </w:r>
      <w:r w:rsidR="00A0410D" w:rsidRPr="000340E9">
        <w:rPr>
          <w:rFonts w:eastAsia="SimSun" w:cstheme="minorHAnsi"/>
          <w:kern w:val="1"/>
          <w:lang w:eastAsia="hi-IN" w:bidi="hi-IN"/>
        </w:rPr>
        <w:t xml:space="preserve"> w sumie wykażą się wymaganym doświadczeniem, ale żaden z nich</w:t>
      </w:r>
      <w:r w:rsidR="00A0410D" w:rsidRPr="000340E9">
        <w:rPr>
          <w:rFonts w:cstheme="minorHAnsi"/>
        </w:rPr>
        <w:t xml:space="preserve"> </w:t>
      </w:r>
      <w:r w:rsidR="00A0410D" w:rsidRPr="000340E9">
        <w:rPr>
          <w:rFonts w:eastAsia="SimSun" w:cstheme="minorHAnsi"/>
          <w:kern w:val="1"/>
          <w:lang w:eastAsia="hi-IN" w:bidi="hi-IN"/>
        </w:rPr>
        <w:t>indywidualnie nie wyka</w:t>
      </w:r>
      <w:r w:rsidR="00834CEB">
        <w:rPr>
          <w:rFonts w:eastAsia="SimSun" w:cstheme="minorHAnsi"/>
          <w:kern w:val="1"/>
          <w:lang w:eastAsia="hi-IN" w:bidi="hi-IN"/>
        </w:rPr>
        <w:t>że</w:t>
      </w:r>
      <w:r w:rsidR="00A0410D" w:rsidRPr="000340E9">
        <w:rPr>
          <w:rFonts w:eastAsia="SimSun" w:cstheme="minorHAnsi"/>
          <w:kern w:val="1"/>
          <w:lang w:eastAsia="hi-IN" w:bidi="hi-IN"/>
        </w:rPr>
        <w:t xml:space="preserve"> się całym wymaganym doświadczeniem opisanym powyżej</w:t>
      </w:r>
      <w:r w:rsidR="004F412D" w:rsidRPr="000340E9">
        <w:rPr>
          <w:rFonts w:eastAsia="SimSun" w:cstheme="minorHAnsi"/>
          <w:kern w:val="1"/>
          <w:lang w:eastAsia="hi-IN" w:bidi="hi-IN"/>
        </w:rPr>
        <w:t>)</w:t>
      </w:r>
      <w:r w:rsidR="00A0410D" w:rsidRPr="000340E9">
        <w:rPr>
          <w:rFonts w:eastAsia="SimSun" w:cstheme="minorHAnsi"/>
          <w:kern w:val="1"/>
          <w:lang w:eastAsia="hi-IN" w:bidi="hi-IN"/>
        </w:rPr>
        <w:t>.</w:t>
      </w:r>
    </w:p>
    <w:p w14:paraId="5BF6436E" w14:textId="7E28FB94" w:rsidR="004F412D" w:rsidRPr="000340E9" w:rsidRDefault="00A0410D" w:rsidP="009241D6">
      <w:pPr>
        <w:pStyle w:val="NormalnyWeb"/>
        <w:spacing w:before="0" w:beforeAutospacing="0" w:line="276" w:lineRule="auto"/>
        <w:ind w:left="709"/>
        <w:jc w:val="both"/>
        <w:rPr>
          <w:rFonts w:asciiTheme="minorHAnsi" w:hAnsiTheme="minorHAnsi" w:cstheme="minorHAnsi"/>
          <w:sz w:val="22"/>
          <w:szCs w:val="22"/>
        </w:rPr>
      </w:pPr>
      <w:r w:rsidRPr="000340E9">
        <w:rPr>
          <w:rFonts w:asciiTheme="minorHAnsi" w:hAnsiTheme="minorHAnsi" w:cstheme="minorHAnsi"/>
          <w:sz w:val="22"/>
          <w:szCs w:val="22"/>
        </w:rPr>
        <w:t xml:space="preserve">Oferent załączy wykaz wykonanych </w:t>
      </w:r>
      <w:r w:rsidR="003D68CF" w:rsidRPr="000340E9">
        <w:rPr>
          <w:rFonts w:asciiTheme="minorHAnsi" w:hAnsiTheme="minorHAnsi" w:cstheme="minorHAnsi"/>
          <w:sz w:val="22"/>
          <w:szCs w:val="22"/>
        </w:rPr>
        <w:t>robót i/lub usług</w:t>
      </w:r>
      <w:r w:rsidRPr="000340E9">
        <w:rPr>
          <w:rFonts w:asciiTheme="minorHAnsi" w:hAnsiTheme="minorHAnsi" w:cstheme="minorHAnsi"/>
          <w:sz w:val="22"/>
          <w:szCs w:val="22"/>
        </w:rPr>
        <w:t xml:space="preserve">, z podaniem ich wartości, przedmiotu, dat wykonania i odbiorców wraz z załączeniem dokumentów potwierdzających, że te </w:t>
      </w:r>
      <w:r w:rsidR="003D68CF" w:rsidRPr="000340E9">
        <w:rPr>
          <w:rFonts w:asciiTheme="minorHAnsi" w:hAnsiTheme="minorHAnsi" w:cstheme="minorHAnsi"/>
          <w:sz w:val="22"/>
          <w:szCs w:val="22"/>
        </w:rPr>
        <w:t xml:space="preserve">roboty i/lub usługi </w:t>
      </w:r>
      <w:r w:rsidRPr="000340E9">
        <w:rPr>
          <w:rFonts w:asciiTheme="minorHAnsi" w:hAnsiTheme="minorHAnsi" w:cstheme="minorHAnsi"/>
          <w:sz w:val="22"/>
          <w:szCs w:val="22"/>
        </w:rPr>
        <w:t xml:space="preserve">zostały wykonane należycie. </w:t>
      </w:r>
    </w:p>
    <w:p w14:paraId="1185BB57" w14:textId="428837B9" w:rsidR="004F412D" w:rsidRPr="000340E9" w:rsidRDefault="004F412D" w:rsidP="009241D6">
      <w:pPr>
        <w:spacing w:after="0"/>
        <w:ind w:left="720"/>
        <w:jc w:val="both"/>
        <w:rPr>
          <w:rFonts w:cstheme="minorHAnsi"/>
          <w:i/>
          <w:kern w:val="2"/>
          <w:lang w:eastAsia="en-US" w:bidi="hi-IN"/>
        </w:rPr>
      </w:pPr>
      <w:r w:rsidRPr="000340E9">
        <w:rPr>
          <w:rFonts w:cstheme="minorHAnsi"/>
          <w:i/>
          <w:kern w:val="2"/>
          <w:lang w:eastAsia="en-US" w:bidi="hi-IN"/>
        </w:rPr>
        <w:t>Wykonawca musi być w stanie wykazać i udowodnić zrealizowanie wskazanych w warunku robót  na wezwanie Zamawiającego.</w:t>
      </w:r>
    </w:p>
    <w:p w14:paraId="5270B885" w14:textId="77777777" w:rsidR="00A0410D" w:rsidRPr="000340E9" w:rsidRDefault="00A0410D" w:rsidP="009241D6">
      <w:pPr>
        <w:pStyle w:val="NormalnyWeb"/>
        <w:spacing w:before="0" w:beforeAutospacing="0" w:line="276" w:lineRule="auto"/>
        <w:ind w:left="709"/>
        <w:jc w:val="both"/>
        <w:rPr>
          <w:rFonts w:asciiTheme="minorHAnsi" w:hAnsiTheme="minorHAnsi" w:cstheme="minorHAnsi"/>
          <w:sz w:val="22"/>
          <w:szCs w:val="22"/>
        </w:rPr>
      </w:pPr>
      <w:r w:rsidRPr="000340E9">
        <w:rPr>
          <w:rFonts w:asciiTheme="minorHAnsi" w:hAnsiTheme="minorHAnsi" w:cstheme="minorHAnsi"/>
          <w:sz w:val="22"/>
          <w:szCs w:val="22"/>
        </w:rPr>
        <w:t>Sprawdzenie ww. warunku udziału w postępowaniu odbywać się będzie na podstawie przedłożonych przez Wykonawcę dokumentów i oświadczeń wg zasady spełnia / nie spełnia.</w:t>
      </w:r>
    </w:p>
    <w:p w14:paraId="49639DD5" w14:textId="77777777" w:rsidR="00A0410D" w:rsidRPr="000340E9" w:rsidRDefault="00514CF4" w:rsidP="009241D6">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r w:rsidRPr="000340E9">
        <w:rPr>
          <w:rFonts w:asciiTheme="minorHAnsi" w:eastAsia="SimSun" w:hAnsiTheme="minorHAnsi" w:cstheme="minorHAnsi"/>
          <w:b/>
          <w:kern w:val="1"/>
          <w:sz w:val="22"/>
          <w:szCs w:val="22"/>
          <w:lang w:eastAsia="hi-IN" w:bidi="hi-IN"/>
        </w:rPr>
        <w:t xml:space="preserve">Uwaga </w:t>
      </w:r>
      <w:r w:rsidR="004F412D" w:rsidRPr="000340E9">
        <w:rPr>
          <w:rFonts w:asciiTheme="minorHAnsi" w:eastAsia="SimSun" w:hAnsiTheme="minorHAnsi" w:cstheme="minorHAnsi"/>
          <w:b/>
          <w:kern w:val="1"/>
          <w:sz w:val="22"/>
          <w:szCs w:val="22"/>
          <w:lang w:eastAsia="hi-IN" w:bidi="hi-IN"/>
        </w:rPr>
        <w:t>3</w:t>
      </w:r>
    </w:p>
    <w:p w14:paraId="0DAAD437" w14:textId="77777777" w:rsidR="0061031D" w:rsidRPr="000340E9" w:rsidRDefault="0061031D" w:rsidP="009241D6">
      <w:pPr>
        <w:spacing w:after="0"/>
        <w:ind w:left="709"/>
        <w:jc w:val="both"/>
        <w:rPr>
          <w:rFonts w:cstheme="minorHAnsi"/>
          <w:u w:val="single"/>
        </w:rPr>
      </w:pPr>
      <w:r w:rsidRPr="000340E9">
        <w:rPr>
          <w:rFonts w:eastAsia="SimSun" w:cstheme="minorHAnsi"/>
          <w:kern w:val="1"/>
          <w:lang w:eastAsia="hi-IN" w:bidi="hi-IN"/>
        </w:rPr>
        <w:t>Zamawiający, określając wymogi</w:t>
      </w:r>
      <w:r w:rsidR="00B5483A" w:rsidRPr="000340E9">
        <w:rPr>
          <w:rFonts w:eastAsia="SimSun" w:cstheme="minorHAnsi"/>
          <w:kern w:val="1"/>
          <w:lang w:eastAsia="hi-IN" w:bidi="hi-IN"/>
        </w:rPr>
        <w:t xml:space="preserve"> w zakresie </w:t>
      </w:r>
      <w:r w:rsidR="00B5483A" w:rsidRPr="000340E9">
        <w:rPr>
          <w:rFonts w:cstheme="minorHAnsi"/>
          <w:kern w:val="2"/>
          <w:u w:val="single"/>
          <w:lang w:eastAsia="en-US" w:bidi="hi-IN"/>
        </w:rPr>
        <w:t>Kwalifikacj</w:t>
      </w:r>
      <w:r w:rsidR="00780027" w:rsidRPr="000340E9">
        <w:rPr>
          <w:rFonts w:cstheme="minorHAnsi"/>
          <w:kern w:val="2"/>
          <w:u w:val="single"/>
          <w:lang w:eastAsia="en-US" w:bidi="hi-IN"/>
        </w:rPr>
        <w:t>i</w:t>
      </w:r>
      <w:r w:rsidR="00B5483A" w:rsidRPr="000340E9">
        <w:rPr>
          <w:rFonts w:cstheme="minorHAnsi"/>
          <w:kern w:val="2"/>
          <w:u w:val="single"/>
          <w:lang w:eastAsia="en-US" w:bidi="hi-IN"/>
        </w:rPr>
        <w:t xml:space="preserve"> zawodowe</w:t>
      </w:r>
      <w:r w:rsidR="00780027" w:rsidRPr="000340E9">
        <w:rPr>
          <w:rFonts w:cstheme="minorHAnsi"/>
          <w:kern w:val="2"/>
          <w:u w:val="single"/>
          <w:lang w:eastAsia="en-US" w:bidi="hi-IN"/>
        </w:rPr>
        <w:t>j i doświadczenia</w:t>
      </w:r>
      <w:r w:rsidR="00B5483A" w:rsidRPr="000340E9">
        <w:rPr>
          <w:rFonts w:cstheme="minorHAnsi"/>
          <w:kern w:val="2"/>
          <w:u w:val="single"/>
          <w:lang w:eastAsia="en-US" w:bidi="hi-IN"/>
        </w:rPr>
        <w:t xml:space="preserve"> osób skierowanych do realizacji zamówienia, odpowiednie do funkcji jaka zostanie im powierzona</w:t>
      </w:r>
      <w:r w:rsidR="00780027" w:rsidRPr="000340E9">
        <w:rPr>
          <w:rFonts w:cstheme="minorHAnsi"/>
          <w:u w:val="single"/>
        </w:rPr>
        <w:t xml:space="preserve"> </w:t>
      </w:r>
      <w:r w:rsidRPr="000340E9">
        <w:rPr>
          <w:rFonts w:eastAsia="SimSun" w:cstheme="minorHAnsi"/>
          <w:kern w:val="1"/>
          <w:lang w:eastAsia="hi-IN" w:bidi="hi-IN"/>
        </w:rPr>
        <w:t>dla każdej osoby w zakresie posiadanych uprawnień</w:t>
      </w:r>
      <w:r w:rsidRPr="000340E9">
        <w:rPr>
          <w:rFonts w:cstheme="minorHAnsi"/>
        </w:rPr>
        <w:t xml:space="preserve"> </w:t>
      </w:r>
      <w:r w:rsidRPr="000340E9">
        <w:rPr>
          <w:rFonts w:eastAsia="SimSun" w:cstheme="minorHAnsi"/>
          <w:kern w:val="1"/>
          <w:lang w:eastAsia="hi-IN" w:bidi="hi-IN"/>
        </w:rPr>
        <w:t>budowlanych wymaga uprawnień w rozumieniu ust</w:t>
      </w:r>
      <w:r w:rsidRPr="000340E9">
        <w:rPr>
          <w:rFonts w:cstheme="minorHAnsi"/>
        </w:rPr>
        <w:t xml:space="preserve">awy z dnia 7 lipca 1994 r Prawo </w:t>
      </w:r>
      <w:r w:rsidRPr="000340E9">
        <w:rPr>
          <w:rFonts w:eastAsia="SimSun" w:cstheme="minorHAnsi"/>
          <w:kern w:val="1"/>
          <w:lang w:eastAsia="hi-IN" w:bidi="hi-IN"/>
        </w:rPr>
        <w:t>budowlane</w:t>
      </w:r>
      <w:r w:rsidRPr="000340E9">
        <w:rPr>
          <w:rFonts w:cstheme="minorHAnsi"/>
        </w:rPr>
        <w:t xml:space="preserve"> (tekst jednolity: </w:t>
      </w:r>
      <w:hyperlink r:id="rId17" w:history="1">
        <w:r w:rsidRPr="000340E9">
          <w:rPr>
            <w:rFonts w:cstheme="minorHAnsi"/>
          </w:rPr>
          <w:t>Dz.U. 2021 poz. 2351</w:t>
        </w:r>
      </w:hyperlink>
      <w:r w:rsidRPr="000340E9">
        <w:rPr>
          <w:rFonts w:eastAsia="SimSun" w:cstheme="minorHAnsi"/>
          <w:kern w:val="1"/>
          <w:lang w:eastAsia="hi-IN" w:bidi="hi-IN"/>
        </w:rPr>
        <w:t xml:space="preserve"> z </w:t>
      </w:r>
      <w:proofErr w:type="spellStart"/>
      <w:r w:rsidRPr="000340E9">
        <w:rPr>
          <w:rFonts w:eastAsia="SimSun" w:cstheme="minorHAnsi"/>
          <w:kern w:val="1"/>
          <w:lang w:eastAsia="hi-IN" w:bidi="hi-IN"/>
        </w:rPr>
        <w:t>późn</w:t>
      </w:r>
      <w:proofErr w:type="spellEnd"/>
      <w:r w:rsidRPr="000340E9">
        <w:rPr>
          <w:rFonts w:eastAsia="SimSun" w:cstheme="minorHAnsi"/>
          <w:kern w:val="1"/>
          <w:lang w:eastAsia="hi-IN" w:bidi="hi-IN"/>
        </w:rPr>
        <w:t xml:space="preserve">. zm.) oraz </w:t>
      </w:r>
      <w:r w:rsidRPr="000340E9">
        <w:rPr>
          <w:rFonts w:cstheme="minorHAnsi"/>
        </w:rPr>
        <w:t>Rozporządzenia Ministra Inwestycji i Rozwoju z dnia 29 kwietnia 2019 r. w sprawie przygotowania zawodowego do wykonywania sam</w:t>
      </w:r>
      <w:r w:rsidR="006F6166" w:rsidRPr="000340E9">
        <w:rPr>
          <w:rFonts w:cstheme="minorHAnsi"/>
        </w:rPr>
        <w:t xml:space="preserve">odzielnych funkcji technicznych </w:t>
      </w:r>
      <w:r w:rsidRPr="000340E9">
        <w:rPr>
          <w:rFonts w:cstheme="minorHAnsi"/>
        </w:rPr>
        <w:t xml:space="preserve">w budownictwie </w:t>
      </w:r>
      <w:r w:rsidRPr="000340E9">
        <w:rPr>
          <w:rFonts w:eastAsia="SimSun" w:cstheme="minorHAnsi"/>
          <w:kern w:val="1"/>
          <w:lang w:eastAsia="hi-IN" w:bidi="hi-IN"/>
        </w:rPr>
        <w:t>(</w:t>
      </w:r>
      <w:r w:rsidRPr="000340E9">
        <w:rPr>
          <w:rFonts w:cstheme="minorHAnsi"/>
        </w:rPr>
        <w:t xml:space="preserve">tekst jednolity: Dz.U. 2019 poz. 831 </w:t>
      </w:r>
      <w:r w:rsidRPr="000340E9">
        <w:rPr>
          <w:rFonts w:eastAsia="SimSun" w:cstheme="minorHAnsi"/>
          <w:kern w:val="1"/>
          <w:lang w:eastAsia="hi-IN" w:bidi="hi-IN"/>
        </w:rPr>
        <w:t xml:space="preserve">z </w:t>
      </w:r>
      <w:proofErr w:type="spellStart"/>
      <w:r w:rsidRPr="000340E9">
        <w:rPr>
          <w:rFonts w:eastAsia="SimSun" w:cstheme="minorHAnsi"/>
          <w:kern w:val="1"/>
          <w:lang w:eastAsia="hi-IN" w:bidi="hi-IN"/>
        </w:rPr>
        <w:t>późn</w:t>
      </w:r>
      <w:proofErr w:type="spellEnd"/>
      <w:r w:rsidRPr="000340E9">
        <w:rPr>
          <w:rFonts w:eastAsia="SimSun" w:cstheme="minorHAnsi"/>
          <w:kern w:val="1"/>
          <w:lang w:eastAsia="hi-IN" w:bidi="hi-IN"/>
        </w:rPr>
        <w:t xml:space="preserve">. </w:t>
      </w:r>
      <w:r w:rsidRPr="000340E9">
        <w:rPr>
          <w:rFonts w:cstheme="minorHAnsi"/>
        </w:rPr>
        <w:t>z</w:t>
      </w:r>
      <w:r w:rsidRPr="000340E9">
        <w:rPr>
          <w:rFonts w:eastAsia="SimSun" w:cstheme="minorHAnsi"/>
          <w:kern w:val="1"/>
          <w:lang w:eastAsia="hi-IN" w:bidi="hi-IN"/>
        </w:rPr>
        <w:t>m.).</w:t>
      </w:r>
    </w:p>
    <w:p w14:paraId="6D9C01AB" w14:textId="77777777" w:rsidR="004F412D" w:rsidRPr="000340E9" w:rsidRDefault="0061031D" w:rsidP="009241D6">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0340E9">
        <w:rPr>
          <w:rFonts w:asciiTheme="minorHAnsi" w:eastAsia="SimSun" w:hAnsiTheme="minorHAnsi" w:cstheme="minorHAnsi"/>
          <w:kern w:val="1"/>
          <w:sz w:val="22"/>
          <w:szCs w:val="22"/>
          <w:lang w:eastAsia="hi-IN" w:bidi="hi-IN"/>
        </w:rPr>
        <w:t>Zamawiający zaakceptuje uprawnienia budowlane odpowiadające wymaganym</w:t>
      </w:r>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uprawnieniom, które zostały wydane na podstawie wcześniej obowiązujących przepisów oraz</w:t>
      </w:r>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odpowiadające im uprawnienia wydane obywatelom państw Europejskiego Obszaru</w:t>
      </w:r>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Gospodarczego oraz Konfederacji Szwajcarskiej, z zastrzeżeniem art. 12a oraz innych</w:t>
      </w:r>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przepisów ustawy Prawo budowlane oraz ustawy z dnia 22 grudnia 2015 r o zasadach</w:t>
      </w:r>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uznawania kwalifikacji zawodowych nabytych w państwach członkowskich Unii Europejskiej</w:t>
      </w:r>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w:t>
      </w:r>
      <w:r w:rsidRPr="000340E9">
        <w:rPr>
          <w:rFonts w:asciiTheme="minorHAnsi" w:hAnsiTheme="minorHAnsi" w:cstheme="minorHAnsi"/>
          <w:sz w:val="22"/>
          <w:szCs w:val="22"/>
        </w:rPr>
        <w:t xml:space="preserve">tekst jednolity: </w:t>
      </w:r>
      <w:hyperlink r:id="rId18" w:history="1">
        <w:r w:rsidRPr="000340E9">
          <w:rPr>
            <w:rFonts w:asciiTheme="minorHAnsi" w:hAnsiTheme="minorHAnsi" w:cstheme="minorHAnsi"/>
            <w:sz w:val="22"/>
            <w:szCs w:val="22"/>
          </w:rPr>
          <w:t>Dz.U. 2021 poz. 1646</w:t>
        </w:r>
      </w:hyperlink>
      <w:r w:rsidRPr="000340E9">
        <w:rPr>
          <w:rFonts w:asciiTheme="minorHAnsi" w:hAnsiTheme="minorHAnsi" w:cstheme="minorHAnsi"/>
          <w:sz w:val="22"/>
          <w:szCs w:val="22"/>
        </w:rPr>
        <w:t xml:space="preserve"> </w:t>
      </w:r>
      <w:r w:rsidRPr="000340E9">
        <w:rPr>
          <w:rFonts w:asciiTheme="minorHAnsi" w:eastAsia="SimSun" w:hAnsiTheme="minorHAnsi" w:cstheme="minorHAnsi"/>
          <w:kern w:val="1"/>
          <w:sz w:val="22"/>
          <w:szCs w:val="22"/>
          <w:lang w:eastAsia="hi-IN" w:bidi="hi-IN"/>
        </w:rPr>
        <w:t xml:space="preserve">z </w:t>
      </w:r>
      <w:proofErr w:type="spellStart"/>
      <w:r w:rsidRPr="000340E9">
        <w:rPr>
          <w:rFonts w:asciiTheme="minorHAnsi" w:eastAsia="SimSun" w:hAnsiTheme="minorHAnsi" w:cstheme="minorHAnsi"/>
          <w:kern w:val="1"/>
          <w:sz w:val="22"/>
          <w:szCs w:val="22"/>
          <w:lang w:eastAsia="hi-IN" w:bidi="hi-IN"/>
        </w:rPr>
        <w:t>późn</w:t>
      </w:r>
      <w:proofErr w:type="spellEnd"/>
      <w:r w:rsidRPr="000340E9">
        <w:rPr>
          <w:rFonts w:asciiTheme="minorHAnsi" w:eastAsia="SimSun" w:hAnsiTheme="minorHAnsi" w:cstheme="minorHAnsi"/>
          <w:kern w:val="1"/>
          <w:sz w:val="22"/>
          <w:szCs w:val="22"/>
          <w:lang w:eastAsia="hi-IN" w:bidi="hi-IN"/>
        </w:rPr>
        <w:t xml:space="preserve">. </w:t>
      </w:r>
      <w:r w:rsidRPr="000340E9">
        <w:rPr>
          <w:rFonts w:asciiTheme="minorHAnsi" w:hAnsiTheme="minorHAnsi" w:cstheme="minorHAnsi"/>
          <w:sz w:val="22"/>
          <w:szCs w:val="22"/>
        </w:rPr>
        <w:t>z</w:t>
      </w:r>
      <w:r w:rsidRPr="000340E9">
        <w:rPr>
          <w:rFonts w:asciiTheme="minorHAnsi" w:eastAsia="SimSun" w:hAnsiTheme="minorHAnsi" w:cstheme="minorHAnsi"/>
          <w:kern w:val="1"/>
          <w:sz w:val="22"/>
          <w:szCs w:val="22"/>
          <w:lang w:eastAsia="hi-IN" w:bidi="hi-IN"/>
        </w:rPr>
        <w:t>m.).</w:t>
      </w:r>
      <w:bookmarkStart w:id="6" w:name="_Hlk98330924"/>
    </w:p>
    <w:p w14:paraId="14F8E619" w14:textId="77777777" w:rsidR="00A666C8" w:rsidRPr="000340E9" w:rsidRDefault="00A666C8" w:rsidP="009241D6">
      <w:pPr>
        <w:pStyle w:val="NormalnyWeb"/>
        <w:spacing w:before="0" w:beforeAutospacing="0" w:line="276" w:lineRule="auto"/>
        <w:ind w:left="709"/>
        <w:jc w:val="both"/>
        <w:rPr>
          <w:rFonts w:asciiTheme="minorHAnsi" w:hAnsiTheme="minorHAnsi" w:cstheme="minorHAnsi"/>
          <w:sz w:val="22"/>
          <w:szCs w:val="22"/>
        </w:rPr>
      </w:pPr>
      <w:r w:rsidRPr="000340E9">
        <w:rPr>
          <w:rFonts w:asciiTheme="minorHAnsi" w:hAnsiTheme="minorHAnsi" w:cstheme="minorHAnsi"/>
          <w:i/>
          <w:sz w:val="22"/>
          <w:szCs w:val="22"/>
        </w:rPr>
        <w:t xml:space="preserve">Wykonawca przedstawi wykaz osób na wezwanie Zamawiającego. </w:t>
      </w:r>
    </w:p>
    <w:p w14:paraId="2BA012FE" w14:textId="77777777" w:rsidR="009940E6" w:rsidRPr="000340E9" w:rsidRDefault="009940E6" w:rsidP="009241D6">
      <w:pPr>
        <w:pStyle w:val="Akapitzlist"/>
        <w:spacing w:after="0"/>
        <w:ind w:left="1066" w:right="15"/>
        <w:contextualSpacing w:val="0"/>
        <w:jc w:val="both"/>
        <w:rPr>
          <w:rFonts w:cstheme="minorHAnsi"/>
          <w:i/>
        </w:rPr>
      </w:pPr>
    </w:p>
    <w:bookmarkEnd w:id="6"/>
    <w:p w14:paraId="37055FCF" w14:textId="77777777" w:rsidR="008C1E5B" w:rsidRPr="000340E9" w:rsidRDefault="004D3E58" w:rsidP="009241D6">
      <w:pPr>
        <w:spacing w:after="0"/>
        <w:ind w:left="709"/>
        <w:jc w:val="both"/>
        <w:rPr>
          <w:rFonts w:cstheme="minorHAnsi"/>
          <w:color w:val="000000"/>
        </w:rPr>
      </w:pPr>
      <w:r w:rsidRPr="000340E9">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sidRPr="000340E9">
        <w:rPr>
          <w:rFonts w:cstheme="minorHAnsi"/>
          <w:color w:val="000000"/>
        </w:rPr>
        <w:t>SWZ</w:t>
      </w:r>
      <w:r w:rsidRPr="000340E9">
        <w:rPr>
          <w:rFonts w:cstheme="minorHAnsi"/>
          <w:color w:val="000000"/>
        </w:rPr>
        <w:t>.</w:t>
      </w:r>
    </w:p>
    <w:p w14:paraId="64395141" w14:textId="77777777" w:rsidR="0005090C" w:rsidRPr="000340E9" w:rsidRDefault="0005090C" w:rsidP="009241D6">
      <w:pPr>
        <w:spacing w:after="0"/>
        <w:ind w:left="709"/>
        <w:jc w:val="both"/>
        <w:rPr>
          <w:rFonts w:cstheme="minorHAnsi"/>
          <w:color w:val="000000"/>
        </w:rPr>
      </w:pPr>
    </w:p>
    <w:p w14:paraId="05EF0847" w14:textId="77777777" w:rsidR="00171C58" w:rsidRPr="000340E9" w:rsidRDefault="00171C58" w:rsidP="009241D6">
      <w:pPr>
        <w:autoSpaceDE w:val="0"/>
        <w:autoSpaceDN w:val="0"/>
        <w:adjustRightInd w:val="0"/>
        <w:spacing w:after="0"/>
        <w:jc w:val="both"/>
        <w:rPr>
          <w:rFonts w:cstheme="minorHAnsi"/>
        </w:rPr>
      </w:pPr>
    </w:p>
    <w:p w14:paraId="3E1D4138" w14:textId="77777777" w:rsidR="00CE6C16" w:rsidRPr="000340E9" w:rsidRDefault="00C50196" w:rsidP="009241D6">
      <w:pPr>
        <w:autoSpaceDE w:val="0"/>
        <w:autoSpaceDN w:val="0"/>
        <w:adjustRightInd w:val="0"/>
        <w:spacing w:after="0"/>
        <w:jc w:val="both"/>
        <w:rPr>
          <w:rFonts w:cstheme="minorHAnsi"/>
          <w:b/>
        </w:rPr>
      </w:pPr>
      <w:r w:rsidRPr="000340E9">
        <w:rPr>
          <w:rFonts w:cstheme="minorHAnsi"/>
          <w:b/>
        </w:rPr>
        <w:t>3. Postanowienia dotyczące Podmiotów udostępni</w:t>
      </w:r>
      <w:r w:rsidR="00CE6C16" w:rsidRPr="000340E9">
        <w:rPr>
          <w:rFonts w:cstheme="minorHAnsi"/>
          <w:b/>
        </w:rPr>
        <w:t>ających zasoby:</w:t>
      </w:r>
    </w:p>
    <w:p w14:paraId="035BC861" w14:textId="77777777" w:rsidR="00CE6C16"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322EC34" w14:textId="77777777" w:rsidR="00CE6C16"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lastRenderedPageBreak/>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1DCC8539" w14:textId="77777777" w:rsidR="00D106C7"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0340E9">
        <w:rPr>
          <w:rFonts w:cstheme="minorHAnsi"/>
        </w:rPr>
        <w:t xml:space="preserve">mi zasobami tego podmiotów. </w:t>
      </w:r>
    </w:p>
    <w:p w14:paraId="4A1F98C6" w14:textId="77777777" w:rsidR="00D106C7" w:rsidRPr="000340E9" w:rsidRDefault="00912FC5" w:rsidP="009241D6">
      <w:pPr>
        <w:pStyle w:val="Akapitzlist"/>
        <w:numPr>
          <w:ilvl w:val="0"/>
          <w:numId w:val="9"/>
        </w:numPr>
        <w:autoSpaceDE w:val="0"/>
        <w:autoSpaceDN w:val="0"/>
        <w:adjustRightInd w:val="0"/>
        <w:spacing w:after="0"/>
        <w:jc w:val="both"/>
        <w:rPr>
          <w:rFonts w:cstheme="minorHAnsi"/>
        </w:rPr>
      </w:pPr>
      <w:r w:rsidRPr="000340E9">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0340E9">
        <w:rPr>
          <w:rFonts w:cstheme="minorHAnsi"/>
        </w:rPr>
        <w:t>oraz określa w sz</w:t>
      </w:r>
      <w:r w:rsidR="00D106C7" w:rsidRPr="000340E9">
        <w:rPr>
          <w:rFonts w:cstheme="minorHAnsi"/>
        </w:rPr>
        <w:t xml:space="preserve">czególności: </w:t>
      </w:r>
    </w:p>
    <w:p w14:paraId="3934BF31" w14:textId="77777777" w:rsidR="00D106C7" w:rsidRPr="000340E9" w:rsidRDefault="00912FC5" w:rsidP="009241D6">
      <w:pPr>
        <w:pStyle w:val="Akapitzlist"/>
        <w:numPr>
          <w:ilvl w:val="0"/>
          <w:numId w:val="10"/>
        </w:numPr>
        <w:autoSpaceDE w:val="0"/>
        <w:autoSpaceDN w:val="0"/>
        <w:adjustRightInd w:val="0"/>
        <w:spacing w:after="0"/>
        <w:ind w:left="1418"/>
        <w:jc w:val="both"/>
        <w:rPr>
          <w:rFonts w:cstheme="minorHAnsi"/>
        </w:rPr>
      </w:pPr>
      <w:r w:rsidRPr="000340E9">
        <w:rPr>
          <w:rFonts w:cstheme="minorHAnsi"/>
        </w:rPr>
        <w:t xml:space="preserve"> zakres dostępnych wykonawcy zasobów podm</w:t>
      </w:r>
      <w:r w:rsidR="00D106C7" w:rsidRPr="000340E9">
        <w:rPr>
          <w:rFonts w:cstheme="minorHAnsi"/>
        </w:rPr>
        <w:t xml:space="preserve">iotu udostępniającego zasoby; </w:t>
      </w:r>
    </w:p>
    <w:p w14:paraId="37979DC8" w14:textId="77777777" w:rsidR="00D106C7" w:rsidRPr="000340E9" w:rsidRDefault="00912FC5" w:rsidP="009241D6">
      <w:pPr>
        <w:pStyle w:val="Akapitzlist"/>
        <w:numPr>
          <w:ilvl w:val="0"/>
          <w:numId w:val="10"/>
        </w:numPr>
        <w:autoSpaceDE w:val="0"/>
        <w:autoSpaceDN w:val="0"/>
        <w:adjustRightInd w:val="0"/>
        <w:spacing w:after="0"/>
        <w:ind w:left="1418"/>
        <w:jc w:val="both"/>
        <w:rPr>
          <w:rFonts w:cstheme="minorHAnsi"/>
        </w:rPr>
      </w:pPr>
      <w:r w:rsidRPr="000340E9">
        <w:rPr>
          <w:rFonts w:cstheme="minorHAnsi"/>
        </w:rPr>
        <w:t>sposób i okres udostępnienia wykonawcy i wykorzystania przez niego zasobów podmiotu udostępniającego te zasoby</w:t>
      </w:r>
      <w:r w:rsidR="00D106C7" w:rsidRPr="000340E9">
        <w:rPr>
          <w:rFonts w:cstheme="minorHAnsi"/>
        </w:rPr>
        <w:t xml:space="preserve"> przy wykonywaniu zamówienia; </w:t>
      </w:r>
    </w:p>
    <w:p w14:paraId="4E8CD979" w14:textId="77777777" w:rsidR="00D106C7" w:rsidRPr="000340E9" w:rsidRDefault="00912FC5" w:rsidP="009241D6">
      <w:pPr>
        <w:pStyle w:val="Akapitzlist"/>
        <w:numPr>
          <w:ilvl w:val="0"/>
          <w:numId w:val="10"/>
        </w:numPr>
        <w:autoSpaceDE w:val="0"/>
        <w:autoSpaceDN w:val="0"/>
        <w:adjustRightInd w:val="0"/>
        <w:spacing w:after="0"/>
        <w:ind w:left="1418"/>
        <w:jc w:val="both"/>
        <w:rPr>
          <w:rFonts w:cstheme="minorHAnsi"/>
        </w:rPr>
      </w:pPr>
      <w:r w:rsidRPr="000340E9">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0340E9">
        <w:rPr>
          <w:rFonts w:cstheme="minorHAnsi"/>
        </w:rPr>
        <w:t xml:space="preserve">azane zdolności dotyczą. </w:t>
      </w:r>
    </w:p>
    <w:p w14:paraId="0C7FCC4E" w14:textId="77777777" w:rsidR="00D106C7" w:rsidRPr="000340E9" w:rsidRDefault="000B45E8" w:rsidP="009241D6">
      <w:pPr>
        <w:numPr>
          <w:ilvl w:val="0"/>
          <w:numId w:val="9"/>
        </w:numPr>
        <w:spacing w:after="0"/>
        <w:ind w:right="20"/>
        <w:jc w:val="both"/>
        <w:textAlignment w:val="baseline"/>
        <w:rPr>
          <w:rFonts w:eastAsia="Times New Roman" w:cstheme="minorHAnsi"/>
          <w:color w:val="000000"/>
        </w:rPr>
      </w:pPr>
      <w:r w:rsidRPr="000340E9">
        <w:rPr>
          <w:rFonts w:eastAsia="Times New Roman" w:cstheme="minorHAnsi"/>
          <w:color w:val="000000"/>
        </w:rPr>
        <w:t>Zamawiający</w:t>
      </w:r>
      <w:r w:rsidR="00D106C7" w:rsidRPr="000340E9">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DCD7B8B" w14:textId="77777777" w:rsidR="00866B92" w:rsidRPr="000340E9" w:rsidRDefault="00866B92" w:rsidP="009241D6">
      <w:pPr>
        <w:numPr>
          <w:ilvl w:val="0"/>
          <w:numId w:val="9"/>
        </w:numPr>
        <w:spacing w:after="0"/>
        <w:ind w:right="20"/>
        <w:jc w:val="both"/>
        <w:textAlignment w:val="baseline"/>
        <w:rPr>
          <w:rFonts w:eastAsia="Times New Roman" w:cstheme="minorHAnsi"/>
          <w:color w:val="000000"/>
        </w:rPr>
      </w:pPr>
      <w:r w:rsidRPr="000340E9">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0340E9">
        <w:rPr>
          <w:rFonts w:eastAsia="Times New Roman" w:cstheme="minorHAnsi"/>
          <w:color w:val="000000"/>
        </w:rPr>
        <w:t>Zamawiający</w:t>
      </w:r>
      <w:r w:rsidRPr="000340E9">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6F09479A" w14:textId="77777777" w:rsidR="00866B92" w:rsidRPr="000340E9" w:rsidRDefault="00866B92" w:rsidP="009241D6">
      <w:pPr>
        <w:numPr>
          <w:ilvl w:val="0"/>
          <w:numId w:val="9"/>
        </w:numPr>
        <w:spacing w:after="0"/>
        <w:ind w:right="20"/>
        <w:jc w:val="both"/>
        <w:textAlignment w:val="baseline"/>
        <w:rPr>
          <w:rFonts w:eastAsia="Times New Roman" w:cstheme="minorHAnsi"/>
          <w:color w:val="000000"/>
        </w:rPr>
      </w:pPr>
      <w:r w:rsidRPr="000340E9">
        <w:rPr>
          <w:rFonts w:eastAsia="Times New Roman" w:cstheme="minorHAnsi"/>
          <w:b/>
          <w:bCs/>
          <w:color w:val="000000"/>
        </w:rPr>
        <w:t xml:space="preserve">UWAGA: </w:t>
      </w:r>
      <w:r w:rsidRPr="000340E9">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20CE36B" w14:textId="77777777" w:rsidR="00866B92" w:rsidRPr="000340E9" w:rsidRDefault="00912FC5" w:rsidP="009241D6">
      <w:pPr>
        <w:numPr>
          <w:ilvl w:val="0"/>
          <w:numId w:val="9"/>
        </w:numPr>
        <w:autoSpaceDE w:val="0"/>
        <w:autoSpaceDN w:val="0"/>
        <w:adjustRightInd w:val="0"/>
        <w:spacing w:after="0"/>
        <w:ind w:right="20"/>
        <w:jc w:val="both"/>
        <w:textAlignment w:val="baseline"/>
        <w:rPr>
          <w:rFonts w:cstheme="minorHAnsi"/>
        </w:rPr>
      </w:pPr>
      <w:r w:rsidRPr="000340E9">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37D5F1B" w14:textId="77777777" w:rsidR="00866B92" w:rsidRPr="000340E9" w:rsidRDefault="00866B92" w:rsidP="009241D6">
      <w:pPr>
        <w:autoSpaceDE w:val="0"/>
        <w:autoSpaceDN w:val="0"/>
        <w:adjustRightInd w:val="0"/>
        <w:spacing w:after="0"/>
        <w:ind w:right="20"/>
        <w:jc w:val="both"/>
        <w:textAlignment w:val="baseline"/>
        <w:rPr>
          <w:rFonts w:cstheme="minorHAnsi"/>
        </w:rPr>
      </w:pPr>
    </w:p>
    <w:p w14:paraId="0BB6637B" w14:textId="77777777" w:rsidR="00674751" w:rsidRPr="000340E9" w:rsidRDefault="00C50196" w:rsidP="009241D6">
      <w:pPr>
        <w:autoSpaceDE w:val="0"/>
        <w:autoSpaceDN w:val="0"/>
        <w:adjustRightInd w:val="0"/>
        <w:spacing w:after="0"/>
        <w:ind w:right="20"/>
        <w:jc w:val="both"/>
        <w:textAlignment w:val="baseline"/>
        <w:rPr>
          <w:rFonts w:cstheme="minorHAnsi"/>
        </w:rPr>
      </w:pPr>
      <w:r w:rsidRPr="000340E9">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0340E9">
        <w:rPr>
          <w:rFonts w:cstheme="minorHAnsi"/>
        </w:rPr>
        <w:t xml:space="preserve">Oferty </w:t>
      </w:r>
      <w:r w:rsidRPr="000340E9">
        <w:rPr>
          <w:rFonts w:cstheme="minorHAnsi"/>
        </w:rPr>
        <w:t>Wykonawc</w:t>
      </w:r>
      <w:r w:rsidR="0032107B" w:rsidRPr="000340E9">
        <w:rPr>
          <w:rFonts w:cstheme="minorHAnsi"/>
        </w:rPr>
        <w:t>ów</w:t>
      </w:r>
      <w:r w:rsidRPr="000340E9">
        <w:rPr>
          <w:rFonts w:cstheme="minorHAnsi"/>
        </w:rPr>
        <w:t xml:space="preserve">, którzy nie wykażą spełnienia warunków udziału w postępowaniu podlegać będą </w:t>
      </w:r>
      <w:r w:rsidR="0032107B" w:rsidRPr="000340E9">
        <w:rPr>
          <w:rFonts w:cstheme="minorHAnsi"/>
        </w:rPr>
        <w:t>odrzuceniu</w:t>
      </w:r>
      <w:r w:rsidRPr="000340E9">
        <w:rPr>
          <w:rFonts w:cstheme="minorHAnsi"/>
        </w:rPr>
        <w:t>.</w:t>
      </w:r>
    </w:p>
    <w:p w14:paraId="6F1322E6" w14:textId="5BF56261" w:rsidR="00674751" w:rsidRPr="000340E9" w:rsidRDefault="00804952" w:rsidP="009241D6">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0340E9">
        <w:rPr>
          <w:rFonts w:eastAsia="Times New Roman" w:cstheme="minorHAnsi"/>
          <w:color w:val="000000"/>
        </w:rPr>
        <w:lastRenderedPageBreak/>
        <w:t>W</w:t>
      </w:r>
      <w:r w:rsidR="00674751" w:rsidRPr="000340E9">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22215A">
        <w:rPr>
          <w:rFonts w:eastAsia="Times New Roman" w:cstheme="minorHAnsi"/>
          <w:color w:val="000000"/>
        </w:rPr>
        <w:t xml:space="preserve"> </w:t>
      </w:r>
      <w:r w:rsidR="00674751" w:rsidRPr="000340E9">
        <w:rPr>
          <w:rFonts w:eastAsia="Times New Roman" w:cstheme="minorHAnsi"/>
          <w:color w:val="000000"/>
        </w:rPr>
        <w:t>winno być załączone do oferty. </w:t>
      </w:r>
    </w:p>
    <w:p w14:paraId="4C2EBAC1" w14:textId="77777777" w:rsidR="00674751" w:rsidRPr="000340E9" w:rsidRDefault="00403D97" w:rsidP="009241D6">
      <w:pPr>
        <w:spacing w:after="0"/>
        <w:jc w:val="both"/>
        <w:textAlignment w:val="baseline"/>
        <w:rPr>
          <w:rFonts w:eastAsia="Times New Roman" w:cstheme="minorHAnsi"/>
          <w:color w:val="000000"/>
        </w:rPr>
      </w:pPr>
      <w:r w:rsidRPr="000340E9">
        <w:rPr>
          <w:rFonts w:eastAsia="Times New Roman" w:cstheme="minorHAnsi"/>
          <w:color w:val="000000"/>
        </w:rPr>
        <w:t>7.</w:t>
      </w:r>
      <w:r w:rsidR="00674751" w:rsidRPr="000340E9">
        <w:rPr>
          <w:rFonts w:eastAsia="Times New Roman" w:cstheme="minorHAnsi"/>
          <w:color w:val="000000"/>
        </w:rPr>
        <w:t>W przypadku Wykonawców wspólnie ubiegających się o udziel</w:t>
      </w:r>
      <w:r w:rsidR="009E245E" w:rsidRPr="000340E9">
        <w:rPr>
          <w:rFonts w:eastAsia="Times New Roman" w:cstheme="minorHAnsi"/>
          <w:color w:val="000000"/>
        </w:rPr>
        <w:t xml:space="preserve">enie zamówienia, oświadczenia, </w:t>
      </w:r>
      <w:r w:rsidR="009E245E" w:rsidRPr="000340E9">
        <w:rPr>
          <w:rFonts w:cstheme="minorHAnsi"/>
          <w:color w:val="000000"/>
        </w:rPr>
        <w:t>o spełnianiu warunków udziału w postępowaniu oraz o braku podstaw do wykluczenia z postępowania</w:t>
      </w:r>
      <w:r w:rsidR="00674751" w:rsidRPr="000340E9">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37BF58DA" w14:textId="77777777" w:rsidR="00674751" w:rsidRPr="000340E9" w:rsidRDefault="00403D97" w:rsidP="009241D6">
      <w:pPr>
        <w:spacing w:after="0"/>
        <w:jc w:val="both"/>
        <w:textAlignment w:val="baseline"/>
        <w:rPr>
          <w:rFonts w:eastAsia="Times New Roman" w:cstheme="minorHAnsi"/>
          <w:color w:val="000000"/>
        </w:rPr>
      </w:pPr>
      <w:r w:rsidRPr="000340E9">
        <w:rPr>
          <w:rFonts w:eastAsia="Times New Roman" w:cstheme="minorHAnsi"/>
          <w:color w:val="000000"/>
        </w:rPr>
        <w:t>8.</w:t>
      </w:r>
      <w:r w:rsidR="00674751" w:rsidRPr="000340E9">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2C07BC3" w14:textId="77777777" w:rsidR="00674751" w:rsidRPr="000340E9" w:rsidRDefault="00674751" w:rsidP="009241D6">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rPr>
      </w:pPr>
      <w:r w:rsidRPr="000340E9">
        <w:rPr>
          <w:rFonts w:eastAsia="Times New Roman" w:cstheme="minorHAnsi"/>
          <w:color w:val="000000"/>
        </w:rPr>
        <w:t>Oświadczenia i dokumenty potwierdzające brak podstaw do wykluczenia z postępowania składa każdy z Wykonawców wspólnie ubiegających się o zamówienie.</w:t>
      </w:r>
    </w:p>
    <w:p w14:paraId="6D58B623" w14:textId="77777777" w:rsidR="00ED1C57" w:rsidRPr="000340E9" w:rsidRDefault="00ED1C57" w:rsidP="009241D6">
      <w:pPr>
        <w:pStyle w:val="Akapitzlist"/>
        <w:tabs>
          <w:tab w:val="left" w:pos="284"/>
          <w:tab w:val="left" w:pos="851"/>
        </w:tabs>
        <w:spacing w:after="0"/>
        <w:ind w:left="0"/>
        <w:jc w:val="both"/>
        <w:textAlignment w:val="baseline"/>
        <w:rPr>
          <w:rFonts w:eastAsia="Times New Roman" w:cstheme="minorHAnsi"/>
          <w:color w:val="000000"/>
        </w:rPr>
      </w:pPr>
    </w:p>
    <w:p w14:paraId="7F5055CC" w14:textId="77777777" w:rsidR="00001511" w:rsidRPr="000340E9" w:rsidRDefault="00001511" w:rsidP="009241D6">
      <w:pPr>
        <w:shd w:val="clear" w:color="auto" w:fill="F2F2F2" w:themeFill="background1" w:themeFillShade="F2"/>
        <w:tabs>
          <w:tab w:val="left" w:pos="851"/>
        </w:tabs>
        <w:spacing w:after="0"/>
        <w:jc w:val="both"/>
        <w:rPr>
          <w:rFonts w:cstheme="minorHAnsi"/>
          <w:b/>
          <w:color w:val="FF0000"/>
        </w:rPr>
      </w:pPr>
      <w:bookmarkStart w:id="7" w:name="_Hlk98311739"/>
      <w:r w:rsidRPr="000340E9">
        <w:rPr>
          <w:rFonts w:cstheme="minorHAnsi"/>
          <w:b/>
          <w:shd w:val="clear" w:color="auto" w:fill="F2F2F2" w:themeFill="background1" w:themeFillShade="F2"/>
        </w:rPr>
        <w:t>V</w:t>
      </w:r>
      <w:r w:rsidR="00A22617" w:rsidRPr="000340E9">
        <w:rPr>
          <w:rFonts w:cstheme="minorHAnsi"/>
          <w:b/>
          <w:shd w:val="clear" w:color="auto" w:fill="F2F2F2" w:themeFill="background1" w:themeFillShade="F2"/>
        </w:rPr>
        <w:t>II</w:t>
      </w:r>
      <w:r w:rsidRPr="000340E9">
        <w:rPr>
          <w:rFonts w:cstheme="minorHAnsi"/>
          <w:b/>
          <w:shd w:val="clear" w:color="auto" w:fill="F2F2F2" w:themeFill="background1" w:themeFillShade="F2"/>
        </w:rPr>
        <w:t xml:space="preserve">. </w:t>
      </w:r>
      <w:r w:rsidR="00BA4E9D" w:rsidRPr="000340E9">
        <w:rPr>
          <w:rFonts w:cstheme="minorHAnsi"/>
          <w:b/>
        </w:rPr>
        <w:t>Wymagania formalne dotyczące składanych oświadczeń i dokumentów</w:t>
      </w:r>
    </w:p>
    <w:bookmarkEnd w:id="7"/>
    <w:p w14:paraId="1EBAB4DA" w14:textId="77777777" w:rsidR="00475667" w:rsidRPr="000340E9" w:rsidRDefault="00A331EA" w:rsidP="009241D6">
      <w:pPr>
        <w:pStyle w:val="Akapitzlist"/>
        <w:numPr>
          <w:ilvl w:val="0"/>
          <w:numId w:val="52"/>
        </w:numPr>
        <w:autoSpaceDE w:val="0"/>
        <w:autoSpaceDN w:val="0"/>
        <w:adjustRightInd w:val="0"/>
        <w:spacing w:after="0"/>
        <w:jc w:val="both"/>
        <w:rPr>
          <w:rFonts w:cstheme="minorHAnsi"/>
        </w:rPr>
      </w:pPr>
      <w:r w:rsidRPr="000340E9">
        <w:rPr>
          <w:rFonts w:cstheme="minorHAnsi"/>
        </w:rPr>
        <w:t>Na ofertę składają się nastę</w:t>
      </w:r>
      <w:r w:rsidR="00475667" w:rsidRPr="000340E9">
        <w:rPr>
          <w:rFonts w:cstheme="minorHAnsi"/>
        </w:rPr>
        <w:t>pujące dokumenty i załączniki:</w:t>
      </w:r>
    </w:p>
    <w:p w14:paraId="7BB8C0CB" w14:textId="42C007BB"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b/>
        </w:rPr>
        <w:t>Formularz ofertowy</w:t>
      </w:r>
      <w:r w:rsidR="0022215A">
        <w:rPr>
          <w:rFonts w:cstheme="minorHAnsi"/>
          <w:b/>
        </w:rPr>
        <w:t xml:space="preserve"> </w:t>
      </w:r>
      <w:r w:rsidR="00A26004" w:rsidRPr="000340E9">
        <w:rPr>
          <w:rFonts w:cstheme="minorHAnsi"/>
        </w:rPr>
        <w:t>–</w:t>
      </w:r>
      <w:r w:rsidRPr="000340E9">
        <w:rPr>
          <w:rFonts w:cstheme="minorHAnsi"/>
        </w:rPr>
        <w:t xml:space="preserve"> wypełniony</w:t>
      </w:r>
      <w:r w:rsidR="00B15505" w:rsidRPr="000340E9">
        <w:rPr>
          <w:rFonts w:cstheme="minorHAnsi"/>
        </w:rPr>
        <w:t xml:space="preserve"> </w:t>
      </w:r>
      <w:r w:rsidRPr="000340E9">
        <w:rPr>
          <w:rFonts w:cstheme="minorHAnsi"/>
        </w:rPr>
        <w:t>i podpisany przez wykonawcę.</w:t>
      </w:r>
    </w:p>
    <w:p w14:paraId="79C93563"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color w:val="000000" w:themeColor="text1"/>
        </w:rPr>
      </w:pPr>
      <w:r w:rsidRPr="000340E9">
        <w:rPr>
          <w:rFonts w:cstheme="minorHAnsi"/>
          <w:b/>
        </w:rPr>
        <w:t>Oświadczenie Wykonawcy o spełnieniu warunków udziału w postępowaniu</w:t>
      </w:r>
      <w:r w:rsidRPr="000340E9">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0340E9">
        <w:rPr>
          <w:rFonts w:cstheme="minorHAnsi"/>
          <w:color w:val="000000" w:themeColor="text1"/>
        </w:rPr>
        <w:t>tymczasowo zastępujący wymagane przez zamawiającego podmiotowe środki dowodowe.</w:t>
      </w:r>
    </w:p>
    <w:p w14:paraId="37120ABB"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rPr>
        <w:t>Wykonawca, w przypadku polegania na zdolnościach lub sytuacji podmiotów udostępniających zasoby, przedstawia, wraz z własnym oświadczeniem, o którym mowa w pkt</w:t>
      </w:r>
      <w:r w:rsidR="00121054" w:rsidRPr="000340E9">
        <w:rPr>
          <w:rFonts w:cstheme="minorHAnsi"/>
        </w:rPr>
        <w:t>.2</w:t>
      </w:r>
      <w:r w:rsidRPr="000340E9">
        <w:rPr>
          <w:rFonts w:cstheme="minorHAnsi"/>
        </w:rPr>
        <w:t xml:space="preserve">, także </w:t>
      </w:r>
      <w:r w:rsidRPr="000340E9">
        <w:rPr>
          <w:rFonts w:cstheme="minorHAnsi"/>
          <w:u w:val="single"/>
        </w:rPr>
        <w:t>oświadczenie podmiotu udostępniającego zasoby</w:t>
      </w:r>
      <w:r w:rsidRPr="000340E9">
        <w:rPr>
          <w:rFonts w:cstheme="minorHAnsi"/>
        </w:rPr>
        <w:t>, potwierdzające brak podstaw wykluczenia tego podmiotu oraz odpowiednio spełnianie warunków udziału w postępowaniu w zakresie, w jakim wykonawca powołuje się na jego zasoby.</w:t>
      </w:r>
    </w:p>
    <w:p w14:paraId="4A3273D6"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rPr>
        <w:t>W przypadku wspólnego ubiegania się o zamówienie przez wykonawców, oświadczenie, o którym mowa w pkt</w:t>
      </w:r>
      <w:r w:rsidR="00121054" w:rsidRPr="000340E9">
        <w:rPr>
          <w:rFonts w:cstheme="minorHAnsi"/>
        </w:rPr>
        <w:t>.2</w:t>
      </w:r>
      <w:r w:rsidRPr="000340E9">
        <w:rPr>
          <w:rFonts w:cstheme="minorHAnsi"/>
        </w:rPr>
        <w:t xml:space="preserve"> składa każdy z wykonawców w zakresie, w jakim każdy z wykonawców wykazuje spełnianie warunków udziału w postępowaniu. </w:t>
      </w:r>
    </w:p>
    <w:p w14:paraId="0C92B2A9"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rPr>
        <w:t xml:space="preserve">W przypadku wspólnego ubiegania się o zamówienie przez wykonawców w przypadku o którym mowa w art. 117 ust. 2 i 3 ustawy </w:t>
      </w:r>
      <w:proofErr w:type="spellStart"/>
      <w:r w:rsidRPr="000340E9">
        <w:rPr>
          <w:rFonts w:cstheme="minorHAnsi"/>
        </w:rPr>
        <w:t>Pzp</w:t>
      </w:r>
      <w:proofErr w:type="spellEnd"/>
      <w:r w:rsidRPr="000340E9">
        <w:rPr>
          <w:rFonts w:cstheme="minorHAnsi"/>
        </w:rPr>
        <w:t>, Wykonawcy składają oświadczenie, z którego wynika, które roboty budowlane, dostawy lub usługi wykonują poszczególni wykonawcy.</w:t>
      </w:r>
    </w:p>
    <w:p w14:paraId="72DCAFAB" w14:textId="6FCC0E15"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bCs/>
          <w:u w:val="single"/>
        </w:rPr>
        <w:t>ZOBOWIĄZANIE</w:t>
      </w:r>
      <w:r w:rsidRPr="000340E9">
        <w:rPr>
          <w:rFonts w:cstheme="minorHAnsi"/>
          <w:bCs/>
        </w:rPr>
        <w:t xml:space="preserve"> do oddania do dyspozycji niezbędnych zasobów  na potrzeby realizacji zamówienia</w:t>
      </w:r>
      <w:r w:rsidR="0022215A">
        <w:rPr>
          <w:rFonts w:cstheme="minorHAnsi"/>
          <w:bCs/>
        </w:rPr>
        <w:t xml:space="preserve"> </w:t>
      </w:r>
      <w:r w:rsidRPr="000340E9">
        <w:rPr>
          <w:rFonts w:cstheme="minorHAnsi"/>
        </w:rPr>
        <w:t>jeżeli Wykonawca w celu potwierdzenia spełniania warunków udziału w postępowaniu polega na zdolnościach lub sytuacji podmiotów udostępniających zasoby.</w:t>
      </w:r>
    </w:p>
    <w:p w14:paraId="7EB1672A" w14:textId="1C7A887D" w:rsidR="00A928C8" w:rsidRPr="000340E9" w:rsidRDefault="00A928C8" w:rsidP="00A928C8">
      <w:pPr>
        <w:pStyle w:val="Akapitzlist"/>
        <w:numPr>
          <w:ilvl w:val="0"/>
          <w:numId w:val="53"/>
        </w:numPr>
        <w:autoSpaceDE w:val="0"/>
        <w:autoSpaceDN w:val="0"/>
        <w:adjustRightInd w:val="0"/>
        <w:spacing w:after="0" w:line="240" w:lineRule="auto"/>
        <w:jc w:val="both"/>
        <w:rPr>
          <w:rFonts w:cstheme="minorHAnsi"/>
        </w:rPr>
      </w:pPr>
      <w:r w:rsidRPr="000340E9">
        <w:rPr>
          <w:rFonts w:cstheme="minorHAnsi"/>
          <w:u w:val="single"/>
        </w:rPr>
        <w:t>Pełnomocnictwo</w:t>
      </w:r>
      <w:r w:rsidRPr="000340E9">
        <w:rPr>
          <w:rFonts w:cstheme="minorHAnsi"/>
        </w:rPr>
        <w:t xml:space="preserve"> upoważniające do złożenia oferty, o ile ofertę składa pełnomocnik oraz </w:t>
      </w:r>
      <w:r w:rsidRPr="000340E9">
        <w:rPr>
          <w:rFonts w:cstheme="minorHAnsi"/>
          <w:u w:val="single"/>
        </w:rPr>
        <w:t>pełnomocnictwo</w:t>
      </w:r>
      <w:r w:rsidRPr="000340E9">
        <w:rPr>
          <w:rFonts w:cstheme="minorHAnsi"/>
        </w:rPr>
        <w:t xml:space="preserve"> do reprezentowania w postępowaniu Wykonawców wspólnie ubiegających się o udzielenie zamówienia – </w:t>
      </w:r>
      <w:r w:rsidRPr="000340E9">
        <w:rPr>
          <w:rFonts w:cstheme="minorHAnsi"/>
          <w:u w:val="single"/>
        </w:rPr>
        <w:t>dotyczy ofert składanych przez Wykonawców wspólnie ubiegających się o udzielenie zamówienia (konsorcjum, spółka cywilna)</w:t>
      </w:r>
      <w:r w:rsidRPr="000340E9">
        <w:rPr>
          <w:rFonts w:cstheme="minorHAnsi"/>
        </w:rPr>
        <w:t>;</w:t>
      </w:r>
    </w:p>
    <w:p w14:paraId="60AA70DC" w14:textId="77777777" w:rsidR="00096D97" w:rsidRPr="000340E9" w:rsidRDefault="00096D97" w:rsidP="009241D6">
      <w:pPr>
        <w:pStyle w:val="Akapitzlist"/>
        <w:numPr>
          <w:ilvl w:val="0"/>
          <w:numId w:val="53"/>
        </w:numPr>
        <w:autoSpaceDE w:val="0"/>
        <w:autoSpaceDN w:val="0"/>
        <w:adjustRightInd w:val="0"/>
        <w:spacing w:after="0"/>
        <w:jc w:val="both"/>
        <w:rPr>
          <w:rFonts w:cstheme="minorHAnsi"/>
        </w:rPr>
      </w:pPr>
      <w:r w:rsidRPr="000340E9">
        <w:rPr>
          <w:rFonts w:cstheme="minorHAnsi"/>
          <w:u w:val="single"/>
        </w:rPr>
        <w:t>Uzasadnienie</w:t>
      </w:r>
      <w:r w:rsidRPr="000340E9">
        <w:rPr>
          <w:rFonts w:cstheme="minorHAnsi"/>
        </w:rPr>
        <w:t xml:space="preserve"> zastrzeżenia dokumentów wskazanych w formularzu ofertowym jako tajemnicy przedsiębiorstwa (jeżeli dotyczy).</w:t>
      </w:r>
    </w:p>
    <w:p w14:paraId="05B8A475" w14:textId="77777777" w:rsidR="00FA1C44" w:rsidRPr="000340E9" w:rsidRDefault="00FA1C44" w:rsidP="009241D6">
      <w:pPr>
        <w:autoSpaceDE w:val="0"/>
        <w:autoSpaceDN w:val="0"/>
        <w:adjustRightInd w:val="0"/>
        <w:spacing w:after="0"/>
        <w:jc w:val="both"/>
        <w:rPr>
          <w:rFonts w:cstheme="minorHAnsi"/>
        </w:rPr>
      </w:pPr>
    </w:p>
    <w:p w14:paraId="1789CBA3" w14:textId="77777777" w:rsidR="00C57A17" w:rsidRPr="000340E9" w:rsidRDefault="0089451A" w:rsidP="009241D6">
      <w:pPr>
        <w:autoSpaceDE w:val="0"/>
        <w:autoSpaceDN w:val="0"/>
        <w:adjustRightInd w:val="0"/>
        <w:spacing w:after="0"/>
        <w:jc w:val="both"/>
        <w:rPr>
          <w:rFonts w:cstheme="minorHAnsi"/>
        </w:rPr>
      </w:pPr>
      <w:r w:rsidRPr="000340E9">
        <w:rPr>
          <w:rFonts w:cstheme="minorHAnsi"/>
        </w:rPr>
        <w:lastRenderedPageBreak/>
        <w:t>2.</w:t>
      </w:r>
      <w:r w:rsidR="007632C3" w:rsidRPr="000340E9">
        <w:rPr>
          <w:rFonts w:cstheme="minorHAnsi"/>
        </w:rPr>
        <w:t xml:space="preserve"> W sytuacjach określonych w art. 128 ustawy </w:t>
      </w:r>
      <w:proofErr w:type="spellStart"/>
      <w:r w:rsidR="007632C3" w:rsidRPr="000340E9">
        <w:rPr>
          <w:rFonts w:cstheme="minorHAnsi"/>
        </w:rPr>
        <w:t>Pzp</w:t>
      </w:r>
      <w:proofErr w:type="spellEnd"/>
      <w:r w:rsidR="009C51AA" w:rsidRPr="000340E9">
        <w:rPr>
          <w:rFonts w:cstheme="minorHAnsi"/>
        </w:rPr>
        <w:t xml:space="preserve"> </w:t>
      </w:r>
      <w:r w:rsidR="000B45E8" w:rsidRPr="000340E9">
        <w:rPr>
          <w:rFonts w:cstheme="minorHAnsi"/>
        </w:rPr>
        <w:t>Zamawiający</w:t>
      </w:r>
      <w:r w:rsidR="007632C3" w:rsidRPr="000340E9">
        <w:rPr>
          <w:rFonts w:cstheme="minorHAnsi"/>
        </w:rPr>
        <w:t xml:space="preserve"> może wezwać do złożenia, poprawienia lub uzupełnienia w wyznaczonym terminie: </w:t>
      </w:r>
      <w:r w:rsidR="007632C3" w:rsidRPr="000340E9">
        <w:rPr>
          <w:rFonts w:cstheme="minorHAnsi"/>
        </w:rPr>
        <w:cr/>
        <w:t>- oświadczenia</w:t>
      </w:r>
      <w:r w:rsidR="00C774A8" w:rsidRPr="000340E9">
        <w:rPr>
          <w:rFonts w:cstheme="minorHAnsi"/>
        </w:rPr>
        <w:t>, o którym mowa w a</w:t>
      </w:r>
      <w:r w:rsidR="00D86767" w:rsidRPr="000340E9">
        <w:rPr>
          <w:rFonts w:cstheme="minorHAnsi"/>
        </w:rPr>
        <w:t>rt</w:t>
      </w:r>
      <w:r w:rsidR="00C774A8" w:rsidRPr="000340E9">
        <w:rPr>
          <w:rFonts w:cstheme="minorHAnsi"/>
        </w:rPr>
        <w:t xml:space="preserve">. 125 ust.1 ustawy </w:t>
      </w:r>
      <w:proofErr w:type="spellStart"/>
      <w:r w:rsidR="00C774A8" w:rsidRPr="000340E9">
        <w:rPr>
          <w:rFonts w:cstheme="minorHAnsi"/>
        </w:rPr>
        <w:t>Pzp</w:t>
      </w:r>
      <w:proofErr w:type="spellEnd"/>
      <w:r w:rsidR="007632C3" w:rsidRPr="000340E9">
        <w:rPr>
          <w:rFonts w:cstheme="minorHAnsi"/>
        </w:rPr>
        <w:t xml:space="preserve">, </w:t>
      </w:r>
      <w:r w:rsidR="007632C3" w:rsidRPr="000340E9">
        <w:rPr>
          <w:rFonts w:cstheme="minorHAnsi"/>
        </w:rPr>
        <w:cr/>
        <w:t xml:space="preserve">- podmiotowych środków dowodowych, </w:t>
      </w:r>
      <w:r w:rsidR="007632C3" w:rsidRPr="000340E9">
        <w:rPr>
          <w:rFonts w:cstheme="minorHAnsi"/>
        </w:rPr>
        <w:cr/>
        <w:t>- innych dokumentów lub oświa</w:t>
      </w:r>
      <w:r w:rsidR="00D86767" w:rsidRPr="000340E9">
        <w:rPr>
          <w:rFonts w:cstheme="minorHAnsi"/>
        </w:rPr>
        <w:t>dczeń składanych w postępowaniu.</w:t>
      </w:r>
      <w:r w:rsidR="007632C3" w:rsidRPr="000340E9">
        <w:rPr>
          <w:rFonts w:cstheme="minorHAnsi"/>
        </w:rPr>
        <w:cr/>
      </w:r>
      <w:r w:rsidR="003B2BA0" w:rsidRPr="000340E9">
        <w:rPr>
          <w:rFonts w:cstheme="minorHAnsi"/>
        </w:rPr>
        <w:t>3.</w:t>
      </w:r>
      <w:r w:rsidR="000B45E8" w:rsidRPr="000340E9">
        <w:rPr>
          <w:rFonts w:cstheme="minorHAnsi"/>
        </w:rPr>
        <w:t>Zamawiający</w:t>
      </w:r>
      <w:r w:rsidR="007632C3" w:rsidRPr="000340E9">
        <w:rPr>
          <w:rFonts w:cstheme="minorHAnsi"/>
        </w:rPr>
        <w:t xml:space="preserve"> może żądać od wykonawców wyjaśnień dotyczących treści oświadczenia</w:t>
      </w:r>
      <w:r w:rsidR="00ED1C57" w:rsidRPr="000340E9">
        <w:rPr>
          <w:rFonts w:cstheme="minorHAnsi"/>
        </w:rPr>
        <w:t>,</w:t>
      </w:r>
      <w:r w:rsidR="00D86767" w:rsidRPr="000340E9">
        <w:rPr>
          <w:rFonts w:cstheme="minorHAnsi"/>
        </w:rPr>
        <w:t xml:space="preserve"> o którym mowa w art. 125 ust.1 ustawy </w:t>
      </w:r>
      <w:proofErr w:type="spellStart"/>
      <w:r w:rsidR="00D86767" w:rsidRPr="000340E9">
        <w:rPr>
          <w:rFonts w:cstheme="minorHAnsi"/>
        </w:rPr>
        <w:t>Pzp</w:t>
      </w:r>
      <w:proofErr w:type="spellEnd"/>
      <w:r w:rsidR="007632C3" w:rsidRPr="000340E9">
        <w:rPr>
          <w:rFonts w:cstheme="minorHAnsi"/>
        </w:rPr>
        <w:t xml:space="preserve"> lub złożonych podmiotowych środków dowodowych lub innych dokumentów lub oświad</w:t>
      </w:r>
      <w:r w:rsidR="00C57A17" w:rsidRPr="000340E9">
        <w:rPr>
          <w:rFonts w:cstheme="minorHAnsi"/>
        </w:rPr>
        <w:t>czeń składanych w postępowaniu.</w:t>
      </w:r>
    </w:p>
    <w:p w14:paraId="1C55E95C" w14:textId="77777777" w:rsidR="004C567E" w:rsidRPr="000340E9" w:rsidRDefault="004C567E" w:rsidP="009241D6">
      <w:pPr>
        <w:autoSpaceDE w:val="0"/>
        <w:autoSpaceDN w:val="0"/>
        <w:adjustRightInd w:val="0"/>
        <w:spacing w:after="0"/>
        <w:jc w:val="both"/>
        <w:rPr>
          <w:rFonts w:cstheme="minorHAnsi"/>
        </w:rPr>
      </w:pPr>
    </w:p>
    <w:p w14:paraId="26E62A4B" w14:textId="77777777" w:rsidR="00C57A17" w:rsidRPr="000340E9" w:rsidRDefault="00C57A17" w:rsidP="009241D6">
      <w:pPr>
        <w:autoSpaceDE w:val="0"/>
        <w:autoSpaceDN w:val="0"/>
        <w:adjustRightInd w:val="0"/>
        <w:spacing w:after="0"/>
        <w:jc w:val="both"/>
        <w:rPr>
          <w:rFonts w:cstheme="minorHAnsi"/>
          <w:b/>
          <w:u w:val="single"/>
        </w:rPr>
      </w:pPr>
      <w:r w:rsidRPr="000340E9">
        <w:rPr>
          <w:rFonts w:cstheme="minorHAnsi"/>
        </w:rPr>
        <w:t xml:space="preserve">4. </w:t>
      </w:r>
      <w:r w:rsidRPr="000340E9">
        <w:rPr>
          <w:rFonts w:cstheme="minorHAnsi"/>
          <w:b/>
        </w:rPr>
        <w:t xml:space="preserve">W celu oceny spełnienia przez wykonawcę warunków, o których mowa w </w:t>
      </w:r>
      <w:r w:rsidR="004B4FAC" w:rsidRPr="000340E9">
        <w:rPr>
          <w:rFonts w:cstheme="minorHAnsi"/>
          <w:b/>
        </w:rPr>
        <w:t>R</w:t>
      </w:r>
      <w:r w:rsidR="00D251A6" w:rsidRPr="000340E9">
        <w:rPr>
          <w:rFonts w:cstheme="minorHAnsi"/>
          <w:b/>
        </w:rPr>
        <w:t xml:space="preserve">ozdziale </w:t>
      </w:r>
      <w:r w:rsidRPr="000340E9">
        <w:rPr>
          <w:rFonts w:cstheme="minorHAnsi"/>
          <w:b/>
        </w:rPr>
        <w:t>VI</w:t>
      </w:r>
      <w:r w:rsidR="00CB67B7" w:rsidRPr="000340E9">
        <w:rPr>
          <w:rFonts w:cstheme="minorHAnsi"/>
          <w:b/>
        </w:rPr>
        <w:t xml:space="preserve"> ust. </w:t>
      </w:r>
      <w:r w:rsidRPr="000340E9">
        <w:rPr>
          <w:rFonts w:cstheme="minorHAnsi"/>
          <w:b/>
        </w:rPr>
        <w:t>2 SWZ</w:t>
      </w:r>
      <w:r w:rsidRPr="000340E9">
        <w:rPr>
          <w:rFonts w:cstheme="minorHAnsi"/>
        </w:rPr>
        <w:t xml:space="preserve">, należy na wezwanie </w:t>
      </w:r>
      <w:r w:rsidR="00FD064A" w:rsidRPr="000340E9">
        <w:rPr>
          <w:rFonts w:cstheme="minorHAnsi"/>
        </w:rPr>
        <w:t>Z</w:t>
      </w:r>
      <w:r w:rsidRPr="000340E9">
        <w:rPr>
          <w:rFonts w:cstheme="minorHAnsi"/>
        </w:rPr>
        <w:t xml:space="preserve">amawiającego, złożyć w wyznaczonym przez Zamawiającego terminie </w:t>
      </w:r>
      <w:r w:rsidRPr="000340E9">
        <w:rPr>
          <w:rFonts w:cstheme="minorHAnsi"/>
          <w:b/>
          <w:u w:val="single"/>
        </w:rPr>
        <w:t xml:space="preserve">następujące podmiotowe środki dowodowe: </w:t>
      </w:r>
    </w:p>
    <w:p w14:paraId="66F137BD" w14:textId="77777777" w:rsidR="000D5BDD" w:rsidRPr="000340E9" w:rsidRDefault="000D5BDD" w:rsidP="009241D6">
      <w:pPr>
        <w:autoSpaceDE w:val="0"/>
        <w:autoSpaceDN w:val="0"/>
        <w:adjustRightInd w:val="0"/>
        <w:spacing w:after="0"/>
        <w:jc w:val="both"/>
        <w:rPr>
          <w:rFonts w:cstheme="minorHAnsi"/>
          <w:b/>
          <w:u w:val="single"/>
        </w:rPr>
      </w:pPr>
    </w:p>
    <w:p w14:paraId="0D1CABCE" w14:textId="16A14BC1" w:rsidR="00300C96" w:rsidRPr="000340E9" w:rsidRDefault="00C57A17" w:rsidP="009241D6">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0340E9">
        <w:rPr>
          <w:rFonts w:cstheme="minorHAnsi"/>
          <w:b/>
        </w:rPr>
        <w:t>wykaz robót budowlanych</w:t>
      </w:r>
      <w:r w:rsidR="000D5BDD" w:rsidRPr="000340E9">
        <w:rPr>
          <w:rFonts w:cstheme="minorHAnsi"/>
          <w:b/>
        </w:rPr>
        <w:t xml:space="preserve"> </w:t>
      </w:r>
      <w:r w:rsidR="00595DCC" w:rsidRPr="000340E9">
        <w:rPr>
          <w:rFonts w:eastAsia="Calibri" w:cstheme="minorHAnsi"/>
          <w:lang w:eastAsia="zh-CN"/>
        </w:rPr>
        <w:t xml:space="preserve">odpowiadających opisowi warunku określonemu w </w:t>
      </w:r>
      <w:r w:rsidR="00006D29" w:rsidRPr="000340E9">
        <w:rPr>
          <w:rFonts w:eastAsia="Calibri" w:cstheme="minorHAnsi"/>
          <w:lang w:eastAsia="zh-CN"/>
        </w:rPr>
        <w:t>R</w:t>
      </w:r>
      <w:r w:rsidR="00D251A6" w:rsidRPr="000340E9">
        <w:rPr>
          <w:rFonts w:eastAsia="Calibri" w:cstheme="minorHAnsi"/>
          <w:lang w:eastAsia="zh-CN"/>
        </w:rPr>
        <w:t>ozdziale</w:t>
      </w:r>
      <w:r w:rsidR="00300C96" w:rsidRPr="000340E9">
        <w:rPr>
          <w:rFonts w:eastAsia="Calibri" w:cstheme="minorHAnsi"/>
          <w:lang w:eastAsia="zh-CN"/>
        </w:rPr>
        <w:t xml:space="preserve"> </w:t>
      </w:r>
      <w:r w:rsidR="00595DCC" w:rsidRPr="000340E9">
        <w:rPr>
          <w:rFonts w:eastAsia="Calibri" w:cstheme="minorHAnsi"/>
          <w:b/>
          <w:lang w:eastAsia="zh-CN"/>
        </w:rPr>
        <w:t xml:space="preserve">VI ust. 2 pkt 4 </w:t>
      </w:r>
      <w:r w:rsidRPr="000340E9">
        <w:rPr>
          <w:rFonts w:cstheme="minorHAnsi"/>
        </w:rPr>
        <w:t>wykonanych nie wcześniej niż w okresie ostatnich 5 lat przed upływem terminu składania ofert, a jeżeli okres prowadzenia działalności jest krótszy w tym okresie,</w:t>
      </w:r>
      <w:r w:rsidR="00823044" w:rsidRPr="000340E9">
        <w:rPr>
          <w:rFonts w:cstheme="minorHAnsi"/>
        </w:rPr>
        <w:t xml:space="preserve"> </w:t>
      </w:r>
      <w:r w:rsidRPr="000340E9">
        <w:rPr>
          <w:rFonts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0340E9">
        <w:rPr>
          <w:rFonts w:cstheme="minorHAnsi"/>
        </w:rPr>
        <w:t>.</w:t>
      </w:r>
      <w:bookmarkStart w:id="8" w:name="_Hlk98329024"/>
      <w:r w:rsidR="00823044" w:rsidRPr="000340E9">
        <w:rPr>
          <w:rFonts w:cstheme="minorHAnsi"/>
        </w:rPr>
        <w:t xml:space="preserve"> </w:t>
      </w:r>
      <w:r w:rsidR="007C6B20" w:rsidRPr="000340E9">
        <w:rPr>
          <w:rFonts w:eastAsia="Calibri" w:cstheme="minorHAnsi"/>
          <w:lang w:eastAsia="zh-CN"/>
        </w:rPr>
        <w:t xml:space="preserve">Wzór wykazu stanowi </w:t>
      </w:r>
      <w:r w:rsidR="007C6B20" w:rsidRPr="000340E9">
        <w:rPr>
          <w:rFonts w:eastAsia="Calibri" w:cstheme="minorHAnsi"/>
          <w:b/>
          <w:lang w:eastAsia="zh-CN"/>
        </w:rPr>
        <w:t xml:space="preserve">załącznik nr </w:t>
      </w:r>
      <w:r w:rsidR="00FA3BC0" w:rsidRPr="000340E9">
        <w:rPr>
          <w:rFonts w:eastAsia="Calibri" w:cstheme="minorHAnsi"/>
          <w:b/>
          <w:lang w:eastAsia="zh-CN"/>
        </w:rPr>
        <w:t xml:space="preserve">6 </w:t>
      </w:r>
      <w:r w:rsidR="007C6B20" w:rsidRPr="000340E9">
        <w:rPr>
          <w:rFonts w:eastAsia="Calibri" w:cstheme="minorHAnsi"/>
          <w:b/>
          <w:lang w:eastAsia="zh-CN"/>
        </w:rPr>
        <w:t>do SWZ</w:t>
      </w:r>
      <w:r w:rsidR="00673D03" w:rsidRPr="000340E9">
        <w:rPr>
          <w:rFonts w:eastAsia="Calibri" w:cstheme="minorHAnsi"/>
          <w:b/>
          <w:i/>
          <w:lang w:eastAsia="zh-CN"/>
        </w:rPr>
        <w:t>.</w:t>
      </w:r>
      <w:bookmarkEnd w:id="8"/>
    </w:p>
    <w:p w14:paraId="1FF7BECD" w14:textId="43B7894D" w:rsidR="000D5BDD" w:rsidRPr="000340E9" w:rsidRDefault="00C57A17" w:rsidP="004815F8">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0340E9">
        <w:rPr>
          <w:rFonts w:cstheme="minorHAnsi"/>
          <w:b/>
        </w:rPr>
        <w:t>wykaz osób</w:t>
      </w:r>
      <w:r w:rsidRPr="000340E9">
        <w:rPr>
          <w:rFonts w:cstheme="minorHAnsi"/>
        </w:rPr>
        <w:t xml:space="preserve">, </w:t>
      </w:r>
      <w:bookmarkStart w:id="9" w:name="_Hlk98329434"/>
      <w:r w:rsidR="00160058" w:rsidRPr="000340E9">
        <w:rPr>
          <w:rFonts w:eastAsia="Calibri" w:cstheme="minorHAnsi"/>
          <w:lang w:eastAsia="zh-CN"/>
        </w:rPr>
        <w:t xml:space="preserve">odpowiadających opisowi warunku określonemu w </w:t>
      </w:r>
      <w:r w:rsidR="00006D29" w:rsidRPr="000340E9">
        <w:rPr>
          <w:rFonts w:eastAsia="Calibri" w:cstheme="minorHAnsi"/>
          <w:lang w:eastAsia="zh-CN"/>
        </w:rPr>
        <w:t>R</w:t>
      </w:r>
      <w:r w:rsidR="00D251A6" w:rsidRPr="000340E9">
        <w:rPr>
          <w:rFonts w:eastAsia="Calibri" w:cstheme="minorHAnsi"/>
          <w:lang w:eastAsia="zh-CN"/>
        </w:rPr>
        <w:t>ozdziale</w:t>
      </w:r>
      <w:r w:rsidR="00300C96" w:rsidRPr="000340E9">
        <w:rPr>
          <w:rFonts w:eastAsia="Calibri" w:cstheme="minorHAnsi"/>
          <w:lang w:eastAsia="zh-CN"/>
        </w:rPr>
        <w:t xml:space="preserve"> </w:t>
      </w:r>
      <w:r w:rsidR="00160058" w:rsidRPr="000340E9">
        <w:rPr>
          <w:rFonts w:eastAsia="Calibri" w:cstheme="minorHAnsi"/>
          <w:b/>
          <w:lang w:eastAsia="zh-CN"/>
        </w:rPr>
        <w:t xml:space="preserve">VI ust. 2 pkt 4 </w:t>
      </w:r>
      <w:bookmarkEnd w:id="9"/>
      <w:r w:rsidRPr="000340E9">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niezbędnych do wykonania zamówienia publicznego, a także zakresu wykonywanych przez nie czynności oraz informacją o podstawi</w:t>
      </w:r>
      <w:r w:rsidR="0063667B" w:rsidRPr="000340E9">
        <w:rPr>
          <w:rFonts w:cstheme="minorHAnsi"/>
        </w:rPr>
        <w:t>e do dysponowania tymi osobami</w:t>
      </w:r>
      <w:r w:rsidR="00FA3BC0" w:rsidRPr="000340E9">
        <w:rPr>
          <w:rFonts w:cstheme="minorHAnsi"/>
        </w:rPr>
        <w:t xml:space="preserve">. </w:t>
      </w:r>
      <w:r w:rsidR="00ED1C57" w:rsidRPr="000340E9">
        <w:rPr>
          <w:rFonts w:eastAsia="Calibri" w:cstheme="minorHAnsi"/>
          <w:lang w:eastAsia="zh-CN"/>
        </w:rPr>
        <w:t xml:space="preserve">Wzór wykazu stanowi </w:t>
      </w:r>
      <w:r w:rsidR="00595DCC" w:rsidRPr="000340E9">
        <w:rPr>
          <w:rFonts w:eastAsia="Calibri" w:cstheme="minorHAnsi"/>
          <w:b/>
          <w:lang w:eastAsia="zh-CN"/>
        </w:rPr>
        <w:t xml:space="preserve">załącznik nr </w:t>
      </w:r>
      <w:r w:rsidR="002D38D2" w:rsidRPr="000340E9">
        <w:rPr>
          <w:rFonts w:eastAsia="Calibri" w:cstheme="minorHAnsi"/>
          <w:b/>
          <w:lang w:eastAsia="zh-CN"/>
        </w:rPr>
        <w:t>7</w:t>
      </w:r>
      <w:r w:rsidR="00300C96" w:rsidRPr="000340E9">
        <w:rPr>
          <w:rFonts w:eastAsia="Calibri" w:cstheme="minorHAnsi"/>
          <w:b/>
          <w:lang w:eastAsia="zh-CN"/>
        </w:rPr>
        <w:t xml:space="preserve"> </w:t>
      </w:r>
      <w:r w:rsidR="00595DCC" w:rsidRPr="000340E9">
        <w:rPr>
          <w:rFonts w:eastAsia="Calibri" w:cstheme="minorHAnsi"/>
          <w:b/>
          <w:lang w:eastAsia="zh-CN"/>
        </w:rPr>
        <w:t>do SWZ</w:t>
      </w:r>
      <w:r w:rsidR="00673D03" w:rsidRPr="000340E9">
        <w:rPr>
          <w:rFonts w:eastAsia="Calibri" w:cstheme="minorHAnsi"/>
          <w:b/>
          <w:i/>
          <w:lang w:eastAsia="zh-CN"/>
        </w:rPr>
        <w:t>.</w:t>
      </w:r>
    </w:p>
    <w:p w14:paraId="7E5F8474" w14:textId="77777777" w:rsidR="00755E13" w:rsidRPr="000340E9" w:rsidRDefault="00755E13" w:rsidP="009241D6">
      <w:pPr>
        <w:autoSpaceDE w:val="0"/>
        <w:autoSpaceDN w:val="0"/>
        <w:adjustRightInd w:val="0"/>
        <w:spacing w:after="0"/>
        <w:jc w:val="both"/>
        <w:rPr>
          <w:rFonts w:cstheme="minorHAnsi"/>
          <w:b/>
          <w:u w:val="single"/>
        </w:rPr>
      </w:pPr>
    </w:p>
    <w:p w14:paraId="71E91D67" w14:textId="77777777" w:rsidR="00DE271B" w:rsidRPr="000340E9" w:rsidRDefault="00DE271B" w:rsidP="009241D6">
      <w:pPr>
        <w:autoSpaceDE w:val="0"/>
        <w:autoSpaceDN w:val="0"/>
        <w:adjustRightInd w:val="0"/>
        <w:spacing w:after="0"/>
        <w:jc w:val="both"/>
        <w:rPr>
          <w:rFonts w:cstheme="minorHAnsi"/>
          <w:b/>
        </w:rPr>
      </w:pPr>
    </w:p>
    <w:p w14:paraId="1719FD45" w14:textId="77777777" w:rsidR="005151AF" w:rsidRPr="000340E9" w:rsidRDefault="00210561" w:rsidP="009241D6">
      <w:pPr>
        <w:autoSpaceDE w:val="0"/>
        <w:autoSpaceDN w:val="0"/>
        <w:adjustRightInd w:val="0"/>
        <w:spacing w:after="0"/>
        <w:jc w:val="both"/>
        <w:rPr>
          <w:rFonts w:eastAsia="Calibri" w:cstheme="minorHAnsi"/>
          <w:b/>
          <w:i/>
          <w:lang w:eastAsia="zh-CN"/>
        </w:rPr>
      </w:pPr>
      <w:r w:rsidRPr="000340E9">
        <w:rPr>
          <w:rFonts w:cstheme="minorHAnsi"/>
          <w:b/>
        </w:rPr>
        <w:t>5</w:t>
      </w:r>
      <w:r w:rsidR="00C57A17" w:rsidRPr="000340E9">
        <w:rPr>
          <w:rFonts w:cstheme="minorHAnsi"/>
          <w:b/>
        </w:rPr>
        <w:t>. Postanowienia dot. podmiotowych środków dowodowy</w:t>
      </w:r>
      <w:r w:rsidR="005151AF" w:rsidRPr="000340E9">
        <w:rPr>
          <w:rFonts w:cstheme="minorHAnsi"/>
          <w:b/>
        </w:rPr>
        <w:t>ch</w:t>
      </w:r>
    </w:p>
    <w:p w14:paraId="5B15F57D" w14:textId="77777777" w:rsidR="00F46E44" w:rsidRPr="000340E9" w:rsidRDefault="00C57A17" w:rsidP="009241D6">
      <w:pPr>
        <w:pStyle w:val="Akapitzlist"/>
        <w:numPr>
          <w:ilvl w:val="0"/>
          <w:numId w:val="54"/>
        </w:numPr>
        <w:autoSpaceDE w:val="0"/>
        <w:autoSpaceDN w:val="0"/>
        <w:adjustRightInd w:val="0"/>
        <w:spacing w:after="0"/>
        <w:jc w:val="both"/>
        <w:rPr>
          <w:rFonts w:cstheme="minorHAnsi"/>
          <w:u w:val="single"/>
        </w:rPr>
      </w:pPr>
      <w:r w:rsidRPr="000340E9">
        <w:rPr>
          <w:rFonts w:cstheme="minorHAnsi"/>
          <w:u w:val="single"/>
        </w:rPr>
        <w:t xml:space="preserve">Podmiotowe środki dowodowe wymienione w </w:t>
      </w:r>
      <w:r w:rsidR="00D251A6" w:rsidRPr="000340E9">
        <w:rPr>
          <w:rFonts w:cstheme="minorHAnsi"/>
          <w:u w:val="single"/>
        </w:rPr>
        <w:t xml:space="preserve">Rozdziale </w:t>
      </w:r>
      <w:r w:rsidRPr="000340E9">
        <w:rPr>
          <w:rFonts w:cstheme="minorHAnsi"/>
          <w:u w:val="single"/>
        </w:rPr>
        <w:t>VII</w:t>
      </w:r>
      <w:r w:rsidR="00D251A6" w:rsidRPr="000340E9">
        <w:rPr>
          <w:rFonts w:cstheme="minorHAnsi"/>
          <w:u w:val="single"/>
        </w:rPr>
        <w:t xml:space="preserve"> ust. </w:t>
      </w:r>
      <w:r w:rsidRPr="000340E9">
        <w:rPr>
          <w:rFonts w:cstheme="minorHAnsi"/>
          <w:u w:val="single"/>
        </w:rPr>
        <w:t>4 nie są dołączane do oferty.</w:t>
      </w:r>
    </w:p>
    <w:p w14:paraId="7477A9CD" w14:textId="77777777" w:rsidR="005151AF" w:rsidRPr="000340E9" w:rsidRDefault="000B45E8" w:rsidP="009241D6">
      <w:pPr>
        <w:pStyle w:val="Akapitzlist"/>
        <w:autoSpaceDE w:val="0"/>
        <w:autoSpaceDN w:val="0"/>
        <w:adjustRightInd w:val="0"/>
        <w:spacing w:after="0"/>
        <w:jc w:val="both"/>
        <w:rPr>
          <w:rFonts w:cstheme="minorHAnsi"/>
        </w:rPr>
      </w:pPr>
      <w:r w:rsidRPr="000340E9">
        <w:rPr>
          <w:rFonts w:cstheme="minorHAnsi"/>
          <w:b/>
        </w:rPr>
        <w:t>Zamawiający</w:t>
      </w:r>
      <w:r w:rsidR="00C57A17" w:rsidRPr="000340E9">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sidRPr="000340E9">
        <w:rPr>
          <w:rFonts w:cstheme="minorHAnsi"/>
          <w:b/>
        </w:rPr>
        <w:t xml:space="preserve">dmiotowych środków dowodowych. </w:t>
      </w:r>
    </w:p>
    <w:p w14:paraId="2DBA252B" w14:textId="77777777" w:rsidR="005151AF" w:rsidRPr="000340E9" w:rsidRDefault="00C57A17" w:rsidP="009241D6">
      <w:pPr>
        <w:pStyle w:val="Akapitzlist"/>
        <w:numPr>
          <w:ilvl w:val="0"/>
          <w:numId w:val="54"/>
        </w:numPr>
        <w:autoSpaceDE w:val="0"/>
        <w:autoSpaceDN w:val="0"/>
        <w:adjustRightInd w:val="0"/>
        <w:spacing w:after="0"/>
        <w:jc w:val="both"/>
        <w:rPr>
          <w:rFonts w:cstheme="minorHAnsi"/>
        </w:rPr>
      </w:pPr>
      <w:r w:rsidRPr="000340E9">
        <w:rPr>
          <w:rFonts w:cstheme="minorHAnsi"/>
        </w:rPr>
        <w:t xml:space="preserve">Jeżeli jest to niezbędne do zapewnienia odpowiedniego przebiegu postępowania o udzielenie zamówienia, </w:t>
      </w:r>
      <w:r w:rsidR="000B45E8" w:rsidRPr="000340E9">
        <w:rPr>
          <w:rFonts w:cstheme="minorHAnsi"/>
        </w:rPr>
        <w:t>Zamawiający</w:t>
      </w:r>
      <w:r w:rsidRPr="000340E9">
        <w:rPr>
          <w:rFonts w:cstheme="minorHAnsi"/>
        </w:rPr>
        <w:t xml:space="preserve"> może na każdym etapie postępowania wezwać wykonawców do złożenia wszystkich lub niektórych podmiotowych środków dowodowych akt</w:t>
      </w:r>
      <w:r w:rsidR="005151AF" w:rsidRPr="000340E9">
        <w:rPr>
          <w:rFonts w:cstheme="minorHAnsi"/>
        </w:rPr>
        <w:t xml:space="preserve">ualnych na dzień ich złożenia. </w:t>
      </w:r>
    </w:p>
    <w:p w14:paraId="5930BAA9" w14:textId="77777777" w:rsidR="005151AF" w:rsidRPr="000340E9" w:rsidRDefault="00C57A17" w:rsidP="009241D6">
      <w:pPr>
        <w:pStyle w:val="Akapitzlist"/>
        <w:numPr>
          <w:ilvl w:val="0"/>
          <w:numId w:val="54"/>
        </w:numPr>
        <w:autoSpaceDE w:val="0"/>
        <w:autoSpaceDN w:val="0"/>
        <w:adjustRightInd w:val="0"/>
        <w:spacing w:after="0"/>
        <w:jc w:val="both"/>
        <w:rPr>
          <w:rFonts w:cstheme="minorHAnsi"/>
        </w:rPr>
      </w:pPr>
      <w:r w:rsidRPr="000340E9">
        <w:rPr>
          <w:rFonts w:cstheme="minorHAnsi"/>
        </w:rPr>
        <w:t xml:space="preserve">Jeżeli zachodzą uzasadnione podstawy do uznania, że złożone uprzednio podmiotowe środki dowodowe nie są już aktualne, </w:t>
      </w:r>
      <w:r w:rsidR="000B45E8" w:rsidRPr="000340E9">
        <w:rPr>
          <w:rFonts w:cstheme="minorHAnsi"/>
        </w:rPr>
        <w:t>Zamawiający</w:t>
      </w:r>
      <w:r w:rsidRPr="000340E9">
        <w:rPr>
          <w:rFonts w:cstheme="minorHAnsi"/>
        </w:rPr>
        <w:t xml:space="preserve"> może w każdym czasie wezwać wykonawcę lub </w:t>
      </w:r>
      <w:r w:rsidRPr="000340E9">
        <w:rPr>
          <w:rFonts w:cstheme="minorHAnsi"/>
        </w:rPr>
        <w:lastRenderedPageBreak/>
        <w:t>wykonawców do złożenia wszystkich lub niektórych podmiotowych środków dowodowych akt</w:t>
      </w:r>
      <w:r w:rsidR="0010208F" w:rsidRPr="000340E9">
        <w:rPr>
          <w:rFonts w:cstheme="minorHAnsi"/>
        </w:rPr>
        <w:t>ualnych na dzień ich złożenia.</w:t>
      </w:r>
    </w:p>
    <w:p w14:paraId="3D75CFA5" w14:textId="77777777" w:rsidR="00E37147" w:rsidRPr="000340E9" w:rsidRDefault="00E37147" w:rsidP="009241D6">
      <w:pPr>
        <w:pStyle w:val="Akapitzlist"/>
        <w:autoSpaceDE w:val="0"/>
        <w:autoSpaceDN w:val="0"/>
        <w:adjustRightInd w:val="0"/>
        <w:spacing w:after="0"/>
        <w:jc w:val="both"/>
        <w:rPr>
          <w:rFonts w:cstheme="minorHAnsi"/>
        </w:rPr>
      </w:pPr>
    </w:p>
    <w:p w14:paraId="6BABB625" w14:textId="77777777" w:rsidR="00A22617" w:rsidRPr="000340E9" w:rsidRDefault="00A22617" w:rsidP="009241D6">
      <w:pPr>
        <w:shd w:val="clear" w:color="auto" w:fill="F2F2F2" w:themeFill="background1" w:themeFillShade="F2"/>
        <w:tabs>
          <w:tab w:val="left" w:pos="851"/>
        </w:tabs>
        <w:spacing w:after="0"/>
        <w:jc w:val="both"/>
        <w:rPr>
          <w:rFonts w:cstheme="minorHAnsi"/>
          <w:b/>
        </w:rPr>
      </w:pPr>
      <w:r w:rsidRPr="000340E9">
        <w:rPr>
          <w:rFonts w:cstheme="minorHAnsi"/>
          <w:b/>
          <w:shd w:val="clear" w:color="auto" w:fill="F2F2F2" w:themeFill="background1" w:themeFillShade="F2"/>
        </w:rPr>
        <w:t xml:space="preserve">VIII. </w:t>
      </w:r>
      <w:r w:rsidRPr="000340E9">
        <w:rPr>
          <w:rFonts w:cstheme="minorHAnsi"/>
          <w:b/>
        </w:rPr>
        <w:t>Informacja o sposobie porozumiewania się zamawiającego z wykonawcami</w:t>
      </w:r>
    </w:p>
    <w:p w14:paraId="3577950A" w14:textId="77777777" w:rsidR="00775E9E"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Osobą uprawnioną do kontaktu z Wykonawcami jest: </w:t>
      </w:r>
    </w:p>
    <w:p w14:paraId="479D742D" w14:textId="77777777" w:rsidR="0010208F" w:rsidRPr="000340E9"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0340E9">
        <w:rPr>
          <w:rFonts w:asciiTheme="minorHAnsi" w:hAnsiTheme="minorHAnsi" w:cstheme="minorHAnsi"/>
          <w:sz w:val="22"/>
          <w:szCs w:val="22"/>
        </w:rPr>
        <w:t>w</w:t>
      </w:r>
      <w:r w:rsidR="0010208F" w:rsidRPr="000340E9">
        <w:rPr>
          <w:rFonts w:asciiTheme="minorHAnsi" w:hAnsiTheme="minorHAnsi" w:cstheme="minorHAnsi"/>
          <w:sz w:val="22"/>
          <w:szCs w:val="22"/>
        </w:rPr>
        <w:t xml:space="preserve"> sprawach formalnych: </w:t>
      </w:r>
      <w:r w:rsidR="00837389" w:rsidRPr="000340E9">
        <w:rPr>
          <w:rFonts w:asciiTheme="minorHAnsi" w:hAnsiTheme="minorHAnsi" w:cstheme="minorHAnsi"/>
          <w:sz w:val="22"/>
          <w:szCs w:val="22"/>
        </w:rPr>
        <w:t xml:space="preserve">Karolina Pasek </w:t>
      </w:r>
      <w:r w:rsidR="0010208F" w:rsidRPr="000340E9">
        <w:rPr>
          <w:rFonts w:asciiTheme="minorHAnsi" w:hAnsiTheme="minorHAnsi" w:cstheme="minorHAnsi"/>
          <w:sz w:val="22"/>
          <w:szCs w:val="22"/>
        </w:rPr>
        <w:t>– Wydzia</w:t>
      </w:r>
      <w:r w:rsidR="00006D29" w:rsidRPr="000340E9">
        <w:rPr>
          <w:rFonts w:asciiTheme="minorHAnsi" w:hAnsiTheme="minorHAnsi" w:cstheme="minorHAnsi"/>
          <w:sz w:val="22"/>
          <w:szCs w:val="22"/>
        </w:rPr>
        <w:t>ł</w:t>
      </w:r>
      <w:r w:rsidR="0010208F" w:rsidRPr="000340E9">
        <w:rPr>
          <w:rFonts w:asciiTheme="minorHAnsi" w:hAnsiTheme="minorHAnsi" w:cstheme="minorHAnsi"/>
          <w:sz w:val="22"/>
          <w:szCs w:val="22"/>
        </w:rPr>
        <w:t xml:space="preserve"> Zamówień Publicznych</w:t>
      </w:r>
    </w:p>
    <w:p w14:paraId="7E7ED07D" w14:textId="77777777" w:rsidR="0010208F" w:rsidRPr="000340E9"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0340E9">
        <w:rPr>
          <w:rFonts w:asciiTheme="minorHAnsi" w:hAnsiTheme="minorHAnsi" w:cstheme="minorHAnsi"/>
          <w:sz w:val="22"/>
          <w:szCs w:val="22"/>
        </w:rPr>
        <w:t>w</w:t>
      </w:r>
      <w:r w:rsidR="0010208F" w:rsidRPr="000340E9">
        <w:rPr>
          <w:rFonts w:asciiTheme="minorHAnsi" w:hAnsiTheme="minorHAnsi" w:cstheme="minorHAnsi"/>
          <w:sz w:val="22"/>
          <w:szCs w:val="22"/>
        </w:rPr>
        <w:t xml:space="preserve"> sprawach merytorycznych: </w:t>
      </w:r>
      <w:r w:rsidR="009D5D4C" w:rsidRPr="000340E9">
        <w:rPr>
          <w:rFonts w:asciiTheme="minorHAnsi" w:hAnsiTheme="minorHAnsi" w:cstheme="minorHAnsi"/>
          <w:sz w:val="22"/>
          <w:szCs w:val="22"/>
        </w:rPr>
        <w:t xml:space="preserve">Aleksander Korcz </w:t>
      </w:r>
      <w:r w:rsidR="0010208F" w:rsidRPr="000340E9">
        <w:rPr>
          <w:rFonts w:asciiTheme="minorHAnsi" w:hAnsiTheme="minorHAnsi" w:cstheme="minorHAnsi"/>
          <w:sz w:val="22"/>
          <w:szCs w:val="22"/>
        </w:rPr>
        <w:t>– Wydzia</w:t>
      </w:r>
      <w:r w:rsidR="00006D29" w:rsidRPr="000340E9">
        <w:rPr>
          <w:rFonts w:asciiTheme="minorHAnsi" w:hAnsiTheme="minorHAnsi" w:cstheme="minorHAnsi"/>
          <w:sz w:val="22"/>
          <w:szCs w:val="22"/>
        </w:rPr>
        <w:t>ł</w:t>
      </w:r>
      <w:r w:rsidR="0010208F" w:rsidRPr="000340E9">
        <w:rPr>
          <w:rFonts w:asciiTheme="minorHAnsi" w:hAnsiTheme="minorHAnsi" w:cstheme="minorHAnsi"/>
          <w:sz w:val="22"/>
          <w:szCs w:val="22"/>
        </w:rPr>
        <w:t xml:space="preserve"> Infrastruktury </w:t>
      </w:r>
      <w:r w:rsidR="00191624" w:rsidRPr="000340E9">
        <w:rPr>
          <w:rFonts w:asciiTheme="minorHAnsi" w:hAnsiTheme="minorHAnsi" w:cstheme="minorHAnsi"/>
          <w:sz w:val="22"/>
          <w:szCs w:val="22"/>
        </w:rPr>
        <w:t>T</w:t>
      </w:r>
      <w:r w:rsidR="0010208F" w:rsidRPr="000340E9">
        <w:rPr>
          <w:rFonts w:asciiTheme="minorHAnsi" w:hAnsiTheme="minorHAnsi" w:cstheme="minorHAnsi"/>
          <w:sz w:val="22"/>
          <w:szCs w:val="22"/>
        </w:rPr>
        <w:t>echnicznej i Inwestycji</w:t>
      </w:r>
    </w:p>
    <w:p w14:paraId="62114C0F" w14:textId="77777777" w:rsidR="001E28A7"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sz w:val="22"/>
          <w:szCs w:val="22"/>
        </w:rPr>
        <w:t>Postępowanie prowadzone jest w języku polskim w formie elektronicznej za pośrednictwem</w:t>
      </w:r>
      <w:r w:rsidR="00837389" w:rsidRPr="000340E9">
        <w:rPr>
          <w:rFonts w:asciiTheme="minorHAnsi" w:hAnsiTheme="minorHAnsi" w:cstheme="minorHAnsi"/>
          <w:sz w:val="22"/>
          <w:szCs w:val="22"/>
        </w:rPr>
        <w:t xml:space="preserve"> </w:t>
      </w:r>
      <w:hyperlink r:id="rId19"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pod adresem</w:t>
      </w:r>
      <w:r w:rsidR="00837389" w:rsidRPr="000340E9">
        <w:rPr>
          <w:rFonts w:asciiTheme="minorHAnsi" w:hAnsiTheme="minorHAnsi" w:cstheme="minorHAnsi"/>
          <w:color w:val="000000"/>
          <w:sz w:val="22"/>
          <w:szCs w:val="22"/>
        </w:rPr>
        <w:t xml:space="preserve"> </w:t>
      </w:r>
      <w:hyperlink r:id="rId20" w:history="1">
        <w:r w:rsidR="001E28A7" w:rsidRPr="000340E9">
          <w:rPr>
            <w:rStyle w:val="Hipercze"/>
            <w:rFonts w:asciiTheme="minorHAnsi" w:hAnsiTheme="minorHAnsi" w:cstheme="minorHAnsi"/>
            <w:sz w:val="22"/>
            <w:szCs w:val="22"/>
          </w:rPr>
          <w:t>https://platformazakupowa.pl/pn/wolow</w:t>
        </w:r>
      </w:hyperlink>
    </w:p>
    <w:p w14:paraId="4C9FD701" w14:textId="77777777" w:rsidR="001E28A7"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 celu </w:t>
      </w:r>
      <w:r w:rsidR="001A212B" w:rsidRPr="000340E9">
        <w:rPr>
          <w:rFonts w:asciiTheme="minorHAnsi" w:hAnsiTheme="minorHAnsi" w:cstheme="minorHAnsi"/>
          <w:color w:val="000000"/>
          <w:sz w:val="22"/>
          <w:szCs w:val="22"/>
        </w:rPr>
        <w:t xml:space="preserve">skrócenia </w:t>
      </w:r>
      <w:r w:rsidRPr="000340E9">
        <w:rPr>
          <w:rFonts w:asciiTheme="minorHAnsi" w:hAnsiTheme="minorHAnsi" w:cstheme="minorHAnsi"/>
          <w:color w:val="000000"/>
          <w:sz w:val="22"/>
          <w:szCs w:val="22"/>
        </w:rPr>
        <w:t xml:space="preserve">czasu udzielenia odpowiedzi na pytania preferuje się, aby komunikacja między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21"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i formularza „</w:t>
      </w:r>
      <w:r w:rsidRPr="000340E9">
        <w:rPr>
          <w:rFonts w:asciiTheme="minorHAnsi" w:hAnsiTheme="minorHAnsi" w:cstheme="minorHAnsi"/>
          <w:b/>
          <w:bCs/>
          <w:color w:val="000000"/>
          <w:sz w:val="22"/>
          <w:szCs w:val="22"/>
        </w:rPr>
        <w:t>Wyślij wiadomość do zamawiającego</w:t>
      </w:r>
      <w:r w:rsidRPr="000340E9">
        <w:rPr>
          <w:rFonts w:asciiTheme="minorHAnsi" w:hAnsiTheme="minorHAnsi" w:cstheme="minorHAnsi"/>
          <w:color w:val="000000"/>
          <w:sz w:val="22"/>
          <w:szCs w:val="22"/>
        </w:rPr>
        <w:t>”. </w:t>
      </w:r>
    </w:p>
    <w:p w14:paraId="2B082F5C" w14:textId="77777777" w:rsidR="003C7B05"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2"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740DA8C5" w14:textId="77777777" w:rsidR="003C7B05" w:rsidRPr="000340E9"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3" w:history="1">
        <w:r w:rsidR="0010208F" w:rsidRPr="000340E9">
          <w:rPr>
            <w:rStyle w:val="Hipercze"/>
            <w:rFonts w:asciiTheme="minorHAnsi" w:hAnsiTheme="minorHAnsi" w:cstheme="minorHAnsi"/>
            <w:sz w:val="22"/>
            <w:szCs w:val="22"/>
          </w:rPr>
          <w:t>zp@wolow.pl</w:t>
        </w:r>
      </w:hyperlink>
    </w:p>
    <w:p w14:paraId="4B10914A" w14:textId="77777777" w:rsidR="003C7B05" w:rsidRPr="000340E9"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będzie przekazywał wykonawcom informacje za pośrednictwem </w:t>
      </w:r>
      <w:hyperlink r:id="rId24"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Informacje dotyczące odpowiedzi na pytania, zmiany specyfikacji, zmiany terminu składania i otwarcia ofert </w:t>
      </w: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5"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do konkretnego wykonawcy.</w:t>
      </w:r>
    </w:p>
    <w:p w14:paraId="55A2AA4F" w14:textId="77777777" w:rsidR="003C7B05" w:rsidRPr="000340E9"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C6C7E27" w14:textId="77777777" w:rsidR="00775E9E" w:rsidRPr="000340E9"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6"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tj.:</w:t>
      </w:r>
    </w:p>
    <w:p w14:paraId="493075C2"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stały dostęp do sieci Internet o gwarantowanej przepustowości nie mniejszej niż 512 </w:t>
      </w:r>
      <w:proofErr w:type="spellStart"/>
      <w:r w:rsidRPr="000340E9">
        <w:rPr>
          <w:rFonts w:asciiTheme="minorHAnsi" w:hAnsiTheme="minorHAnsi" w:cstheme="minorHAnsi"/>
          <w:color w:val="000000"/>
          <w:sz w:val="22"/>
          <w:szCs w:val="22"/>
        </w:rPr>
        <w:t>kb</w:t>
      </w:r>
      <w:proofErr w:type="spellEnd"/>
      <w:r w:rsidRPr="000340E9">
        <w:rPr>
          <w:rFonts w:asciiTheme="minorHAnsi" w:hAnsiTheme="minorHAnsi" w:cstheme="minorHAnsi"/>
          <w:color w:val="000000"/>
          <w:sz w:val="22"/>
          <w:szCs w:val="22"/>
        </w:rPr>
        <w:t>/s,</w:t>
      </w:r>
    </w:p>
    <w:p w14:paraId="63227A47"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3CB9D7BA"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zainstalowana dowolna przeglądarka internetowa, w przypadku Internet Explorer minimalnie wersja 10 0.,</w:t>
      </w:r>
    </w:p>
    <w:p w14:paraId="4095BD8E"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włączona obsługa JavaScript,</w:t>
      </w:r>
    </w:p>
    <w:p w14:paraId="4B95D943"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zainstalowany program Adobe </w:t>
      </w:r>
      <w:proofErr w:type="spellStart"/>
      <w:r w:rsidRPr="000340E9">
        <w:rPr>
          <w:rFonts w:asciiTheme="minorHAnsi" w:hAnsiTheme="minorHAnsi" w:cstheme="minorHAnsi"/>
          <w:color w:val="000000"/>
          <w:sz w:val="22"/>
          <w:szCs w:val="22"/>
        </w:rPr>
        <w:t>Acrobat</w:t>
      </w:r>
      <w:proofErr w:type="spellEnd"/>
      <w:r w:rsidRPr="000340E9">
        <w:rPr>
          <w:rFonts w:asciiTheme="minorHAnsi" w:hAnsiTheme="minorHAnsi" w:cstheme="minorHAnsi"/>
          <w:color w:val="000000"/>
          <w:sz w:val="22"/>
          <w:szCs w:val="22"/>
        </w:rPr>
        <w:t xml:space="preserve"> Reader lub inny obsługujący format plików .pdf,</w:t>
      </w:r>
    </w:p>
    <w:p w14:paraId="4EBCAFAA" w14:textId="77777777" w:rsidR="00775E9E"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lastRenderedPageBreak/>
        <w:t>Platformazakupowa.pl działa według standardu przyjętego w komunikacji sieciowej - kodowanie UTF8,</w:t>
      </w:r>
    </w:p>
    <w:p w14:paraId="37ABDBCF" w14:textId="77777777" w:rsidR="003C7B05" w:rsidRPr="000340E9"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Oznaczenie czasu odbioru danych przez platformę zakupową stanowi datę oraz dokładny czas (</w:t>
      </w:r>
      <w:proofErr w:type="spellStart"/>
      <w:r w:rsidRPr="000340E9">
        <w:rPr>
          <w:rFonts w:asciiTheme="minorHAnsi" w:hAnsiTheme="minorHAnsi" w:cstheme="minorHAnsi"/>
          <w:color w:val="000000"/>
          <w:sz w:val="22"/>
          <w:szCs w:val="22"/>
        </w:rPr>
        <w:t>hh:mm:ss</w:t>
      </w:r>
      <w:proofErr w:type="spellEnd"/>
      <w:r w:rsidRPr="000340E9">
        <w:rPr>
          <w:rFonts w:asciiTheme="minorHAnsi" w:hAnsiTheme="minorHAnsi" w:cstheme="minorHAnsi"/>
          <w:color w:val="000000"/>
          <w:sz w:val="22"/>
          <w:szCs w:val="22"/>
        </w:rPr>
        <w:t>) generowany wg. czasu lokalnego serwera synchronizowanego z zegarem Głównego Urzędu Miar.</w:t>
      </w:r>
    </w:p>
    <w:p w14:paraId="571C5FE0" w14:textId="5D2F6CA7" w:rsidR="002959C9" w:rsidRPr="000340E9" w:rsidRDefault="00775E9E"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Wykonawca, przystępując do niniejszego postępowania o udzielenie zamówienia publicznego:</w:t>
      </w:r>
      <w:r w:rsidR="0022215A">
        <w:rPr>
          <w:rFonts w:asciiTheme="minorHAnsi" w:hAnsiTheme="minorHAnsi" w:cstheme="minorHAnsi"/>
          <w:color w:val="000000"/>
          <w:sz w:val="22"/>
          <w:szCs w:val="22"/>
        </w:rPr>
        <w:t xml:space="preserve"> </w:t>
      </w:r>
      <w:r w:rsidRPr="000340E9">
        <w:rPr>
          <w:rFonts w:asciiTheme="minorHAnsi" w:hAnsiTheme="minorHAnsi" w:cstheme="minorHAnsi"/>
          <w:color w:val="000000"/>
          <w:sz w:val="22"/>
          <w:szCs w:val="22"/>
        </w:rPr>
        <w:t xml:space="preserve">akceptuje warunki korzystania z </w:t>
      </w:r>
      <w:hyperlink r:id="rId27"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określone w Regulaminie zamieszczonym na stronie internetowej </w:t>
      </w:r>
      <w:hyperlink r:id="rId28" w:history="1">
        <w:r w:rsidRPr="000340E9">
          <w:rPr>
            <w:rStyle w:val="Hipercze"/>
            <w:rFonts w:asciiTheme="minorHAnsi" w:hAnsiTheme="minorHAnsi" w:cstheme="minorHAnsi"/>
            <w:color w:val="000000"/>
            <w:sz w:val="22"/>
            <w:szCs w:val="22"/>
            <w:u w:val="none"/>
          </w:rPr>
          <w:t>pod linkiem</w:t>
        </w:r>
      </w:hyperlink>
      <w:r w:rsidRPr="000340E9">
        <w:rPr>
          <w:rFonts w:asciiTheme="minorHAnsi" w:hAnsiTheme="minorHAnsi" w:cstheme="minorHAnsi"/>
          <w:color w:val="000000"/>
          <w:sz w:val="22"/>
          <w:szCs w:val="22"/>
        </w:rPr>
        <w:t>  w zakładce „Regulamin" oraz uznaje go za wiążący,</w:t>
      </w:r>
      <w:r w:rsidR="0022215A">
        <w:rPr>
          <w:rFonts w:asciiTheme="minorHAnsi" w:hAnsiTheme="minorHAnsi" w:cstheme="minorHAnsi"/>
          <w:color w:val="000000"/>
          <w:sz w:val="22"/>
          <w:szCs w:val="22"/>
        </w:rPr>
        <w:t xml:space="preserve"> </w:t>
      </w:r>
      <w:r w:rsidRPr="000340E9">
        <w:rPr>
          <w:rFonts w:asciiTheme="minorHAnsi" w:hAnsiTheme="minorHAnsi" w:cstheme="minorHAnsi"/>
          <w:color w:val="000000"/>
          <w:sz w:val="22"/>
          <w:szCs w:val="22"/>
        </w:rPr>
        <w:t xml:space="preserve">zapoznał i stosuje się do Instrukcji składania ofert/wniosków dostępnej </w:t>
      </w:r>
      <w:hyperlink r:id="rId29" w:history="1">
        <w:r w:rsidRPr="000340E9">
          <w:rPr>
            <w:rStyle w:val="Hipercze"/>
            <w:rFonts w:asciiTheme="minorHAnsi" w:hAnsiTheme="minorHAnsi" w:cstheme="minorHAnsi"/>
            <w:color w:val="1155CC"/>
            <w:sz w:val="22"/>
            <w:szCs w:val="22"/>
          </w:rPr>
          <w:t>pod linkiem</w:t>
        </w:r>
      </w:hyperlink>
      <w:r w:rsidRPr="000340E9">
        <w:rPr>
          <w:rFonts w:asciiTheme="minorHAnsi" w:hAnsiTheme="minorHAnsi" w:cstheme="minorHAnsi"/>
          <w:color w:val="000000"/>
          <w:sz w:val="22"/>
          <w:szCs w:val="22"/>
        </w:rPr>
        <w:t>. </w:t>
      </w:r>
    </w:p>
    <w:p w14:paraId="7696FFBF" w14:textId="77777777" w:rsidR="002959C9" w:rsidRPr="000340E9"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b/>
          <w:bCs/>
          <w:color w:val="000000"/>
          <w:sz w:val="22"/>
          <w:szCs w:val="22"/>
        </w:rPr>
        <w:t>Zamawiający</w:t>
      </w:r>
      <w:r w:rsidR="00775E9E" w:rsidRPr="000340E9">
        <w:rPr>
          <w:rFonts w:asciiTheme="minorHAnsi" w:hAnsiTheme="minorHAnsi" w:cstheme="minorHAnsi"/>
          <w:b/>
          <w:bCs/>
          <w:color w:val="000000"/>
          <w:sz w:val="22"/>
          <w:szCs w:val="22"/>
        </w:rPr>
        <w:t xml:space="preserve"> nie ponosi odpowiedzialności za złożenie oferty w sposób niezgodny z Instrukcją korzystania z </w:t>
      </w:r>
      <w:hyperlink r:id="rId30" w:history="1">
        <w:r w:rsidR="00775E9E" w:rsidRPr="000340E9">
          <w:rPr>
            <w:rStyle w:val="Hipercze"/>
            <w:rFonts w:asciiTheme="minorHAnsi" w:hAnsiTheme="minorHAnsi" w:cstheme="minorHAnsi"/>
            <w:b/>
            <w:bCs/>
            <w:color w:val="1155CC"/>
            <w:sz w:val="22"/>
            <w:szCs w:val="22"/>
          </w:rPr>
          <w:t>platformazakupowa.pl</w:t>
        </w:r>
      </w:hyperlink>
      <w:r w:rsidR="00775E9E" w:rsidRPr="000340E9">
        <w:rPr>
          <w:rFonts w:asciiTheme="minorHAnsi" w:hAnsiTheme="minorHAnsi" w:cstheme="minorHAnsi"/>
          <w:color w:val="000000"/>
          <w:sz w:val="22"/>
          <w:szCs w:val="22"/>
        </w:rPr>
        <w:t xml:space="preserve">, w szczególności za sytuację, gdy </w:t>
      </w: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9DE2765" w14:textId="77777777" w:rsidR="00775E9E" w:rsidRPr="000340E9"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775E9E" w:rsidRPr="000340E9">
        <w:rPr>
          <w:rFonts w:asciiTheme="minorHAnsi" w:hAnsiTheme="minorHAnsi" w:cstheme="minorHAnsi"/>
          <w:color w:val="000000"/>
          <w:sz w:val="22"/>
          <w:szCs w:val="22"/>
        </w:rPr>
        <w:t xml:space="preserve"> informuje, że instrukcje korzystania z </w:t>
      </w:r>
      <w:hyperlink r:id="rId31"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2" w:history="1">
        <w:r w:rsidR="00775E9E" w:rsidRPr="000340E9">
          <w:rPr>
            <w:rStyle w:val="Hipercze"/>
            <w:rFonts w:asciiTheme="minorHAnsi" w:hAnsiTheme="minorHAnsi" w:cstheme="minorHAnsi"/>
            <w:color w:val="1155CC"/>
            <w:sz w:val="22"/>
            <w:szCs w:val="22"/>
          </w:rPr>
          <w:t>platformazakupowa.pl</w:t>
        </w:r>
      </w:hyperlink>
      <w:r w:rsidR="00775E9E" w:rsidRPr="000340E9">
        <w:rPr>
          <w:rFonts w:asciiTheme="minorHAnsi" w:hAnsiTheme="minorHAnsi" w:cstheme="minorHAnsi"/>
          <w:color w:val="000000"/>
          <w:sz w:val="22"/>
          <w:szCs w:val="22"/>
        </w:rPr>
        <w:t xml:space="preserve"> znajdują się w zakładce „Instrukcje dla Wykonawców" na stronie internetowej pod adresem: </w:t>
      </w:r>
      <w:hyperlink r:id="rId33" w:history="1">
        <w:r w:rsidR="00775E9E" w:rsidRPr="000340E9">
          <w:rPr>
            <w:rStyle w:val="Hipercze"/>
            <w:rFonts w:asciiTheme="minorHAnsi" w:hAnsiTheme="minorHAnsi" w:cstheme="minorHAnsi"/>
            <w:color w:val="1155CC"/>
            <w:sz w:val="22"/>
            <w:szCs w:val="22"/>
          </w:rPr>
          <w:t>https://platformazakupowa.pl/strona/45-instrukcje</w:t>
        </w:r>
      </w:hyperlink>
    </w:p>
    <w:p w14:paraId="7A99FB78" w14:textId="77777777" w:rsidR="0050567A" w:rsidRPr="000340E9" w:rsidRDefault="0050567A" w:rsidP="009241D6">
      <w:pPr>
        <w:autoSpaceDE w:val="0"/>
        <w:autoSpaceDN w:val="0"/>
        <w:adjustRightInd w:val="0"/>
        <w:spacing w:after="0"/>
        <w:ind w:hanging="294"/>
        <w:jc w:val="both"/>
        <w:rPr>
          <w:rFonts w:cstheme="minorHAnsi"/>
          <w:b/>
        </w:rPr>
      </w:pPr>
    </w:p>
    <w:p w14:paraId="00512A20" w14:textId="4B28988C" w:rsidR="005F0FDB" w:rsidRPr="000340E9" w:rsidRDefault="00392E52" w:rsidP="009241D6">
      <w:pPr>
        <w:autoSpaceDE w:val="0"/>
        <w:autoSpaceDN w:val="0"/>
        <w:adjustRightInd w:val="0"/>
        <w:spacing w:after="0"/>
        <w:jc w:val="both"/>
        <w:rPr>
          <w:rFonts w:cstheme="minorHAnsi"/>
        </w:rPr>
      </w:pPr>
      <w:r w:rsidRPr="000340E9">
        <w:rPr>
          <w:rFonts w:cstheme="minorHAnsi"/>
        </w:rPr>
        <w:t>12</w:t>
      </w:r>
      <w:r w:rsidR="00A17F27" w:rsidRPr="000340E9">
        <w:rPr>
          <w:rFonts w:cstheme="minorHAnsi"/>
        </w:rPr>
        <w:t>. Modyfikacja treści specyfikacji warunków zamó</w:t>
      </w:r>
      <w:r w:rsidR="005F0FDB" w:rsidRPr="000340E9">
        <w:rPr>
          <w:rFonts w:cstheme="minorHAnsi"/>
        </w:rPr>
        <w:t>wienia:</w:t>
      </w:r>
    </w:p>
    <w:p w14:paraId="44C9C718" w14:textId="0295E2C0" w:rsidR="005F0FDB" w:rsidRPr="000340E9" w:rsidRDefault="00A17F27" w:rsidP="009241D6">
      <w:pPr>
        <w:pStyle w:val="Akapitzlist"/>
        <w:numPr>
          <w:ilvl w:val="0"/>
          <w:numId w:val="48"/>
        </w:numPr>
        <w:autoSpaceDE w:val="0"/>
        <w:autoSpaceDN w:val="0"/>
        <w:adjustRightInd w:val="0"/>
        <w:spacing w:after="0"/>
        <w:contextualSpacing w:val="0"/>
        <w:jc w:val="both"/>
        <w:rPr>
          <w:rFonts w:cstheme="minorHAnsi"/>
        </w:rPr>
      </w:pPr>
      <w:r w:rsidRPr="000340E9">
        <w:rPr>
          <w:rFonts w:cstheme="minorHAnsi"/>
        </w:rPr>
        <w:t xml:space="preserve">W uzasadnionych przypadkach </w:t>
      </w:r>
      <w:r w:rsidR="000B45E8" w:rsidRPr="000340E9">
        <w:rPr>
          <w:rFonts w:cstheme="minorHAnsi"/>
        </w:rPr>
        <w:t>Zamawiający</w:t>
      </w:r>
      <w:r w:rsidRPr="000340E9">
        <w:rPr>
          <w:rFonts w:cstheme="minorHAnsi"/>
        </w:rPr>
        <w:t xml:space="preserve"> może przed upływem terminu składania ofert zmodyfikować treść specy</w:t>
      </w:r>
      <w:r w:rsidR="005F0FDB" w:rsidRPr="000340E9">
        <w:rPr>
          <w:rFonts w:cstheme="minorHAnsi"/>
        </w:rPr>
        <w:t>fikacji warunków</w:t>
      </w:r>
      <w:r w:rsidR="0022215A">
        <w:rPr>
          <w:rFonts w:cstheme="minorHAnsi"/>
        </w:rPr>
        <w:t xml:space="preserve"> </w:t>
      </w:r>
      <w:r w:rsidR="005F0FDB" w:rsidRPr="000340E9">
        <w:rPr>
          <w:rFonts w:cstheme="minorHAnsi"/>
        </w:rPr>
        <w:t>zamówienia.</w:t>
      </w:r>
    </w:p>
    <w:p w14:paraId="0BE7C9C7" w14:textId="77777777" w:rsidR="00310167" w:rsidRPr="000340E9" w:rsidRDefault="00A17F27" w:rsidP="009241D6">
      <w:pPr>
        <w:pStyle w:val="Akapitzlist"/>
        <w:numPr>
          <w:ilvl w:val="0"/>
          <w:numId w:val="48"/>
        </w:numPr>
        <w:autoSpaceDE w:val="0"/>
        <w:autoSpaceDN w:val="0"/>
        <w:adjustRightInd w:val="0"/>
        <w:spacing w:after="0"/>
        <w:contextualSpacing w:val="0"/>
        <w:rPr>
          <w:rStyle w:val="Hipercze"/>
          <w:rFonts w:cstheme="minorHAnsi"/>
          <w:color w:val="auto"/>
          <w:u w:val="none"/>
        </w:rPr>
      </w:pPr>
      <w:r w:rsidRPr="000340E9">
        <w:rPr>
          <w:rFonts w:cstheme="minorHAnsi"/>
        </w:rPr>
        <w:t>Wprowadzone w ten sposób modyfikacje, uzupełnienia i ustalenia lub zmiany, w tym zmiany terminów zamieszczone zostaną na stronie internetowej</w:t>
      </w:r>
      <w:r w:rsidR="004D62AF" w:rsidRPr="000340E9">
        <w:rPr>
          <w:rFonts w:cstheme="minorHAnsi"/>
        </w:rPr>
        <w:t xml:space="preserve"> pod adresem: </w:t>
      </w:r>
      <w:hyperlink r:id="rId34" w:history="1">
        <w:r w:rsidR="0073397B" w:rsidRPr="000340E9">
          <w:rPr>
            <w:rStyle w:val="Hipercze"/>
            <w:rFonts w:cstheme="minorHAnsi"/>
          </w:rPr>
          <w:t>https://platformazakupowa.pl/pn/wolow</w:t>
        </w:r>
      </w:hyperlink>
    </w:p>
    <w:p w14:paraId="563481ED" w14:textId="77777777" w:rsidR="0050567A" w:rsidRPr="000340E9" w:rsidRDefault="00A17F27" w:rsidP="009241D6">
      <w:pPr>
        <w:pStyle w:val="Akapitzlist"/>
        <w:numPr>
          <w:ilvl w:val="0"/>
          <w:numId w:val="48"/>
        </w:numPr>
        <w:autoSpaceDE w:val="0"/>
        <w:autoSpaceDN w:val="0"/>
        <w:adjustRightInd w:val="0"/>
        <w:spacing w:after="0"/>
        <w:contextualSpacing w:val="0"/>
        <w:rPr>
          <w:rFonts w:cstheme="minorHAnsi"/>
        </w:rPr>
      </w:pPr>
      <w:r w:rsidRPr="000340E9">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0340E9">
        <w:rPr>
          <w:rFonts w:cstheme="minorHAnsi"/>
        </w:rPr>
        <w:cr/>
      </w:r>
    </w:p>
    <w:p w14:paraId="37694880" w14:textId="77777777" w:rsidR="00A22617" w:rsidRPr="000340E9" w:rsidRDefault="00A22617" w:rsidP="009241D6">
      <w:pPr>
        <w:shd w:val="clear" w:color="auto" w:fill="F2F2F2" w:themeFill="background1" w:themeFillShade="F2"/>
        <w:tabs>
          <w:tab w:val="left" w:pos="851"/>
        </w:tabs>
        <w:spacing w:after="0"/>
        <w:jc w:val="both"/>
        <w:rPr>
          <w:rFonts w:cstheme="minorHAnsi"/>
          <w:b/>
        </w:rPr>
      </w:pPr>
      <w:bookmarkStart w:id="10" w:name="_Hlk98311834"/>
      <w:r w:rsidRPr="000340E9">
        <w:rPr>
          <w:rFonts w:cstheme="minorHAnsi"/>
          <w:b/>
          <w:shd w:val="clear" w:color="auto" w:fill="F2F2F2" w:themeFill="background1" w:themeFillShade="F2"/>
        </w:rPr>
        <w:t xml:space="preserve">IX. </w:t>
      </w:r>
      <w:r w:rsidRPr="000340E9">
        <w:rPr>
          <w:rFonts w:cstheme="minorHAnsi"/>
          <w:b/>
        </w:rPr>
        <w:t>Wymagania dotyczące wadium</w:t>
      </w:r>
    </w:p>
    <w:bookmarkEnd w:id="10"/>
    <w:p w14:paraId="5D0F2373" w14:textId="77777777" w:rsidR="00A22617" w:rsidRPr="000340E9" w:rsidRDefault="00A22617" w:rsidP="009241D6">
      <w:pPr>
        <w:autoSpaceDE w:val="0"/>
        <w:autoSpaceDN w:val="0"/>
        <w:adjustRightInd w:val="0"/>
        <w:spacing w:after="0"/>
        <w:jc w:val="both"/>
        <w:rPr>
          <w:rFonts w:cstheme="minorHAnsi"/>
          <w:b/>
        </w:rPr>
      </w:pPr>
    </w:p>
    <w:p w14:paraId="28CFE186" w14:textId="0A90DB1F" w:rsidR="000D2197" w:rsidRPr="000340E9" w:rsidRDefault="00A616B0" w:rsidP="009241D6">
      <w:pPr>
        <w:autoSpaceDE w:val="0"/>
        <w:autoSpaceDN w:val="0"/>
        <w:adjustRightInd w:val="0"/>
        <w:spacing w:after="0"/>
        <w:jc w:val="both"/>
        <w:rPr>
          <w:rFonts w:cstheme="minorHAnsi"/>
        </w:rPr>
      </w:pPr>
      <w:r w:rsidRPr="000340E9">
        <w:rPr>
          <w:rFonts w:cstheme="minorHAnsi"/>
        </w:rPr>
        <w:t xml:space="preserve">1. </w:t>
      </w:r>
      <w:r w:rsidR="000B45E8" w:rsidRPr="000340E9">
        <w:rPr>
          <w:rFonts w:cstheme="minorHAnsi"/>
        </w:rPr>
        <w:t>Zamawiający</w:t>
      </w:r>
      <w:r w:rsidR="004B3F73" w:rsidRPr="000340E9">
        <w:rPr>
          <w:rFonts w:cstheme="minorHAnsi"/>
        </w:rPr>
        <w:t xml:space="preserve"> </w:t>
      </w:r>
      <w:r w:rsidR="0010208F" w:rsidRPr="000340E9">
        <w:rPr>
          <w:rFonts w:cstheme="minorHAnsi"/>
        </w:rPr>
        <w:t xml:space="preserve">nie </w:t>
      </w:r>
      <w:r w:rsidRPr="000340E9">
        <w:rPr>
          <w:rFonts w:cstheme="minorHAnsi"/>
        </w:rPr>
        <w:t xml:space="preserve">wymaga wniesienia wadium. </w:t>
      </w:r>
      <w:r w:rsidRPr="000340E9">
        <w:rPr>
          <w:rFonts w:cstheme="minorHAnsi"/>
        </w:rPr>
        <w:cr/>
      </w:r>
    </w:p>
    <w:p w14:paraId="4A0B96FD" w14:textId="77777777" w:rsidR="00A22617" w:rsidRPr="000340E9" w:rsidRDefault="00A22617" w:rsidP="009241D6">
      <w:pPr>
        <w:shd w:val="clear" w:color="auto" w:fill="F2F2F2" w:themeFill="background1" w:themeFillShade="F2"/>
        <w:tabs>
          <w:tab w:val="left" w:pos="851"/>
        </w:tabs>
        <w:spacing w:after="0"/>
        <w:jc w:val="both"/>
        <w:rPr>
          <w:rFonts w:cstheme="minorHAnsi"/>
          <w:b/>
        </w:rPr>
      </w:pPr>
      <w:bookmarkStart w:id="11" w:name="_Hlk98311892"/>
      <w:r w:rsidRPr="000340E9">
        <w:rPr>
          <w:rFonts w:cstheme="minorHAnsi"/>
          <w:b/>
          <w:shd w:val="clear" w:color="auto" w:fill="F2F2F2" w:themeFill="background1" w:themeFillShade="F2"/>
        </w:rPr>
        <w:t xml:space="preserve">X. </w:t>
      </w:r>
      <w:r w:rsidRPr="000340E9">
        <w:rPr>
          <w:rFonts w:cstheme="minorHAnsi"/>
          <w:b/>
        </w:rPr>
        <w:t>Termin związania ofertą</w:t>
      </w:r>
    </w:p>
    <w:bookmarkEnd w:id="11"/>
    <w:p w14:paraId="39AC426D" w14:textId="77777777" w:rsidR="00A22617" w:rsidRPr="000340E9" w:rsidRDefault="00A22617" w:rsidP="009241D6">
      <w:pPr>
        <w:autoSpaceDE w:val="0"/>
        <w:autoSpaceDN w:val="0"/>
        <w:adjustRightInd w:val="0"/>
        <w:spacing w:after="0"/>
        <w:jc w:val="both"/>
        <w:rPr>
          <w:rFonts w:cstheme="minorHAnsi"/>
          <w:b/>
        </w:rPr>
      </w:pPr>
    </w:p>
    <w:p w14:paraId="207D1343" w14:textId="77777777"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Bieg terminu związania ofertą rozpoczyna się wraz z upły</w:t>
      </w:r>
      <w:r w:rsidR="000D2197" w:rsidRPr="000340E9">
        <w:rPr>
          <w:rFonts w:cstheme="minorHAnsi"/>
        </w:rPr>
        <w:t>wem terminu składania ofert.</w:t>
      </w:r>
    </w:p>
    <w:p w14:paraId="7958A5A3" w14:textId="36258C82"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Wykonawca pozostaje związany ofertą przez okres 30 dni od upływu terminu składania ofert, tj. do dnia</w:t>
      </w:r>
      <w:r w:rsidR="007F6CDF" w:rsidRPr="000340E9">
        <w:rPr>
          <w:rFonts w:cstheme="minorHAnsi"/>
        </w:rPr>
        <w:t xml:space="preserve"> </w:t>
      </w:r>
      <w:r w:rsidR="004B3F73" w:rsidRPr="000340E9">
        <w:rPr>
          <w:rFonts w:cstheme="minorHAnsi"/>
          <w:b/>
        </w:rPr>
        <w:t>0</w:t>
      </w:r>
      <w:r w:rsidR="008E46EF">
        <w:rPr>
          <w:rFonts w:cstheme="minorHAnsi"/>
          <w:b/>
        </w:rPr>
        <w:t>7</w:t>
      </w:r>
      <w:r w:rsidR="004B3F73" w:rsidRPr="000340E9">
        <w:rPr>
          <w:rFonts w:cstheme="minorHAnsi"/>
          <w:b/>
        </w:rPr>
        <w:t>.11.</w:t>
      </w:r>
      <w:r w:rsidR="000A43D5" w:rsidRPr="000340E9">
        <w:rPr>
          <w:rFonts w:cstheme="minorHAnsi"/>
          <w:b/>
        </w:rPr>
        <w:t>2023</w:t>
      </w:r>
      <w:r w:rsidR="00812C56" w:rsidRPr="000340E9">
        <w:rPr>
          <w:rFonts w:cstheme="minorHAnsi"/>
          <w:b/>
        </w:rPr>
        <w:t xml:space="preserve"> </w:t>
      </w:r>
      <w:r w:rsidR="00A14057" w:rsidRPr="000340E9">
        <w:rPr>
          <w:rFonts w:cstheme="minorHAnsi"/>
          <w:b/>
        </w:rPr>
        <w:t>r.</w:t>
      </w:r>
    </w:p>
    <w:p w14:paraId="58D7562D" w14:textId="77777777"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lastRenderedPageBreak/>
        <w:t xml:space="preserve">W przypadku gdy wybór najkorzystniejszej oferty nie nastąpi przed upływem terminu związania ofertą </w:t>
      </w:r>
      <w:r w:rsidR="000B45E8" w:rsidRPr="000340E9">
        <w:rPr>
          <w:rFonts w:cstheme="minorHAnsi"/>
        </w:rPr>
        <w:t>Zamawiający</w:t>
      </w:r>
      <w:r w:rsidRPr="000340E9">
        <w:rPr>
          <w:rFonts w:cstheme="minorHAnsi"/>
        </w:rPr>
        <w:t xml:space="preserve"> przed upływem terminu związania ofertą, zwraca się jednokrotnie do wykonawców o wyrażenie zgody na przedłużenie tego terminu o wskazywany ok</w:t>
      </w:r>
      <w:r w:rsidR="000D2197" w:rsidRPr="000340E9">
        <w:rPr>
          <w:rFonts w:cstheme="minorHAnsi"/>
        </w:rPr>
        <w:t>res, nie dłuższy niż 30 dni.</w:t>
      </w:r>
    </w:p>
    <w:p w14:paraId="5811CED8" w14:textId="77777777" w:rsidR="000D219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Przedłużenie terminu związania ofertą, o którym mowa w ust. 2, wymaga złożenia przez wykonawcę pisemnego oświadczenia o wyrażeniu zgody na przedłu</w:t>
      </w:r>
      <w:r w:rsidR="000D2197" w:rsidRPr="000340E9">
        <w:rPr>
          <w:rFonts w:cstheme="minorHAnsi"/>
        </w:rPr>
        <w:t>żenie terminu związania ofertą.</w:t>
      </w:r>
    </w:p>
    <w:p w14:paraId="3E390DC9" w14:textId="77777777" w:rsidR="00310167" w:rsidRPr="000340E9"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0340E9">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0340E9">
        <w:rPr>
          <w:rFonts w:cstheme="minorHAnsi"/>
        </w:rPr>
        <w:t>ofertą.</w:t>
      </w:r>
    </w:p>
    <w:p w14:paraId="2DD29F47" w14:textId="77777777" w:rsidR="00FA6AED" w:rsidRPr="000340E9" w:rsidRDefault="00FA6AED" w:rsidP="009241D6">
      <w:pPr>
        <w:autoSpaceDE w:val="0"/>
        <w:autoSpaceDN w:val="0"/>
        <w:adjustRightInd w:val="0"/>
        <w:spacing w:after="0"/>
        <w:jc w:val="both"/>
        <w:rPr>
          <w:rFonts w:cstheme="minorHAnsi"/>
          <w:b/>
        </w:rPr>
      </w:pPr>
    </w:p>
    <w:p w14:paraId="087F09BA" w14:textId="7F68227F" w:rsidR="00A22617" w:rsidRPr="0022215A" w:rsidRDefault="00A22617" w:rsidP="0022215A">
      <w:pPr>
        <w:shd w:val="clear" w:color="auto" w:fill="F2F2F2" w:themeFill="background1" w:themeFillShade="F2"/>
        <w:tabs>
          <w:tab w:val="left" w:pos="851"/>
        </w:tabs>
        <w:spacing w:after="0"/>
        <w:jc w:val="both"/>
        <w:rPr>
          <w:rFonts w:cstheme="minorHAnsi"/>
          <w:b/>
        </w:rPr>
      </w:pPr>
      <w:r w:rsidRPr="000340E9">
        <w:rPr>
          <w:rFonts w:cstheme="minorHAnsi"/>
          <w:b/>
          <w:shd w:val="clear" w:color="auto" w:fill="F2F2F2" w:themeFill="background1" w:themeFillShade="F2"/>
        </w:rPr>
        <w:t xml:space="preserve">XI. </w:t>
      </w:r>
      <w:r w:rsidRPr="000340E9">
        <w:rPr>
          <w:rFonts w:cstheme="minorHAnsi"/>
          <w:b/>
        </w:rPr>
        <w:t>Opis sposobu przygotowania oferty</w:t>
      </w:r>
    </w:p>
    <w:p w14:paraId="0CA4E29D" w14:textId="77777777" w:rsidR="00590AFE" w:rsidRPr="000340E9" w:rsidRDefault="004E60D4" w:rsidP="009241D6">
      <w:pPr>
        <w:autoSpaceDE w:val="0"/>
        <w:autoSpaceDN w:val="0"/>
        <w:adjustRightInd w:val="0"/>
        <w:spacing w:after="0"/>
        <w:jc w:val="both"/>
        <w:rPr>
          <w:rFonts w:cstheme="minorHAnsi"/>
          <w:color w:val="000000"/>
        </w:rPr>
      </w:pPr>
      <w:r w:rsidRPr="000340E9">
        <w:rPr>
          <w:rFonts w:cstheme="minorHAnsi"/>
        </w:rPr>
        <w:t>1</w:t>
      </w:r>
      <w:r w:rsidR="003170BF" w:rsidRPr="000340E9">
        <w:rPr>
          <w:rFonts w:cstheme="minorHAnsi"/>
        </w:rPr>
        <w:t xml:space="preserve">. </w:t>
      </w:r>
      <w:r w:rsidR="00453628" w:rsidRPr="000340E9">
        <w:rPr>
          <w:rFonts w:cstheme="minorHAnsi"/>
        </w:rPr>
        <w:t>Forma oferty oraz oświadczenia:</w:t>
      </w:r>
      <w:r w:rsidR="00453628" w:rsidRPr="000340E9">
        <w:rPr>
          <w:rFonts w:cstheme="minorHAnsi"/>
        </w:rPr>
        <w:cr/>
      </w:r>
      <w:r w:rsidR="00432B90" w:rsidRPr="000340E9">
        <w:rPr>
          <w:rFonts w:cstheme="minorHAnsi"/>
          <w:color w:val="000000"/>
        </w:rPr>
        <w:t xml:space="preserve">Oferta </w:t>
      </w:r>
      <w:r w:rsidR="00590AFE" w:rsidRPr="000340E9">
        <w:rPr>
          <w:rFonts w:cstheme="minorHAnsi"/>
          <w:color w:val="000000"/>
        </w:rPr>
        <w:t xml:space="preserve">oraz przedmiotowe środki dowodowe (jeżeli były wymagane) składane elektronicznie muszą zostać podpisane </w:t>
      </w:r>
      <w:r w:rsidR="00590AFE" w:rsidRPr="000340E9">
        <w:rPr>
          <w:rFonts w:cstheme="minorHAnsi"/>
          <w:b/>
          <w:bCs/>
          <w:color w:val="000000"/>
        </w:rPr>
        <w:t>elektronicznym kwalifikowanym podpisem</w:t>
      </w:r>
      <w:r w:rsidR="00590AFE" w:rsidRPr="000340E9">
        <w:rPr>
          <w:rFonts w:cstheme="minorHAnsi"/>
          <w:color w:val="000000"/>
        </w:rPr>
        <w:t xml:space="preserve"> lub </w:t>
      </w:r>
      <w:r w:rsidR="00590AFE" w:rsidRPr="000340E9">
        <w:rPr>
          <w:rFonts w:cstheme="minorHAnsi"/>
          <w:b/>
          <w:bCs/>
          <w:color w:val="000000"/>
        </w:rPr>
        <w:t>podpisem zaufanym</w:t>
      </w:r>
      <w:r w:rsidR="00590AFE" w:rsidRPr="000340E9">
        <w:rPr>
          <w:rFonts w:cstheme="minorHAnsi"/>
          <w:color w:val="000000"/>
        </w:rPr>
        <w:t xml:space="preserve"> lub </w:t>
      </w:r>
      <w:r w:rsidR="00590AFE" w:rsidRPr="000340E9">
        <w:rPr>
          <w:rFonts w:cstheme="minorHAnsi"/>
          <w:b/>
          <w:bCs/>
          <w:color w:val="000000"/>
        </w:rPr>
        <w:t>podpisem osobistym</w:t>
      </w:r>
      <w:r w:rsidR="00590AFE" w:rsidRPr="000340E9">
        <w:rPr>
          <w:rFonts w:cstheme="minorHAnsi"/>
          <w:color w:val="000000"/>
        </w:rPr>
        <w:t xml:space="preserve">. W procesie składania oferty, wniosku w tym przedmiotowych środków dowodowych na platformie, </w:t>
      </w:r>
      <w:r w:rsidR="00590AFE" w:rsidRPr="000340E9">
        <w:rPr>
          <w:rFonts w:cstheme="minorHAnsi"/>
          <w:b/>
          <w:bCs/>
          <w:color w:val="000000"/>
        </w:rPr>
        <w:t>kwalifikowany podpis elektroniczny</w:t>
      </w:r>
      <w:r w:rsidR="00590AFE" w:rsidRPr="000340E9">
        <w:rPr>
          <w:rFonts w:cstheme="minorHAnsi"/>
          <w:color w:val="000000"/>
        </w:rPr>
        <w:t xml:space="preserve"> lub </w:t>
      </w:r>
      <w:r w:rsidR="00590AFE" w:rsidRPr="000340E9">
        <w:rPr>
          <w:rFonts w:cstheme="minorHAnsi"/>
          <w:b/>
          <w:bCs/>
          <w:color w:val="000000"/>
        </w:rPr>
        <w:t>podpis zaufany</w:t>
      </w:r>
      <w:r w:rsidR="00590AFE" w:rsidRPr="000340E9">
        <w:rPr>
          <w:rFonts w:cstheme="minorHAnsi"/>
          <w:color w:val="000000"/>
        </w:rPr>
        <w:t xml:space="preserve"> lub </w:t>
      </w:r>
      <w:r w:rsidR="00590AFE" w:rsidRPr="000340E9">
        <w:rPr>
          <w:rFonts w:cstheme="minorHAnsi"/>
          <w:b/>
          <w:bCs/>
          <w:color w:val="000000"/>
        </w:rPr>
        <w:t>podpis osobisty</w:t>
      </w:r>
      <w:r w:rsidR="00590AFE" w:rsidRPr="000340E9">
        <w:rPr>
          <w:rFonts w:cstheme="minorHAnsi"/>
          <w:color w:val="000000"/>
        </w:rPr>
        <w:t xml:space="preserve"> Wykonawca składa bezpośrednio na dokumencie, który następnie przesyła do systemu.</w:t>
      </w:r>
    </w:p>
    <w:p w14:paraId="2C9663CC" w14:textId="77777777" w:rsidR="00C51372" w:rsidRPr="000340E9" w:rsidRDefault="00C51372" w:rsidP="009241D6">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0340E9">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07F5CE2" w14:textId="77777777" w:rsidR="00590AFE" w:rsidRPr="000340E9" w:rsidRDefault="00590AFE"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0340E9">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0340E9">
        <w:rPr>
          <w:rFonts w:asciiTheme="minorHAnsi" w:hAnsiTheme="minorHAnsi" w:cstheme="minorHAnsi"/>
          <w:color w:val="000000"/>
          <w:sz w:val="22"/>
          <w:szCs w:val="22"/>
        </w:rPr>
        <w:t>kwalifikowanym podpisem elektronicznym</w:t>
      </w:r>
      <w:r w:rsidRPr="000340E9">
        <w:rPr>
          <w:rFonts w:asciiTheme="minorHAnsi" w:hAnsiTheme="minorHAnsi" w:cstheme="minorHAnsi"/>
          <w:b w:val="0"/>
          <w:bCs w:val="0"/>
          <w:color w:val="000000"/>
          <w:sz w:val="22"/>
          <w:szCs w:val="22"/>
        </w:rPr>
        <w:t xml:space="preserve"> lub </w:t>
      </w:r>
      <w:r w:rsidRPr="000340E9">
        <w:rPr>
          <w:rFonts w:asciiTheme="minorHAnsi" w:hAnsiTheme="minorHAnsi" w:cstheme="minorHAnsi"/>
          <w:color w:val="000000"/>
          <w:sz w:val="22"/>
          <w:szCs w:val="22"/>
        </w:rPr>
        <w:t>podpisem zaufanym</w:t>
      </w:r>
      <w:r w:rsidRPr="000340E9">
        <w:rPr>
          <w:rFonts w:asciiTheme="minorHAnsi" w:hAnsiTheme="minorHAnsi" w:cstheme="minorHAnsi"/>
          <w:b w:val="0"/>
          <w:bCs w:val="0"/>
          <w:color w:val="000000"/>
          <w:sz w:val="22"/>
          <w:szCs w:val="22"/>
        </w:rPr>
        <w:t xml:space="preserve"> lub </w:t>
      </w:r>
      <w:r w:rsidRPr="000340E9">
        <w:rPr>
          <w:rFonts w:asciiTheme="minorHAnsi" w:hAnsiTheme="minorHAnsi" w:cstheme="minorHAnsi"/>
          <w:color w:val="000000"/>
          <w:sz w:val="22"/>
          <w:szCs w:val="22"/>
        </w:rPr>
        <w:t>podpisem osobistym</w:t>
      </w:r>
      <w:r w:rsidRPr="000340E9">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11B006D" w14:textId="77777777" w:rsidR="000F1326" w:rsidRPr="000340E9" w:rsidRDefault="009D73E3"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0340E9">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13EC2387" w14:textId="77777777" w:rsidR="000F1326" w:rsidRPr="000340E9" w:rsidRDefault="000F1326"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0340E9">
        <w:rPr>
          <w:rFonts w:asciiTheme="minorHAnsi" w:hAnsiTheme="minorHAnsi" w:cstheme="minorHAnsi"/>
          <w:b w:val="0"/>
          <w:sz w:val="22"/>
          <w:szCs w:val="22"/>
        </w:rPr>
        <w:t xml:space="preserve">W celu potwierdzenia, że osoba działająca w imieniu wykonawcy jest umocowana do jego reprezentowania, </w:t>
      </w:r>
      <w:r w:rsidR="000B45E8" w:rsidRPr="000340E9">
        <w:rPr>
          <w:rFonts w:asciiTheme="minorHAnsi" w:hAnsiTheme="minorHAnsi" w:cstheme="minorHAnsi"/>
          <w:b w:val="0"/>
          <w:sz w:val="22"/>
          <w:szCs w:val="22"/>
        </w:rPr>
        <w:t>Zamawiający</w:t>
      </w:r>
      <w:r w:rsidRPr="000340E9">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0340E9">
        <w:rPr>
          <w:rFonts w:asciiTheme="minorHAnsi" w:hAnsiTheme="minorHAnsi" w:cstheme="minorHAnsi"/>
          <w:b w:val="0"/>
          <w:sz w:val="22"/>
          <w:szCs w:val="22"/>
        </w:rPr>
        <w:t>Zamawiający</w:t>
      </w:r>
      <w:r w:rsidRPr="000340E9">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651BA1EC"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Oferta powinna być:</w:t>
      </w:r>
    </w:p>
    <w:p w14:paraId="701FB731" w14:textId="77777777" w:rsidR="000F1326" w:rsidRPr="000340E9"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t>sporządzona na podstawie załączników niniejszej SWZ w języku polskim,</w:t>
      </w:r>
    </w:p>
    <w:p w14:paraId="0BC3D88D" w14:textId="77777777" w:rsidR="000F1326" w:rsidRPr="000340E9"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t xml:space="preserve">złożona przy użyciu środków komunikacji elektronicznej tzn. za pośrednictwem </w:t>
      </w:r>
      <w:hyperlink r:id="rId35" w:history="1">
        <w:r w:rsidRPr="000340E9">
          <w:rPr>
            <w:rStyle w:val="Hipercze"/>
            <w:rFonts w:asciiTheme="minorHAnsi" w:hAnsiTheme="minorHAnsi" w:cstheme="minorHAnsi"/>
            <w:color w:val="auto"/>
            <w:sz w:val="22"/>
            <w:szCs w:val="22"/>
            <w:u w:val="none"/>
          </w:rPr>
          <w:t>platformazakupowa.pl</w:t>
        </w:r>
      </w:hyperlink>
      <w:r w:rsidRPr="000340E9">
        <w:rPr>
          <w:rFonts w:asciiTheme="minorHAnsi" w:hAnsiTheme="minorHAnsi" w:cstheme="minorHAnsi"/>
          <w:sz w:val="22"/>
          <w:szCs w:val="22"/>
        </w:rPr>
        <w:t>,</w:t>
      </w:r>
    </w:p>
    <w:p w14:paraId="7357558A" w14:textId="77777777" w:rsidR="000F1326" w:rsidRPr="000340E9"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lastRenderedPageBreak/>
        <w:t xml:space="preserve">podpisana </w:t>
      </w:r>
      <w:hyperlink r:id="rId36" w:history="1">
        <w:r w:rsidRPr="000340E9">
          <w:rPr>
            <w:rStyle w:val="Hipercze"/>
            <w:rFonts w:asciiTheme="minorHAnsi" w:hAnsiTheme="minorHAnsi" w:cstheme="minorHAnsi"/>
            <w:b/>
            <w:bCs/>
            <w:color w:val="auto"/>
            <w:sz w:val="22"/>
            <w:szCs w:val="22"/>
            <w:u w:val="none"/>
          </w:rPr>
          <w:t>kwalifikowanym podpisem elektronicznym</w:t>
        </w:r>
      </w:hyperlink>
      <w:r w:rsidRPr="000340E9">
        <w:rPr>
          <w:rFonts w:asciiTheme="minorHAnsi" w:hAnsiTheme="minorHAnsi" w:cstheme="minorHAnsi"/>
          <w:sz w:val="22"/>
          <w:szCs w:val="22"/>
        </w:rPr>
        <w:t xml:space="preserve"> lub </w:t>
      </w:r>
      <w:hyperlink r:id="rId37" w:history="1">
        <w:r w:rsidRPr="000340E9">
          <w:rPr>
            <w:rStyle w:val="Hipercze"/>
            <w:rFonts w:asciiTheme="minorHAnsi" w:hAnsiTheme="minorHAnsi" w:cstheme="minorHAnsi"/>
            <w:b/>
            <w:bCs/>
            <w:color w:val="auto"/>
            <w:sz w:val="22"/>
            <w:szCs w:val="22"/>
            <w:u w:val="none"/>
          </w:rPr>
          <w:t>podpisem zaufanym</w:t>
        </w:r>
      </w:hyperlink>
      <w:r w:rsidRPr="000340E9">
        <w:rPr>
          <w:rFonts w:asciiTheme="minorHAnsi" w:hAnsiTheme="minorHAnsi" w:cstheme="minorHAnsi"/>
          <w:sz w:val="22"/>
          <w:szCs w:val="22"/>
        </w:rPr>
        <w:t xml:space="preserve"> lub </w:t>
      </w:r>
      <w:hyperlink r:id="rId38" w:history="1">
        <w:r w:rsidRPr="000340E9">
          <w:rPr>
            <w:rStyle w:val="Hipercze"/>
            <w:rFonts w:asciiTheme="minorHAnsi" w:hAnsiTheme="minorHAnsi" w:cstheme="minorHAnsi"/>
            <w:b/>
            <w:bCs/>
            <w:color w:val="auto"/>
            <w:sz w:val="22"/>
            <w:szCs w:val="22"/>
            <w:u w:val="none"/>
          </w:rPr>
          <w:t>podpisem osobistym</w:t>
        </w:r>
      </w:hyperlink>
      <w:r w:rsidRPr="000340E9">
        <w:rPr>
          <w:rFonts w:asciiTheme="minorHAnsi" w:hAnsiTheme="minorHAnsi" w:cstheme="minorHAnsi"/>
          <w:sz w:val="22"/>
          <w:szCs w:val="22"/>
        </w:rPr>
        <w:t xml:space="preserve"> przez osobę/osoby upoważnioną/upoważnione.</w:t>
      </w:r>
    </w:p>
    <w:p w14:paraId="78797170"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340E9">
        <w:rPr>
          <w:rFonts w:asciiTheme="minorHAnsi" w:hAnsiTheme="minorHAnsi" w:cstheme="minorHAnsi"/>
          <w:color w:val="000000"/>
          <w:sz w:val="22"/>
          <w:szCs w:val="22"/>
        </w:rPr>
        <w:t>eIDAS</w:t>
      </w:r>
      <w:proofErr w:type="spellEnd"/>
      <w:r w:rsidRPr="000340E9">
        <w:rPr>
          <w:rFonts w:asciiTheme="minorHAnsi" w:hAnsiTheme="minorHAnsi" w:cstheme="minorHAnsi"/>
          <w:color w:val="000000"/>
          <w:sz w:val="22"/>
          <w:szCs w:val="22"/>
        </w:rPr>
        <w:t>) (UE) nr 910/2014 - od 1 lipca 2016 roku”.</w:t>
      </w:r>
    </w:p>
    <w:p w14:paraId="6601BB83"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 przypadku wykorzystania formatu podpisu </w:t>
      </w:r>
      <w:proofErr w:type="spellStart"/>
      <w:r w:rsidRPr="000340E9">
        <w:rPr>
          <w:rFonts w:asciiTheme="minorHAnsi" w:hAnsiTheme="minorHAnsi" w:cstheme="minorHAnsi"/>
          <w:color w:val="000000"/>
          <w:sz w:val="22"/>
          <w:szCs w:val="22"/>
        </w:rPr>
        <w:t>XAdES</w:t>
      </w:r>
      <w:proofErr w:type="spellEnd"/>
      <w:r w:rsidRPr="000340E9">
        <w:rPr>
          <w:rFonts w:asciiTheme="minorHAnsi" w:hAnsiTheme="minorHAnsi" w:cstheme="minorHAnsi"/>
          <w:color w:val="000000"/>
          <w:sz w:val="22"/>
          <w:szCs w:val="22"/>
        </w:rPr>
        <w:t xml:space="preserve"> zewnętrzny.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0340E9">
        <w:rPr>
          <w:rFonts w:asciiTheme="minorHAnsi" w:hAnsiTheme="minorHAnsi" w:cstheme="minorHAnsi"/>
          <w:color w:val="000000"/>
          <w:sz w:val="22"/>
          <w:szCs w:val="22"/>
        </w:rPr>
        <w:t>XAdES</w:t>
      </w:r>
      <w:proofErr w:type="spellEnd"/>
      <w:r w:rsidRPr="000340E9">
        <w:rPr>
          <w:rFonts w:asciiTheme="minorHAnsi" w:hAnsiTheme="minorHAnsi" w:cstheme="minorHAnsi"/>
          <w:color w:val="000000"/>
          <w:sz w:val="22"/>
          <w:szCs w:val="22"/>
        </w:rPr>
        <w:t>.</w:t>
      </w:r>
    </w:p>
    <w:p w14:paraId="6B838B18"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Zgodnie z art. 18 ust. 3 ustawy </w:t>
      </w:r>
      <w:proofErr w:type="spellStart"/>
      <w:r w:rsidRPr="000340E9">
        <w:rPr>
          <w:rFonts w:asciiTheme="minorHAnsi" w:hAnsiTheme="minorHAnsi" w:cstheme="minorHAnsi"/>
          <w:color w:val="000000"/>
          <w:sz w:val="22"/>
          <w:szCs w:val="22"/>
        </w:rPr>
        <w:t>Pzp</w:t>
      </w:r>
      <w:proofErr w:type="spellEnd"/>
      <w:r w:rsidRPr="000340E9">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07C173F"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0340E9">
        <w:rPr>
          <w:rFonts w:asciiTheme="minorHAnsi" w:hAnsiTheme="minorHAnsi" w:cstheme="minorHAnsi"/>
          <w:sz w:val="22"/>
          <w:szCs w:val="22"/>
        </w:rPr>
        <w:t xml:space="preserve">. </w:t>
      </w:r>
      <w:r w:rsidRPr="000340E9">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0340E9">
        <w:rPr>
          <w:rFonts w:asciiTheme="minorHAnsi" w:hAnsiTheme="minorHAnsi" w:cstheme="minorHAnsi"/>
          <w:sz w:val="22"/>
          <w:szCs w:val="22"/>
        </w:rPr>
        <w:t>Pzp</w:t>
      </w:r>
      <w:proofErr w:type="spellEnd"/>
      <w:r w:rsidRPr="000340E9">
        <w:rPr>
          <w:rFonts w:asciiTheme="minorHAnsi" w:hAnsiTheme="minorHAnsi" w:cstheme="minorHAnsi"/>
          <w:sz w:val="22"/>
          <w:szCs w:val="22"/>
        </w:rPr>
        <w:t>.</w:t>
      </w:r>
    </w:p>
    <w:p w14:paraId="2394ABB9" w14:textId="77777777" w:rsidR="000F1326" w:rsidRPr="000340E9" w:rsidRDefault="00590AFE" w:rsidP="009241D6">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Wykonawca, za pośrednictwem </w:t>
      </w:r>
      <w:hyperlink r:id="rId39"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w:t>
      </w:r>
      <w:proofErr w:type="spellStart"/>
      <w:r w:rsidRPr="000340E9">
        <w:rPr>
          <w:rFonts w:asciiTheme="minorHAnsi" w:hAnsiTheme="minorHAnsi" w:cstheme="minorHAnsi"/>
          <w:color w:val="000000"/>
          <w:sz w:val="22"/>
          <w:szCs w:val="22"/>
        </w:rPr>
        <w:t>adresem:</w:t>
      </w:r>
      <w:hyperlink r:id="rId40" w:history="1">
        <w:r w:rsidR="003170BF" w:rsidRPr="000340E9">
          <w:rPr>
            <w:rStyle w:val="Hipercze"/>
            <w:rFonts w:asciiTheme="minorHAnsi" w:hAnsiTheme="minorHAnsi" w:cstheme="minorHAnsi"/>
            <w:sz w:val="22"/>
            <w:szCs w:val="22"/>
          </w:rPr>
          <w:t>https</w:t>
        </w:r>
        <w:proofErr w:type="spellEnd"/>
        <w:r w:rsidR="003170BF" w:rsidRPr="000340E9">
          <w:rPr>
            <w:rStyle w:val="Hipercze"/>
            <w:rFonts w:asciiTheme="minorHAnsi" w:hAnsiTheme="minorHAnsi" w:cstheme="minorHAnsi"/>
            <w:sz w:val="22"/>
            <w:szCs w:val="22"/>
          </w:rPr>
          <w:t>://platformazakupowa.pl/strona/45-instrukcje</w:t>
        </w:r>
      </w:hyperlink>
    </w:p>
    <w:p w14:paraId="198C97E6"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1AC152B"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01B4D875" w14:textId="77777777" w:rsidR="00A0622B"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Dokumenty i oświadczenia składane przez wykonawc</w:t>
      </w:r>
      <w:r w:rsidR="00A0622B" w:rsidRPr="000340E9">
        <w:rPr>
          <w:rFonts w:asciiTheme="minorHAnsi" w:hAnsiTheme="minorHAnsi" w:cstheme="minorHAnsi"/>
          <w:color w:val="000000"/>
          <w:sz w:val="22"/>
          <w:szCs w:val="22"/>
        </w:rPr>
        <w:t>ę powinny być w języku polskim.</w:t>
      </w:r>
    </w:p>
    <w:p w14:paraId="11E0BF12"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Zgodnie z definicją dokumentu elektronicznego z art.</w:t>
      </w:r>
      <w:r w:rsidR="00A0622B" w:rsidRPr="000340E9">
        <w:rPr>
          <w:rFonts w:asciiTheme="minorHAnsi" w:hAnsiTheme="minorHAnsi" w:cstheme="minorHAnsi"/>
          <w:color w:val="000000"/>
          <w:sz w:val="22"/>
          <w:szCs w:val="22"/>
        </w:rPr>
        <w:t xml:space="preserve"> 3 ust.</w:t>
      </w:r>
      <w:r w:rsidRPr="000340E9">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60EE2B7"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14:paraId="341C7AC5" w14:textId="77777777" w:rsidR="000F1326"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b/>
          <w:bCs/>
          <w:color w:val="000000"/>
          <w:sz w:val="22"/>
          <w:szCs w:val="22"/>
        </w:rPr>
        <w:t>Rozszerzenia plików wykorzystywanych przez Wykonawców powinny być zgodne z</w:t>
      </w:r>
      <w:r w:rsidRPr="000340E9">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439EADCF" w14:textId="77777777" w:rsidR="000F1326"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rekomenduje wykorzystanie formatów: .pdf .</w:t>
      </w:r>
      <w:proofErr w:type="spellStart"/>
      <w:r w:rsidR="00590AFE" w:rsidRPr="000340E9">
        <w:rPr>
          <w:rFonts w:asciiTheme="minorHAnsi" w:hAnsiTheme="minorHAnsi" w:cstheme="minorHAnsi"/>
          <w:color w:val="000000"/>
          <w:sz w:val="22"/>
          <w:szCs w:val="22"/>
        </w:rPr>
        <w:t>doc</w:t>
      </w:r>
      <w:proofErr w:type="spellEnd"/>
      <w:r w:rsidR="00590AFE" w:rsidRPr="000340E9">
        <w:rPr>
          <w:rFonts w:asciiTheme="minorHAnsi" w:hAnsiTheme="minorHAnsi" w:cstheme="minorHAnsi"/>
          <w:color w:val="000000"/>
          <w:sz w:val="22"/>
          <w:szCs w:val="22"/>
        </w:rPr>
        <w:t xml:space="preserve"> .</w:t>
      </w:r>
      <w:proofErr w:type="spellStart"/>
      <w:r w:rsidR="00590AFE" w:rsidRPr="000340E9">
        <w:rPr>
          <w:rFonts w:asciiTheme="minorHAnsi" w:hAnsiTheme="minorHAnsi" w:cstheme="minorHAnsi"/>
          <w:color w:val="000000"/>
          <w:sz w:val="22"/>
          <w:szCs w:val="22"/>
        </w:rPr>
        <w:t>docx</w:t>
      </w:r>
      <w:proofErr w:type="spellEnd"/>
      <w:r w:rsidR="00590AFE" w:rsidRPr="000340E9">
        <w:rPr>
          <w:rFonts w:asciiTheme="minorHAnsi" w:hAnsiTheme="minorHAnsi" w:cstheme="minorHAnsi"/>
          <w:color w:val="000000"/>
          <w:sz w:val="22"/>
          <w:szCs w:val="22"/>
        </w:rPr>
        <w:t xml:space="preserve"> .xls .</w:t>
      </w:r>
      <w:proofErr w:type="spellStart"/>
      <w:r w:rsidR="00590AFE" w:rsidRPr="000340E9">
        <w:rPr>
          <w:rFonts w:asciiTheme="minorHAnsi" w:hAnsiTheme="minorHAnsi" w:cstheme="minorHAnsi"/>
          <w:color w:val="000000"/>
          <w:sz w:val="22"/>
          <w:szCs w:val="22"/>
        </w:rPr>
        <w:t>xlsx</w:t>
      </w:r>
      <w:proofErr w:type="spellEnd"/>
      <w:r w:rsidR="00590AFE" w:rsidRPr="000340E9">
        <w:rPr>
          <w:rFonts w:asciiTheme="minorHAnsi" w:hAnsiTheme="minorHAnsi" w:cstheme="minorHAnsi"/>
          <w:color w:val="000000"/>
          <w:sz w:val="22"/>
          <w:szCs w:val="22"/>
        </w:rPr>
        <w:t xml:space="preserve"> .jpg (.</w:t>
      </w:r>
      <w:proofErr w:type="spellStart"/>
      <w:r w:rsidR="00590AFE" w:rsidRPr="000340E9">
        <w:rPr>
          <w:rFonts w:asciiTheme="minorHAnsi" w:hAnsiTheme="minorHAnsi" w:cstheme="minorHAnsi"/>
          <w:color w:val="000000"/>
          <w:sz w:val="22"/>
          <w:szCs w:val="22"/>
        </w:rPr>
        <w:t>jpeg</w:t>
      </w:r>
      <w:proofErr w:type="spellEnd"/>
      <w:r w:rsidR="00590AFE" w:rsidRPr="000340E9">
        <w:rPr>
          <w:rFonts w:asciiTheme="minorHAnsi" w:hAnsiTheme="minorHAnsi" w:cstheme="minorHAnsi"/>
          <w:color w:val="000000"/>
          <w:sz w:val="22"/>
          <w:szCs w:val="22"/>
        </w:rPr>
        <w:t xml:space="preserve">) </w:t>
      </w:r>
      <w:r w:rsidR="00590AFE" w:rsidRPr="000340E9">
        <w:rPr>
          <w:rFonts w:asciiTheme="minorHAnsi" w:hAnsiTheme="minorHAnsi" w:cstheme="minorHAnsi"/>
          <w:b/>
          <w:bCs/>
          <w:color w:val="000000"/>
          <w:sz w:val="22"/>
          <w:szCs w:val="22"/>
          <w:u w:val="single"/>
        </w:rPr>
        <w:t>ze szczególnym wskazaniem na .pdf</w:t>
      </w:r>
    </w:p>
    <w:p w14:paraId="397EBAA9" w14:textId="77777777"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W celu ewentualnej kompresji danych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 rekomenduje wykorzystanie jednego z rozszerzeń:</w:t>
      </w:r>
    </w:p>
    <w:p w14:paraId="4DCBC4C7" w14:textId="77777777" w:rsidR="007B058D" w:rsidRPr="000340E9"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.zip</w:t>
      </w:r>
    </w:p>
    <w:p w14:paraId="1D48E8E7" w14:textId="77777777" w:rsidR="007B058D" w:rsidRPr="000340E9"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.7Z</w:t>
      </w:r>
    </w:p>
    <w:p w14:paraId="111B9AE5" w14:textId="3E264CBA"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0340E9">
        <w:rPr>
          <w:rFonts w:asciiTheme="minorHAnsi" w:hAnsiTheme="minorHAnsi" w:cstheme="minorHAnsi"/>
          <w:sz w:val="22"/>
          <w:szCs w:val="22"/>
        </w:rPr>
        <w:t xml:space="preserve">Wśród rozszerzeń powszechnych a </w:t>
      </w:r>
      <w:r w:rsidRPr="000340E9">
        <w:rPr>
          <w:rFonts w:asciiTheme="minorHAnsi" w:hAnsiTheme="minorHAnsi" w:cstheme="minorHAnsi"/>
          <w:b/>
          <w:bCs/>
          <w:sz w:val="22"/>
          <w:szCs w:val="22"/>
        </w:rPr>
        <w:t>niewystępujących</w:t>
      </w:r>
      <w:r w:rsidRPr="000340E9">
        <w:rPr>
          <w:rFonts w:asciiTheme="minorHAnsi" w:hAnsiTheme="minorHAnsi" w:cstheme="minorHAnsi"/>
          <w:sz w:val="22"/>
          <w:szCs w:val="22"/>
        </w:rPr>
        <w:t xml:space="preserve"> w Rozporządzeniu KRI występują: .</w:t>
      </w:r>
      <w:proofErr w:type="spellStart"/>
      <w:r w:rsidRPr="000340E9">
        <w:rPr>
          <w:rFonts w:asciiTheme="minorHAnsi" w:hAnsiTheme="minorHAnsi" w:cstheme="minorHAnsi"/>
          <w:sz w:val="22"/>
          <w:szCs w:val="22"/>
        </w:rPr>
        <w:t>rar</w:t>
      </w:r>
      <w:proofErr w:type="spellEnd"/>
      <w:r w:rsidRPr="000340E9">
        <w:rPr>
          <w:rFonts w:asciiTheme="minorHAnsi" w:hAnsiTheme="minorHAnsi" w:cstheme="minorHAnsi"/>
          <w:sz w:val="22"/>
          <w:szCs w:val="22"/>
        </w:rPr>
        <w:t xml:space="preserve"> .gif .</w:t>
      </w:r>
      <w:proofErr w:type="spellStart"/>
      <w:r w:rsidRPr="000340E9">
        <w:rPr>
          <w:rFonts w:asciiTheme="minorHAnsi" w:hAnsiTheme="minorHAnsi" w:cstheme="minorHAnsi"/>
          <w:sz w:val="22"/>
          <w:szCs w:val="22"/>
        </w:rPr>
        <w:t>bmp</w:t>
      </w:r>
      <w:proofErr w:type="spellEnd"/>
      <w:r w:rsidRPr="000340E9">
        <w:rPr>
          <w:rFonts w:asciiTheme="minorHAnsi" w:hAnsiTheme="minorHAnsi" w:cstheme="minorHAnsi"/>
          <w:sz w:val="22"/>
          <w:szCs w:val="22"/>
        </w:rPr>
        <w:t xml:space="preserve"> .</w:t>
      </w:r>
      <w:proofErr w:type="spellStart"/>
      <w:r w:rsidRPr="000340E9">
        <w:rPr>
          <w:rFonts w:asciiTheme="minorHAnsi" w:hAnsiTheme="minorHAnsi" w:cstheme="minorHAnsi"/>
          <w:sz w:val="22"/>
          <w:szCs w:val="22"/>
        </w:rPr>
        <w:t>numbers</w:t>
      </w:r>
      <w:proofErr w:type="spellEnd"/>
      <w:r w:rsidRPr="000340E9">
        <w:rPr>
          <w:rFonts w:asciiTheme="minorHAnsi" w:hAnsiTheme="minorHAnsi" w:cstheme="minorHAnsi"/>
          <w:sz w:val="22"/>
          <w:szCs w:val="22"/>
        </w:rPr>
        <w:t xml:space="preserve"> .</w:t>
      </w:r>
      <w:proofErr w:type="spellStart"/>
      <w:r w:rsidRPr="000340E9">
        <w:rPr>
          <w:rFonts w:asciiTheme="minorHAnsi" w:hAnsiTheme="minorHAnsi" w:cstheme="minorHAnsi"/>
          <w:sz w:val="22"/>
          <w:szCs w:val="22"/>
        </w:rPr>
        <w:t>pages</w:t>
      </w:r>
      <w:proofErr w:type="spellEnd"/>
      <w:r w:rsidRPr="000340E9">
        <w:rPr>
          <w:rFonts w:asciiTheme="minorHAnsi" w:hAnsiTheme="minorHAnsi" w:cstheme="minorHAnsi"/>
          <w:sz w:val="22"/>
          <w:szCs w:val="22"/>
        </w:rPr>
        <w:t xml:space="preserve">. </w:t>
      </w:r>
      <w:r w:rsidR="000B45E8" w:rsidRPr="000340E9">
        <w:rPr>
          <w:rFonts w:asciiTheme="minorHAnsi" w:hAnsiTheme="minorHAnsi" w:cstheme="minorHAnsi"/>
          <w:sz w:val="22"/>
          <w:szCs w:val="22"/>
        </w:rPr>
        <w:t>Zamawiający</w:t>
      </w:r>
      <w:r w:rsidR="0022215A">
        <w:rPr>
          <w:rFonts w:asciiTheme="minorHAnsi" w:hAnsiTheme="minorHAnsi" w:cstheme="minorHAnsi"/>
          <w:sz w:val="22"/>
          <w:szCs w:val="22"/>
        </w:rPr>
        <w:t xml:space="preserve"> </w:t>
      </w:r>
      <w:r w:rsidR="00E13C3E" w:rsidRPr="000340E9">
        <w:rPr>
          <w:rFonts w:asciiTheme="minorHAnsi" w:hAnsiTheme="minorHAnsi" w:cstheme="minorHAnsi"/>
          <w:sz w:val="22"/>
          <w:szCs w:val="22"/>
        </w:rPr>
        <w:t>jeżeli będzie mieć</w:t>
      </w:r>
      <w:r w:rsidR="00A0622B" w:rsidRPr="000340E9">
        <w:rPr>
          <w:rFonts w:asciiTheme="minorHAnsi" w:hAnsiTheme="minorHAnsi" w:cstheme="minorHAnsi"/>
          <w:sz w:val="22"/>
          <w:szCs w:val="22"/>
        </w:rPr>
        <w:t xml:space="preserve"> możliwość pobrania </w:t>
      </w:r>
      <w:r w:rsidR="00E13C3E" w:rsidRPr="000340E9">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0340E9">
        <w:rPr>
          <w:rFonts w:asciiTheme="minorHAnsi" w:hAnsiTheme="minorHAnsi" w:cstheme="minorHAnsi"/>
          <w:b/>
          <w:sz w:val="22"/>
          <w:szCs w:val="22"/>
        </w:rPr>
        <w:t>d</w:t>
      </w:r>
      <w:r w:rsidRPr="000340E9">
        <w:rPr>
          <w:rFonts w:asciiTheme="minorHAnsi" w:hAnsiTheme="minorHAnsi" w:cstheme="minorHAnsi"/>
          <w:b/>
          <w:bCs/>
          <w:sz w:val="22"/>
          <w:szCs w:val="22"/>
        </w:rPr>
        <w:t>okumenty złożone w takich plikach zostaną uznane za złożone nieskutecznie.</w:t>
      </w:r>
    </w:p>
    <w:p w14:paraId="6B1206C6"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zwraca uwagę na ograniczenia wielkości plików podpisywanych profilem zaufanym, który wynosi </w:t>
      </w:r>
      <w:r w:rsidR="00590AFE" w:rsidRPr="000340E9">
        <w:rPr>
          <w:rFonts w:asciiTheme="minorHAnsi" w:hAnsiTheme="minorHAnsi" w:cstheme="minorHAnsi"/>
          <w:b/>
          <w:bCs/>
          <w:color w:val="000000"/>
          <w:sz w:val="22"/>
          <w:szCs w:val="22"/>
        </w:rPr>
        <w:t>maksymalnie 10MB</w:t>
      </w:r>
      <w:r w:rsidR="00590AFE" w:rsidRPr="000340E9">
        <w:rPr>
          <w:rFonts w:asciiTheme="minorHAnsi" w:hAnsiTheme="minorHAnsi" w:cstheme="minorHAnsi"/>
          <w:color w:val="000000"/>
          <w:sz w:val="22"/>
          <w:szCs w:val="22"/>
        </w:rPr>
        <w:t xml:space="preserve">, oraz na ograniczenie wielkości plików podpisywanych w aplikacji </w:t>
      </w:r>
      <w:proofErr w:type="spellStart"/>
      <w:r w:rsidR="00590AFE" w:rsidRPr="000340E9">
        <w:rPr>
          <w:rFonts w:asciiTheme="minorHAnsi" w:hAnsiTheme="minorHAnsi" w:cstheme="minorHAnsi"/>
          <w:color w:val="000000"/>
          <w:sz w:val="22"/>
          <w:szCs w:val="22"/>
        </w:rPr>
        <w:t>eDoApp</w:t>
      </w:r>
      <w:proofErr w:type="spellEnd"/>
      <w:r w:rsidR="00590AFE" w:rsidRPr="000340E9">
        <w:rPr>
          <w:rFonts w:asciiTheme="minorHAnsi" w:hAnsiTheme="minorHAnsi" w:cstheme="minorHAnsi"/>
          <w:color w:val="000000"/>
          <w:sz w:val="22"/>
          <w:szCs w:val="22"/>
        </w:rPr>
        <w:t xml:space="preserve"> służącej do składania podpisu osobistego, który wynosi </w:t>
      </w:r>
      <w:r w:rsidR="00590AFE" w:rsidRPr="000340E9">
        <w:rPr>
          <w:rFonts w:asciiTheme="minorHAnsi" w:hAnsiTheme="minorHAnsi" w:cstheme="minorHAnsi"/>
          <w:b/>
          <w:bCs/>
          <w:color w:val="000000"/>
          <w:sz w:val="22"/>
          <w:szCs w:val="22"/>
        </w:rPr>
        <w:t>maksymalnie 5MB</w:t>
      </w:r>
      <w:r w:rsidR="00590AFE" w:rsidRPr="000340E9">
        <w:rPr>
          <w:rFonts w:asciiTheme="minorHAnsi" w:hAnsiTheme="minorHAnsi" w:cstheme="minorHAnsi"/>
          <w:color w:val="000000"/>
          <w:sz w:val="22"/>
          <w:szCs w:val="22"/>
        </w:rPr>
        <w:t>.</w:t>
      </w:r>
    </w:p>
    <w:p w14:paraId="2D9AD3FD" w14:textId="77777777" w:rsidR="007B058D" w:rsidRPr="000340E9"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W przypadku stosowania przez wykonawcę kwalifikowanego podpisu elektronicznego:</w:t>
      </w:r>
    </w:p>
    <w:p w14:paraId="27C366B4" w14:textId="77777777" w:rsidR="007B058D" w:rsidRPr="000340E9"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Ze względu na niskie ryzyko naruszenia integralności pliku oraz łatwiejszą weryfikację podpisu </w:t>
      </w:r>
      <w:r w:rsidR="000B45E8" w:rsidRPr="000340E9">
        <w:rPr>
          <w:rFonts w:asciiTheme="minorHAnsi" w:hAnsiTheme="minorHAnsi" w:cstheme="minorHAnsi"/>
          <w:color w:val="000000"/>
          <w:sz w:val="22"/>
          <w:szCs w:val="22"/>
        </w:rPr>
        <w:t>Zamawiający</w:t>
      </w:r>
      <w:r w:rsidRPr="000340E9">
        <w:rPr>
          <w:rFonts w:asciiTheme="minorHAnsi" w:hAnsiTheme="minorHAnsi" w:cstheme="minorHAnsi"/>
          <w:color w:val="000000"/>
          <w:sz w:val="22"/>
          <w:szCs w:val="22"/>
        </w:rPr>
        <w:t xml:space="preserve"> zaleca, w miarę możliwości, </w:t>
      </w:r>
      <w:r w:rsidRPr="000340E9">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0340E9">
        <w:rPr>
          <w:rFonts w:asciiTheme="minorHAnsi" w:hAnsiTheme="minorHAnsi" w:cstheme="minorHAnsi"/>
          <w:b/>
          <w:bCs/>
          <w:color w:val="000000"/>
          <w:sz w:val="22"/>
          <w:szCs w:val="22"/>
        </w:rPr>
        <w:t>PAdES</w:t>
      </w:r>
      <w:proofErr w:type="spellEnd"/>
      <w:r w:rsidRPr="000340E9">
        <w:rPr>
          <w:rFonts w:asciiTheme="minorHAnsi" w:hAnsiTheme="minorHAnsi" w:cstheme="minorHAnsi"/>
          <w:b/>
          <w:bCs/>
          <w:color w:val="000000"/>
          <w:sz w:val="22"/>
          <w:szCs w:val="22"/>
        </w:rPr>
        <w:t>. </w:t>
      </w:r>
    </w:p>
    <w:p w14:paraId="0E47E069" w14:textId="77777777" w:rsidR="007B058D" w:rsidRPr="000340E9"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Pliki w innych formatach niż PDF </w:t>
      </w:r>
      <w:r w:rsidRPr="000340E9">
        <w:rPr>
          <w:rFonts w:asciiTheme="minorHAnsi" w:hAnsiTheme="minorHAnsi" w:cstheme="minorHAnsi"/>
          <w:b/>
          <w:bCs/>
          <w:color w:val="000000"/>
          <w:sz w:val="22"/>
          <w:szCs w:val="22"/>
        </w:rPr>
        <w:t xml:space="preserve">zaleca się opatrzyć podpisem w formacie </w:t>
      </w:r>
      <w:proofErr w:type="spellStart"/>
      <w:r w:rsidRPr="000340E9">
        <w:rPr>
          <w:rFonts w:asciiTheme="minorHAnsi" w:hAnsiTheme="minorHAnsi" w:cstheme="minorHAnsi"/>
          <w:b/>
          <w:bCs/>
          <w:color w:val="000000"/>
          <w:sz w:val="22"/>
          <w:szCs w:val="22"/>
        </w:rPr>
        <w:t>XAdES</w:t>
      </w:r>
      <w:proofErr w:type="spellEnd"/>
      <w:r w:rsidRPr="000340E9">
        <w:rPr>
          <w:rFonts w:asciiTheme="minorHAnsi" w:hAnsiTheme="minorHAnsi" w:cstheme="minorHAnsi"/>
          <w:b/>
          <w:bCs/>
          <w:color w:val="000000"/>
          <w:sz w:val="22"/>
          <w:szCs w:val="22"/>
        </w:rPr>
        <w:t xml:space="preserve"> o typie zewnętrznym</w:t>
      </w:r>
      <w:r w:rsidRPr="000340E9">
        <w:rPr>
          <w:rFonts w:asciiTheme="minorHAnsi" w:hAnsiTheme="minorHAnsi" w:cstheme="minorHAnsi"/>
          <w:color w:val="000000"/>
          <w:sz w:val="22"/>
          <w:szCs w:val="22"/>
        </w:rPr>
        <w:t>. Wykonawca powinien pamiętać, aby plik z podpisem przekazywać łącznie z dokumentem podpisywanym.</w:t>
      </w:r>
    </w:p>
    <w:p w14:paraId="7678C786"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rekomenduje wykorzystanie podpisu z kwalifikowanym znacznikiem czasu.</w:t>
      </w:r>
    </w:p>
    <w:p w14:paraId="128B6667"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zaleca aby</w:t>
      </w:r>
      <w:r w:rsidR="00590AFE" w:rsidRPr="000340E9">
        <w:rPr>
          <w:rFonts w:asciiTheme="minorHAnsi" w:hAnsiTheme="minorHAnsi" w:cstheme="minorHAnsi"/>
          <w:b/>
          <w:bCs/>
          <w:color w:val="000000"/>
          <w:sz w:val="22"/>
          <w:szCs w:val="22"/>
        </w:rPr>
        <w:t xml:space="preserve"> w przypadku podpisywania pliku przez kilka osób, stosować podpisy tego samego rodzaju.</w:t>
      </w:r>
      <w:r w:rsidR="00590AFE" w:rsidRPr="000340E9">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08E447AD" w14:textId="77777777" w:rsidR="007B058D"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389E6B8D" w14:textId="77777777"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Osobą składającą ofertę powinna być osoba kontaktowa podawana w dokumentacji.</w:t>
      </w:r>
    </w:p>
    <w:p w14:paraId="3090C070" w14:textId="77777777" w:rsidR="009F6E1E"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3C3355B7" w14:textId="77777777" w:rsidR="007B058D" w:rsidRPr="000340E9"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186C1CD5" w14:textId="5E5A60F2" w:rsidR="00590AFE" w:rsidRPr="000340E9"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590AFE" w:rsidRPr="000340E9">
        <w:rPr>
          <w:rFonts w:asciiTheme="minorHAnsi" w:hAnsiTheme="minorHAnsi" w:cstheme="minorHAnsi"/>
          <w:color w:val="000000"/>
          <w:sz w:val="22"/>
          <w:szCs w:val="22"/>
        </w:rPr>
        <w:t xml:space="preserve"> zaleca</w:t>
      </w:r>
      <w:r w:rsidR="00CF51CF" w:rsidRPr="000340E9">
        <w:rPr>
          <w:rFonts w:asciiTheme="minorHAnsi" w:hAnsiTheme="minorHAnsi" w:cstheme="minorHAnsi"/>
          <w:color w:val="000000"/>
          <w:sz w:val="22"/>
          <w:szCs w:val="22"/>
        </w:rPr>
        <w:t>,</w:t>
      </w:r>
      <w:r w:rsidR="00590AFE" w:rsidRPr="000340E9">
        <w:rPr>
          <w:rFonts w:asciiTheme="minorHAnsi" w:hAnsiTheme="minorHAnsi" w:cstheme="minorHAnsi"/>
          <w:color w:val="000000"/>
          <w:sz w:val="22"/>
          <w:szCs w:val="22"/>
        </w:rPr>
        <w:t xml:space="preserve"> aby </w:t>
      </w:r>
      <w:r w:rsidR="00590AFE" w:rsidRPr="000340E9">
        <w:rPr>
          <w:rFonts w:asciiTheme="minorHAnsi" w:hAnsiTheme="minorHAnsi" w:cstheme="minorHAnsi"/>
          <w:b/>
          <w:bCs/>
          <w:color w:val="000000"/>
          <w:sz w:val="22"/>
          <w:szCs w:val="22"/>
          <w:u w:val="single"/>
        </w:rPr>
        <w:t>nie</w:t>
      </w:r>
      <w:r w:rsidR="0022215A">
        <w:rPr>
          <w:rFonts w:asciiTheme="minorHAnsi" w:hAnsiTheme="minorHAnsi" w:cstheme="minorHAnsi"/>
          <w:b/>
          <w:bCs/>
          <w:color w:val="000000"/>
          <w:sz w:val="22"/>
          <w:szCs w:val="22"/>
          <w:u w:val="single"/>
        </w:rPr>
        <w:t xml:space="preserve"> </w:t>
      </w:r>
      <w:r w:rsidR="00590AFE" w:rsidRPr="000340E9">
        <w:rPr>
          <w:rFonts w:asciiTheme="minorHAnsi" w:hAnsiTheme="minorHAnsi" w:cstheme="minorHAnsi"/>
          <w:b/>
          <w:color w:val="000000"/>
          <w:sz w:val="22"/>
          <w:szCs w:val="22"/>
          <w:u w:val="single"/>
        </w:rPr>
        <w:t>wprowadzać</w:t>
      </w:r>
      <w:r w:rsidR="00590AFE" w:rsidRPr="000340E9">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069AD892" w14:textId="77777777" w:rsidR="006205B0" w:rsidRPr="000340E9" w:rsidRDefault="006205B0" w:rsidP="009241D6">
      <w:pPr>
        <w:autoSpaceDE w:val="0"/>
        <w:autoSpaceDN w:val="0"/>
        <w:adjustRightInd w:val="0"/>
        <w:spacing w:after="0"/>
        <w:jc w:val="both"/>
        <w:rPr>
          <w:rFonts w:cstheme="minorHAnsi"/>
          <w:b/>
        </w:rPr>
      </w:pPr>
    </w:p>
    <w:p w14:paraId="7D730D8F" w14:textId="77777777" w:rsidR="009F6E1E" w:rsidRPr="000340E9" w:rsidRDefault="003170BF" w:rsidP="009241D6">
      <w:pPr>
        <w:autoSpaceDE w:val="0"/>
        <w:autoSpaceDN w:val="0"/>
        <w:adjustRightInd w:val="0"/>
        <w:spacing w:after="0"/>
        <w:jc w:val="both"/>
        <w:rPr>
          <w:rFonts w:cstheme="minorHAnsi"/>
        </w:rPr>
      </w:pPr>
      <w:r w:rsidRPr="000340E9">
        <w:rPr>
          <w:rFonts w:cstheme="minorHAnsi"/>
        </w:rPr>
        <w:t xml:space="preserve">2. </w:t>
      </w:r>
      <w:r w:rsidR="009F6E1E" w:rsidRPr="000340E9">
        <w:rPr>
          <w:rFonts w:cstheme="minorHAnsi"/>
        </w:rPr>
        <w:t>Przygotowanie oferty:</w:t>
      </w:r>
    </w:p>
    <w:p w14:paraId="41DC33D1" w14:textId="77777777" w:rsidR="009F6E1E"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 xml:space="preserve">Na ofertę składają się wszystkie oświadczenia i załączniki wymienione w </w:t>
      </w:r>
      <w:r w:rsidR="004B4FAC" w:rsidRPr="000340E9">
        <w:rPr>
          <w:rFonts w:cstheme="minorHAnsi"/>
        </w:rPr>
        <w:t xml:space="preserve">Rozdziale </w:t>
      </w:r>
      <w:r w:rsidRPr="000340E9">
        <w:rPr>
          <w:rFonts w:cstheme="minorHAnsi"/>
        </w:rPr>
        <w:t>VII</w:t>
      </w:r>
      <w:r w:rsidR="003170BF" w:rsidRPr="000340E9">
        <w:rPr>
          <w:rFonts w:cstheme="minorHAnsi"/>
        </w:rPr>
        <w:t xml:space="preserve"> ust. 1</w:t>
      </w:r>
      <w:r w:rsidRPr="000340E9">
        <w:rPr>
          <w:rFonts w:cstheme="minorHAnsi"/>
        </w:rPr>
        <w:t xml:space="preserve"> niniejszej specyfikacji. </w:t>
      </w:r>
    </w:p>
    <w:p w14:paraId="37BC9EFC" w14:textId="77777777" w:rsidR="009F6E1E"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Wykona</w:t>
      </w:r>
      <w:r w:rsidR="009F6E1E" w:rsidRPr="000340E9">
        <w:rPr>
          <w:rFonts w:cstheme="minorHAnsi"/>
        </w:rPr>
        <w:t>wca może złożyć jedną ofertę.</w:t>
      </w:r>
    </w:p>
    <w:p w14:paraId="5A2BFD04"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Koszty związane z przygotowaniem ofe</w:t>
      </w:r>
      <w:r w:rsidR="000C7525" w:rsidRPr="000340E9">
        <w:rPr>
          <w:rFonts w:cstheme="minorHAnsi"/>
        </w:rPr>
        <w:t>rty ponosi składający ofertę.</w:t>
      </w:r>
    </w:p>
    <w:p w14:paraId="649669A1"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Oferta oraz wymagane formularze, zestawienia i wykazy składane wraz z ofertą wymagają podpisu osób uprawnionych do reprezentowania firmy w obrocie gospodarczym, zgodnie z aktem rejestra</w:t>
      </w:r>
      <w:r w:rsidR="000C7525" w:rsidRPr="000340E9">
        <w:rPr>
          <w:rFonts w:cstheme="minorHAnsi"/>
        </w:rPr>
        <w:t>cyjnym oraz przepisami prawa.</w:t>
      </w:r>
    </w:p>
    <w:p w14:paraId="795F23E5"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Oferta podpisana przez upoważnionego przedstawiciela wykonawcy wymaga załączenia właściwego pełnomocnictwa lub umocowania p</w:t>
      </w:r>
      <w:r w:rsidR="000C7525" w:rsidRPr="000340E9">
        <w:rPr>
          <w:rFonts w:cstheme="minorHAnsi"/>
        </w:rPr>
        <w:t>rawnego.</w:t>
      </w:r>
    </w:p>
    <w:p w14:paraId="51F1034C"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Oferta powinna zawierać wszystkie wymagane dokumenty, oświadczenia, załączniki i inne dokumenty, o których mowa w tr</w:t>
      </w:r>
      <w:r w:rsidR="000C7525" w:rsidRPr="000340E9">
        <w:rPr>
          <w:rFonts w:cstheme="minorHAnsi"/>
        </w:rPr>
        <w:t>eści niniejszej specyfikacji.</w:t>
      </w:r>
    </w:p>
    <w:p w14:paraId="2618653C" w14:textId="77777777" w:rsidR="000C7525"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 xml:space="preserve">Dokumenty winny być sporządzone zgodnie z zaleceniami oraz przedstawionymi przez zamawiającego wzorcami (załącznikami), zawierać informacje i dane </w:t>
      </w:r>
      <w:r w:rsidR="000C7525" w:rsidRPr="000340E9">
        <w:rPr>
          <w:rFonts w:cstheme="minorHAnsi"/>
        </w:rPr>
        <w:t>określone w tych dokumentach.</w:t>
      </w:r>
    </w:p>
    <w:p w14:paraId="10F0747C" w14:textId="77777777" w:rsidR="00B61AAE" w:rsidRPr="000340E9" w:rsidRDefault="00590AFE" w:rsidP="009241D6">
      <w:pPr>
        <w:pStyle w:val="Akapitzlist"/>
        <w:numPr>
          <w:ilvl w:val="0"/>
          <w:numId w:val="21"/>
        </w:numPr>
        <w:autoSpaceDE w:val="0"/>
        <w:autoSpaceDN w:val="0"/>
        <w:adjustRightInd w:val="0"/>
        <w:spacing w:after="0"/>
        <w:jc w:val="both"/>
        <w:rPr>
          <w:rFonts w:cstheme="minorHAnsi"/>
          <w:strike/>
        </w:rPr>
      </w:pPr>
      <w:r w:rsidRPr="000340E9">
        <w:rPr>
          <w:rFonts w:cstheme="minorHAnsi"/>
        </w:rPr>
        <w:t>W przypadku określonym w art. 225 wykonawca, składając ofertę, informuje zamawiającego, że</w:t>
      </w:r>
      <w:r w:rsidR="00B61AAE" w:rsidRPr="000340E9">
        <w:rPr>
          <w:rFonts w:cstheme="minorHAnsi"/>
        </w:rPr>
        <w:t>, zgodnie z Rozdziałem XIII SWZ „Opis sposobu obliczenia ceny” pkt 7</w:t>
      </w:r>
      <w:r w:rsidR="00D251A6" w:rsidRPr="000340E9">
        <w:rPr>
          <w:rFonts w:cstheme="minorHAnsi"/>
        </w:rPr>
        <w:t>.</w:t>
      </w:r>
    </w:p>
    <w:p w14:paraId="73B169AC" w14:textId="77777777" w:rsidR="00B61AAE" w:rsidRPr="000340E9" w:rsidRDefault="00B61AAE" w:rsidP="009241D6">
      <w:pPr>
        <w:autoSpaceDE w:val="0"/>
        <w:autoSpaceDN w:val="0"/>
        <w:adjustRightInd w:val="0"/>
        <w:spacing w:after="0"/>
        <w:jc w:val="both"/>
        <w:rPr>
          <w:rFonts w:cstheme="minorHAnsi"/>
        </w:rPr>
      </w:pPr>
    </w:p>
    <w:p w14:paraId="782FE743" w14:textId="77777777" w:rsidR="00C82B1C" w:rsidRPr="000340E9" w:rsidRDefault="003170BF" w:rsidP="009241D6">
      <w:pPr>
        <w:autoSpaceDE w:val="0"/>
        <w:autoSpaceDN w:val="0"/>
        <w:adjustRightInd w:val="0"/>
        <w:spacing w:after="0"/>
        <w:jc w:val="both"/>
        <w:rPr>
          <w:rFonts w:cstheme="minorHAnsi"/>
        </w:rPr>
      </w:pPr>
      <w:r w:rsidRPr="000340E9">
        <w:rPr>
          <w:rFonts w:cstheme="minorHAnsi"/>
        </w:rPr>
        <w:t xml:space="preserve">3. </w:t>
      </w:r>
      <w:r w:rsidR="00590AFE" w:rsidRPr="000340E9">
        <w:rPr>
          <w:rFonts w:cstheme="minorHAnsi"/>
        </w:rPr>
        <w:t>Postanowienia dotyczące wnoszenia oferty wspólnej przez dwa lub więcej podmioty gospodarcze</w:t>
      </w:r>
      <w:r w:rsidR="00C82B1C" w:rsidRPr="000340E9">
        <w:rPr>
          <w:rFonts w:cstheme="minorHAnsi"/>
        </w:rPr>
        <w:t xml:space="preserve"> (konsorcja/ spółki cywilne):</w:t>
      </w:r>
    </w:p>
    <w:p w14:paraId="60C7F83D"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Wykonawcy mogą wspólnie ubiegać</w:t>
      </w:r>
      <w:r w:rsidR="00C82B1C" w:rsidRPr="000340E9">
        <w:rPr>
          <w:rFonts w:cstheme="minorHAnsi"/>
        </w:rPr>
        <w:t xml:space="preserve"> się o udzielenie zamówienia.</w:t>
      </w:r>
    </w:p>
    <w:p w14:paraId="728B2296"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0340E9">
        <w:rPr>
          <w:rFonts w:cstheme="minorHAnsi"/>
        </w:rPr>
        <w:t>ie należy załączyć do oferty.</w:t>
      </w:r>
    </w:p>
    <w:p w14:paraId="5EBAB9F2"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Oferta winna być podpisana przez każdego z wykonawców występujących wspólnie lub przez up</w:t>
      </w:r>
      <w:r w:rsidR="00C82B1C" w:rsidRPr="000340E9">
        <w:rPr>
          <w:rFonts w:cstheme="minorHAnsi"/>
        </w:rPr>
        <w:t>oważnionego przedstawiciela.</w:t>
      </w:r>
    </w:p>
    <w:p w14:paraId="3C7C50A8"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Wykonawcy wspólnie ubiegający się o udzielenie zamówienia ponoszą solidarną odpowie</w:t>
      </w:r>
      <w:r w:rsidR="00C82B1C" w:rsidRPr="000340E9">
        <w:rPr>
          <w:rFonts w:cstheme="minorHAnsi"/>
        </w:rPr>
        <w:t>dzialność za wykonanie umowy.</w:t>
      </w:r>
    </w:p>
    <w:p w14:paraId="082F0B69" w14:textId="77777777" w:rsidR="00C82B1C" w:rsidRPr="000340E9" w:rsidRDefault="00590AFE" w:rsidP="009241D6">
      <w:pPr>
        <w:pStyle w:val="Akapitzlist"/>
        <w:numPr>
          <w:ilvl w:val="0"/>
          <w:numId w:val="22"/>
        </w:numPr>
        <w:autoSpaceDE w:val="0"/>
        <w:autoSpaceDN w:val="0"/>
        <w:adjustRightInd w:val="0"/>
        <w:spacing w:after="0"/>
        <w:jc w:val="both"/>
        <w:rPr>
          <w:rFonts w:cstheme="minorHAnsi"/>
        </w:rPr>
      </w:pPr>
      <w:r w:rsidRPr="000340E9">
        <w:rPr>
          <w:rFonts w:cstheme="minorHAnsi"/>
        </w:rPr>
        <w:t xml:space="preserve">Jeżeli oferta wspólna złożona przez dwóch lub więcej wykonawców zostanie wyłoniona w prowadzonym postępowaniu jako najkorzystniejsza przed podpisaniem umowy </w:t>
      </w:r>
      <w:r w:rsidR="000B45E8" w:rsidRPr="000340E9">
        <w:rPr>
          <w:rFonts w:cstheme="minorHAnsi"/>
        </w:rPr>
        <w:t>Zamawiający</w:t>
      </w:r>
      <w:r w:rsidRPr="000340E9">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0340E9">
        <w:rPr>
          <w:rFonts w:cstheme="minorHAnsi"/>
        </w:rPr>
        <w:t>min realizacji zamówienia.</w:t>
      </w:r>
    </w:p>
    <w:p w14:paraId="0FD56E79" w14:textId="77777777" w:rsidR="00C82B1C" w:rsidRPr="000340E9" w:rsidRDefault="00C82B1C" w:rsidP="009241D6">
      <w:pPr>
        <w:autoSpaceDE w:val="0"/>
        <w:autoSpaceDN w:val="0"/>
        <w:adjustRightInd w:val="0"/>
        <w:spacing w:after="0"/>
        <w:jc w:val="both"/>
        <w:rPr>
          <w:rFonts w:cstheme="minorHAnsi"/>
        </w:rPr>
      </w:pPr>
    </w:p>
    <w:p w14:paraId="09FBDBB2" w14:textId="77777777" w:rsidR="000F3EFF" w:rsidRPr="000340E9" w:rsidRDefault="004E60D4" w:rsidP="009241D6">
      <w:pPr>
        <w:autoSpaceDE w:val="0"/>
        <w:autoSpaceDN w:val="0"/>
        <w:adjustRightInd w:val="0"/>
        <w:spacing w:after="0"/>
        <w:jc w:val="both"/>
        <w:rPr>
          <w:rFonts w:cstheme="minorHAnsi"/>
        </w:rPr>
      </w:pPr>
      <w:r w:rsidRPr="000340E9">
        <w:rPr>
          <w:rFonts w:cstheme="minorHAnsi"/>
        </w:rPr>
        <w:t>4</w:t>
      </w:r>
      <w:r w:rsidR="003170BF" w:rsidRPr="000340E9">
        <w:rPr>
          <w:rFonts w:cstheme="minorHAnsi"/>
        </w:rPr>
        <w:t xml:space="preserve">. </w:t>
      </w:r>
      <w:r w:rsidR="00590AFE" w:rsidRPr="000340E9">
        <w:rPr>
          <w:rFonts w:cstheme="minorHAnsi"/>
        </w:rPr>
        <w:t xml:space="preserve">Postanowienia dotyczące prowadzenia przez Zamawiającego wyjaśnień </w:t>
      </w:r>
      <w:r w:rsidR="000F3EFF" w:rsidRPr="000340E9">
        <w:rPr>
          <w:rFonts w:cstheme="minorHAnsi"/>
        </w:rPr>
        <w:t>w toku badania i oceny ofert:</w:t>
      </w:r>
    </w:p>
    <w:p w14:paraId="1E27F6EF" w14:textId="77777777" w:rsidR="000F3EFF" w:rsidRPr="000340E9" w:rsidRDefault="000B45E8"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t>Zamawiający</w:t>
      </w:r>
      <w:r w:rsidR="00590AFE" w:rsidRPr="000340E9">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0340E9">
        <w:rPr>
          <w:rFonts w:cstheme="minorHAnsi"/>
        </w:rPr>
        <w:t xml:space="preserve">lonych w art. 128 ustawy </w:t>
      </w:r>
      <w:proofErr w:type="spellStart"/>
      <w:r w:rsidR="000F3EFF" w:rsidRPr="000340E9">
        <w:rPr>
          <w:rFonts w:cstheme="minorHAnsi"/>
        </w:rPr>
        <w:t>Pzp</w:t>
      </w:r>
      <w:proofErr w:type="spellEnd"/>
      <w:r w:rsidR="000F3EFF" w:rsidRPr="000340E9">
        <w:rPr>
          <w:rFonts w:cstheme="minorHAnsi"/>
        </w:rPr>
        <w:t>.</w:t>
      </w:r>
    </w:p>
    <w:p w14:paraId="7E38FC4C" w14:textId="77777777" w:rsidR="000F3EFF" w:rsidRPr="000340E9" w:rsidRDefault="000B45E8"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lastRenderedPageBreak/>
        <w:t>Zamawiający</w:t>
      </w:r>
      <w:r w:rsidR="00590AFE" w:rsidRPr="000340E9">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0340E9">
        <w:rPr>
          <w:rFonts w:cstheme="minorHAnsi"/>
        </w:rPr>
        <w:t>go oferta została poprawiona.</w:t>
      </w:r>
    </w:p>
    <w:p w14:paraId="6B33E8C4" w14:textId="77777777" w:rsidR="000F3EFF" w:rsidRPr="000340E9" w:rsidRDefault="000B45E8"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t>Zamawiający</w:t>
      </w:r>
      <w:r w:rsidR="00590AFE" w:rsidRPr="000340E9">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0340E9">
        <w:rPr>
          <w:rFonts w:cstheme="minorHAnsi"/>
        </w:rPr>
        <w:t xml:space="preserve"> zgody na poprawienie omyłki.</w:t>
      </w:r>
    </w:p>
    <w:p w14:paraId="41759C77" w14:textId="77777777" w:rsidR="007F6CDF" w:rsidRPr="000340E9" w:rsidRDefault="00590AFE" w:rsidP="009241D6">
      <w:pPr>
        <w:pStyle w:val="Akapitzlist"/>
        <w:numPr>
          <w:ilvl w:val="0"/>
          <w:numId w:val="23"/>
        </w:numPr>
        <w:autoSpaceDE w:val="0"/>
        <w:autoSpaceDN w:val="0"/>
        <w:adjustRightInd w:val="0"/>
        <w:spacing w:after="0"/>
        <w:jc w:val="both"/>
        <w:rPr>
          <w:rFonts w:cstheme="minorHAnsi"/>
          <w:strike/>
        </w:rPr>
      </w:pPr>
      <w:r w:rsidRPr="000340E9">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0340E9">
        <w:rPr>
          <w:rFonts w:cstheme="minorHAnsi"/>
        </w:rPr>
        <w:t>Zamawiający</w:t>
      </w:r>
      <w:r w:rsidRPr="000340E9">
        <w:rPr>
          <w:rFonts w:cstheme="minorHAnsi"/>
        </w:rPr>
        <w:t xml:space="preserve"> zażąda od wykonawcy wyjaśnień, w tym złożenia dowodów w zakresie wyliczenia ceny lub kosztu, lub ich istotnych części składowych. </w:t>
      </w:r>
      <w:r w:rsidRPr="000340E9">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0340E9">
        <w:rPr>
          <w:rFonts w:cstheme="minorHAnsi"/>
        </w:rPr>
        <w:t>ej ceny lub kosztu tej oferty.</w:t>
      </w:r>
    </w:p>
    <w:p w14:paraId="052EA2D1" w14:textId="77777777" w:rsidR="009241D6" w:rsidRPr="000340E9" w:rsidRDefault="009241D6" w:rsidP="009241D6">
      <w:pPr>
        <w:pStyle w:val="Akapitzlist"/>
        <w:autoSpaceDE w:val="0"/>
        <w:autoSpaceDN w:val="0"/>
        <w:adjustRightInd w:val="0"/>
        <w:spacing w:after="0"/>
        <w:jc w:val="both"/>
        <w:rPr>
          <w:rFonts w:cstheme="minorHAnsi"/>
          <w:strike/>
        </w:rPr>
      </w:pPr>
    </w:p>
    <w:p w14:paraId="223F415E" w14:textId="77777777" w:rsidR="00510276" w:rsidRPr="000340E9" w:rsidRDefault="00356E54" w:rsidP="009241D6">
      <w:pPr>
        <w:pStyle w:val="NormalnyWeb"/>
        <w:shd w:val="clear" w:color="auto" w:fill="F2F2F2" w:themeFill="background1" w:themeFillShade="F2"/>
        <w:tabs>
          <w:tab w:val="left" w:pos="567"/>
        </w:tabs>
        <w:spacing w:before="0" w:beforeAutospacing="0" w:line="276" w:lineRule="auto"/>
        <w:textAlignment w:val="baseline"/>
        <w:rPr>
          <w:rFonts w:asciiTheme="minorHAnsi" w:hAnsiTheme="minorHAnsi" w:cstheme="minorHAnsi"/>
          <w:b/>
          <w:sz w:val="22"/>
          <w:szCs w:val="22"/>
        </w:rPr>
      </w:pPr>
      <w:r w:rsidRPr="000340E9">
        <w:rPr>
          <w:rFonts w:asciiTheme="minorHAnsi" w:hAnsiTheme="minorHAnsi" w:cstheme="minorHAnsi"/>
          <w:b/>
          <w:sz w:val="22"/>
          <w:szCs w:val="22"/>
        </w:rPr>
        <w:t>XII. Miejsce i termin składania i otwarcia ofert</w:t>
      </w:r>
    </w:p>
    <w:p w14:paraId="6FBB6CEA" w14:textId="77777777" w:rsidR="00EA1808" w:rsidRPr="000340E9" w:rsidRDefault="00CC0D26" w:rsidP="009241D6">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Ofertę wraz z wymaganymi dokumentami należy umieścić na </w:t>
      </w:r>
      <w:hyperlink r:id="rId41"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pod adresem: </w:t>
      </w:r>
      <w:r w:rsidR="004B0FC4" w:rsidRPr="000340E9">
        <w:rPr>
          <w:rFonts w:asciiTheme="minorHAnsi" w:hAnsiTheme="minorHAnsi" w:cstheme="minorHAnsi"/>
          <w:sz w:val="22"/>
          <w:szCs w:val="22"/>
        </w:rPr>
        <w:t> </w:t>
      </w:r>
      <w:hyperlink r:id="rId42" w:history="1">
        <w:r w:rsidR="004B0FC4" w:rsidRPr="000340E9">
          <w:rPr>
            <w:rStyle w:val="Hipercze"/>
            <w:rFonts w:asciiTheme="minorHAnsi" w:hAnsiTheme="minorHAnsi" w:cstheme="minorHAnsi"/>
            <w:sz w:val="22"/>
            <w:szCs w:val="22"/>
          </w:rPr>
          <w:t>https://platformazakupowa.pl/pn/wolow</w:t>
        </w:r>
      </w:hyperlink>
      <w:r w:rsidRPr="000340E9">
        <w:rPr>
          <w:rFonts w:asciiTheme="minorHAnsi" w:hAnsiTheme="minorHAnsi" w:cstheme="minorHAnsi"/>
          <w:color w:val="000000"/>
          <w:sz w:val="22"/>
          <w:szCs w:val="22"/>
        </w:rPr>
        <w:t xml:space="preserve">w myśl </w:t>
      </w:r>
      <w:r w:rsidR="005E3AD1" w:rsidRPr="000340E9">
        <w:rPr>
          <w:rFonts w:asciiTheme="minorHAnsi" w:hAnsiTheme="minorHAnsi" w:cstheme="minorHAnsi"/>
          <w:color w:val="000000"/>
          <w:sz w:val="22"/>
          <w:szCs w:val="22"/>
        </w:rPr>
        <w:t>u</w:t>
      </w:r>
      <w:r w:rsidRPr="000340E9">
        <w:rPr>
          <w:rFonts w:asciiTheme="minorHAnsi" w:hAnsiTheme="minorHAnsi" w:cstheme="minorHAnsi"/>
          <w:color w:val="000000"/>
          <w:sz w:val="22"/>
          <w:szCs w:val="22"/>
        </w:rPr>
        <w:t xml:space="preserve">stawy </w:t>
      </w:r>
      <w:proofErr w:type="spellStart"/>
      <w:r w:rsidRPr="000340E9">
        <w:rPr>
          <w:rFonts w:asciiTheme="minorHAnsi" w:hAnsiTheme="minorHAnsi" w:cstheme="minorHAnsi"/>
          <w:color w:val="000000"/>
          <w:sz w:val="22"/>
          <w:szCs w:val="22"/>
        </w:rPr>
        <w:t>P</w:t>
      </w:r>
      <w:r w:rsidR="005E3AD1" w:rsidRPr="000340E9">
        <w:rPr>
          <w:rFonts w:asciiTheme="minorHAnsi" w:hAnsiTheme="minorHAnsi" w:cstheme="minorHAnsi"/>
          <w:color w:val="000000"/>
          <w:sz w:val="22"/>
          <w:szCs w:val="22"/>
        </w:rPr>
        <w:t>zp</w:t>
      </w:r>
      <w:proofErr w:type="spellEnd"/>
      <w:r w:rsidRPr="000340E9">
        <w:rPr>
          <w:rFonts w:asciiTheme="minorHAnsi" w:hAnsiTheme="minorHAnsi" w:cstheme="minorHAnsi"/>
          <w:color w:val="000000"/>
          <w:sz w:val="22"/>
          <w:szCs w:val="22"/>
        </w:rPr>
        <w:t xml:space="preserve"> na stronie internetowej prowadzonego postępowania.</w:t>
      </w:r>
    </w:p>
    <w:p w14:paraId="044E4EF0" w14:textId="73315DE6" w:rsidR="00EA1808" w:rsidRPr="000340E9" w:rsidRDefault="00CC0D26"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0340E9">
        <w:rPr>
          <w:rFonts w:asciiTheme="minorHAnsi" w:hAnsiTheme="minorHAnsi" w:cstheme="minorHAnsi"/>
          <w:sz w:val="22"/>
          <w:szCs w:val="22"/>
        </w:rPr>
        <w:t>Oferty należy składać do dnia</w:t>
      </w:r>
      <w:r w:rsidR="007F6CDF" w:rsidRPr="000340E9">
        <w:rPr>
          <w:rFonts w:asciiTheme="minorHAnsi" w:hAnsiTheme="minorHAnsi" w:cstheme="minorHAnsi"/>
          <w:sz w:val="22"/>
          <w:szCs w:val="22"/>
        </w:rPr>
        <w:t>:</w:t>
      </w:r>
      <w:r w:rsidR="000A43D5" w:rsidRPr="000340E9">
        <w:rPr>
          <w:rFonts w:asciiTheme="minorHAnsi" w:hAnsiTheme="minorHAnsi" w:cstheme="minorHAnsi"/>
          <w:sz w:val="22"/>
          <w:szCs w:val="22"/>
        </w:rPr>
        <w:t xml:space="preserve"> </w:t>
      </w:r>
      <w:r w:rsidR="00E8757B" w:rsidRPr="000340E9">
        <w:rPr>
          <w:rFonts w:asciiTheme="minorHAnsi" w:hAnsiTheme="minorHAnsi" w:cstheme="minorHAnsi"/>
          <w:b/>
          <w:bCs/>
          <w:sz w:val="22"/>
          <w:szCs w:val="22"/>
        </w:rPr>
        <w:t>0</w:t>
      </w:r>
      <w:r w:rsidR="00775981">
        <w:rPr>
          <w:rFonts w:asciiTheme="minorHAnsi" w:hAnsiTheme="minorHAnsi" w:cstheme="minorHAnsi"/>
          <w:b/>
          <w:bCs/>
          <w:sz w:val="22"/>
          <w:szCs w:val="22"/>
        </w:rPr>
        <w:t>9</w:t>
      </w:r>
      <w:r w:rsidR="00E8757B" w:rsidRPr="000340E9">
        <w:rPr>
          <w:rFonts w:asciiTheme="minorHAnsi" w:hAnsiTheme="minorHAnsi" w:cstheme="minorHAnsi"/>
          <w:b/>
          <w:bCs/>
          <w:sz w:val="22"/>
          <w:szCs w:val="22"/>
        </w:rPr>
        <w:t>.10.</w:t>
      </w:r>
      <w:r w:rsidR="000A43D5" w:rsidRPr="000340E9">
        <w:rPr>
          <w:rFonts w:asciiTheme="minorHAnsi" w:hAnsiTheme="minorHAnsi" w:cstheme="minorHAnsi"/>
          <w:b/>
          <w:bCs/>
          <w:sz w:val="22"/>
          <w:szCs w:val="22"/>
        </w:rPr>
        <w:t>2023</w:t>
      </w:r>
      <w:r w:rsidR="007F6CDF" w:rsidRPr="000340E9">
        <w:rPr>
          <w:rFonts w:asciiTheme="minorHAnsi" w:hAnsiTheme="minorHAnsi" w:cstheme="minorHAnsi"/>
          <w:b/>
          <w:bCs/>
          <w:sz w:val="22"/>
          <w:szCs w:val="22"/>
        </w:rPr>
        <w:t xml:space="preserve"> </w:t>
      </w:r>
      <w:r w:rsidR="00457CD9" w:rsidRPr="000340E9">
        <w:rPr>
          <w:rFonts w:asciiTheme="minorHAnsi" w:hAnsiTheme="minorHAnsi" w:cstheme="minorHAnsi"/>
          <w:b/>
          <w:bCs/>
          <w:sz w:val="22"/>
          <w:szCs w:val="22"/>
        </w:rPr>
        <w:t>r</w:t>
      </w:r>
      <w:r w:rsidR="00EA1808" w:rsidRPr="000340E9">
        <w:rPr>
          <w:rFonts w:asciiTheme="minorHAnsi" w:hAnsiTheme="minorHAnsi" w:cstheme="minorHAnsi"/>
          <w:b/>
          <w:bCs/>
          <w:sz w:val="22"/>
          <w:szCs w:val="22"/>
        </w:rPr>
        <w:t>.</w:t>
      </w:r>
      <w:r w:rsidR="00EA1808" w:rsidRPr="000340E9">
        <w:rPr>
          <w:rFonts w:asciiTheme="minorHAnsi" w:hAnsiTheme="minorHAnsi" w:cstheme="minorHAnsi"/>
          <w:sz w:val="22"/>
          <w:szCs w:val="22"/>
        </w:rPr>
        <w:t xml:space="preserve"> do godz. </w:t>
      </w:r>
      <w:r w:rsidR="00457CD9" w:rsidRPr="000340E9">
        <w:rPr>
          <w:rFonts w:asciiTheme="minorHAnsi" w:hAnsiTheme="minorHAnsi" w:cstheme="minorHAnsi"/>
          <w:sz w:val="22"/>
          <w:szCs w:val="22"/>
        </w:rPr>
        <w:t>9:00</w:t>
      </w:r>
      <w:r w:rsidR="00ED689B" w:rsidRPr="000340E9">
        <w:rPr>
          <w:rFonts w:asciiTheme="minorHAnsi" w:hAnsiTheme="minorHAnsi" w:cstheme="minorHAnsi"/>
          <w:sz w:val="22"/>
          <w:szCs w:val="22"/>
        </w:rPr>
        <w:t>.</w:t>
      </w:r>
    </w:p>
    <w:p w14:paraId="4B36FF77" w14:textId="4DBF4153" w:rsidR="00146BBB" w:rsidRPr="000340E9" w:rsidRDefault="00DF420E"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0340E9">
        <w:rPr>
          <w:rFonts w:asciiTheme="minorHAnsi" w:hAnsiTheme="minorHAnsi" w:cstheme="minorHAnsi"/>
          <w:sz w:val="22"/>
          <w:szCs w:val="22"/>
        </w:rPr>
        <w:t xml:space="preserve">Oferty zostaną otwarte dnia: </w:t>
      </w:r>
      <w:r w:rsidR="00E8757B" w:rsidRPr="000340E9">
        <w:rPr>
          <w:rFonts w:asciiTheme="minorHAnsi" w:hAnsiTheme="minorHAnsi" w:cstheme="minorHAnsi"/>
          <w:b/>
          <w:sz w:val="22"/>
          <w:szCs w:val="22"/>
        </w:rPr>
        <w:t>0</w:t>
      </w:r>
      <w:r w:rsidR="00775981">
        <w:rPr>
          <w:rFonts w:asciiTheme="minorHAnsi" w:hAnsiTheme="minorHAnsi" w:cstheme="minorHAnsi"/>
          <w:b/>
          <w:sz w:val="22"/>
          <w:szCs w:val="22"/>
        </w:rPr>
        <w:t>9</w:t>
      </w:r>
      <w:r w:rsidR="00E8757B" w:rsidRPr="000340E9">
        <w:rPr>
          <w:rFonts w:asciiTheme="minorHAnsi" w:hAnsiTheme="minorHAnsi" w:cstheme="minorHAnsi"/>
          <w:b/>
          <w:sz w:val="22"/>
          <w:szCs w:val="22"/>
        </w:rPr>
        <w:t>.10.</w:t>
      </w:r>
      <w:r w:rsidR="000A43D5" w:rsidRPr="000340E9">
        <w:rPr>
          <w:rFonts w:asciiTheme="minorHAnsi" w:hAnsiTheme="minorHAnsi" w:cstheme="minorHAnsi"/>
          <w:b/>
          <w:sz w:val="22"/>
          <w:szCs w:val="22"/>
        </w:rPr>
        <w:t xml:space="preserve">2023 </w:t>
      </w:r>
      <w:r w:rsidR="00457CD9" w:rsidRPr="000340E9">
        <w:rPr>
          <w:rFonts w:asciiTheme="minorHAnsi" w:hAnsiTheme="minorHAnsi" w:cstheme="minorHAnsi"/>
          <w:b/>
          <w:sz w:val="22"/>
          <w:szCs w:val="22"/>
        </w:rPr>
        <w:t>r</w:t>
      </w:r>
      <w:r w:rsidR="00457CD9" w:rsidRPr="000340E9">
        <w:rPr>
          <w:rFonts w:asciiTheme="minorHAnsi" w:hAnsiTheme="minorHAnsi" w:cstheme="minorHAnsi"/>
          <w:sz w:val="22"/>
          <w:szCs w:val="22"/>
        </w:rPr>
        <w:t>.</w:t>
      </w:r>
      <w:r w:rsidRPr="000340E9">
        <w:rPr>
          <w:rFonts w:asciiTheme="minorHAnsi" w:hAnsiTheme="minorHAnsi" w:cstheme="minorHAnsi"/>
          <w:sz w:val="22"/>
          <w:szCs w:val="22"/>
        </w:rPr>
        <w:t xml:space="preserve">, o godz. </w:t>
      </w:r>
      <w:r w:rsidR="00457CD9" w:rsidRPr="000340E9">
        <w:rPr>
          <w:rFonts w:asciiTheme="minorHAnsi" w:hAnsiTheme="minorHAnsi" w:cstheme="minorHAnsi"/>
          <w:sz w:val="22"/>
          <w:szCs w:val="22"/>
        </w:rPr>
        <w:t>9:</w:t>
      </w:r>
      <w:r w:rsidR="00A416C5" w:rsidRPr="000340E9">
        <w:rPr>
          <w:rFonts w:asciiTheme="minorHAnsi" w:hAnsiTheme="minorHAnsi" w:cstheme="minorHAnsi"/>
          <w:sz w:val="22"/>
          <w:szCs w:val="22"/>
        </w:rPr>
        <w:t>1</w:t>
      </w:r>
      <w:r w:rsidR="00457CD9" w:rsidRPr="000340E9">
        <w:rPr>
          <w:rFonts w:asciiTheme="minorHAnsi" w:hAnsiTheme="minorHAnsi" w:cstheme="minorHAnsi"/>
          <w:sz w:val="22"/>
          <w:szCs w:val="22"/>
        </w:rPr>
        <w:t>0</w:t>
      </w:r>
      <w:r w:rsidR="00ED689B" w:rsidRPr="000340E9">
        <w:rPr>
          <w:rFonts w:asciiTheme="minorHAnsi" w:hAnsiTheme="minorHAnsi" w:cstheme="minorHAnsi"/>
          <w:sz w:val="22"/>
          <w:szCs w:val="22"/>
        </w:rPr>
        <w:t>.</w:t>
      </w:r>
    </w:p>
    <w:p w14:paraId="17F34D80" w14:textId="77777777" w:rsidR="00C054DF" w:rsidRPr="000340E9"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Do oferty należy dołączyć wszystkie wymagane w SWZ dokumenty.</w:t>
      </w:r>
    </w:p>
    <w:p w14:paraId="6BF0F619" w14:textId="77777777" w:rsidR="00CC0D26" w:rsidRPr="000340E9"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Po wypełnieniu Formularza </w:t>
      </w:r>
      <w:r w:rsidR="00146BBB" w:rsidRPr="000340E9">
        <w:rPr>
          <w:rFonts w:asciiTheme="minorHAnsi" w:hAnsiTheme="minorHAnsi" w:cstheme="minorHAnsi"/>
          <w:color w:val="000000"/>
          <w:sz w:val="22"/>
          <w:szCs w:val="22"/>
        </w:rPr>
        <w:t>ofertowego</w:t>
      </w:r>
      <w:r w:rsidRPr="000340E9">
        <w:rPr>
          <w:rFonts w:asciiTheme="minorHAnsi" w:hAnsiTheme="minorHAnsi" w:cstheme="minorHAnsi"/>
          <w:color w:val="000000"/>
          <w:sz w:val="22"/>
          <w:szCs w:val="22"/>
        </w:rPr>
        <w:t xml:space="preserve"> i dołączeni</w:t>
      </w:r>
      <w:r w:rsidR="00146BBB" w:rsidRPr="000340E9">
        <w:rPr>
          <w:rFonts w:asciiTheme="minorHAnsi" w:hAnsiTheme="minorHAnsi" w:cstheme="minorHAnsi"/>
          <w:color w:val="000000"/>
          <w:sz w:val="22"/>
          <w:szCs w:val="22"/>
        </w:rPr>
        <w:t>u</w:t>
      </w:r>
      <w:r w:rsidRPr="000340E9">
        <w:rPr>
          <w:rFonts w:asciiTheme="minorHAnsi" w:hAnsiTheme="minorHAnsi" w:cstheme="minorHAnsi"/>
          <w:color w:val="000000"/>
          <w:sz w:val="22"/>
          <w:szCs w:val="22"/>
        </w:rPr>
        <w:t>  wszystkich wymaganych załączników należy kliknąć przycisk „Przejdź do podsumowania”.</w:t>
      </w:r>
    </w:p>
    <w:p w14:paraId="161E0BAE" w14:textId="77777777" w:rsidR="00CC0D26" w:rsidRPr="000340E9"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3"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Wykonawca powinien złożyć podpis bezpośrednio na dokumentach przesłanych za pośrednictwem </w:t>
      </w:r>
      <w:hyperlink r:id="rId44" w:history="1">
        <w:r w:rsidRPr="000340E9">
          <w:rPr>
            <w:rStyle w:val="Hipercze"/>
            <w:rFonts w:asciiTheme="minorHAnsi" w:hAnsiTheme="minorHAnsi" w:cstheme="minorHAnsi"/>
            <w:color w:val="1155CC"/>
            <w:sz w:val="22"/>
            <w:szCs w:val="22"/>
          </w:rPr>
          <w:t>platformazakupowa.pl</w:t>
        </w:r>
      </w:hyperlink>
      <w:r w:rsidRPr="000340E9">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0340E9">
        <w:rPr>
          <w:rFonts w:asciiTheme="minorHAnsi" w:hAnsiTheme="minorHAnsi" w:cstheme="minorHAnsi"/>
          <w:color w:val="000000"/>
          <w:sz w:val="22"/>
          <w:szCs w:val="22"/>
        </w:rPr>
        <w:t>Pzp</w:t>
      </w:r>
      <w:proofErr w:type="spellEnd"/>
      <w:r w:rsidRPr="000340E9">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9B2C996" w14:textId="77777777" w:rsidR="00CC0D26" w:rsidRPr="000340E9"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AEC3BE2" w14:textId="77777777" w:rsidR="00CC0D26" w:rsidRPr="000340E9"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5" w:history="1">
        <w:r w:rsidR="009774E2" w:rsidRPr="000340E9">
          <w:rPr>
            <w:rStyle w:val="Hipercze"/>
            <w:rFonts w:asciiTheme="minorHAnsi" w:hAnsiTheme="minorHAnsi" w:cstheme="minorHAnsi"/>
            <w:sz w:val="22"/>
            <w:szCs w:val="22"/>
          </w:rPr>
          <w:t>https://platformazakupowa.pl/strona/45-instrukcje</w:t>
        </w:r>
      </w:hyperlink>
    </w:p>
    <w:p w14:paraId="53C23660" w14:textId="77777777" w:rsidR="00A85B6F" w:rsidRPr="000340E9" w:rsidRDefault="00971C5E"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lastRenderedPageBreak/>
        <w:t>W</w:t>
      </w:r>
      <w:r w:rsidR="00A85B6F" w:rsidRPr="000340E9">
        <w:rPr>
          <w:rFonts w:asciiTheme="minorHAnsi" w:hAnsiTheme="minorHAnsi" w:cstheme="minorHAnsi"/>
          <w:color w:val="000000"/>
          <w:sz w:val="22"/>
          <w:szCs w:val="22"/>
        </w:rPr>
        <w:t xml:space="preserve"> przypadku awarii systemu</w:t>
      </w:r>
      <w:r w:rsidRPr="000340E9">
        <w:rPr>
          <w:rFonts w:asciiTheme="minorHAnsi" w:hAnsiTheme="minorHAnsi" w:cstheme="minorHAnsi"/>
          <w:color w:val="000000"/>
          <w:sz w:val="22"/>
          <w:szCs w:val="22"/>
        </w:rPr>
        <w:t xml:space="preserve"> teleinformatycznego</w:t>
      </w:r>
      <w:r w:rsidR="008203C8" w:rsidRPr="000340E9">
        <w:rPr>
          <w:rFonts w:asciiTheme="minorHAnsi" w:hAnsiTheme="minorHAnsi" w:cstheme="minorHAnsi"/>
          <w:color w:val="000000"/>
          <w:sz w:val="22"/>
          <w:szCs w:val="22"/>
        </w:rPr>
        <w:t xml:space="preserve">, </w:t>
      </w:r>
      <w:r w:rsidR="00A85B6F" w:rsidRPr="000340E9">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CACE2A8" w14:textId="77777777" w:rsidR="00A85B6F" w:rsidRPr="000340E9"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A85B6F" w:rsidRPr="000340E9">
        <w:rPr>
          <w:rFonts w:asciiTheme="minorHAnsi" w:hAnsiTheme="minorHAnsi" w:cstheme="minorHAnsi"/>
          <w:color w:val="000000"/>
          <w:sz w:val="22"/>
          <w:szCs w:val="22"/>
        </w:rPr>
        <w:t xml:space="preserve"> poinformuje o zmianie terminu otwarcia ofert na stronie internetowej prowadzonego postępowania.</w:t>
      </w:r>
    </w:p>
    <w:p w14:paraId="6F802271" w14:textId="77777777" w:rsidR="00A85B6F" w:rsidRPr="000340E9"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A85B6F" w:rsidRPr="000340E9">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21B639F8" w14:textId="77777777" w:rsidR="009774E2" w:rsidRPr="000340E9"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Zamawiający</w:t>
      </w:r>
      <w:r w:rsidR="00A85B6F" w:rsidRPr="000340E9">
        <w:rPr>
          <w:rFonts w:asciiTheme="minorHAnsi" w:hAnsiTheme="minorHAnsi" w:cstheme="minorHAnsi"/>
          <w:color w:val="000000"/>
          <w:sz w:val="22"/>
          <w:szCs w:val="22"/>
        </w:rPr>
        <w:t>, niezwłocznie po otwarciu ofert, udostępnia na stronie internetowej prowadzonego postępowania informacje o:</w:t>
      </w:r>
    </w:p>
    <w:p w14:paraId="66DAAEBE" w14:textId="77777777" w:rsidR="009774E2" w:rsidRPr="000340E9"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E6E8C15" w14:textId="77777777" w:rsidR="009774E2" w:rsidRPr="000340E9"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cenach lub kosztach zawartych w ofertach.</w:t>
      </w:r>
    </w:p>
    <w:p w14:paraId="2200F266" w14:textId="77777777" w:rsidR="00A85B6F" w:rsidRPr="000340E9" w:rsidRDefault="00A85B6F" w:rsidP="009241D6">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2"/>
          <w:szCs w:val="22"/>
        </w:rPr>
      </w:pPr>
      <w:r w:rsidRPr="000340E9">
        <w:rPr>
          <w:rFonts w:asciiTheme="minorHAnsi" w:hAnsiTheme="minorHAnsi" w:cstheme="minorHAnsi"/>
          <w:color w:val="000000"/>
          <w:sz w:val="22"/>
          <w:szCs w:val="22"/>
        </w:rPr>
        <w:t>Informacja zostanie opublikowana na stronie postępowania na</w:t>
      </w:r>
      <w:r w:rsidR="00812C56" w:rsidRPr="000340E9">
        <w:rPr>
          <w:rFonts w:asciiTheme="minorHAnsi" w:hAnsiTheme="minorHAnsi" w:cstheme="minorHAnsi"/>
          <w:color w:val="000000"/>
          <w:sz w:val="22"/>
          <w:szCs w:val="22"/>
        </w:rPr>
        <w:t xml:space="preserve"> </w:t>
      </w:r>
      <w:hyperlink r:id="rId46" w:history="1">
        <w:r w:rsidR="006205B0" w:rsidRPr="000340E9">
          <w:rPr>
            <w:rStyle w:val="Hipercze"/>
            <w:rFonts w:asciiTheme="minorHAnsi" w:hAnsiTheme="minorHAnsi" w:cstheme="minorHAnsi"/>
            <w:sz w:val="22"/>
            <w:szCs w:val="22"/>
          </w:rPr>
          <w:t>https://platformazakupowa.pl/pn/wolow</w:t>
        </w:r>
      </w:hyperlink>
      <w:r w:rsidR="00B40F7D" w:rsidRPr="000340E9">
        <w:rPr>
          <w:rFonts w:asciiTheme="minorHAnsi" w:hAnsiTheme="minorHAnsi" w:cstheme="minorHAnsi"/>
          <w:color w:val="000000"/>
          <w:sz w:val="22"/>
          <w:szCs w:val="22"/>
        </w:rPr>
        <w:t>.</w:t>
      </w:r>
    </w:p>
    <w:p w14:paraId="195FF4C5" w14:textId="77777777" w:rsidR="00A85B6F" w:rsidRPr="000340E9" w:rsidRDefault="00A85B6F" w:rsidP="009241D6">
      <w:pPr>
        <w:autoSpaceDE w:val="0"/>
        <w:autoSpaceDN w:val="0"/>
        <w:adjustRightInd w:val="0"/>
        <w:spacing w:after="0"/>
        <w:jc w:val="both"/>
        <w:rPr>
          <w:rFonts w:cstheme="minorHAnsi"/>
        </w:rPr>
      </w:pPr>
    </w:p>
    <w:p w14:paraId="113DE882" w14:textId="77777777" w:rsidR="007B351E" w:rsidRPr="000340E9" w:rsidRDefault="00EB446D"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XII</w:t>
      </w:r>
      <w:r w:rsidR="007B351E" w:rsidRPr="000340E9">
        <w:rPr>
          <w:rFonts w:cstheme="minorHAnsi"/>
          <w:b/>
        </w:rPr>
        <w:t>I. Opis sposobu obliczenia ceny</w:t>
      </w:r>
    </w:p>
    <w:p w14:paraId="0F0D8CE2"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oferty uwzględnia wszystkie zobowiązania, musi być podana w PLN cyfrowo</w:t>
      </w:r>
      <w:r w:rsidR="00531D5F" w:rsidRPr="000340E9">
        <w:rPr>
          <w:rFonts w:cstheme="minorHAnsi"/>
        </w:rPr>
        <w:t xml:space="preserve"> (z dokładnością do dwóch miejsc po przecinku)</w:t>
      </w:r>
      <w:r w:rsidRPr="000340E9">
        <w:rPr>
          <w:rFonts w:cstheme="minorHAnsi"/>
        </w:rPr>
        <w:t xml:space="preserve"> i słownie, z wyodrębnieniem należnego podatk</w:t>
      </w:r>
      <w:r w:rsidR="007B351E" w:rsidRPr="000340E9">
        <w:rPr>
          <w:rFonts w:cstheme="minorHAnsi"/>
        </w:rPr>
        <w:t>u VAT - jeżeli występuje.</w:t>
      </w:r>
    </w:p>
    <w:p w14:paraId="2DC013D7" w14:textId="5E134749" w:rsidR="00310167" w:rsidRPr="0022215A" w:rsidRDefault="00EB446D" w:rsidP="0022215A">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podana w ofercie winna obejmować wszystkie koszty i składniki związane z wykonaniem zamówienia oraz warunkami s</w:t>
      </w:r>
      <w:r w:rsidR="007B351E" w:rsidRPr="000340E9">
        <w:rPr>
          <w:rFonts w:cstheme="minorHAnsi"/>
        </w:rPr>
        <w:t xml:space="preserve">tawianymi przez zamawiającego. </w:t>
      </w:r>
    </w:p>
    <w:p w14:paraId="3CC5E923" w14:textId="77777777" w:rsidR="00E7740F" w:rsidRPr="000340E9" w:rsidRDefault="00E7740F"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eastAsia="Times New Roman" w:cstheme="minorHAnsi"/>
          <w:b/>
          <w:color w:val="000000"/>
        </w:rPr>
        <w:t>Prawidłowe</w:t>
      </w:r>
      <w:r w:rsidR="00BD5173" w:rsidRPr="000340E9">
        <w:rPr>
          <w:rFonts w:eastAsia="Times New Roman" w:cstheme="minorHAnsi"/>
          <w:b/>
          <w:color w:val="000000"/>
        </w:rPr>
        <w:t xml:space="preserve"> </w:t>
      </w:r>
      <w:r w:rsidRPr="000340E9">
        <w:rPr>
          <w:rFonts w:eastAsia="Times New Roman" w:cstheme="minorHAnsi"/>
          <w:b/>
          <w:color w:val="000000"/>
        </w:rPr>
        <w:t>ustalenie podatku VAT</w:t>
      </w:r>
      <w:r w:rsidRPr="000340E9">
        <w:rPr>
          <w:rFonts w:eastAsia="Times New Roman" w:cstheme="minorHAnsi"/>
          <w:color w:val="000000"/>
        </w:rPr>
        <w:t xml:space="preserve"> należy do obowiązków Wykonawcy zgodnie z przepisami ustawy o podatku od towarów i usług oraz podatku akcyzowym</w:t>
      </w:r>
      <w:r w:rsidR="008D3788" w:rsidRPr="000340E9">
        <w:rPr>
          <w:rFonts w:eastAsia="Times New Roman" w:cstheme="minorHAnsi"/>
          <w:color w:val="000000"/>
        </w:rPr>
        <w:t>.</w:t>
      </w:r>
    </w:p>
    <w:p w14:paraId="0F8DA8E0"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może być tylko jedna za oferowany przedmiot zamówienia, nie d</w:t>
      </w:r>
      <w:r w:rsidR="007B351E" w:rsidRPr="000340E9">
        <w:rPr>
          <w:rFonts w:cstheme="minorHAnsi"/>
        </w:rPr>
        <w:t>opuszcza się wariantowości cen.</w:t>
      </w:r>
    </w:p>
    <w:p w14:paraId="489465F4"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Cena nie ulega zmianie przez okres ważn</w:t>
      </w:r>
      <w:r w:rsidR="007B351E" w:rsidRPr="000340E9">
        <w:rPr>
          <w:rFonts w:cstheme="minorHAnsi"/>
        </w:rPr>
        <w:t>ości oferty (związania ofertą).</w:t>
      </w:r>
    </w:p>
    <w:p w14:paraId="00180D8C" w14:textId="77777777" w:rsidR="007B351E" w:rsidRPr="000340E9"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cstheme="minorHAnsi"/>
        </w:rPr>
        <w:t>Cenę za wykonanie przedmiotu zamówienia należy przedstawić w "Formularzu ofertowym" stanowiącym załączni</w:t>
      </w:r>
      <w:r w:rsidR="009D5D4C" w:rsidRPr="000340E9">
        <w:rPr>
          <w:rFonts w:cstheme="minorHAnsi"/>
        </w:rPr>
        <w:t xml:space="preserve">k do niniejszej specyfikacji </w:t>
      </w:r>
      <w:r w:rsidR="007B351E" w:rsidRPr="000340E9">
        <w:rPr>
          <w:rFonts w:cstheme="minorHAnsi"/>
        </w:rPr>
        <w:t xml:space="preserve"> warunków zamówienia. </w:t>
      </w:r>
    </w:p>
    <w:p w14:paraId="35CC6769" w14:textId="77777777" w:rsidR="007B351E" w:rsidRPr="000340E9"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0340E9">
        <w:rPr>
          <w:rFonts w:eastAsia="Times New Roman" w:cstheme="minorHAnsi"/>
          <w:color w:val="000000"/>
        </w:rPr>
        <w:t>21</w:t>
      </w:r>
      <w:r w:rsidRPr="000340E9">
        <w:rPr>
          <w:rFonts w:eastAsia="Times New Roman" w:cstheme="minorHAnsi"/>
          <w:color w:val="000000"/>
        </w:rPr>
        <w:t xml:space="preserve"> r. poz. </w:t>
      </w:r>
      <w:r w:rsidR="00BB5B4E" w:rsidRPr="000340E9">
        <w:rPr>
          <w:rFonts w:eastAsia="Times New Roman" w:cstheme="minorHAnsi"/>
          <w:color w:val="000000"/>
        </w:rPr>
        <w:t>685</w:t>
      </w:r>
      <w:r w:rsidRPr="000340E9">
        <w:rPr>
          <w:rFonts w:eastAsia="Times New Roman" w:cstheme="minorHAnsi"/>
          <w:color w:val="000000"/>
        </w:rPr>
        <w:t xml:space="preserve">, z </w:t>
      </w:r>
      <w:proofErr w:type="spellStart"/>
      <w:r w:rsidRPr="000340E9">
        <w:rPr>
          <w:rFonts w:eastAsia="Times New Roman" w:cstheme="minorHAnsi"/>
          <w:color w:val="000000"/>
        </w:rPr>
        <w:t>późn</w:t>
      </w:r>
      <w:proofErr w:type="spellEnd"/>
      <w:r w:rsidRPr="000340E9">
        <w:rPr>
          <w:rFonts w:eastAsia="Times New Roman" w:cstheme="minorHAnsi"/>
          <w:color w:val="000000"/>
        </w:rPr>
        <w:t xml:space="preserve">. zm.), dla celów zastosowania kryterium ceny lub kosztu </w:t>
      </w:r>
      <w:r w:rsidR="000B45E8" w:rsidRPr="000340E9">
        <w:rPr>
          <w:rFonts w:eastAsia="Times New Roman" w:cstheme="minorHAnsi"/>
          <w:color w:val="000000"/>
        </w:rPr>
        <w:t>Zamawiający</w:t>
      </w:r>
      <w:r w:rsidRPr="000340E9">
        <w:rPr>
          <w:rFonts w:eastAsia="Times New Roman" w:cstheme="minorHAnsi"/>
          <w:color w:val="000000"/>
        </w:rPr>
        <w:t xml:space="preserve"> dolicza do przedstawionej w tej ofercie ceny kwotę podatku od towarów i usług, którą miałby obowiązek </w:t>
      </w:r>
      <w:proofErr w:type="spellStart"/>
      <w:r w:rsidRPr="000340E9">
        <w:rPr>
          <w:rFonts w:eastAsia="Times New Roman" w:cstheme="minorHAnsi"/>
          <w:color w:val="000000"/>
        </w:rPr>
        <w:t>rozliczyć.W</w:t>
      </w:r>
      <w:proofErr w:type="spellEnd"/>
      <w:r w:rsidRPr="000340E9">
        <w:rPr>
          <w:rFonts w:eastAsia="Times New Roman" w:cstheme="minorHAnsi"/>
          <w:color w:val="000000"/>
        </w:rPr>
        <w:t xml:space="preserve"> ofercie, o której mowa w ust. 1, Wykonawca ma obowiązek:</w:t>
      </w:r>
    </w:p>
    <w:p w14:paraId="7DA7FFC8" w14:textId="77777777" w:rsidR="007B351E" w:rsidRPr="000340E9" w:rsidRDefault="00E7740F" w:rsidP="009241D6">
      <w:pPr>
        <w:pStyle w:val="Akapitzlist"/>
        <w:numPr>
          <w:ilvl w:val="0"/>
          <w:numId w:val="51"/>
        </w:numPr>
        <w:autoSpaceDE w:val="0"/>
        <w:autoSpaceDN w:val="0"/>
        <w:adjustRightInd w:val="0"/>
        <w:spacing w:after="0"/>
        <w:contextualSpacing w:val="0"/>
        <w:jc w:val="both"/>
        <w:rPr>
          <w:rFonts w:eastAsia="Times New Roman" w:cstheme="minorHAnsi"/>
          <w:color w:val="000000"/>
        </w:rPr>
      </w:pPr>
      <w:r w:rsidRPr="000340E9">
        <w:rPr>
          <w:rFonts w:eastAsia="Times New Roman" w:cstheme="minorHAnsi"/>
          <w:color w:val="000000"/>
        </w:rPr>
        <w:t>poinformowania Z</w:t>
      </w:r>
      <w:r w:rsidR="00A92994" w:rsidRPr="000340E9">
        <w:rPr>
          <w:rFonts w:eastAsia="Times New Roman" w:cstheme="minorHAnsi"/>
          <w:color w:val="000000"/>
        </w:rPr>
        <w:t xml:space="preserve">amawiającego, że wybór jego oferty będzie prowadził do powstania u </w:t>
      </w:r>
      <w:r w:rsidRPr="000340E9">
        <w:rPr>
          <w:rFonts w:eastAsia="Times New Roman" w:cstheme="minorHAnsi"/>
          <w:color w:val="000000"/>
        </w:rPr>
        <w:t>Z</w:t>
      </w:r>
      <w:r w:rsidR="00A92994" w:rsidRPr="000340E9">
        <w:rPr>
          <w:rFonts w:eastAsia="Times New Roman" w:cstheme="minorHAnsi"/>
          <w:color w:val="000000"/>
        </w:rPr>
        <w:t>amawiającego obowiązku podatkowego;</w:t>
      </w:r>
    </w:p>
    <w:p w14:paraId="310CA4ED" w14:textId="77777777" w:rsidR="007B351E" w:rsidRPr="000340E9"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0340E9">
        <w:rPr>
          <w:rFonts w:eastAsia="Times New Roman" w:cstheme="minorHAnsi"/>
          <w:color w:val="000000"/>
        </w:rPr>
        <w:t>wskazania nazwy (rodzaju) towaru lub usługi, których dostawa lub świadczenie będą prowadziły do powstania obowiązku podatkowego;</w:t>
      </w:r>
    </w:p>
    <w:p w14:paraId="4D1FE8F2" w14:textId="77777777" w:rsidR="007B351E" w:rsidRPr="000340E9"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0340E9">
        <w:rPr>
          <w:rFonts w:eastAsia="Times New Roman" w:cstheme="minorHAnsi"/>
          <w:color w:val="000000"/>
        </w:rPr>
        <w:t>wskazania wartości towaru lub usługi o</w:t>
      </w:r>
      <w:r w:rsidR="00E7740F" w:rsidRPr="000340E9">
        <w:rPr>
          <w:rFonts w:eastAsia="Times New Roman" w:cstheme="minorHAnsi"/>
          <w:color w:val="000000"/>
        </w:rPr>
        <w:t>bjętego obowiązkiem podatkowym Z</w:t>
      </w:r>
      <w:r w:rsidRPr="000340E9">
        <w:rPr>
          <w:rFonts w:eastAsia="Times New Roman" w:cstheme="minorHAnsi"/>
          <w:color w:val="000000"/>
        </w:rPr>
        <w:t>amawiającego, bez kwoty podatku;</w:t>
      </w:r>
    </w:p>
    <w:p w14:paraId="5C386561" w14:textId="77777777" w:rsidR="007B351E" w:rsidRPr="000340E9"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0340E9">
        <w:rPr>
          <w:rFonts w:eastAsia="Times New Roman" w:cstheme="minorHAnsi"/>
          <w:color w:val="000000"/>
        </w:rPr>
        <w:t>wskazania stawki podatku od towarów i usług, która zgodnie z wiedzą wykonawcy, będzie miała zastosowanie.</w:t>
      </w:r>
    </w:p>
    <w:p w14:paraId="7A960F6E" w14:textId="77777777" w:rsidR="00A92994" w:rsidRPr="000340E9"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0340E9">
        <w:rPr>
          <w:rFonts w:eastAsia="Times New Roman" w:cstheme="minorHAnsi"/>
          <w:color w:val="000000"/>
        </w:rPr>
        <w:t xml:space="preserve">Wzór Formularza Ofertowego został opracowany przy założeniu, iż wybór oferty nie będzie prowadzić do powstania u Zamawiającego obowiązku podatkowego w zakresie podatku VAT. W </w:t>
      </w:r>
      <w:r w:rsidRPr="000340E9">
        <w:rPr>
          <w:rFonts w:eastAsia="Times New Roman" w:cstheme="minorHAnsi"/>
          <w:color w:val="000000"/>
        </w:rPr>
        <w:lastRenderedPageBreak/>
        <w:t>przypadku, gdy Wykonawca zobowiązany jest złożyć oświadczenie o powstaniu u Zamawiającego obowiązku podatkowego, to winien odpowiednio zmodyfikować treść formularza.  </w:t>
      </w:r>
    </w:p>
    <w:p w14:paraId="69DADCF4" w14:textId="77777777" w:rsidR="002D75B0" w:rsidRPr="000340E9" w:rsidRDefault="002D75B0" w:rsidP="009241D6">
      <w:pPr>
        <w:autoSpaceDE w:val="0"/>
        <w:autoSpaceDN w:val="0"/>
        <w:adjustRightInd w:val="0"/>
        <w:spacing w:after="0"/>
        <w:jc w:val="both"/>
        <w:rPr>
          <w:rFonts w:eastAsia="Times New Roman" w:cstheme="minorHAnsi"/>
          <w:color w:val="000000"/>
        </w:rPr>
      </w:pPr>
    </w:p>
    <w:p w14:paraId="2ACBD36C" w14:textId="77777777" w:rsidR="007B351E" w:rsidRPr="000340E9" w:rsidRDefault="005B7940"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XIV. Opis kryter</w:t>
      </w:r>
      <w:r w:rsidR="00C337B9" w:rsidRPr="000340E9">
        <w:rPr>
          <w:rFonts w:cstheme="minorHAnsi"/>
          <w:b/>
        </w:rPr>
        <w:t xml:space="preserve">iów, którymi </w:t>
      </w:r>
      <w:r w:rsidR="000B45E8" w:rsidRPr="000340E9">
        <w:rPr>
          <w:rFonts w:cstheme="minorHAnsi"/>
          <w:b/>
        </w:rPr>
        <w:t>Zamawiający</w:t>
      </w:r>
      <w:r w:rsidRPr="000340E9">
        <w:rPr>
          <w:rFonts w:cstheme="minorHAnsi"/>
          <w:b/>
        </w:rPr>
        <w:t xml:space="preserve"> będzie si</w:t>
      </w:r>
      <w:r w:rsidR="007B351E" w:rsidRPr="000340E9">
        <w:rPr>
          <w:rFonts w:cstheme="minorHAnsi"/>
          <w:b/>
        </w:rPr>
        <w:t>ę kierował przy wyborze oferty</w:t>
      </w:r>
    </w:p>
    <w:p w14:paraId="687A9625" w14:textId="77777777" w:rsidR="007B351E" w:rsidRPr="000340E9" w:rsidRDefault="00CF32F3"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 xml:space="preserve">Kryteria oceny ofert - </w:t>
      </w:r>
      <w:r w:rsidR="000B45E8" w:rsidRPr="000340E9">
        <w:rPr>
          <w:rFonts w:cstheme="minorHAnsi"/>
        </w:rPr>
        <w:t>Zamawiający</w:t>
      </w:r>
      <w:r w:rsidR="005B7940" w:rsidRPr="000340E9">
        <w:rPr>
          <w:rFonts w:cstheme="minorHAnsi"/>
        </w:rPr>
        <w:t xml:space="preserve"> uzna oferty za spełniające wymagania i przyjmie do szczegółowego rozpatrywania, jeżeli:</w:t>
      </w:r>
    </w:p>
    <w:p w14:paraId="41DF0752" w14:textId="77777777" w:rsidR="007B351E" w:rsidRPr="000340E9" w:rsidRDefault="005B7940" w:rsidP="009241D6">
      <w:pPr>
        <w:pStyle w:val="Akapitzlist"/>
        <w:numPr>
          <w:ilvl w:val="1"/>
          <w:numId w:val="29"/>
        </w:numPr>
        <w:autoSpaceDE w:val="0"/>
        <w:autoSpaceDN w:val="0"/>
        <w:adjustRightInd w:val="0"/>
        <w:spacing w:after="0"/>
        <w:jc w:val="both"/>
        <w:rPr>
          <w:rFonts w:cstheme="minorHAnsi"/>
        </w:rPr>
      </w:pPr>
      <w:r w:rsidRPr="000340E9">
        <w:rPr>
          <w:rFonts w:cstheme="minorHAnsi"/>
        </w:rPr>
        <w:t>oferta, spełnia wymagania ok</w:t>
      </w:r>
      <w:r w:rsidR="007B351E" w:rsidRPr="000340E9">
        <w:rPr>
          <w:rFonts w:cstheme="minorHAnsi"/>
        </w:rPr>
        <w:t>reślone niniejszą specyfikacją,</w:t>
      </w:r>
    </w:p>
    <w:p w14:paraId="2428B4A0" w14:textId="77777777" w:rsidR="007B351E" w:rsidRPr="000340E9" w:rsidRDefault="005B7940" w:rsidP="009241D6">
      <w:pPr>
        <w:pStyle w:val="Akapitzlist"/>
        <w:numPr>
          <w:ilvl w:val="1"/>
          <w:numId w:val="29"/>
        </w:numPr>
        <w:autoSpaceDE w:val="0"/>
        <w:autoSpaceDN w:val="0"/>
        <w:adjustRightInd w:val="0"/>
        <w:spacing w:after="0"/>
        <w:jc w:val="both"/>
        <w:rPr>
          <w:rFonts w:cstheme="minorHAnsi"/>
        </w:rPr>
      </w:pPr>
      <w:r w:rsidRPr="000340E9">
        <w:rPr>
          <w:rFonts w:cstheme="minorHAnsi"/>
        </w:rPr>
        <w:t>oferta została złożona, w określony</w:t>
      </w:r>
      <w:r w:rsidR="00CF32F3" w:rsidRPr="000340E9">
        <w:rPr>
          <w:rFonts w:cstheme="minorHAnsi"/>
        </w:rPr>
        <w:t>m przez Z</w:t>
      </w:r>
      <w:r w:rsidR="007B351E" w:rsidRPr="000340E9">
        <w:rPr>
          <w:rFonts w:cstheme="minorHAnsi"/>
        </w:rPr>
        <w:t>amawiającego terminie,</w:t>
      </w:r>
    </w:p>
    <w:p w14:paraId="48A61DD0" w14:textId="77777777" w:rsidR="007B351E" w:rsidRPr="000340E9" w:rsidRDefault="005B7940" w:rsidP="009241D6">
      <w:pPr>
        <w:pStyle w:val="Akapitzlist"/>
        <w:numPr>
          <w:ilvl w:val="1"/>
          <w:numId w:val="29"/>
        </w:numPr>
        <w:autoSpaceDE w:val="0"/>
        <w:autoSpaceDN w:val="0"/>
        <w:adjustRightInd w:val="0"/>
        <w:spacing w:after="0"/>
        <w:jc w:val="both"/>
        <w:rPr>
          <w:rFonts w:cstheme="minorHAnsi"/>
        </w:rPr>
      </w:pPr>
      <w:r w:rsidRPr="000340E9">
        <w:rPr>
          <w:rFonts w:cstheme="minorHAnsi"/>
        </w:rPr>
        <w:t>wykonawca przedstawił ofertę zgodną co do treści z wy</w:t>
      </w:r>
      <w:r w:rsidR="000B45E8" w:rsidRPr="000340E9">
        <w:rPr>
          <w:rFonts w:cstheme="minorHAnsi"/>
        </w:rPr>
        <w:t>maganiami Z</w:t>
      </w:r>
      <w:r w:rsidR="007B1FD4" w:rsidRPr="000340E9">
        <w:rPr>
          <w:rFonts w:cstheme="minorHAnsi"/>
        </w:rPr>
        <w:t>amawiającego,</w:t>
      </w:r>
    </w:p>
    <w:p w14:paraId="27D29D8A" w14:textId="77777777" w:rsidR="007B351E" w:rsidRPr="000340E9" w:rsidRDefault="0078091F" w:rsidP="009241D6">
      <w:pPr>
        <w:pStyle w:val="Akapitzlist"/>
        <w:numPr>
          <w:ilvl w:val="1"/>
          <w:numId w:val="29"/>
        </w:numPr>
        <w:autoSpaceDE w:val="0"/>
        <w:autoSpaceDN w:val="0"/>
        <w:adjustRightInd w:val="0"/>
        <w:spacing w:after="0"/>
        <w:jc w:val="both"/>
        <w:rPr>
          <w:rFonts w:cstheme="minorHAnsi"/>
        </w:rPr>
      </w:pPr>
      <w:r w:rsidRPr="000340E9">
        <w:rPr>
          <w:rFonts w:cstheme="minorHAnsi"/>
        </w:rPr>
        <w:t>wniesiono poprawnie wadium (jeżeli było wymagane)</w:t>
      </w:r>
      <w:r w:rsidR="007B1FD4" w:rsidRPr="000340E9">
        <w:rPr>
          <w:rFonts w:cstheme="minorHAnsi"/>
        </w:rPr>
        <w:t>.</w:t>
      </w:r>
    </w:p>
    <w:p w14:paraId="55F27CF7" w14:textId="77777777" w:rsidR="007B351E" w:rsidRPr="000340E9" w:rsidRDefault="005B7940"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52B0F4A8" w14:textId="77777777" w:rsidR="00310167" w:rsidRPr="000340E9" w:rsidRDefault="005B7940"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0340E9">
        <w:rPr>
          <w:rFonts w:cstheme="minorHAnsi"/>
        </w:rPr>
        <w:t>punktacja 0-100 (100%=100pkt).</w:t>
      </w:r>
    </w:p>
    <w:p w14:paraId="69A6C492" w14:textId="24A29C2E" w:rsidR="00994621" w:rsidRPr="000340E9" w:rsidRDefault="005B7940" w:rsidP="009241D6">
      <w:pPr>
        <w:pStyle w:val="Akapitzlist"/>
        <w:numPr>
          <w:ilvl w:val="0"/>
          <w:numId w:val="28"/>
        </w:numPr>
        <w:autoSpaceDE w:val="0"/>
        <w:autoSpaceDN w:val="0"/>
        <w:adjustRightInd w:val="0"/>
        <w:spacing w:after="0"/>
        <w:ind w:left="426"/>
        <w:jc w:val="both"/>
        <w:rPr>
          <w:rFonts w:cstheme="minorHAnsi"/>
        </w:rPr>
      </w:pPr>
      <w:r w:rsidRPr="000340E9">
        <w:rPr>
          <w:rFonts w:cstheme="minorHAnsi"/>
        </w:rPr>
        <w:t>Wybór oferty zostanie dokonany w oparciu o przyjęte w niniejszym postępowaniu kryteria oceny</w:t>
      </w:r>
      <w:r w:rsidR="00777B54" w:rsidRPr="000340E9">
        <w:rPr>
          <w:rFonts w:cstheme="minorHAnsi"/>
        </w:rPr>
        <w:t xml:space="preserve"> ofert przedstawione poniżej. </w:t>
      </w:r>
    </w:p>
    <w:p w14:paraId="3DCFF253" w14:textId="77777777" w:rsidR="00633F5F" w:rsidRPr="000340E9" w:rsidRDefault="00633F5F" w:rsidP="009241D6">
      <w:pPr>
        <w:autoSpaceDE w:val="0"/>
        <w:autoSpaceDN w:val="0"/>
        <w:adjustRightInd w:val="0"/>
        <w:spacing w:after="0"/>
        <w:ind w:left="66"/>
        <w:jc w:val="both"/>
        <w:rPr>
          <w:rFonts w:cstheme="minorHAnsi"/>
        </w:rPr>
      </w:pP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0340E9" w14:paraId="38DDC6E5" w14:textId="77777777" w:rsidTr="00A41C57">
        <w:trPr>
          <w:trHeight w:val="256"/>
          <w:tblCellSpacing w:w="0" w:type="dxa"/>
          <w:jc w:val="center"/>
        </w:trPr>
        <w:tc>
          <w:tcPr>
            <w:tcW w:w="517" w:type="dxa"/>
            <w:shd w:val="clear" w:color="auto" w:fill="F2F2F2" w:themeFill="background1" w:themeFillShade="F2"/>
            <w:hideMark/>
          </w:tcPr>
          <w:p w14:paraId="6D903975" w14:textId="77777777" w:rsidR="00160058" w:rsidRPr="000340E9" w:rsidRDefault="00160058" w:rsidP="009241D6">
            <w:pPr>
              <w:tabs>
                <w:tab w:val="left" w:pos="851"/>
              </w:tabs>
              <w:spacing w:after="0"/>
              <w:rPr>
                <w:rFonts w:eastAsia="Times New Roman" w:cstheme="minorHAnsi"/>
                <w:b/>
              </w:rPr>
            </w:pPr>
            <w:r w:rsidRPr="000340E9">
              <w:rPr>
                <w:rFonts w:eastAsia="Times New Roman" w:cstheme="minorHAnsi"/>
                <w:b/>
              </w:rPr>
              <w:t>Lp.</w:t>
            </w:r>
          </w:p>
        </w:tc>
        <w:tc>
          <w:tcPr>
            <w:tcW w:w="4622" w:type="dxa"/>
            <w:shd w:val="clear" w:color="auto" w:fill="F2F2F2" w:themeFill="background1" w:themeFillShade="F2"/>
            <w:hideMark/>
          </w:tcPr>
          <w:p w14:paraId="50F93F81" w14:textId="77777777" w:rsidR="00160058" w:rsidRPr="000340E9" w:rsidRDefault="00160058" w:rsidP="009241D6">
            <w:pPr>
              <w:tabs>
                <w:tab w:val="left" w:pos="851"/>
              </w:tabs>
              <w:spacing w:after="0"/>
              <w:rPr>
                <w:rFonts w:eastAsia="Times New Roman" w:cstheme="minorHAnsi"/>
                <w:b/>
              </w:rPr>
            </w:pPr>
            <w:r w:rsidRPr="000340E9">
              <w:rPr>
                <w:rFonts w:eastAsia="Times New Roman" w:cstheme="minorHAnsi"/>
                <w:b/>
              </w:rPr>
              <w:t>Nazwa kryterium</w:t>
            </w:r>
          </w:p>
        </w:tc>
        <w:tc>
          <w:tcPr>
            <w:tcW w:w="1984" w:type="dxa"/>
            <w:shd w:val="clear" w:color="auto" w:fill="F2F2F2" w:themeFill="background1" w:themeFillShade="F2"/>
            <w:hideMark/>
          </w:tcPr>
          <w:p w14:paraId="05061767" w14:textId="77777777" w:rsidR="00160058" w:rsidRPr="000340E9" w:rsidRDefault="00160058" w:rsidP="009241D6">
            <w:pPr>
              <w:tabs>
                <w:tab w:val="left" w:pos="851"/>
              </w:tabs>
              <w:spacing w:after="0"/>
              <w:jc w:val="center"/>
              <w:rPr>
                <w:rFonts w:eastAsia="Times New Roman" w:cstheme="minorHAnsi"/>
                <w:b/>
              </w:rPr>
            </w:pPr>
            <w:r w:rsidRPr="000340E9">
              <w:rPr>
                <w:rFonts w:eastAsia="Times New Roman" w:cstheme="minorHAnsi"/>
                <w:b/>
              </w:rPr>
              <w:t>Waga kryterium</w:t>
            </w:r>
          </w:p>
        </w:tc>
        <w:tc>
          <w:tcPr>
            <w:tcW w:w="1516" w:type="dxa"/>
            <w:shd w:val="clear" w:color="auto" w:fill="F2F2F2" w:themeFill="background1" w:themeFillShade="F2"/>
          </w:tcPr>
          <w:p w14:paraId="55BC6E3C" w14:textId="77777777" w:rsidR="00160058" w:rsidRPr="000340E9" w:rsidRDefault="00160058" w:rsidP="009241D6">
            <w:pPr>
              <w:tabs>
                <w:tab w:val="left" w:pos="851"/>
              </w:tabs>
              <w:spacing w:after="0"/>
              <w:jc w:val="center"/>
              <w:rPr>
                <w:rFonts w:eastAsia="Times New Roman" w:cstheme="minorHAnsi"/>
                <w:b/>
              </w:rPr>
            </w:pPr>
            <w:r w:rsidRPr="000340E9">
              <w:rPr>
                <w:rFonts w:eastAsia="Times New Roman" w:cstheme="minorHAnsi"/>
                <w:b/>
              </w:rPr>
              <w:t>Symbol</w:t>
            </w:r>
          </w:p>
        </w:tc>
      </w:tr>
      <w:tr w:rsidR="00160058" w:rsidRPr="000340E9" w14:paraId="198D8354" w14:textId="77777777" w:rsidTr="00A41C57">
        <w:trPr>
          <w:trHeight w:val="256"/>
          <w:tblCellSpacing w:w="0" w:type="dxa"/>
          <w:jc w:val="center"/>
        </w:trPr>
        <w:tc>
          <w:tcPr>
            <w:tcW w:w="517" w:type="dxa"/>
            <w:hideMark/>
          </w:tcPr>
          <w:p w14:paraId="2F240387" w14:textId="77777777" w:rsidR="00160058" w:rsidRPr="000340E9" w:rsidRDefault="00160058" w:rsidP="009241D6">
            <w:pPr>
              <w:tabs>
                <w:tab w:val="left" w:pos="851"/>
              </w:tabs>
              <w:spacing w:after="0"/>
              <w:rPr>
                <w:rFonts w:eastAsia="Times New Roman" w:cstheme="minorHAnsi"/>
              </w:rPr>
            </w:pPr>
            <w:r w:rsidRPr="000340E9">
              <w:rPr>
                <w:rFonts w:eastAsia="Times New Roman" w:cstheme="minorHAnsi"/>
              </w:rPr>
              <w:t>1</w:t>
            </w:r>
          </w:p>
        </w:tc>
        <w:tc>
          <w:tcPr>
            <w:tcW w:w="4622" w:type="dxa"/>
            <w:hideMark/>
          </w:tcPr>
          <w:p w14:paraId="13A81EB3" w14:textId="69ADA482" w:rsidR="00160058" w:rsidRPr="000340E9" w:rsidRDefault="00844F35" w:rsidP="009241D6">
            <w:pPr>
              <w:tabs>
                <w:tab w:val="left" w:pos="851"/>
              </w:tabs>
              <w:spacing w:after="0"/>
              <w:rPr>
                <w:rFonts w:eastAsia="Times New Roman" w:cstheme="minorHAnsi"/>
              </w:rPr>
            </w:pPr>
            <w:r w:rsidRPr="000340E9">
              <w:rPr>
                <w:rFonts w:eastAsia="Times New Roman" w:cstheme="minorHAnsi"/>
              </w:rPr>
              <w:t>C</w:t>
            </w:r>
            <w:r w:rsidR="00160058" w:rsidRPr="000340E9">
              <w:rPr>
                <w:rFonts w:eastAsia="Times New Roman" w:cstheme="minorHAnsi"/>
              </w:rPr>
              <w:t>ena</w:t>
            </w:r>
          </w:p>
        </w:tc>
        <w:tc>
          <w:tcPr>
            <w:tcW w:w="1984" w:type="dxa"/>
            <w:hideMark/>
          </w:tcPr>
          <w:p w14:paraId="33AE6589" w14:textId="77777777" w:rsidR="00160058" w:rsidRPr="000340E9" w:rsidRDefault="008A5E18" w:rsidP="009241D6">
            <w:pPr>
              <w:tabs>
                <w:tab w:val="left" w:pos="851"/>
              </w:tabs>
              <w:spacing w:after="0"/>
              <w:jc w:val="center"/>
              <w:rPr>
                <w:rFonts w:eastAsia="Times New Roman" w:cstheme="minorHAnsi"/>
              </w:rPr>
            </w:pPr>
            <w:r w:rsidRPr="000340E9">
              <w:rPr>
                <w:rFonts w:eastAsia="Times New Roman" w:cstheme="minorHAnsi"/>
              </w:rPr>
              <w:t>60% = 60 pkt</w:t>
            </w:r>
          </w:p>
        </w:tc>
        <w:tc>
          <w:tcPr>
            <w:tcW w:w="1516" w:type="dxa"/>
          </w:tcPr>
          <w:p w14:paraId="447A0E90" w14:textId="77777777" w:rsidR="00160058" w:rsidRPr="000340E9" w:rsidRDefault="00160058" w:rsidP="009241D6">
            <w:pPr>
              <w:tabs>
                <w:tab w:val="left" w:pos="851"/>
              </w:tabs>
              <w:spacing w:after="0"/>
              <w:jc w:val="center"/>
              <w:rPr>
                <w:rFonts w:eastAsia="Times New Roman" w:cstheme="minorHAnsi"/>
                <w:b/>
              </w:rPr>
            </w:pPr>
            <w:r w:rsidRPr="000340E9">
              <w:rPr>
                <w:rFonts w:eastAsia="Times New Roman" w:cstheme="minorHAnsi"/>
                <w:b/>
              </w:rPr>
              <w:t>C</w:t>
            </w:r>
          </w:p>
        </w:tc>
      </w:tr>
      <w:tr w:rsidR="008A5E18" w:rsidRPr="000340E9" w14:paraId="0F8BF104" w14:textId="77777777" w:rsidTr="00A41C57">
        <w:trPr>
          <w:trHeight w:val="256"/>
          <w:tblCellSpacing w:w="0" w:type="dxa"/>
          <w:jc w:val="center"/>
        </w:trPr>
        <w:tc>
          <w:tcPr>
            <w:tcW w:w="517" w:type="dxa"/>
          </w:tcPr>
          <w:p w14:paraId="64F3FF43" w14:textId="77777777" w:rsidR="008A5E18" w:rsidRPr="000340E9" w:rsidRDefault="008A5E18" w:rsidP="009241D6">
            <w:pPr>
              <w:tabs>
                <w:tab w:val="left" w:pos="851"/>
              </w:tabs>
              <w:spacing w:after="0"/>
              <w:rPr>
                <w:rFonts w:eastAsia="Times New Roman" w:cstheme="minorHAnsi"/>
              </w:rPr>
            </w:pPr>
            <w:r w:rsidRPr="000340E9">
              <w:rPr>
                <w:rFonts w:eastAsia="Times New Roman" w:cstheme="minorHAnsi"/>
              </w:rPr>
              <w:t>2</w:t>
            </w:r>
          </w:p>
        </w:tc>
        <w:tc>
          <w:tcPr>
            <w:tcW w:w="4622" w:type="dxa"/>
          </w:tcPr>
          <w:p w14:paraId="7F948DB2" w14:textId="77777777" w:rsidR="008A5E18" w:rsidRPr="000340E9" w:rsidRDefault="009C7A12" w:rsidP="009241D6">
            <w:pPr>
              <w:tabs>
                <w:tab w:val="left" w:pos="851"/>
              </w:tabs>
              <w:spacing w:after="0"/>
              <w:rPr>
                <w:rFonts w:eastAsia="Times New Roman" w:cstheme="minorHAnsi"/>
              </w:rPr>
            </w:pPr>
            <w:r w:rsidRPr="000340E9">
              <w:rPr>
                <w:rFonts w:eastAsia="Times New Roman" w:cstheme="minorHAnsi"/>
              </w:rPr>
              <w:t>Termin realizacji</w:t>
            </w:r>
          </w:p>
        </w:tc>
        <w:tc>
          <w:tcPr>
            <w:tcW w:w="1984" w:type="dxa"/>
          </w:tcPr>
          <w:p w14:paraId="010CD623" w14:textId="77777777" w:rsidR="008A5E18" w:rsidRPr="000340E9" w:rsidRDefault="009C7A12" w:rsidP="009241D6">
            <w:pPr>
              <w:tabs>
                <w:tab w:val="left" w:pos="851"/>
              </w:tabs>
              <w:spacing w:after="0"/>
              <w:jc w:val="center"/>
              <w:rPr>
                <w:rFonts w:eastAsia="Times New Roman" w:cstheme="minorHAnsi"/>
              </w:rPr>
            </w:pPr>
            <w:r w:rsidRPr="000340E9">
              <w:rPr>
                <w:rFonts w:eastAsia="Times New Roman" w:cstheme="minorHAnsi"/>
              </w:rPr>
              <w:t>20% = 20 pkt</w:t>
            </w:r>
          </w:p>
        </w:tc>
        <w:tc>
          <w:tcPr>
            <w:tcW w:w="1516" w:type="dxa"/>
          </w:tcPr>
          <w:p w14:paraId="647FA28D" w14:textId="77777777" w:rsidR="008A5E18" w:rsidRPr="000340E9" w:rsidRDefault="009C7A12" w:rsidP="009241D6">
            <w:pPr>
              <w:tabs>
                <w:tab w:val="left" w:pos="851"/>
              </w:tabs>
              <w:spacing w:after="0"/>
              <w:jc w:val="center"/>
              <w:rPr>
                <w:rFonts w:eastAsia="Times New Roman" w:cstheme="minorHAnsi"/>
                <w:b/>
              </w:rPr>
            </w:pPr>
            <w:r w:rsidRPr="000340E9">
              <w:rPr>
                <w:rFonts w:eastAsia="Times New Roman" w:cstheme="minorHAnsi"/>
                <w:b/>
              </w:rPr>
              <w:t>T</w:t>
            </w:r>
          </w:p>
        </w:tc>
      </w:tr>
      <w:tr w:rsidR="00A41C57" w:rsidRPr="000340E9" w14:paraId="46482873" w14:textId="77777777" w:rsidTr="00A41C57">
        <w:trPr>
          <w:trHeight w:val="256"/>
          <w:tblCellSpacing w:w="0" w:type="dxa"/>
          <w:jc w:val="center"/>
        </w:trPr>
        <w:tc>
          <w:tcPr>
            <w:tcW w:w="517" w:type="dxa"/>
          </w:tcPr>
          <w:p w14:paraId="06A9D3B7" w14:textId="77777777" w:rsidR="00A41C57" w:rsidRPr="000340E9" w:rsidRDefault="002D75B0" w:rsidP="009241D6">
            <w:pPr>
              <w:tabs>
                <w:tab w:val="left" w:pos="851"/>
              </w:tabs>
              <w:spacing w:after="0"/>
              <w:rPr>
                <w:rFonts w:eastAsia="Times New Roman" w:cstheme="minorHAnsi"/>
              </w:rPr>
            </w:pPr>
            <w:r w:rsidRPr="000340E9">
              <w:rPr>
                <w:rFonts w:eastAsia="Times New Roman" w:cstheme="minorHAnsi"/>
              </w:rPr>
              <w:t>3</w:t>
            </w:r>
          </w:p>
        </w:tc>
        <w:tc>
          <w:tcPr>
            <w:tcW w:w="4622" w:type="dxa"/>
          </w:tcPr>
          <w:p w14:paraId="3C2BBBDE" w14:textId="4F1D0610" w:rsidR="00A41C57" w:rsidRPr="000340E9" w:rsidRDefault="00844F35" w:rsidP="009241D6">
            <w:pPr>
              <w:tabs>
                <w:tab w:val="left" w:pos="851"/>
              </w:tabs>
              <w:spacing w:after="0"/>
              <w:rPr>
                <w:rFonts w:eastAsia="Times New Roman" w:cstheme="minorHAnsi"/>
              </w:rPr>
            </w:pPr>
            <w:r w:rsidRPr="000340E9">
              <w:rPr>
                <w:rFonts w:eastAsia="Times New Roman" w:cstheme="minorHAnsi"/>
              </w:rPr>
              <w:t>G</w:t>
            </w:r>
            <w:r w:rsidR="009C7A12" w:rsidRPr="000340E9">
              <w:rPr>
                <w:rFonts w:eastAsia="Times New Roman" w:cstheme="minorHAnsi"/>
              </w:rPr>
              <w:t>warancja</w:t>
            </w:r>
          </w:p>
        </w:tc>
        <w:tc>
          <w:tcPr>
            <w:tcW w:w="1984" w:type="dxa"/>
          </w:tcPr>
          <w:p w14:paraId="74D309D0" w14:textId="77777777" w:rsidR="00A41C57" w:rsidRPr="000340E9" w:rsidRDefault="0032001A" w:rsidP="009241D6">
            <w:pPr>
              <w:tabs>
                <w:tab w:val="left" w:pos="851"/>
              </w:tabs>
              <w:spacing w:after="0"/>
              <w:jc w:val="center"/>
              <w:rPr>
                <w:rFonts w:cstheme="minorHAnsi"/>
              </w:rPr>
            </w:pPr>
            <w:r w:rsidRPr="000340E9">
              <w:rPr>
                <w:rFonts w:cstheme="minorHAnsi"/>
              </w:rPr>
              <w:t>20% = 2</w:t>
            </w:r>
            <w:r w:rsidR="009C7A12" w:rsidRPr="000340E9">
              <w:rPr>
                <w:rFonts w:cstheme="minorHAnsi"/>
              </w:rPr>
              <w:t>0 pkt</w:t>
            </w:r>
          </w:p>
        </w:tc>
        <w:tc>
          <w:tcPr>
            <w:tcW w:w="1516" w:type="dxa"/>
          </w:tcPr>
          <w:p w14:paraId="5F2C6C6B" w14:textId="77777777" w:rsidR="00A41C57" w:rsidRPr="000340E9" w:rsidRDefault="006924C7" w:rsidP="009241D6">
            <w:pPr>
              <w:tabs>
                <w:tab w:val="left" w:pos="851"/>
              </w:tabs>
              <w:spacing w:after="0"/>
              <w:jc w:val="center"/>
              <w:rPr>
                <w:rFonts w:eastAsia="Times New Roman" w:cstheme="minorHAnsi"/>
                <w:b/>
              </w:rPr>
            </w:pPr>
            <w:r w:rsidRPr="000340E9">
              <w:rPr>
                <w:rFonts w:eastAsia="Times New Roman" w:cstheme="minorHAnsi"/>
                <w:b/>
              </w:rPr>
              <w:t>G</w:t>
            </w:r>
          </w:p>
        </w:tc>
      </w:tr>
    </w:tbl>
    <w:p w14:paraId="5944ACFA" w14:textId="77777777" w:rsidR="00673D03" w:rsidRPr="000340E9" w:rsidRDefault="00673D03" w:rsidP="009241D6">
      <w:pPr>
        <w:spacing w:after="0"/>
        <w:rPr>
          <w:rFonts w:cstheme="minorHAnsi"/>
        </w:rPr>
      </w:pPr>
    </w:p>
    <w:p w14:paraId="3AACCD8F" w14:textId="77777777" w:rsidR="00862638" w:rsidRPr="000340E9" w:rsidRDefault="00862638" w:rsidP="009241D6">
      <w:pPr>
        <w:spacing w:after="0"/>
        <w:rPr>
          <w:rFonts w:cstheme="minorHAnsi"/>
          <w:u w:val="single"/>
        </w:rPr>
      </w:pPr>
      <w:r w:rsidRPr="000340E9">
        <w:rPr>
          <w:rFonts w:cstheme="minorHAnsi"/>
          <w:u w:val="single"/>
        </w:rPr>
        <w:t xml:space="preserve">5. </w:t>
      </w:r>
      <w:r w:rsidR="00C3772B" w:rsidRPr="000340E9">
        <w:rPr>
          <w:rFonts w:cstheme="minorHAnsi"/>
          <w:u w:val="single"/>
        </w:rPr>
        <w:t>P</w:t>
      </w:r>
      <w:r w:rsidRPr="000340E9">
        <w:rPr>
          <w:rFonts w:cstheme="minorHAnsi"/>
          <w:u w:val="single"/>
        </w:rPr>
        <w:t xml:space="preserve">ostanowienia dot. kryterium </w:t>
      </w:r>
      <w:r w:rsidRPr="000340E9">
        <w:rPr>
          <w:rFonts w:cstheme="minorHAnsi"/>
          <w:b/>
          <w:u w:val="single"/>
        </w:rPr>
        <w:t>cena</w:t>
      </w:r>
      <w:r w:rsidRPr="000340E9">
        <w:rPr>
          <w:rFonts w:cstheme="minorHAnsi"/>
          <w:u w:val="single"/>
        </w:rPr>
        <w:t>:</w:t>
      </w:r>
    </w:p>
    <w:p w14:paraId="1256BF84"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Punkty w tym kryterium zostaną przyznane </w:t>
      </w:r>
      <w:r w:rsidR="00C337B9" w:rsidRPr="000340E9">
        <w:rPr>
          <w:rFonts w:cstheme="minorHAnsi"/>
        </w:rPr>
        <w:t xml:space="preserve">(dla wszystkich części) </w:t>
      </w:r>
      <w:r w:rsidRPr="000340E9">
        <w:rPr>
          <w:rFonts w:cstheme="minorHAnsi"/>
        </w:rPr>
        <w:t>według wzoru:</w:t>
      </w:r>
    </w:p>
    <w:p w14:paraId="24FDF941"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3E500556" w14:textId="77777777" w:rsidR="00862638" w:rsidRPr="000340E9" w:rsidRDefault="006C5B6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0340E9">
        <w:rPr>
          <w:rFonts w:cstheme="minorHAnsi"/>
          <w:b/>
        </w:rPr>
        <w:t xml:space="preserve">C = (C min/C o) x </w:t>
      </w:r>
      <w:r w:rsidR="00F878EF" w:rsidRPr="000340E9">
        <w:rPr>
          <w:rFonts w:cstheme="minorHAnsi"/>
          <w:b/>
        </w:rPr>
        <w:t>6</w:t>
      </w:r>
      <w:r w:rsidR="00862638" w:rsidRPr="000340E9">
        <w:rPr>
          <w:rFonts w:cstheme="minorHAnsi"/>
          <w:b/>
        </w:rPr>
        <w:t>0 pkt</w:t>
      </w:r>
    </w:p>
    <w:p w14:paraId="1EE97C1A"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E4AAC56"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rPr>
      </w:pPr>
      <w:r w:rsidRPr="000340E9">
        <w:rPr>
          <w:rFonts w:cstheme="minorHAnsi"/>
          <w:i/>
        </w:rPr>
        <w:t>gdzie:</w:t>
      </w:r>
    </w:p>
    <w:p w14:paraId="11C2569B"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C min- najniższa cena brutto z ocenianych ofert (zł)</w:t>
      </w:r>
    </w:p>
    <w:p w14:paraId="6781396B" w14:textId="77777777" w:rsidR="00862638" w:rsidRPr="000340E9"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C o - cena brutto określona w ocenianej ofercie (zł)</w:t>
      </w:r>
    </w:p>
    <w:p w14:paraId="6384B827" w14:textId="77777777" w:rsidR="003F7653" w:rsidRPr="000340E9"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5999ACA" w14:textId="77777777" w:rsidR="003F7653" w:rsidRPr="000340E9"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Oferta może otrzymać maksymalnie 60 pkt (1% = 1 pkt) w zakresie kryterium ceny.</w:t>
      </w:r>
      <w:r w:rsidRPr="000340E9">
        <w:rPr>
          <w:rFonts w:cstheme="minorHAnsi"/>
        </w:rPr>
        <w:cr/>
      </w:r>
    </w:p>
    <w:p w14:paraId="20D4236F" w14:textId="77777777" w:rsidR="0032109F" w:rsidRPr="000340E9" w:rsidRDefault="0032109F" w:rsidP="009241D6">
      <w:pPr>
        <w:spacing w:after="0"/>
        <w:rPr>
          <w:rFonts w:cstheme="minorHAnsi"/>
          <w:u w:val="single"/>
        </w:rPr>
      </w:pPr>
      <w:r w:rsidRPr="000340E9">
        <w:rPr>
          <w:rFonts w:cstheme="minorHAnsi"/>
          <w:u w:val="single"/>
        </w:rPr>
        <w:t xml:space="preserve">6. Postanowienia dot. kryterium </w:t>
      </w:r>
      <w:r w:rsidRPr="000340E9">
        <w:rPr>
          <w:rFonts w:cstheme="minorHAnsi"/>
          <w:b/>
          <w:u w:val="single"/>
        </w:rPr>
        <w:t>Termin realizacji</w:t>
      </w:r>
      <w:r w:rsidRPr="000340E9">
        <w:rPr>
          <w:rFonts w:cstheme="minorHAnsi"/>
          <w:u w:val="single"/>
        </w:rPr>
        <w:t>:</w:t>
      </w:r>
    </w:p>
    <w:p w14:paraId="05600A1B"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Liczba punktów w kryterium termin realizacji zostanie przyznany w oparciu o zadeklarowany przez Wykonawcę termin wykonania niniejszego zamówienia.</w:t>
      </w:r>
    </w:p>
    <w:p w14:paraId="50706ACD"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3BE0EC5"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wskaże termin wykonania w formularzu ofertowym.</w:t>
      </w:r>
    </w:p>
    <w:p w14:paraId="2D495C4E"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266F3C6"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może zadeklarować termin wykonania zamówienia w następującym przedziale: </w:t>
      </w:r>
    </w:p>
    <w:p w14:paraId="72A2F228"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030D2DA" w14:textId="3B21503C" w:rsidR="00122DF7" w:rsidRPr="000340E9"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Maksymalny, ustalony przez Zamawiającego, termin wykonania zamówienia nastąpić ma</w:t>
      </w:r>
      <w:r w:rsidRPr="000340E9">
        <w:rPr>
          <w:rFonts w:cstheme="minorHAnsi"/>
          <w:b/>
        </w:rPr>
        <w:t xml:space="preserve"> </w:t>
      </w:r>
      <w:r w:rsidR="00E7062E" w:rsidRPr="000340E9">
        <w:rPr>
          <w:rFonts w:cstheme="minorHAnsi"/>
          <w:b/>
        </w:rPr>
        <w:t>w terminie 1</w:t>
      </w:r>
      <w:r w:rsidR="00844F35" w:rsidRPr="000340E9">
        <w:rPr>
          <w:rFonts w:cstheme="minorHAnsi"/>
          <w:b/>
        </w:rPr>
        <w:t>0</w:t>
      </w:r>
      <w:r w:rsidR="00E7062E" w:rsidRPr="000340E9">
        <w:rPr>
          <w:rFonts w:cstheme="minorHAnsi"/>
          <w:b/>
        </w:rPr>
        <w:t xml:space="preserve"> miesięcy od daty zawarcia umowy.</w:t>
      </w:r>
      <w:r w:rsidRPr="000340E9">
        <w:rPr>
          <w:rFonts w:cstheme="minorHAnsi"/>
          <w:b/>
        </w:rPr>
        <w:t xml:space="preserve"> </w:t>
      </w:r>
      <w:r w:rsidRPr="000340E9">
        <w:rPr>
          <w:rFonts w:cstheme="minorHAnsi"/>
        </w:rPr>
        <w:t xml:space="preserve">Wykonawca oferując maksymalny termin realizacji zamówienia  otrzyma </w:t>
      </w:r>
      <w:r w:rsidRPr="000340E9">
        <w:rPr>
          <w:rFonts w:cstheme="minorHAnsi"/>
          <w:b/>
        </w:rPr>
        <w:t>0 pkt.</w:t>
      </w:r>
    </w:p>
    <w:p w14:paraId="1C15EBCF" w14:textId="77777777" w:rsidR="00122DF7" w:rsidRPr="000340E9" w:rsidRDefault="00122DF7" w:rsidP="009241D6">
      <w:pPr>
        <w:pStyle w:val="Akapitzlis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10042C5C" w14:textId="62450BC5" w:rsidR="00122DF7" w:rsidRPr="000340E9"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Wykonawca oferując termin realizacji zamówienia</w:t>
      </w:r>
      <w:r w:rsidRPr="000340E9">
        <w:rPr>
          <w:rFonts w:cstheme="minorHAnsi"/>
          <w:b/>
          <w:bCs/>
        </w:rPr>
        <w:t xml:space="preserve"> </w:t>
      </w:r>
      <w:r w:rsidR="00844F35" w:rsidRPr="000340E9">
        <w:rPr>
          <w:rFonts w:cstheme="minorHAnsi"/>
          <w:b/>
          <w:bCs/>
        </w:rPr>
        <w:t>9</w:t>
      </w:r>
      <w:r w:rsidR="0070273F" w:rsidRPr="000340E9">
        <w:rPr>
          <w:rFonts w:cstheme="minorHAnsi"/>
          <w:b/>
          <w:bCs/>
        </w:rPr>
        <w:t xml:space="preserve"> miesięcy </w:t>
      </w:r>
      <w:r w:rsidR="0070273F" w:rsidRPr="000340E9">
        <w:rPr>
          <w:rFonts w:cstheme="minorHAnsi"/>
        </w:rPr>
        <w:t xml:space="preserve">od daty zawarcia umowy otrzyma </w:t>
      </w:r>
      <w:r w:rsidR="00862CDF" w:rsidRPr="000340E9">
        <w:rPr>
          <w:rFonts w:cstheme="minorHAnsi"/>
        </w:rPr>
        <w:t>10</w:t>
      </w:r>
      <w:r w:rsidR="004346BC" w:rsidRPr="000340E9">
        <w:rPr>
          <w:rFonts w:cstheme="minorHAnsi"/>
          <w:b/>
        </w:rPr>
        <w:t> </w:t>
      </w:r>
      <w:r w:rsidRPr="000340E9">
        <w:rPr>
          <w:rFonts w:cstheme="minorHAnsi"/>
          <w:b/>
        </w:rPr>
        <w:t>pkt</w:t>
      </w:r>
    </w:p>
    <w:p w14:paraId="0B2675D4" w14:textId="77777777" w:rsidR="00122DF7" w:rsidRPr="000340E9" w:rsidRDefault="00122DF7" w:rsidP="009241D6">
      <w:pPr>
        <w:pStyle w:val="Akapitzlist"/>
        <w:spacing w:after="0"/>
        <w:rPr>
          <w:rFonts w:cstheme="minorHAnsi"/>
        </w:rPr>
      </w:pPr>
    </w:p>
    <w:p w14:paraId="5D830687" w14:textId="1AB304A9" w:rsidR="00122DF7" w:rsidRPr="000340E9"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Wykonawca oferując termin realizacji zamówienia </w:t>
      </w:r>
      <w:r w:rsidR="00844F35" w:rsidRPr="000340E9">
        <w:rPr>
          <w:rFonts w:cstheme="minorHAnsi"/>
          <w:b/>
          <w:bCs/>
        </w:rPr>
        <w:t>8</w:t>
      </w:r>
      <w:r w:rsidR="0070273F" w:rsidRPr="000340E9">
        <w:rPr>
          <w:rFonts w:cstheme="minorHAnsi"/>
          <w:b/>
          <w:bCs/>
        </w:rPr>
        <w:t xml:space="preserve"> miesięcy</w:t>
      </w:r>
      <w:r w:rsidR="0070273F" w:rsidRPr="000340E9">
        <w:rPr>
          <w:rFonts w:cstheme="minorHAnsi"/>
        </w:rPr>
        <w:t xml:space="preserve"> od daty zawarcia umowy otrzyma </w:t>
      </w:r>
      <w:r w:rsidR="00862CDF" w:rsidRPr="000340E9">
        <w:rPr>
          <w:rFonts w:cstheme="minorHAnsi"/>
          <w:b/>
        </w:rPr>
        <w:t>20</w:t>
      </w:r>
      <w:r w:rsidR="004346BC" w:rsidRPr="000340E9">
        <w:rPr>
          <w:rFonts w:cstheme="minorHAnsi"/>
          <w:b/>
        </w:rPr>
        <w:t> </w:t>
      </w:r>
      <w:r w:rsidRPr="000340E9">
        <w:rPr>
          <w:rFonts w:cstheme="minorHAnsi"/>
          <w:b/>
        </w:rPr>
        <w:t>pkt</w:t>
      </w:r>
    </w:p>
    <w:p w14:paraId="069E51F2"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2BA6FC8"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Sposób przyznawania punktów:</w:t>
      </w:r>
    </w:p>
    <w:p w14:paraId="455F0E58"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1)</w:t>
      </w:r>
      <w:r w:rsidRPr="000340E9">
        <w:rPr>
          <w:rFonts w:cstheme="minorHAnsi"/>
        </w:rPr>
        <w:tab/>
        <w:t>Wykonawcy punktowani będą według powyższego opisu.</w:t>
      </w:r>
    </w:p>
    <w:p w14:paraId="6AB612C5" w14:textId="77777777" w:rsidR="00122DF7"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65FB0760" w14:textId="77777777" w:rsidR="0082684D" w:rsidRPr="000340E9"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0340E9">
        <w:rPr>
          <w:rFonts w:cstheme="minorHAnsi"/>
          <w:b/>
        </w:rPr>
        <w:t>Oferta zostanie odrzucona jeśli</w:t>
      </w:r>
      <w:r w:rsidR="00F72773" w:rsidRPr="000340E9">
        <w:rPr>
          <w:rFonts w:cstheme="minorHAnsi"/>
          <w:b/>
        </w:rPr>
        <w:t xml:space="preserve"> </w:t>
      </w:r>
      <w:r w:rsidRPr="000340E9">
        <w:rPr>
          <w:rFonts w:cstheme="minorHAnsi"/>
          <w:b/>
        </w:rPr>
        <w:t>Wykonawca</w:t>
      </w:r>
      <w:r w:rsidR="00F72773" w:rsidRPr="000340E9">
        <w:rPr>
          <w:rFonts w:cstheme="minorHAnsi"/>
          <w:b/>
        </w:rPr>
        <w:t xml:space="preserve"> w formularzu ofertowym zaoferuje więcej niż </w:t>
      </w:r>
      <w:r w:rsidR="00272C46" w:rsidRPr="000340E9">
        <w:rPr>
          <w:rFonts w:cstheme="minorHAnsi"/>
          <w:b/>
        </w:rPr>
        <w:t xml:space="preserve">jeden termin realizacji zamówienia tj. </w:t>
      </w:r>
      <w:r w:rsidRPr="000340E9">
        <w:rPr>
          <w:rFonts w:cstheme="minorHAnsi"/>
          <w:b/>
        </w:rPr>
        <w:t xml:space="preserve"> </w:t>
      </w:r>
      <w:r w:rsidR="0082684D" w:rsidRPr="000340E9">
        <w:rPr>
          <w:rFonts w:cstheme="minorHAnsi"/>
          <w:b/>
        </w:rPr>
        <w:t>zaznaczy więcej niż jeden termi</w:t>
      </w:r>
      <w:r w:rsidR="0074386A" w:rsidRPr="000340E9">
        <w:rPr>
          <w:rFonts w:cstheme="minorHAnsi"/>
          <w:b/>
        </w:rPr>
        <w:t>n realizacji zamówienia.</w:t>
      </w:r>
      <w:r w:rsidR="00272C46" w:rsidRPr="000340E9">
        <w:rPr>
          <w:rFonts w:cstheme="minorHAnsi"/>
          <w:b/>
        </w:rPr>
        <w:t xml:space="preserve"> </w:t>
      </w:r>
    </w:p>
    <w:p w14:paraId="6A56D8B8" w14:textId="77777777" w:rsidR="0074386A" w:rsidRPr="000340E9"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20C50BCC" w14:textId="3B816105" w:rsidR="0074386A" w:rsidRPr="000340E9"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0340E9">
        <w:rPr>
          <w:rFonts w:cstheme="minorHAnsi"/>
          <w:b/>
        </w:rPr>
        <w:t xml:space="preserve">W przypadku, gdy Wykonawca </w:t>
      </w:r>
      <w:r w:rsidR="00F72773" w:rsidRPr="000340E9">
        <w:rPr>
          <w:rFonts w:cstheme="minorHAnsi"/>
          <w:b/>
        </w:rPr>
        <w:t xml:space="preserve">nie wskaże w formularzu ofertowym tj. </w:t>
      </w:r>
      <w:r w:rsidRPr="000340E9">
        <w:rPr>
          <w:rFonts w:cstheme="minorHAnsi"/>
          <w:b/>
        </w:rPr>
        <w:t>nie zaznaczy żadnego terminu realizacji zamówienia, Zamawiający przyjmie iż Wykonawca zrealizuje przedmiot zamówienia w maksymalnym terminie tj. w terminie 1</w:t>
      </w:r>
      <w:r w:rsidR="00F33403" w:rsidRPr="000340E9">
        <w:rPr>
          <w:rFonts w:cstheme="minorHAnsi"/>
          <w:b/>
        </w:rPr>
        <w:t>0</w:t>
      </w:r>
      <w:r w:rsidRPr="000340E9">
        <w:rPr>
          <w:rFonts w:cstheme="minorHAnsi"/>
          <w:b/>
        </w:rPr>
        <w:t xml:space="preserve"> miesięcy od daty zawarcia umowy.</w:t>
      </w:r>
      <w:r w:rsidR="00F72773" w:rsidRPr="000340E9">
        <w:rPr>
          <w:rFonts w:cstheme="minorHAnsi"/>
          <w:b/>
        </w:rPr>
        <w:t xml:space="preserve"> Wykonawca w takim przypadku nie otrzyma punktów w ramach kryterium oceny ofert. </w:t>
      </w:r>
    </w:p>
    <w:p w14:paraId="42625BBD" w14:textId="77777777" w:rsidR="0074386A" w:rsidRPr="000340E9"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52663834" w14:textId="77777777" w:rsidR="00F72773" w:rsidRPr="000340E9" w:rsidRDefault="00F72773" w:rsidP="009241D6">
      <w:pPr>
        <w:spacing w:after="0"/>
        <w:rPr>
          <w:rFonts w:cstheme="minorHAnsi"/>
          <w:b/>
        </w:rPr>
      </w:pPr>
    </w:p>
    <w:p w14:paraId="3686F4DD" w14:textId="77777777" w:rsidR="00E84BD0" w:rsidRPr="000340E9" w:rsidRDefault="0032001A"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0340E9">
        <w:rPr>
          <w:rFonts w:cstheme="minorHAnsi"/>
          <w:u w:val="single"/>
        </w:rPr>
        <w:t>7</w:t>
      </w:r>
      <w:r w:rsidR="00E84BD0" w:rsidRPr="000340E9">
        <w:rPr>
          <w:rFonts w:cstheme="minorHAnsi"/>
          <w:u w:val="single"/>
        </w:rPr>
        <w:t xml:space="preserve">. </w:t>
      </w:r>
      <w:r w:rsidR="00C3772B" w:rsidRPr="000340E9">
        <w:rPr>
          <w:rFonts w:cstheme="minorHAnsi"/>
          <w:u w:val="single"/>
        </w:rPr>
        <w:t>P</w:t>
      </w:r>
      <w:r w:rsidR="00E84BD0" w:rsidRPr="000340E9">
        <w:rPr>
          <w:rFonts w:cstheme="minorHAnsi"/>
          <w:u w:val="single"/>
        </w:rPr>
        <w:t xml:space="preserve">ostanowienia dot. kryterium </w:t>
      </w:r>
      <w:r w:rsidR="00160058" w:rsidRPr="000340E9">
        <w:rPr>
          <w:rFonts w:cstheme="minorHAnsi"/>
          <w:b/>
          <w:u w:val="single"/>
        </w:rPr>
        <w:t>g</w:t>
      </w:r>
      <w:r w:rsidR="00E84BD0" w:rsidRPr="000340E9">
        <w:rPr>
          <w:rFonts w:cstheme="minorHAnsi"/>
          <w:b/>
          <w:u w:val="single"/>
        </w:rPr>
        <w:t>warancja</w:t>
      </w:r>
      <w:r w:rsidR="00E84BD0" w:rsidRPr="000340E9">
        <w:rPr>
          <w:rFonts w:cstheme="minorHAnsi"/>
          <w:u w:val="single"/>
        </w:rPr>
        <w:t>:</w:t>
      </w:r>
    </w:p>
    <w:p w14:paraId="726C912F" w14:textId="77777777" w:rsidR="00C337B9" w:rsidRPr="000340E9"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p>
    <w:p w14:paraId="4A0A9C2E" w14:textId="77777777" w:rsidR="00E84BD0" w:rsidRPr="000340E9" w:rsidRDefault="00E84BD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0340E9">
        <w:rPr>
          <w:rFonts w:cstheme="minorHAnsi"/>
        </w:rPr>
        <w:t xml:space="preserve">Liczba punktów w kryterium gwarancja jakości zostanie przyznany w oparciu o zadeklarowany przez Wykonawcę okres gwarancji. </w:t>
      </w:r>
    </w:p>
    <w:p w14:paraId="391F8A9F" w14:textId="77777777" w:rsidR="00C337B9" w:rsidRPr="000340E9"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212B0D3" w14:textId="4AF9909F" w:rsidR="009966E9" w:rsidRPr="000340E9" w:rsidRDefault="00E84BD0" w:rsidP="00F8236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u w:val="single"/>
        </w:rPr>
      </w:pPr>
      <w:r w:rsidRPr="000340E9">
        <w:rPr>
          <w:rFonts w:cstheme="minorHAnsi"/>
        </w:rPr>
        <w:t>Wykonawca może zadeklarować okres gwaran</w:t>
      </w:r>
      <w:r w:rsidR="006C5B60" w:rsidRPr="000340E9">
        <w:rPr>
          <w:rFonts w:cstheme="minorHAnsi"/>
        </w:rPr>
        <w:t xml:space="preserve">cji w następującym przedziale </w:t>
      </w:r>
      <w:r w:rsidR="006924C7" w:rsidRPr="000340E9">
        <w:rPr>
          <w:rFonts w:cstheme="minorHAnsi"/>
          <w:b/>
        </w:rPr>
        <w:t>60</w:t>
      </w:r>
      <w:r w:rsidR="001A6727" w:rsidRPr="000340E9">
        <w:rPr>
          <w:rFonts w:cstheme="minorHAnsi"/>
          <w:b/>
        </w:rPr>
        <w:t xml:space="preserve"> </w:t>
      </w:r>
      <w:r w:rsidR="00D14E4A" w:rsidRPr="000340E9">
        <w:rPr>
          <w:rFonts w:cstheme="minorHAnsi"/>
          <w:b/>
        </w:rPr>
        <w:t>-</w:t>
      </w:r>
      <w:r w:rsidR="001A6727" w:rsidRPr="000340E9">
        <w:rPr>
          <w:rFonts w:cstheme="minorHAnsi"/>
          <w:b/>
        </w:rPr>
        <w:t xml:space="preserve"> </w:t>
      </w:r>
      <w:r w:rsidR="00524AD4" w:rsidRPr="000340E9">
        <w:rPr>
          <w:rFonts w:cstheme="minorHAnsi"/>
          <w:b/>
        </w:rPr>
        <w:t>84</w:t>
      </w:r>
      <w:r w:rsidR="001A6727" w:rsidRPr="000340E9">
        <w:rPr>
          <w:rFonts w:cstheme="minorHAnsi"/>
          <w:b/>
        </w:rPr>
        <w:t xml:space="preserve"> </w:t>
      </w:r>
      <w:r w:rsidRPr="000340E9">
        <w:rPr>
          <w:rFonts w:cstheme="minorHAnsi"/>
          <w:b/>
        </w:rPr>
        <w:t>miesięcy</w:t>
      </w:r>
      <w:r w:rsidR="00C439B1" w:rsidRPr="000340E9">
        <w:rPr>
          <w:rFonts w:cstheme="minorHAnsi"/>
        </w:rPr>
        <w:t>.</w:t>
      </w:r>
      <w:r w:rsidR="00F82367" w:rsidRPr="000340E9">
        <w:rPr>
          <w:rFonts w:cstheme="minorHAnsi"/>
          <w:b/>
          <w:u w:val="single"/>
        </w:rPr>
        <w:t xml:space="preserve"> </w:t>
      </w:r>
      <w:r w:rsidR="009966E9" w:rsidRPr="000340E9">
        <w:rPr>
          <w:rFonts w:cstheme="minorHAnsi"/>
        </w:rPr>
        <w:t>Wykonawca udzieli gwarancji licząc od daty dokonania odbioru końcowego</w:t>
      </w:r>
      <w:r w:rsidR="00830F01" w:rsidRPr="000340E9">
        <w:rPr>
          <w:rFonts w:cstheme="minorHAnsi"/>
        </w:rPr>
        <w:t xml:space="preserve"> przedmiotu zamówienia przez Za</w:t>
      </w:r>
      <w:r w:rsidR="009966E9" w:rsidRPr="000340E9">
        <w:rPr>
          <w:rFonts w:cstheme="minorHAnsi"/>
        </w:rPr>
        <w:t>mawiającego.</w:t>
      </w:r>
    </w:p>
    <w:p w14:paraId="22163D43" w14:textId="77777777" w:rsidR="009966E9" w:rsidRPr="000340E9" w:rsidRDefault="009966E9" w:rsidP="009241D6">
      <w:pPr>
        <w:spacing w:after="0"/>
        <w:jc w:val="both"/>
        <w:rPr>
          <w:rFonts w:cstheme="minorHAnsi"/>
        </w:rPr>
      </w:pPr>
    </w:p>
    <w:p w14:paraId="4A38FD10" w14:textId="77777777" w:rsidR="009966E9" w:rsidRPr="000340E9" w:rsidRDefault="009966E9" w:rsidP="009241D6">
      <w:pPr>
        <w:spacing w:after="0"/>
        <w:jc w:val="both"/>
        <w:rPr>
          <w:rFonts w:cstheme="minorHAnsi"/>
        </w:rPr>
      </w:pPr>
      <w:r w:rsidRPr="000340E9">
        <w:rPr>
          <w:rFonts w:cstheme="minorHAnsi"/>
        </w:rPr>
        <w:t xml:space="preserve">Jeżeli Wykonawca zaoferuje okres gwarancji dłuższy niż </w:t>
      </w:r>
      <w:r w:rsidR="004C24FD" w:rsidRPr="000340E9">
        <w:rPr>
          <w:rFonts w:cstheme="minorHAnsi"/>
        </w:rPr>
        <w:t>84</w:t>
      </w:r>
      <w:r w:rsidRPr="000340E9">
        <w:rPr>
          <w:rFonts w:cstheme="minorHAnsi"/>
        </w:rPr>
        <w:t xml:space="preserve"> miesi</w:t>
      </w:r>
      <w:r w:rsidR="00D14E4A" w:rsidRPr="000340E9">
        <w:rPr>
          <w:rFonts w:cstheme="minorHAnsi"/>
        </w:rPr>
        <w:t>ęcy</w:t>
      </w:r>
      <w:r w:rsidRPr="000340E9">
        <w:rPr>
          <w:rFonts w:cstheme="minorHAnsi"/>
        </w:rPr>
        <w:t xml:space="preserve">, </w:t>
      </w:r>
      <w:r w:rsidR="000B45E8" w:rsidRPr="000340E9">
        <w:rPr>
          <w:rFonts w:cstheme="minorHAnsi"/>
        </w:rPr>
        <w:t>Zamawiający</w:t>
      </w:r>
      <w:r w:rsidRPr="000340E9">
        <w:rPr>
          <w:rFonts w:cstheme="minorHAnsi"/>
        </w:rPr>
        <w:t xml:space="preserve"> do oceny ofert przyjmie okres </w:t>
      </w:r>
      <w:r w:rsidR="004C24FD" w:rsidRPr="000340E9">
        <w:rPr>
          <w:rFonts w:cstheme="minorHAnsi"/>
        </w:rPr>
        <w:t>84</w:t>
      </w:r>
      <w:r w:rsidRPr="000340E9">
        <w:rPr>
          <w:rFonts w:cstheme="minorHAnsi"/>
        </w:rPr>
        <w:t xml:space="preserve"> miesi</w:t>
      </w:r>
      <w:r w:rsidR="00D14E4A" w:rsidRPr="000340E9">
        <w:rPr>
          <w:rFonts w:cstheme="minorHAnsi"/>
        </w:rPr>
        <w:t>ęcy</w:t>
      </w:r>
      <w:r w:rsidRPr="000340E9">
        <w:rPr>
          <w:rFonts w:cstheme="minorHAnsi"/>
        </w:rPr>
        <w:t>, a w przypadku wyboru oferty Wykonawcy, do umowy zostanie przyjęty okres gwarancji zgodnie ze złożoną ofertą.</w:t>
      </w:r>
    </w:p>
    <w:p w14:paraId="07513D30" w14:textId="77777777" w:rsidR="009966E9" w:rsidRPr="000340E9" w:rsidRDefault="009966E9" w:rsidP="009241D6">
      <w:pPr>
        <w:spacing w:after="0"/>
        <w:jc w:val="both"/>
        <w:rPr>
          <w:rFonts w:cstheme="minorHAnsi"/>
        </w:rPr>
      </w:pPr>
    </w:p>
    <w:p w14:paraId="52A4FCE7" w14:textId="5351B434" w:rsidR="00F04C1E" w:rsidRPr="000340E9" w:rsidRDefault="009966E9" w:rsidP="009241D6">
      <w:pPr>
        <w:spacing w:after="0"/>
        <w:jc w:val="both"/>
        <w:rPr>
          <w:rFonts w:cstheme="minorHAnsi"/>
        </w:rPr>
      </w:pPr>
      <w:r w:rsidRPr="000340E9">
        <w:rPr>
          <w:rFonts w:cstheme="minorHAnsi"/>
        </w:rPr>
        <w:lastRenderedPageBreak/>
        <w:t xml:space="preserve">W przypadku, gdy Wykonawca nie poda (nie wpisze) w formularzu oferty okresu gwarancji, </w:t>
      </w:r>
      <w:r w:rsidR="000B45E8" w:rsidRPr="000340E9">
        <w:rPr>
          <w:rFonts w:cstheme="minorHAnsi"/>
        </w:rPr>
        <w:t>Zamawiający</w:t>
      </w:r>
      <w:r w:rsidRPr="000340E9">
        <w:rPr>
          <w:rFonts w:cstheme="minorHAnsi"/>
        </w:rPr>
        <w:t xml:space="preserve"> przyjmie do oceny minimalny (wymagany) </w:t>
      </w:r>
      <w:r w:rsidR="00844F35" w:rsidRPr="000340E9">
        <w:rPr>
          <w:rFonts w:cstheme="minorHAnsi"/>
        </w:rPr>
        <w:t xml:space="preserve">60 </w:t>
      </w:r>
      <w:r w:rsidRPr="000340E9">
        <w:rPr>
          <w:rFonts w:cstheme="minorHAnsi"/>
        </w:rPr>
        <w:t xml:space="preserve">miesięczny okres gwarancji, a w przypadku wyboru oferty Wykonawcy okres ten </w:t>
      </w:r>
      <w:r w:rsidR="00000305" w:rsidRPr="000340E9">
        <w:rPr>
          <w:rFonts w:cstheme="minorHAnsi"/>
        </w:rPr>
        <w:t xml:space="preserve">(60 miesięcy) </w:t>
      </w:r>
      <w:r w:rsidRPr="000340E9">
        <w:rPr>
          <w:rFonts w:cstheme="minorHAnsi"/>
        </w:rPr>
        <w:t>zostanie uwzględniony w umowie.</w:t>
      </w:r>
    </w:p>
    <w:p w14:paraId="1E87190A" w14:textId="6431429B" w:rsidR="00954049" w:rsidRPr="000340E9" w:rsidRDefault="00000305" w:rsidP="00000305">
      <w:pPr>
        <w:spacing w:after="0"/>
        <w:jc w:val="both"/>
        <w:rPr>
          <w:rFonts w:cstheme="minorHAnsi"/>
        </w:rPr>
      </w:pPr>
      <w:r w:rsidRPr="000340E9">
        <w:rPr>
          <w:rFonts w:cstheme="minorHAnsi"/>
        </w:rPr>
        <w:t xml:space="preserve">W przypadku, gdy Wykonawca wpisze okres gwarancji </w:t>
      </w:r>
      <w:r w:rsidR="00BD3F02" w:rsidRPr="000340E9">
        <w:rPr>
          <w:rFonts w:cstheme="minorHAnsi"/>
        </w:rPr>
        <w:t>k</w:t>
      </w:r>
      <w:r w:rsidR="005D7047" w:rsidRPr="000340E9">
        <w:rPr>
          <w:rFonts w:cstheme="minorHAnsi"/>
        </w:rPr>
        <w:t>r</w:t>
      </w:r>
      <w:r w:rsidR="00BD3F02" w:rsidRPr="000340E9">
        <w:rPr>
          <w:rFonts w:cstheme="minorHAnsi"/>
        </w:rPr>
        <w:t>ótszy</w:t>
      </w:r>
      <w:r w:rsidR="005D7047" w:rsidRPr="000340E9">
        <w:rPr>
          <w:rFonts w:cstheme="minorHAnsi"/>
        </w:rPr>
        <w:t xml:space="preserve"> </w:t>
      </w:r>
      <w:r w:rsidRPr="000340E9">
        <w:rPr>
          <w:rFonts w:cstheme="minorHAnsi"/>
        </w:rPr>
        <w:t>niż 60 miesięcy jego oferta zostanie odrzucona.</w:t>
      </w:r>
    </w:p>
    <w:p w14:paraId="798BC4B9" w14:textId="77777777" w:rsidR="00000305" w:rsidRPr="000340E9" w:rsidRDefault="00000305" w:rsidP="009241D6">
      <w:pPr>
        <w:tabs>
          <w:tab w:val="left" w:pos="851"/>
        </w:tabs>
        <w:spacing w:after="0"/>
        <w:jc w:val="center"/>
        <w:rPr>
          <w:rFonts w:eastAsia="Times New Roman" w:cstheme="minorHAnsi"/>
        </w:rPr>
      </w:pPr>
    </w:p>
    <w:p w14:paraId="3FD8566C" w14:textId="0E7B7B08" w:rsidR="00E84BD0" w:rsidRPr="000340E9" w:rsidRDefault="00E84BD0" w:rsidP="009241D6">
      <w:pPr>
        <w:tabs>
          <w:tab w:val="left" w:pos="851"/>
        </w:tabs>
        <w:spacing w:after="0"/>
        <w:rPr>
          <w:rFonts w:eastAsia="Times New Roman" w:cstheme="minorHAnsi"/>
        </w:rPr>
      </w:pPr>
      <w:r w:rsidRPr="000340E9">
        <w:rPr>
          <w:rFonts w:eastAsia="Times New Roman" w:cstheme="minorHAnsi"/>
        </w:rPr>
        <w:t>W kryterium gwarancja ocenie poddany zostanie okres gwarancji</w:t>
      </w:r>
      <w:r w:rsidR="00E2614B" w:rsidRPr="000340E9">
        <w:rPr>
          <w:rFonts w:eastAsia="Times New Roman" w:cstheme="minorHAnsi"/>
        </w:rPr>
        <w:t xml:space="preserve"> na roboty budowlane zaoferowany</w:t>
      </w:r>
      <w:r w:rsidRPr="000340E9">
        <w:rPr>
          <w:rFonts w:eastAsia="Times New Roman" w:cstheme="minorHAnsi"/>
        </w:rPr>
        <w:t xml:space="preserve"> przez Wykonawcę na formularzu ofertowym</w:t>
      </w:r>
      <w:r w:rsidR="00F04C1E" w:rsidRPr="000340E9">
        <w:rPr>
          <w:rFonts w:eastAsia="Times New Roman" w:cstheme="minorHAnsi"/>
        </w:rPr>
        <w:t xml:space="preserve"> a </w:t>
      </w:r>
      <w:r w:rsidR="000B45E8" w:rsidRPr="000340E9">
        <w:rPr>
          <w:rFonts w:eastAsia="Times New Roman" w:cstheme="minorHAnsi"/>
        </w:rPr>
        <w:t>Zamawiający</w:t>
      </w:r>
      <w:r w:rsidR="00000305" w:rsidRPr="000340E9">
        <w:rPr>
          <w:rFonts w:eastAsia="Times New Roman" w:cstheme="minorHAnsi"/>
        </w:rPr>
        <w:t xml:space="preserve"> </w:t>
      </w:r>
      <w:r w:rsidR="00E26736" w:rsidRPr="000340E9">
        <w:rPr>
          <w:rFonts w:eastAsia="Times New Roman" w:cstheme="minorHAnsi"/>
        </w:rPr>
        <w:t>przyzna</w:t>
      </w:r>
      <w:r w:rsidR="00F04C1E" w:rsidRPr="000340E9">
        <w:rPr>
          <w:rFonts w:eastAsia="Times New Roman" w:cstheme="minorHAnsi"/>
        </w:rPr>
        <w:t xml:space="preserve"> punkty w następujący sposób:</w:t>
      </w:r>
    </w:p>
    <w:p w14:paraId="69783324" w14:textId="77777777" w:rsidR="00DF6FBA" w:rsidRPr="000340E9" w:rsidRDefault="00DF6FBA" w:rsidP="009241D6">
      <w:pPr>
        <w:spacing w:after="0"/>
        <w:rPr>
          <w:rFonts w:cstheme="minorHAnsi"/>
        </w:rPr>
      </w:pPr>
    </w:p>
    <w:p w14:paraId="434ED7FA" w14:textId="50C28D27" w:rsidR="00DF6FBA" w:rsidRPr="000340E9" w:rsidRDefault="00DF6FBA" w:rsidP="009241D6">
      <w:pPr>
        <w:spacing w:after="0"/>
        <w:rPr>
          <w:rFonts w:cstheme="minorHAnsi"/>
        </w:rPr>
      </w:pPr>
      <w:r w:rsidRPr="000340E9">
        <w:rPr>
          <w:rFonts w:cstheme="minorHAnsi"/>
        </w:rPr>
        <w:t xml:space="preserve">Wykonawca, który zaoferuje termin gwarancji w wysokości </w:t>
      </w:r>
      <w:r w:rsidR="00754998" w:rsidRPr="000340E9">
        <w:rPr>
          <w:rFonts w:cstheme="minorHAnsi"/>
        </w:rPr>
        <w:t xml:space="preserve">co najmniej </w:t>
      </w:r>
      <w:r w:rsidR="004C24FD" w:rsidRPr="000340E9">
        <w:rPr>
          <w:rFonts w:cstheme="minorHAnsi"/>
          <w:b/>
        </w:rPr>
        <w:t>60</w:t>
      </w:r>
      <w:r w:rsidRPr="000340E9">
        <w:rPr>
          <w:rFonts w:cstheme="minorHAnsi"/>
          <w:b/>
        </w:rPr>
        <w:t xml:space="preserve"> miesięcy</w:t>
      </w:r>
      <w:r w:rsidRPr="000340E9">
        <w:rPr>
          <w:rFonts w:cstheme="minorHAnsi"/>
        </w:rPr>
        <w:t xml:space="preserve"> otrzyma</w:t>
      </w:r>
      <w:r w:rsidR="00844F35" w:rsidRPr="000340E9">
        <w:rPr>
          <w:rFonts w:cstheme="minorHAnsi"/>
        </w:rPr>
        <w:t xml:space="preserve"> </w:t>
      </w:r>
      <w:r w:rsidR="00D251A6" w:rsidRPr="000340E9">
        <w:rPr>
          <w:rFonts w:cstheme="minorHAnsi"/>
          <w:b/>
        </w:rPr>
        <w:t>0</w:t>
      </w:r>
      <w:r w:rsidRPr="000340E9">
        <w:rPr>
          <w:rFonts w:cstheme="minorHAnsi"/>
          <w:b/>
        </w:rPr>
        <w:t xml:space="preserve"> pkt</w:t>
      </w:r>
      <w:r w:rsidRPr="000340E9">
        <w:rPr>
          <w:rFonts w:cstheme="minorHAnsi"/>
        </w:rPr>
        <w:t>.</w:t>
      </w:r>
    </w:p>
    <w:p w14:paraId="42C05AE0" w14:textId="117A1C01" w:rsidR="00DF6FBA" w:rsidRPr="000340E9" w:rsidRDefault="00DF6FBA" w:rsidP="009241D6">
      <w:pPr>
        <w:spacing w:after="0"/>
        <w:rPr>
          <w:rFonts w:cstheme="minorHAnsi"/>
          <w:b/>
        </w:rPr>
      </w:pPr>
      <w:r w:rsidRPr="000340E9">
        <w:rPr>
          <w:rFonts w:cstheme="minorHAnsi"/>
        </w:rPr>
        <w:t xml:space="preserve">Wykonawca, który zaoferuje termin gwarancji w wysokości </w:t>
      </w:r>
      <w:r w:rsidR="00D56C0B" w:rsidRPr="000340E9">
        <w:rPr>
          <w:rFonts w:cstheme="minorHAnsi"/>
        </w:rPr>
        <w:t xml:space="preserve">co najmniej </w:t>
      </w:r>
      <w:r w:rsidR="004C24FD" w:rsidRPr="000340E9">
        <w:rPr>
          <w:rFonts w:cstheme="minorHAnsi"/>
          <w:b/>
          <w:bCs/>
        </w:rPr>
        <w:t>72</w:t>
      </w:r>
      <w:r w:rsidR="00754998" w:rsidRPr="000340E9">
        <w:rPr>
          <w:rFonts w:cstheme="minorHAnsi"/>
          <w:b/>
          <w:bCs/>
        </w:rPr>
        <w:t xml:space="preserve"> </w:t>
      </w:r>
      <w:r w:rsidRPr="000340E9">
        <w:rPr>
          <w:rFonts w:cstheme="minorHAnsi"/>
          <w:b/>
        </w:rPr>
        <w:t>miesi</w:t>
      </w:r>
      <w:r w:rsidR="00754998" w:rsidRPr="000340E9">
        <w:rPr>
          <w:rFonts w:cstheme="minorHAnsi"/>
          <w:b/>
        </w:rPr>
        <w:t>ące</w:t>
      </w:r>
      <w:r w:rsidRPr="000340E9">
        <w:rPr>
          <w:rFonts w:cstheme="minorHAnsi"/>
        </w:rPr>
        <w:t xml:space="preserve"> otrzyma </w:t>
      </w:r>
      <w:r w:rsidR="0032001A" w:rsidRPr="000340E9">
        <w:rPr>
          <w:rFonts w:cstheme="minorHAnsi"/>
          <w:b/>
        </w:rPr>
        <w:t>10</w:t>
      </w:r>
      <w:r w:rsidR="006924C7" w:rsidRPr="000340E9">
        <w:rPr>
          <w:rFonts w:cstheme="minorHAnsi"/>
          <w:b/>
        </w:rPr>
        <w:t xml:space="preserve"> </w:t>
      </w:r>
      <w:r w:rsidRPr="000340E9">
        <w:rPr>
          <w:rFonts w:cstheme="minorHAnsi"/>
          <w:b/>
        </w:rPr>
        <w:t>pkt.</w:t>
      </w:r>
    </w:p>
    <w:p w14:paraId="686B2109" w14:textId="0F8DE367" w:rsidR="0016523D" w:rsidRPr="000340E9" w:rsidRDefault="0016523D" w:rsidP="009241D6">
      <w:pPr>
        <w:spacing w:after="0"/>
        <w:rPr>
          <w:rFonts w:cstheme="minorHAnsi"/>
          <w:b/>
        </w:rPr>
      </w:pPr>
      <w:r w:rsidRPr="000340E9">
        <w:rPr>
          <w:rFonts w:cstheme="minorHAnsi"/>
        </w:rPr>
        <w:t xml:space="preserve">Wykonawca, który zaoferuje termin gwarancji w wysokości co najmniej </w:t>
      </w:r>
      <w:r w:rsidR="004C24FD" w:rsidRPr="000340E9">
        <w:rPr>
          <w:rFonts w:cstheme="minorHAnsi"/>
          <w:b/>
          <w:bCs/>
        </w:rPr>
        <w:t>84</w:t>
      </w:r>
      <w:r w:rsidR="006A5CC7" w:rsidRPr="000340E9">
        <w:rPr>
          <w:rFonts w:cstheme="minorHAnsi"/>
          <w:b/>
          <w:bCs/>
        </w:rPr>
        <w:t xml:space="preserve"> </w:t>
      </w:r>
      <w:r w:rsidRPr="000340E9">
        <w:rPr>
          <w:rFonts w:cstheme="minorHAnsi"/>
          <w:b/>
        </w:rPr>
        <w:t>miesi</w:t>
      </w:r>
      <w:r w:rsidR="00754998" w:rsidRPr="000340E9">
        <w:rPr>
          <w:rFonts w:cstheme="minorHAnsi"/>
          <w:b/>
        </w:rPr>
        <w:t>ące</w:t>
      </w:r>
      <w:r w:rsidRPr="000340E9">
        <w:rPr>
          <w:rFonts w:cstheme="minorHAnsi"/>
        </w:rPr>
        <w:t xml:space="preserve"> otrzyma</w:t>
      </w:r>
      <w:r w:rsidR="0032001A" w:rsidRPr="000340E9">
        <w:rPr>
          <w:rFonts w:cstheme="minorHAnsi"/>
          <w:b/>
        </w:rPr>
        <w:t xml:space="preserve"> 20 </w:t>
      </w:r>
      <w:r w:rsidRPr="000340E9">
        <w:rPr>
          <w:rFonts w:cstheme="minorHAnsi"/>
          <w:b/>
        </w:rPr>
        <w:t>pkt.</w:t>
      </w:r>
    </w:p>
    <w:p w14:paraId="70DF320E" w14:textId="77777777" w:rsidR="0016523D" w:rsidRPr="000340E9" w:rsidRDefault="0016523D" w:rsidP="009241D6">
      <w:pPr>
        <w:spacing w:after="0"/>
        <w:rPr>
          <w:rFonts w:cstheme="minorHAnsi"/>
          <w:b/>
        </w:rPr>
      </w:pPr>
    </w:p>
    <w:p w14:paraId="3D90307B" w14:textId="77777777" w:rsidR="00DF6FBA" w:rsidRPr="000340E9" w:rsidRDefault="003F7653"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0340E9">
        <w:rPr>
          <w:rFonts w:cstheme="minorHAnsi"/>
          <w:u w:val="single"/>
        </w:rPr>
        <w:t xml:space="preserve">Maksymalnie w kryterium okres gwarancji </w:t>
      </w:r>
      <w:r w:rsidR="000B45E8" w:rsidRPr="000340E9">
        <w:rPr>
          <w:rFonts w:cstheme="minorHAnsi"/>
          <w:u w:val="single"/>
        </w:rPr>
        <w:t>Zamawiający</w:t>
      </w:r>
      <w:r w:rsidRPr="000340E9">
        <w:rPr>
          <w:rFonts w:cstheme="minorHAnsi"/>
          <w:u w:val="single"/>
        </w:rPr>
        <w:t xml:space="preserve"> przyzna ofercie </w:t>
      </w:r>
      <w:r w:rsidR="0032001A" w:rsidRPr="000340E9">
        <w:rPr>
          <w:rFonts w:cstheme="minorHAnsi"/>
          <w:b/>
          <w:u w:val="single"/>
        </w:rPr>
        <w:t>2</w:t>
      </w:r>
      <w:r w:rsidRPr="000340E9">
        <w:rPr>
          <w:rFonts w:cstheme="minorHAnsi"/>
          <w:b/>
          <w:u w:val="single"/>
        </w:rPr>
        <w:t>0 punktów.</w:t>
      </w:r>
    </w:p>
    <w:p w14:paraId="5FA0C004" w14:textId="77777777" w:rsidR="00CE3FB6" w:rsidRPr="000340E9" w:rsidRDefault="00CE3FB6" w:rsidP="009241D6">
      <w:pPr>
        <w:tabs>
          <w:tab w:val="left" w:pos="851"/>
        </w:tabs>
        <w:spacing w:after="0"/>
        <w:ind w:left="360"/>
        <w:jc w:val="both"/>
        <w:rPr>
          <w:rFonts w:eastAsia="Times New Roman" w:cstheme="minorHAnsi"/>
          <w:b/>
        </w:rPr>
      </w:pPr>
    </w:p>
    <w:p w14:paraId="70BBB926" w14:textId="77777777" w:rsidR="003F7653" w:rsidRPr="000340E9" w:rsidRDefault="003F7653" w:rsidP="009241D6">
      <w:pPr>
        <w:tabs>
          <w:tab w:val="left" w:pos="851"/>
        </w:tabs>
        <w:spacing w:after="0"/>
        <w:jc w:val="center"/>
        <w:rPr>
          <w:rFonts w:eastAsia="Times New Roman" w:cstheme="minorHAnsi"/>
          <w:b/>
        </w:rPr>
      </w:pPr>
      <w:r w:rsidRPr="000340E9">
        <w:rPr>
          <w:rFonts w:eastAsia="Times New Roman" w:cstheme="minorHAnsi"/>
          <w:b/>
          <w:color w:val="000000"/>
        </w:rPr>
        <w:t>Łączna liczba punktów zostanie obliczona według następującego wzoru:</w:t>
      </w:r>
    </w:p>
    <w:p w14:paraId="6CBADA7E" w14:textId="77777777" w:rsidR="003F7653" w:rsidRPr="000340E9" w:rsidRDefault="0032001A" w:rsidP="009241D6">
      <w:pPr>
        <w:tabs>
          <w:tab w:val="left" w:pos="851"/>
        </w:tabs>
        <w:spacing w:after="0"/>
        <w:jc w:val="center"/>
        <w:rPr>
          <w:rFonts w:eastAsia="Times New Roman" w:cstheme="minorHAnsi"/>
          <w:b/>
          <w:color w:val="000000"/>
        </w:rPr>
      </w:pPr>
      <w:r w:rsidRPr="000340E9">
        <w:rPr>
          <w:rFonts w:eastAsia="Times New Roman" w:cstheme="minorHAnsi"/>
          <w:b/>
          <w:color w:val="000000"/>
        </w:rPr>
        <w:t>P = C +T</w:t>
      </w:r>
      <w:r w:rsidR="006924C7" w:rsidRPr="000340E9">
        <w:rPr>
          <w:rFonts w:eastAsia="Times New Roman" w:cstheme="minorHAnsi"/>
          <w:b/>
          <w:color w:val="000000"/>
        </w:rPr>
        <w:t>+G</w:t>
      </w:r>
    </w:p>
    <w:p w14:paraId="575CFEFF" w14:textId="77777777" w:rsidR="009E5C45" w:rsidRPr="000340E9" w:rsidRDefault="009E5C45" w:rsidP="009241D6">
      <w:pPr>
        <w:tabs>
          <w:tab w:val="left" w:pos="851"/>
        </w:tabs>
        <w:spacing w:after="0"/>
        <w:rPr>
          <w:rFonts w:cstheme="minorHAnsi"/>
          <w:b/>
        </w:rPr>
      </w:pPr>
    </w:p>
    <w:p w14:paraId="25AF53C8" w14:textId="77777777" w:rsidR="00510276" w:rsidRPr="000340E9" w:rsidRDefault="0032001A" w:rsidP="009241D6">
      <w:pPr>
        <w:autoSpaceDE w:val="0"/>
        <w:autoSpaceDN w:val="0"/>
        <w:adjustRightInd w:val="0"/>
        <w:spacing w:after="0"/>
        <w:jc w:val="both"/>
        <w:rPr>
          <w:rFonts w:cstheme="minorHAnsi"/>
        </w:rPr>
      </w:pPr>
      <w:r w:rsidRPr="000340E9">
        <w:rPr>
          <w:rFonts w:cstheme="minorHAnsi"/>
        </w:rPr>
        <w:t>8</w:t>
      </w:r>
      <w:r w:rsidR="005B7940" w:rsidRPr="000340E9">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0340E9">
        <w:rPr>
          <w:rFonts w:cstheme="minorHAnsi"/>
        </w:rPr>
        <w:cr/>
      </w:r>
      <w:r w:rsidRPr="000340E9">
        <w:rPr>
          <w:rFonts w:cstheme="minorHAnsi"/>
        </w:rPr>
        <w:t>9</w:t>
      </w:r>
      <w:r w:rsidR="005B7940" w:rsidRPr="000340E9">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0340E9">
        <w:rPr>
          <w:rFonts w:cstheme="minorHAnsi"/>
        </w:rPr>
        <w:t xml:space="preserve">cią uzyskanych punktów. </w:t>
      </w:r>
      <w:r w:rsidR="005B7940" w:rsidRPr="000340E9">
        <w:rPr>
          <w:rFonts w:cstheme="minorHAnsi"/>
        </w:rPr>
        <w:t>Realizacja zamówienia zostanie powierzona wykonawcy, którego oferta uzys</w:t>
      </w:r>
      <w:r w:rsidR="00510276" w:rsidRPr="000340E9">
        <w:rPr>
          <w:rFonts w:cstheme="minorHAnsi"/>
        </w:rPr>
        <w:t xml:space="preserve">ka najwyższą ilość punktów </w:t>
      </w:r>
    </w:p>
    <w:p w14:paraId="522DDCA6" w14:textId="77777777" w:rsidR="00D56C0B" w:rsidRPr="000340E9" w:rsidRDefault="0032001A" w:rsidP="009241D6">
      <w:pPr>
        <w:autoSpaceDE w:val="0"/>
        <w:autoSpaceDN w:val="0"/>
        <w:adjustRightInd w:val="0"/>
        <w:spacing w:after="0"/>
        <w:jc w:val="both"/>
        <w:rPr>
          <w:rFonts w:cstheme="minorHAnsi"/>
        </w:rPr>
      </w:pPr>
      <w:r w:rsidRPr="000340E9">
        <w:rPr>
          <w:rFonts w:cstheme="minorHAnsi"/>
        </w:rPr>
        <w:t>10</w:t>
      </w:r>
      <w:r w:rsidR="005B7940" w:rsidRPr="000340E9">
        <w:rPr>
          <w:rFonts w:cstheme="minorHAnsi"/>
        </w:rPr>
        <w:t xml:space="preserve">. </w:t>
      </w:r>
      <w:r w:rsidR="000B45E8" w:rsidRPr="000340E9">
        <w:rPr>
          <w:rFonts w:cstheme="minorHAnsi"/>
        </w:rPr>
        <w:t>Zamawiający</w:t>
      </w:r>
      <w:r w:rsidR="005B7940" w:rsidRPr="000340E9">
        <w:rPr>
          <w:rFonts w:cstheme="minorHAnsi"/>
        </w:rPr>
        <w:t xml:space="preserve"> nie przewiduje przeprowadzenia aukcji elektronicznej w celu wyboru najkorzystniejszej spośród ofert uznanych za ważne</w:t>
      </w:r>
      <w:r w:rsidR="00D56C0B" w:rsidRPr="000340E9">
        <w:rPr>
          <w:rFonts w:cstheme="minorHAnsi"/>
        </w:rPr>
        <w:t>.</w:t>
      </w:r>
    </w:p>
    <w:p w14:paraId="4476A099" w14:textId="77777777" w:rsidR="00670536" w:rsidRPr="000340E9" w:rsidRDefault="005B7940" w:rsidP="009241D6">
      <w:pPr>
        <w:autoSpaceDE w:val="0"/>
        <w:autoSpaceDN w:val="0"/>
        <w:adjustRightInd w:val="0"/>
        <w:spacing w:after="0"/>
        <w:jc w:val="both"/>
        <w:rPr>
          <w:rFonts w:cstheme="minorHAnsi"/>
        </w:rPr>
      </w:pPr>
      <w:r w:rsidRPr="000340E9">
        <w:rPr>
          <w:rFonts w:cstheme="minorHAnsi"/>
        </w:rPr>
        <w:cr/>
      </w:r>
      <w:r w:rsidR="00CF51D5" w:rsidRPr="000340E9">
        <w:rPr>
          <w:rFonts w:cstheme="minorHAnsi"/>
          <w:b/>
          <w:shd w:val="clear" w:color="auto" w:fill="F2F2F2" w:themeFill="background1" w:themeFillShade="F2"/>
        </w:rPr>
        <w:t xml:space="preserve">XV. Informacja o formalnościach, jakie powinny zostać dopełnione po wyborze oferty w celu zawarcia umowy w </w:t>
      </w:r>
      <w:r w:rsidR="00670536" w:rsidRPr="000340E9">
        <w:rPr>
          <w:rFonts w:cstheme="minorHAnsi"/>
          <w:b/>
          <w:shd w:val="clear" w:color="auto" w:fill="F2F2F2" w:themeFill="background1" w:themeFillShade="F2"/>
        </w:rPr>
        <w:t>sprawie zamówienia publicznego</w:t>
      </w:r>
    </w:p>
    <w:p w14:paraId="15FBF4B0" w14:textId="77777777" w:rsidR="00670536" w:rsidRPr="000340E9" w:rsidRDefault="000B45E8"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Zamawiający</w:t>
      </w:r>
      <w:r w:rsidR="00CF51D5" w:rsidRPr="000340E9">
        <w:rPr>
          <w:rFonts w:cstheme="minorHAnsi"/>
        </w:rPr>
        <w:t xml:space="preserve"> podpisze umowę z wykonawcą, który przedłoż</w:t>
      </w:r>
      <w:r w:rsidR="00670536" w:rsidRPr="000340E9">
        <w:rPr>
          <w:rFonts w:cstheme="minorHAnsi"/>
        </w:rPr>
        <w:t xml:space="preserve">y najkorzystniejszą ofertę. </w:t>
      </w:r>
    </w:p>
    <w:p w14:paraId="7DE6B503" w14:textId="77777777" w:rsidR="00184DB6" w:rsidRPr="000340E9" w:rsidRDefault="000B45E8"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Zamawiający</w:t>
      </w:r>
      <w:r w:rsidR="00CF51D5" w:rsidRPr="000340E9">
        <w:rPr>
          <w:rFonts w:cstheme="minorHAnsi"/>
        </w:rPr>
        <w:t xml:space="preserve"> niezwłocznie poinformuje wszystkich wykonawców o wyborze najkorzystniejszej of</w:t>
      </w:r>
      <w:r w:rsidR="00184DB6" w:rsidRPr="000340E9">
        <w:rPr>
          <w:rFonts w:cstheme="minorHAnsi"/>
        </w:rPr>
        <w:t xml:space="preserve">erty, podając w szczególności: </w:t>
      </w:r>
    </w:p>
    <w:p w14:paraId="16BB3352" w14:textId="77777777" w:rsidR="00184DB6" w:rsidRPr="000340E9" w:rsidRDefault="00CF51D5" w:rsidP="009241D6">
      <w:pPr>
        <w:pStyle w:val="Akapitzlist"/>
        <w:numPr>
          <w:ilvl w:val="0"/>
          <w:numId w:val="33"/>
        </w:numPr>
        <w:autoSpaceDE w:val="0"/>
        <w:autoSpaceDN w:val="0"/>
        <w:adjustRightInd w:val="0"/>
        <w:spacing w:after="0"/>
        <w:jc w:val="both"/>
        <w:rPr>
          <w:rFonts w:cstheme="minorHAnsi"/>
        </w:rPr>
      </w:pPr>
      <w:r w:rsidRPr="000340E9">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0340E9">
        <w:rPr>
          <w:rFonts w:cstheme="minorHAnsi"/>
        </w:rPr>
        <w:t xml:space="preserve">ceny ofert i łączną punktację. </w:t>
      </w:r>
    </w:p>
    <w:p w14:paraId="26AC94C0" w14:textId="77777777" w:rsidR="00670536" w:rsidRPr="000340E9" w:rsidRDefault="00CF51D5" w:rsidP="009241D6">
      <w:pPr>
        <w:pStyle w:val="Akapitzlist"/>
        <w:numPr>
          <w:ilvl w:val="0"/>
          <w:numId w:val="33"/>
        </w:numPr>
        <w:autoSpaceDE w:val="0"/>
        <w:autoSpaceDN w:val="0"/>
        <w:adjustRightInd w:val="0"/>
        <w:spacing w:after="0"/>
        <w:jc w:val="both"/>
        <w:rPr>
          <w:rFonts w:cstheme="minorHAnsi"/>
        </w:rPr>
      </w:pPr>
      <w:r w:rsidRPr="000340E9">
        <w:rPr>
          <w:rFonts w:cstheme="minorHAnsi"/>
        </w:rPr>
        <w:t>informację o wykonawcach, których ofer</w:t>
      </w:r>
      <w:r w:rsidR="00670536" w:rsidRPr="000340E9">
        <w:rPr>
          <w:rFonts w:cstheme="minorHAnsi"/>
        </w:rPr>
        <w:t xml:space="preserve">ty zostały odrzucone, </w:t>
      </w:r>
    </w:p>
    <w:p w14:paraId="45D359EC" w14:textId="4F7A734D" w:rsidR="00CE4F64" w:rsidRPr="000340E9" w:rsidRDefault="00CF51D5" w:rsidP="009241D6">
      <w:pPr>
        <w:pStyle w:val="Akapitzlist"/>
        <w:numPr>
          <w:ilvl w:val="0"/>
          <w:numId w:val="30"/>
        </w:numPr>
        <w:autoSpaceDE w:val="0"/>
        <w:autoSpaceDN w:val="0"/>
        <w:adjustRightInd w:val="0"/>
        <w:spacing w:after="0"/>
        <w:ind w:left="426"/>
        <w:rPr>
          <w:rFonts w:cstheme="minorHAnsi"/>
        </w:rPr>
      </w:pPr>
      <w:r w:rsidRPr="000340E9">
        <w:rPr>
          <w:rFonts w:cstheme="minorHAnsi"/>
        </w:rPr>
        <w:t>Zawiadomienie o wyborze najkorzystniejszej oferty zawierać będzie uzasadnienie faktyczne i prawne oraz zamieszczone zostanie na stronie internetowej</w:t>
      </w:r>
      <w:r w:rsidR="00481BC7" w:rsidRPr="000340E9">
        <w:rPr>
          <w:rFonts w:cstheme="minorHAnsi"/>
        </w:rPr>
        <w:t>:</w:t>
      </w:r>
      <w:r w:rsidR="00754998" w:rsidRPr="000340E9">
        <w:rPr>
          <w:rFonts w:cstheme="minorHAnsi"/>
        </w:rPr>
        <w:t xml:space="preserve"> </w:t>
      </w:r>
      <w:hyperlink r:id="rId47" w:history="1">
        <w:r w:rsidR="005A4D95" w:rsidRPr="000340E9">
          <w:rPr>
            <w:rStyle w:val="Hipercze"/>
            <w:rFonts w:cstheme="minorHAnsi"/>
          </w:rPr>
          <w:t>https://platformazakupowa.pl/pn/wolow</w:t>
        </w:r>
      </w:hyperlink>
    </w:p>
    <w:p w14:paraId="582D9A36"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lastRenderedPageBreak/>
        <w:t>Informacja zamieszczona na stronie internetowej zawierać będzie informacje</w:t>
      </w:r>
      <w:r w:rsidR="00D56C0B" w:rsidRPr="000340E9">
        <w:rPr>
          <w:rFonts w:cstheme="minorHAnsi"/>
        </w:rPr>
        <w:t>,</w:t>
      </w:r>
      <w:r w:rsidRPr="000340E9">
        <w:rPr>
          <w:rFonts w:cstheme="minorHAnsi"/>
        </w:rPr>
        <w:t xml:space="preserve"> o k</w:t>
      </w:r>
      <w:r w:rsidR="00054CC9" w:rsidRPr="000340E9">
        <w:rPr>
          <w:rFonts w:cstheme="minorHAnsi"/>
        </w:rPr>
        <w:t xml:space="preserve">tórych mowa w pkt. 2 </w:t>
      </w:r>
      <w:proofErr w:type="spellStart"/>
      <w:r w:rsidR="00054CC9" w:rsidRPr="000340E9">
        <w:rPr>
          <w:rFonts w:cstheme="minorHAnsi"/>
        </w:rPr>
        <w:t>ppkt</w:t>
      </w:r>
      <w:proofErr w:type="spellEnd"/>
      <w:r w:rsidR="00670536" w:rsidRPr="000340E9">
        <w:rPr>
          <w:rFonts w:cstheme="minorHAnsi"/>
        </w:rPr>
        <w:t xml:space="preserve"> 1) </w:t>
      </w:r>
    </w:p>
    <w:p w14:paraId="6881DD89" w14:textId="77777777" w:rsidR="00B30A23"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O unieważnieniu postępowania o udzielenie zamówienia publicznego </w:t>
      </w:r>
      <w:r w:rsidR="000B45E8" w:rsidRPr="000340E9">
        <w:rPr>
          <w:rFonts w:cstheme="minorHAnsi"/>
        </w:rPr>
        <w:t>Zamawiający</w:t>
      </w:r>
      <w:r w:rsidRPr="000340E9">
        <w:rPr>
          <w:rFonts w:cstheme="minorHAnsi"/>
        </w:rPr>
        <w:t xml:space="preserve"> zawiadomi równocześnie wszystkich wykonawców, którzy złożyli oferty podając uzasadnienie faktyczne i prawne.</w:t>
      </w:r>
    </w:p>
    <w:p w14:paraId="591CBB64"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Informacja o unieważnieniu postępowania zamieszczona </w:t>
      </w:r>
      <w:r w:rsidR="00D56C0B" w:rsidRPr="000340E9">
        <w:rPr>
          <w:rFonts w:cstheme="minorHAnsi"/>
        </w:rPr>
        <w:t xml:space="preserve">zostanie </w:t>
      </w:r>
      <w:r w:rsidRPr="000340E9">
        <w:rPr>
          <w:rFonts w:cstheme="minorHAnsi"/>
        </w:rPr>
        <w:t xml:space="preserve">również zostanie na </w:t>
      </w:r>
      <w:r w:rsidR="000421A9" w:rsidRPr="000340E9">
        <w:rPr>
          <w:rFonts w:cstheme="minorHAnsi"/>
        </w:rPr>
        <w:t xml:space="preserve">stronie internetowej </w:t>
      </w:r>
      <w:hyperlink r:id="rId48" w:history="1">
        <w:r w:rsidR="001B604B" w:rsidRPr="000340E9">
          <w:rPr>
            <w:rStyle w:val="Hipercze"/>
            <w:rFonts w:cstheme="minorHAnsi"/>
          </w:rPr>
          <w:t>https://platformazakupowa.pl/pn/wolow</w:t>
        </w:r>
      </w:hyperlink>
    </w:p>
    <w:p w14:paraId="3E4DD760"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W przypadku unieważnienia postępowania o udzielenie zamówienia, </w:t>
      </w:r>
      <w:r w:rsidR="000B45E8" w:rsidRPr="000340E9">
        <w:rPr>
          <w:rFonts w:cstheme="minorHAnsi"/>
        </w:rPr>
        <w:t>Zamawiający</w:t>
      </w:r>
      <w:r w:rsidRPr="000340E9">
        <w:rPr>
          <w:rFonts w:cstheme="minorHAnsi"/>
        </w:rPr>
        <w:t xml:space="preserve"> na wniosek wykonawcy, który ubiegał się o udzielenie zamówienia, zawiadomi o wszczęciu kolejnego postępowania, które dotyczy tego samego przedmiotu zamówienia lub obejmuj</w:t>
      </w:r>
      <w:r w:rsidR="00670536" w:rsidRPr="000340E9">
        <w:rPr>
          <w:rFonts w:cstheme="minorHAnsi"/>
        </w:rPr>
        <w:t>e ten sam przedmiot zamówienia.</w:t>
      </w:r>
    </w:p>
    <w:p w14:paraId="4B4C54DE" w14:textId="77777777" w:rsidR="00FC7405"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Umowa zostanie zawarta w formie pisemn</w:t>
      </w:r>
      <w:r w:rsidR="00FC7405" w:rsidRPr="000340E9">
        <w:rPr>
          <w:rFonts w:cstheme="minorHAnsi"/>
        </w:rPr>
        <w:t>ej w terminie nie krótszym niż:</w:t>
      </w:r>
    </w:p>
    <w:p w14:paraId="4A609E11" w14:textId="77777777" w:rsidR="00FC7405" w:rsidRPr="000340E9" w:rsidRDefault="00CF51D5" w:rsidP="009241D6">
      <w:pPr>
        <w:pStyle w:val="Akapitzlist"/>
        <w:numPr>
          <w:ilvl w:val="0"/>
          <w:numId w:val="31"/>
        </w:numPr>
        <w:autoSpaceDE w:val="0"/>
        <w:autoSpaceDN w:val="0"/>
        <w:adjustRightInd w:val="0"/>
        <w:spacing w:after="0"/>
        <w:jc w:val="both"/>
        <w:rPr>
          <w:rFonts w:cstheme="minorHAnsi"/>
        </w:rPr>
      </w:pPr>
      <w:r w:rsidRPr="000340E9">
        <w:rPr>
          <w:rFonts w:cstheme="minorHAnsi"/>
        </w:rPr>
        <w:t>5 dni od dnia przesłania zawiadomienia o wyborze najkorzystniejszej oferty, jeżeli zostało ono przesłane przy użyciu środków k</w:t>
      </w:r>
      <w:r w:rsidR="00FC7405" w:rsidRPr="000340E9">
        <w:rPr>
          <w:rFonts w:cstheme="minorHAnsi"/>
        </w:rPr>
        <w:t>omunikacji elektronicznej , lub</w:t>
      </w:r>
    </w:p>
    <w:p w14:paraId="779CCEB6" w14:textId="77777777" w:rsidR="00FC7405" w:rsidRPr="000340E9" w:rsidRDefault="00CF51D5" w:rsidP="009241D6">
      <w:pPr>
        <w:pStyle w:val="Akapitzlist"/>
        <w:numPr>
          <w:ilvl w:val="0"/>
          <w:numId w:val="31"/>
        </w:numPr>
        <w:autoSpaceDE w:val="0"/>
        <w:autoSpaceDN w:val="0"/>
        <w:adjustRightInd w:val="0"/>
        <w:spacing w:after="0"/>
        <w:jc w:val="both"/>
        <w:rPr>
          <w:rFonts w:cstheme="minorHAnsi"/>
        </w:rPr>
      </w:pPr>
      <w:r w:rsidRPr="000340E9">
        <w:rPr>
          <w:rFonts w:cstheme="minorHAnsi"/>
        </w:rPr>
        <w:t>10 dni od dnia przesłania zawiadomienia o wyborze najkorzystniejszej oferty, jeżeli zostało ono przesłane w inny s</w:t>
      </w:r>
      <w:r w:rsidR="00FC7405" w:rsidRPr="000340E9">
        <w:rPr>
          <w:rFonts w:cstheme="minorHAnsi"/>
        </w:rPr>
        <w:t xml:space="preserve">posób niż określono w </w:t>
      </w:r>
      <w:proofErr w:type="spellStart"/>
      <w:r w:rsidR="00FC7405" w:rsidRPr="000340E9">
        <w:rPr>
          <w:rFonts w:cstheme="minorHAnsi"/>
        </w:rPr>
        <w:t>ppkt</w:t>
      </w:r>
      <w:proofErr w:type="spellEnd"/>
      <w:r w:rsidR="00FC7405" w:rsidRPr="000340E9">
        <w:rPr>
          <w:rFonts w:cstheme="minorHAnsi"/>
        </w:rPr>
        <w:t>. 1),</w:t>
      </w:r>
    </w:p>
    <w:p w14:paraId="55B30278" w14:textId="77777777" w:rsidR="00670536" w:rsidRPr="000340E9" w:rsidRDefault="00CF51D5" w:rsidP="009241D6">
      <w:pPr>
        <w:pStyle w:val="Akapitzlist"/>
        <w:numPr>
          <w:ilvl w:val="0"/>
          <w:numId w:val="31"/>
        </w:numPr>
        <w:autoSpaceDE w:val="0"/>
        <w:autoSpaceDN w:val="0"/>
        <w:adjustRightInd w:val="0"/>
        <w:spacing w:after="0"/>
        <w:jc w:val="both"/>
        <w:rPr>
          <w:rFonts w:cstheme="minorHAnsi"/>
        </w:rPr>
      </w:pPr>
      <w:r w:rsidRPr="000340E9">
        <w:rPr>
          <w:rFonts w:cstheme="minorHAnsi"/>
        </w:rPr>
        <w:t>w przypadku gdy, w postępowaniu złoż</w:t>
      </w:r>
      <w:r w:rsidR="00670536" w:rsidRPr="000340E9">
        <w:rPr>
          <w:rFonts w:cstheme="minorHAnsi"/>
        </w:rPr>
        <w:t>ona została tylko jedna oferta.</w:t>
      </w:r>
    </w:p>
    <w:p w14:paraId="4F72943A" w14:textId="77777777" w:rsidR="00670536"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O miejscu i terminie podpisania umowy </w:t>
      </w:r>
      <w:r w:rsidR="000B45E8" w:rsidRPr="000340E9">
        <w:rPr>
          <w:rFonts w:cstheme="minorHAnsi"/>
        </w:rPr>
        <w:t>Zamawiający</w:t>
      </w:r>
      <w:r w:rsidR="00670536" w:rsidRPr="000340E9">
        <w:rPr>
          <w:rFonts w:cstheme="minorHAnsi"/>
        </w:rPr>
        <w:t xml:space="preserve"> powiadomi wybranego wykonawcę.</w:t>
      </w:r>
    </w:p>
    <w:p w14:paraId="79AD5EB7" w14:textId="77777777" w:rsidR="00FC7405"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W przypadku, gdy okaże się, że wykonawca, którego oferta została wybrana będzie uchylał się od zawarcia umowy </w:t>
      </w:r>
      <w:r w:rsidR="000B45E8" w:rsidRPr="000340E9">
        <w:rPr>
          <w:rFonts w:cstheme="minorHAnsi"/>
        </w:rPr>
        <w:t>Zamawiający</w:t>
      </w:r>
      <w:r w:rsidRPr="000340E9">
        <w:rPr>
          <w:rFonts w:cstheme="minorHAnsi"/>
        </w:rPr>
        <w:t xml:space="preserve"> może wybrać ofertę najkorzystniejszą spośród pozostałych ofert, bez przeprowadzania ich ponownej oceny, chyba, że zachodzi jedna z przesła</w:t>
      </w:r>
      <w:r w:rsidR="00FC7405" w:rsidRPr="000340E9">
        <w:rPr>
          <w:rFonts w:cstheme="minorHAnsi"/>
        </w:rPr>
        <w:t>nek unieważnienia postępowania.</w:t>
      </w:r>
    </w:p>
    <w:p w14:paraId="0B179708" w14:textId="77777777" w:rsidR="00FC7405" w:rsidRPr="000340E9" w:rsidRDefault="00CF51D5" w:rsidP="009241D6">
      <w:pPr>
        <w:pStyle w:val="Akapitzlist"/>
        <w:numPr>
          <w:ilvl w:val="0"/>
          <w:numId w:val="30"/>
        </w:numPr>
        <w:autoSpaceDE w:val="0"/>
        <w:autoSpaceDN w:val="0"/>
        <w:adjustRightInd w:val="0"/>
        <w:spacing w:after="0"/>
        <w:ind w:left="426"/>
        <w:jc w:val="both"/>
        <w:rPr>
          <w:rFonts w:cstheme="minorHAnsi"/>
        </w:rPr>
      </w:pPr>
      <w:r w:rsidRPr="000340E9">
        <w:rPr>
          <w:rFonts w:cstheme="minorHAnsi"/>
        </w:rPr>
        <w:t xml:space="preserve">Wyłoniony </w:t>
      </w:r>
      <w:r w:rsidRPr="000340E9">
        <w:rPr>
          <w:rFonts w:cstheme="minorHAnsi"/>
          <w:b/>
        </w:rPr>
        <w:t>Wykonawca przed podpisaniem umowy zobowiązany będzie dostarczyć</w:t>
      </w:r>
      <w:r w:rsidRPr="000340E9">
        <w:rPr>
          <w:rFonts w:cstheme="minorHAnsi"/>
        </w:rPr>
        <w:t xml:space="preserve"> na wezw</w:t>
      </w:r>
      <w:r w:rsidR="008117D7" w:rsidRPr="000340E9">
        <w:rPr>
          <w:rFonts w:cstheme="minorHAnsi"/>
        </w:rPr>
        <w:t>anie zamawiającego</w:t>
      </w:r>
      <w:r w:rsidR="00FC7405" w:rsidRPr="000340E9">
        <w:rPr>
          <w:rFonts w:cstheme="minorHAnsi"/>
        </w:rPr>
        <w:t>:</w:t>
      </w:r>
    </w:p>
    <w:p w14:paraId="2309CDD2" w14:textId="50D52CDE" w:rsidR="000F791B" w:rsidRPr="000340E9" w:rsidRDefault="00194BD6" w:rsidP="009241D6">
      <w:pPr>
        <w:pStyle w:val="Akapitzlist"/>
        <w:numPr>
          <w:ilvl w:val="0"/>
          <w:numId w:val="32"/>
        </w:numPr>
        <w:spacing w:after="0"/>
        <w:jc w:val="both"/>
        <w:rPr>
          <w:rFonts w:cstheme="minorHAnsi"/>
          <w:color w:val="000000"/>
        </w:rPr>
      </w:pPr>
      <w:r w:rsidRPr="000340E9">
        <w:rPr>
          <w:rFonts w:cstheme="minorHAnsi"/>
          <w:u w:val="single"/>
        </w:rPr>
        <w:t>dokumenty potwierdzające uprzednie oświadczenia wykonawcy tj. kserokopie potwierdzone za zgodność z oryginałem uprawnień</w:t>
      </w:r>
      <w:r w:rsidR="005D7047" w:rsidRPr="000340E9">
        <w:rPr>
          <w:rFonts w:cstheme="minorHAnsi"/>
          <w:u w:val="single"/>
        </w:rPr>
        <w:t xml:space="preserve"> </w:t>
      </w:r>
      <w:r w:rsidR="006D0A89" w:rsidRPr="000340E9">
        <w:rPr>
          <w:rFonts w:cstheme="minorHAnsi"/>
          <w:u w:val="single"/>
        </w:rPr>
        <w:t xml:space="preserve">kierownika budowy </w:t>
      </w:r>
      <w:r w:rsidR="00774F9B" w:rsidRPr="000340E9">
        <w:rPr>
          <w:rFonts w:cstheme="minorHAnsi"/>
          <w:u w:val="single"/>
        </w:rPr>
        <w:t xml:space="preserve">oraz projektanta </w:t>
      </w:r>
      <w:r w:rsidRPr="000340E9">
        <w:rPr>
          <w:rFonts w:cstheme="minorHAnsi"/>
          <w:u w:val="single"/>
        </w:rPr>
        <w:t>wraz z aktualnymi zaświadczeniami o przynależności do właściwej izby samorządu zawodowego</w:t>
      </w:r>
      <w:r w:rsidRPr="000340E9">
        <w:rPr>
          <w:rFonts w:cstheme="minorHAnsi"/>
        </w:rPr>
        <w:t xml:space="preserve">, </w:t>
      </w:r>
      <w:r w:rsidR="000B45E8" w:rsidRPr="000340E9">
        <w:rPr>
          <w:rFonts w:cstheme="minorHAnsi"/>
          <w:color w:val="000000"/>
        </w:rPr>
        <w:t>Zamawiający</w:t>
      </w:r>
      <w:r w:rsidR="008117D7" w:rsidRPr="000340E9">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0340E9">
        <w:rPr>
          <w:rFonts w:cstheme="minorHAnsi"/>
          <w:color w:val="000000"/>
        </w:rPr>
        <w:t>późn</w:t>
      </w:r>
      <w:proofErr w:type="spellEnd"/>
      <w:r w:rsidR="008117D7" w:rsidRPr="000340E9">
        <w:rPr>
          <w:rFonts w:cstheme="minorHAnsi"/>
          <w:color w:val="000000"/>
        </w:rPr>
        <w:t xml:space="preserve">. zm.) oraz ustawy o zasadach uznawania kwalifikacji zawodowych nabytych w państwach członkowskich Unii Europejskiej (Dz.U. 2016 poz. 65 z </w:t>
      </w:r>
      <w:proofErr w:type="spellStart"/>
      <w:r w:rsidR="008117D7" w:rsidRPr="000340E9">
        <w:rPr>
          <w:rFonts w:cstheme="minorHAnsi"/>
          <w:color w:val="000000"/>
        </w:rPr>
        <w:t>późn</w:t>
      </w:r>
      <w:proofErr w:type="spellEnd"/>
      <w:r w:rsidR="008117D7" w:rsidRPr="000340E9">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0340E9">
        <w:rPr>
          <w:rFonts w:cstheme="minorHAnsi"/>
          <w:color w:val="000000"/>
        </w:rPr>
        <w:t>SWZ</w:t>
      </w:r>
      <w:r w:rsidR="008117D7" w:rsidRPr="000340E9">
        <w:rPr>
          <w:rFonts w:cstheme="minorHAnsi"/>
          <w:color w:val="000000"/>
        </w:rPr>
        <w:t>.</w:t>
      </w:r>
    </w:p>
    <w:p w14:paraId="4A29C8CE" w14:textId="77777777" w:rsidR="003077EB" w:rsidRPr="000340E9" w:rsidRDefault="00C728C3" w:rsidP="009241D6">
      <w:pPr>
        <w:pStyle w:val="Akapitzlist"/>
        <w:numPr>
          <w:ilvl w:val="0"/>
          <w:numId w:val="32"/>
        </w:numPr>
        <w:autoSpaceDE w:val="0"/>
        <w:autoSpaceDN w:val="0"/>
        <w:adjustRightInd w:val="0"/>
        <w:spacing w:after="0"/>
        <w:jc w:val="both"/>
        <w:rPr>
          <w:rFonts w:cstheme="minorHAnsi"/>
          <w:strike/>
        </w:rPr>
      </w:pPr>
      <w:r w:rsidRPr="000340E9">
        <w:rPr>
          <w:rFonts w:cstheme="minorHAnsi"/>
        </w:rPr>
        <w:t>k</w:t>
      </w:r>
      <w:r w:rsidR="003077EB" w:rsidRPr="000340E9">
        <w:rPr>
          <w:rFonts w:cstheme="minorHAnsi"/>
        </w:rPr>
        <w:t>serokopię aktualnego ubezpieczenia od odpowiedzialności cywilnej kontraktowej i deliktowej</w:t>
      </w:r>
      <w:r w:rsidR="003422CC" w:rsidRPr="000340E9">
        <w:rPr>
          <w:rFonts w:cstheme="minorHAnsi"/>
        </w:rPr>
        <w:t xml:space="preserve"> z tytułu prowadzonej działalności gospodarczej obowiązującego </w:t>
      </w:r>
      <w:r w:rsidR="008F3FAD" w:rsidRPr="000340E9">
        <w:rPr>
          <w:rFonts w:cstheme="minorHAnsi"/>
        </w:rPr>
        <w:t xml:space="preserve">przez cały okres realizacji umowy począwszy od dnia podpisania umowy </w:t>
      </w:r>
      <w:r w:rsidR="00A46FDD" w:rsidRPr="000340E9">
        <w:rPr>
          <w:rFonts w:cstheme="minorHAnsi"/>
        </w:rPr>
        <w:t xml:space="preserve">o wartości </w:t>
      </w:r>
      <w:r w:rsidRPr="000340E9">
        <w:rPr>
          <w:rFonts w:cstheme="minorHAnsi"/>
        </w:rPr>
        <w:t>nie mniejszej niż</w:t>
      </w:r>
      <w:r w:rsidR="00A46FDD" w:rsidRPr="000340E9">
        <w:rPr>
          <w:rFonts w:cstheme="minorHAnsi"/>
        </w:rPr>
        <w:t xml:space="preserve"> wartoś</w:t>
      </w:r>
      <w:r w:rsidR="0075726C" w:rsidRPr="000340E9">
        <w:rPr>
          <w:rFonts w:cstheme="minorHAnsi"/>
        </w:rPr>
        <w:t>ć</w:t>
      </w:r>
      <w:r w:rsidR="00A46FDD" w:rsidRPr="000340E9">
        <w:rPr>
          <w:rFonts w:cstheme="minorHAnsi"/>
        </w:rPr>
        <w:t xml:space="preserve"> ofertow</w:t>
      </w:r>
      <w:r w:rsidR="0075726C" w:rsidRPr="000340E9">
        <w:rPr>
          <w:rFonts w:cstheme="minorHAnsi"/>
        </w:rPr>
        <w:t xml:space="preserve">a </w:t>
      </w:r>
      <w:r w:rsidR="004E550D" w:rsidRPr="000340E9">
        <w:rPr>
          <w:rFonts w:cstheme="minorHAnsi"/>
        </w:rPr>
        <w:t>brutto.</w:t>
      </w:r>
    </w:p>
    <w:p w14:paraId="400966AB" w14:textId="77777777" w:rsidR="00194BD6" w:rsidRPr="000340E9" w:rsidRDefault="00194BD6" w:rsidP="009241D6">
      <w:pPr>
        <w:pStyle w:val="Akapitzlist"/>
        <w:numPr>
          <w:ilvl w:val="0"/>
          <w:numId w:val="32"/>
        </w:numPr>
        <w:autoSpaceDE w:val="0"/>
        <w:autoSpaceDN w:val="0"/>
        <w:adjustRightInd w:val="0"/>
        <w:spacing w:after="0"/>
        <w:jc w:val="both"/>
        <w:rPr>
          <w:rFonts w:cstheme="minorHAnsi"/>
        </w:rPr>
      </w:pPr>
      <w:r w:rsidRPr="000340E9">
        <w:rPr>
          <w:rFonts w:cstheme="minorHAnsi"/>
        </w:rPr>
        <w:lastRenderedPageBreak/>
        <w:t>umowę regulującą współpracę wykonawców wspólnie ubiegających się o udzielenie zamówienia, jeżeli oferta wybrana jako najkorzystniejsza została złożona przez wykonawców wspólnie ubiegających się o udzielenie zamówienia.</w:t>
      </w:r>
    </w:p>
    <w:p w14:paraId="43B4942C" w14:textId="77777777" w:rsidR="00FC7405" w:rsidRPr="000340E9" w:rsidRDefault="00653E83" w:rsidP="009241D6">
      <w:pPr>
        <w:pStyle w:val="Akapitzlist"/>
        <w:numPr>
          <w:ilvl w:val="0"/>
          <w:numId w:val="30"/>
        </w:numPr>
        <w:autoSpaceDE w:val="0"/>
        <w:autoSpaceDN w:val="0"/>
        <w:adjustRightInd w:val="0"/>
        <w:spacing w:after="0"/>
        <w:ind w:left="426"/>
        <w:jc w:val="both"/>
        <w:rPr>
          <w:rFonts w:cstheme="minorHAnsi"/>
        </w:rPr>
      </w:pPr>
      <w:r w:rsidRPr="000340E9">
        <w:rPr>
          <w:rFonts w:eastAsia="Times New Roman" w:cstheme="minorHAnsi"/>
          <w:color w:val="000000"/>
        </w:rPr>
        <w:t xml:space="preserve">W przypadku wyboru oferty złożonej przez Wykonawców wspólnie ubiegających się o udzielenie zamówienia </w:t>
      </w:r>
      <w:r w:rsidR="000B45E8" w:rsidRPr="000340E9">
        <w:rPr>
          <w:rFonts w:eastAsia="Times New Roman" w:cstheme="minorHAnsi"/>
          <w:color w:val="000000"/>
        </w:rPr>
        <w:t>Zamawiający</w:t>
      </w:r>
      <w:r w:rsidRPr="000340E9">
        <w:rPr>
          <w:rFonts w:eastAsia="Times New Roman" w:cstheme="minorHAnsi"/>
          <w:color w:val="000000"/>
        </w:rPr>
        <w:t xml:space="preserve"> zastrzega sobie prawo żądania przed zawarciem umowy w sprawie zamówienia publicznego umowy regulującej współpracę tych Wykonawców.</w:t>
      </w:r>
    </w:p>
    <w:p w14:paraId="01A544F7" w14:textId="77777777" w:rsidR="00B444BD" w:rsidRPr="000340E9" w:rsidRDefault="00653E83" w:rsidP="009241D6">
      <w:pPr>
        <w:pStyle w:val="Akapitzlist"/>
        <w:numPr>
          <w:ilvl w:val="0"/>
          <w:numId w:val="30"/>
        </w:numPr>
        <w:autoSpaceDE w:val="0"/>
        <w:autoSpaceDN w:val="0"/>
        <w:adjustRightInd w:val="0"/>
        <w:spacing w:after="0"/>
        <w:ind w:left="426"/>
        <w:jc w:val="both"/>
        <w:rPr>
          <w:rFonts w:cstheme="minorHAnsi"/>
        </w:rPr>
      </w:pPr>
      <w:r w:rsidRPr="000340E9">
        <w:rPr>
          <w:rFonts w:eastAsia="Times New Roman" w:cstheme="minorHAnsi"/>
          <w:color w:val="000000"/>
        </w:rPr>
        <w:t>Wykonawca będzie zobowiązany do podpisania umowy w miejscu i terminie wskazanym przez Zamawiającego.</w:t>
      </w:r>
    </w:p>
    <w:p w14:paraId="3C535733" w14:textId="77777777" w:rsidR="00BD5173" w:rsidRPr="000340E9" w:rsidRDefault="00BD5173" w:rsidP="009241D6">
      <w:pPr>
        <w:pStyle w:val="Akapitzlist"/>
        <w:autoSpaceDE w:val="0"/>
        <w:autoSpaceDN w:val="0"/>
        <w:adjustRightInd w:val="0"/>
        <w:spacing w:after="0"/>
        <w:ind w:left="426"/>
        <w:jc w:val="both"/>
        <w:rPr>
          <w:rFonts w:cstheme="minorHAnsi"/>
        </w:rPr>
      </w:pPr>
    </w:p>
    <w:p w14:paraId="64452474" w14:textId="77777777" w:rsidR="0003695D" w:rsidRPr="000340E9" w:rsidRDefault="001324D4"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XVI. Wymagania dotyczące zabezpieczen</w:t>
      </w:r>
      <w:r w:rsidR="006C2FAA" w:rsidRPr="000340E9">
        <w:rPr>
          <w:rFonts w:cstheme="minorHAnsi"/>
          <w:b/>
        </w:rPr>
        <w:t>ia należytego wykonania umowy.</w:t>
      </w:r>
    </w:p>
    <w:p w14:paraId="4B947525" w14:textId="77777777" w:rsidR="00B47551" w:rsidRPr="000340E9" w:rsidRDefault="000B45E8"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Zamawiający</w:t>
      </w:r>
      <w:r w:rsidR="00B47551" w:rsidRPr="000340E9">
        <w:rPr>
          <w:rFonts w:cstheme="minorHAnsi"/>
        </w:rPr>
        <w:t xml:space="preserve"> przewiduje wniesienie zabezpieczenia należytego wykonania umowy, które służyć będzie pokryciu roszczeń z tytułu niewykonania lub nienależytego wykonania umowy.</w:t>
      </w:r>
    </w:p>
    <w:p w14:paraId="195EE1B6"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Od wykonawcy, którego oferta zostanie uznana jako najkorzystniejsza wymagane będzie wniesienie, w określonym terminie, przed zawarciem umowy</w:t>
      </w:r>
      <w:r w:rsidR="008E446B" w:rsidRPr="000340E9">
        <w:rPr>
          <w:rFonts w:cstheme="minorHAnsi"/>
        </w:rPr>
        <w:t>,</w:t>
      </w:r>
      <w:r w:rsidRPr="000340E9">
        <w:rPr>
          <w:rFonts w:cstheme="minorHAnsi"/>
        </w:rPr>
        <w:t xml:space="preserve"> zabezpieczenia należytego wykonania umowy w wysokości: </w:t>
      </w:r>
      <w:r w:rsidR="000F1C9E" w:rsidRPr="000340E9">
        <w:rPr>
          <w:rFonts w:cstheme="minorHAnsi"/>
          <w:b/>
        </w:rPr>
        <w:t xml:space="preserve">5 </w:t>
      </w:r>
      <w:r w:rsidRPr="000340E9">
        <w:rPr>
          <w:rFonts w:cstheme="minorHAnsi"/>
          <w:b/>
        </w:rPr>
        <w:t>% ceny całkowitej podanej w ofercie</w:t>
      </w:r>
      <w:r w:rsidR="00347D43" w:rsidRPr="000340E9">
        <w:rPr>
          <w:rFonts w:cstheme="minorHAnsi"/>
        </w:rPr>
        <w:t>.</w:t>
      </w:r>
    </w:p>
    <w:p w14:paraId="6805D1B7"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Zabezpieczenie należytego wykonania umowy wnoszone jest w jednej lub kilku następujących formach:</w:t>
      </w:r>
    </w:p>
    <w:p w14:paraId="424B4813" w14:textId="00976FEA" w:rsidR="00D4531C"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pieniądzu, przelewem na rachunek bankowy:</w:t>
      </w:r>
      <w:r w:rsidRPr="000340E9">
        <w:rPr>
          <w:rFonts w:cstheme="minorHAnsi"/>
        </w:rPr>
        <w:cr/>
        <w:t>dane i numer rachunku bankowego zamawiającego dla zabezpieczenia</w:t>
      </w:r>
      <w:r w:rsidRPr="000340E9">
        <w:rPr>
          <w:rFonts w:cstheme="minorHAnsi"/>
        </w:rPr>
        <w:cr/>
        <w:t xml:space="preserve">z adnotacją "zabezpieczenie należytego wykonania umowy - </w:t>
      </w:r>
      <w:r w:rsidR="00D4531C" w:rsidRPr="000340E9">
        <w:rPr>
          <w:rFonts w:cstheme="minorHAnsi"/>
          <w:b/>
          <w:bCs/>
          <w:i/>
          <w:iCs/>
          <w:color w:val="000000"/>
        </w:rPr>
        <w:t>„</w:t>
      </w:r>
      <w:r w:rsidR="00272C46" w:rsidRPr="000340E9">
        <w:rPr>
          <w:rFonts w:cstheme="minorHAnsi"/>
          <w:b/>
          <w:bCs/>
        </w:rPr>
        <w:t xml:space="preserve">Przebudowa </w:t>
      </w:r>
      <w:r w:rsidR="005D7047" w:rsidRPr="000340E9">
        <w:rPr>
          <w:rFonts w:cstheme="minorHAnsi"/>
          <w:b/>
          <w:bCs/>
        </w:rPr>
        <w:t>drogi przy ul. Wileńskiej w Wołowie</w:t>
      </w:r>
      <w:r w:rsidR="00D4531C" w:rsidRPr="000340E9">
        <w:rPr>
          <w:rFonts w:cstheme="minorHAnsi"/>
          <w:b/>
          <w:bCs/>
          <w:i/>
          <w:iCs/>
          <w:color w:val="000000"/>
        </w:rPr>
        <w:t>”,</w:t>
      </w:r>
    </w:p>
    <w:p w14:paraId="5D18DEA3"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poręczeniach bankowych lub poręczeniach spółdzielczej kasy oszczędnościowo - kredytowej, z tym, że zobowiązanie kasy jest zobowiązaniem pieniężnym,</w:t>
      </w:r>
    </w:p>
    <w:p w14:paraId="1E21F5F9"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gwarancjach bankowych,</w:t>
      </w:r>
    </w:p>
    <w:p w14:paraId="17E6145F"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gwarancjach ubezpieczeniowych,</w:t>
      </w:r>
    </w:p>
    <w:p w14:paraId="70A83BDA" w14:textId="77777777" w:rsidR="00B47551" w:rsidRPr="000340E9" w:rsidRDefault="00B47551" w:rsidP="009241D6">
      <w:pPr>
        <w:pStyle w:val="Akapitzlist"/>
        <w:numPr>
          <w:ilvl w:val="0"/>
          <w:numId w:val="47"/>
        </w:numPr>
        <w:autoSpaceDE w:val="0"/>
        <w:autoSpaceDN w:val="0"/>
        <w:adjustRightInd w:val="0"/>
        <w:spacing w:after="0"/>
        <w:jc w:val="both"/>
        <w:rPr>
          <w:rFonts w:cstheme="minorHAnsi"/>
        </w:rPr>
      </w:pPr>
      <w:r w:rsidRPr="000340E9">
        <w:rPr>
          <w:rFonts w:cstheme="minorHAnsi"/>
        </w:rPr>
        <w:t>w poręczeniach udzielanych przez podmioty, o których mowa w art. 6b ust. 5 pkt 2 ustawy z dnia 9 listopada 2000 r. o utworzeniu Polskiej Agencji Rozwoju Przedsiębiorczości.</w:t>
      </w:r>
    </w:p>
    <w:p w14:paraId="010D1502"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Sposób przekazania zabezpieczenia w formie innej niż pieniądz: oryginał.</w:t>
      </w:r>
    </w:p>
    <w:p w14:paraId="6DEB961C"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14:paraId="01EAACB5"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Jeżeli o udzielenie zamówienia ubiegają się wykonawcy występujący wspólnie, ponoszą oni solidarną odpowiedzialność za wniesienie zabezpieczenia należytego wykonania umowy.</w:t>
      </w:r>
    </w:p>
    <w:p w14:paraId="22F0566D"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 xml:space="preserve">Jeżeli wyłoniony wykonawca nie wniesie w określonym terminie zabezpieczenia należytego wykonania umowy </w:t>
      </w:r>
      <w:r w:rsidR="000B45E8" w:rsidRPr="000340E9">
        <w:rPr>
          <w:rFonts w:cstheme="minorHAnsi"/>
        </w:rPr>
        <w:t>Zamawiający</w:t>
      </w:r>
      <w:r w:rsidRPr="000340E9">
        <w:rPr>
          <w:rFonts w:cstheme="minorHAnsi"/>
        </w:rPr>
        <w:t xml:space="preserve"> może wybrać ofertę najkorzystniejszą spośród pozostałych ofert, bez przeprowadzania ich ponownej oceny, chyba, że zachodzi jedna z przesłanek unieważnienia postępowania.</w:t>
      </w:r>
    </w:p>
    <w:p w14:paraId="79304FB0" w14:textId="77777777" w:rsidR="00B47551" w:rsidRPr="000340E9" w:rsidRDefault="00B47551" w:rsidP="009241D6">
      <w:pPr>
        <w:pStyle w:val="Akapitzlist"/>
        <w:numPr>
          <w:ilvl w:val="0"/>
          <w:numId w:val="39"/>
        </w:numPr>
        <w:autoSpaceDE w:val="0"/>
        <w:autoSpaceDN w:val="0"/>
        <w:adjustRightInd w:val="0"/>
        <w:spacing w:after="0"/>
        <w:ind w:left="426"/>
        <w:jc w:val="both"/>
        <w:rPr>
          <w:rFonts w:cstheme="minorHAnsi"/>
        </w:rPr>
      </w:pPr>
      <w:r w:rsidRPr="000340E9">
        <w:rPr>
          <w:rFonts w:cstheme="minorHAnsi"/>
        </w:rPr>
        <w:t>W zakresie zabezpieczenia należytego wykonania umowy obowiązują uregulowania Prawa zamówień publicznych zawarte w art. od 449 do 453.</w:t>
      </w:r>
    </w:p>
    <w:p w14:paraId="4D6E1DB4" w14:textId="77777777" w:rsidR="00612C0C" w:rsidRDefault="00612C0C" w:rsidP="009241D6">
      <w:pPr>
        <w:autoSpaceDE w:val="0"/>
        <w:autoSpaceDN w:val="0"/>
        <w:adjustRightInd w:val="0"/>
        <w:spacing w:after="0"/>
        <w:jc w:val="both"/>
        <w:rPr>
          <w:rFonts w:cstheme="minorHAnsi"/>
        </w:rPr>
      </w:pPr>
    </w:p>
    <w:p w14:paraId="1C6BFD6E" w14:textId="77777777" w:rsidR="0070023A" w:rsidRPr="000340E9" w:rsidRDefault="0070023A" w:rsidP="009241D6">
      <w:pPr>
        <w:autoSpaceDE w:val="0"/>
        <w:autoSpaceDN w:val="0"/>
        <w:adjustRightInd w:val="0"/>
        <w:spacing w:after="0"/>
        <w:jc w:val="both"/>
        <w:rPr>
          <w:rFonts w:cstheme="minorHAnsi"/>
        </w:rPr>
      </w:pPr>
    </w:p>
    <w:p w14:paraId="14766B85" w14:textId="77777777" w:rsidR="009F31BB" w:rsidRPr="000340E9" w:rsidRDefault="00405315" w:rsidP="009241D6">
      <w:pPr>
        <w:shd w:val="clear" w:color="auto" w:fill="F2F2F2" w:themeFill="background1" w:themeFillShade="F2"/>
        <w:autoSpaceDE w:val="0"/>
        <w:autoSpaceDN w:val="0"/>
        <w:adjustRightInd w:val="0"/>
        <w:spacing w:after="0"/>
        <w:jc w:val="both"/>
        <w:rPr>
          <w:rFonts w:cstheme="minorHAnsi"/>
        </w:rPr>
      </w:pPr>
      <w:r w:rsidRPr="000340E9">
        <w:rPr>
          <w:rFonts w:cstheme="minorHAnsi"/>
          <w:b/>
        </w:rPr>
        <w:lastRenderedPageBreak/>
        <w:t>XVI. Istotne dla stro</w:t>
      </w:r>
      <w:r w:rsidRPr="000340E9">
        <w:rPr>
          <w:rFonts w:cstheme="minorHAnsi"/>
          <w:b/>
          <w:shd w:val="clear" w:color="auto" w:fill="F2F2F2" w:themeFill="background1" w:themeFillShade="F2"/>
        </w:rPr>
        <w:t>n</w:t>
      </w:r>
      <w:r w:rsidRPr="000340E9">
        <w:rPr>
          <w:rFonts w:cstheme="minorHAnsi"/>
          <w:b/>
        </w:rPr>
        <w:t xml:space="preserve"> postanowienia, które zostaną wprowad</w:t>
      </w:r>
      <w:r w:rsidR="00E61E5B" w:rsidRPr="000340E9">
        <w:rPr>
          <w:rFonts w:cstheme="minorHAnsi"/>
          <w:b/>
        </w:rPr>
        <w:t>zone do treści zawieranej umowy.</w:t>
      </w:r>
    </w:p>
    <w:p w14:paraId="1E077ABA" w14:textId="77777777" w:rsidR="009F31BB" w:rsidRPr="000340E9" w:rsidRDefault="009F31BB" w:rsidP="009241D6">
      <w:pPr>
        <w:pStyle w:val="Akapitzlist"/>
        <w:numPr>
          <w:ilvl w:val="0"/>
          <w:numId w:val="43"/>
        </w:numPr>
        <w:autoSpaceDE w:val="0"/>
        <w:autoSpaceDN w:val="0"/>
        <w:adjustRightInd w:val="0"/>
        <w:spacing w:after="0"/>
        <w:jc w:val="both"/>
        <w:rPr>
          <w:rFonts w:cstheme="minorHAnsi"/>
        </w:rPr>
      </w:pPr>
      <w:r w:rsidRPr="000340E9">
        <w:rPr>
          <w:rFonts w:cstheme="minorHAnsi"/>
        </w:rPr>
        <w:t>Umowa w sprawie realizacji zamówienia publicznego zawarta zostanie z uwzględnieniem postanowień wynikających z treści niniejszej specyfikacji warunków zamówienia oraz danych zawartych w ofercie.</w:t>
      </w:r>
    </w:p>
    <w:p w14:paraId="1FFBE7E5" w14:textId="16B9D3E4" w:rsidR="008D7C15" w:rsidRPr="000340E9" w:rsidRDefault="00405315" w:rsidP="009241D6">
      <w:pPr>
        <w:pStyle w:val="Akapitzlist"/>
        <w:numPr>
          <w:ilvl w:val="0"/>
          <w:numId w:val="43"/>
        </w:numPr>
        <w:autoSpaceDE w:val="0"/>
        <w:autoSpaceDN w:val="0"/>
        <w:adjustRightInd w:val="0"/>
        <w:spacing w:after="0"/>
        <w:jc w:val="both"/>
        <w:rPr>
          <w:rFonts w:cstheme="minorHAnsi"/>
        </w:rPr>
      </w:pPr>
      <w:r w:rsidRPr="000340E9">
        <w:rPr>
          <w:rFonts w:cstheme="minorHAnsi"/>
        </w:rPr>
        <w:t>Postanowien</w:t>
      </w:r>
      <w:r w:rsidR="000105ED" w:rsidRPr="000340E9">
        <w:rPr>
          <w:rFonts w:cstheme="minorHAnsi"/>
        </w:rPr>
        <w:t xml:space="preserve">ia umowy zawarto we </w:t>
      </w:r>
      <w:r w:rsidRPr="000340E9">
        <w:rPr>
          <w:rFonts w:cstheme="minorHAnsi"/>
        </w:rPr>
        <w:t xml:space="preserve">wzorze umowy, który stanowi </w:t>
      </w:r>
      <w:r w:rsidRPr="000340E9">
        <w:rPr>
          <w:rFonts w:cstheme="minorHAnsi"/>
          <w:b/>
        </w:rPr>
        <w:t>załącznik</w:t>
      </w:r>
      <w:r w:rsidR="006A5CC7" w:rsidRPr="000340E9">
        <w:rPr>
          <w:rFonts w:cstheme="minorHAnsi"/>
          <w:b/>
        </w:rPr>
        <w:t xml:space="preserve"> </w:t>
      </w:r>
      <w:r w:rsidR="00BC65D1" w:rsidRPr="000340E9">
        <w:rPr>
          <w:rFonts w:cstheme="minorHAnsi"/>
          <w:b/>
        </w:rPr>
        <w:t>nr</w:t>
      </w:r>
      <w:r w:rsidR="00471DF9" w:rsidRPr="000340E9">
        <w:rPr>
          <w:rFonts w:cstheme="minorHAnsi"/>
          <w:b/>
        </w:rPr>
        <w:t xml:space="preserve"> </w:t>
      </w:r>
      <w:r w:rsidR="002D38D2" w:rsidRPr="000340E9">
        <w:rPr>
          <w:rFonts w:cstheme="minorHAnsi"/>
          <w:b/>
        </w:rPr>
        <w:t>8</w:t>
      </w:r>
      <w:r w:rsidR="006A5CC7" w:rsidRPr="000340E9">
        <w:rPr>
          <w:rFonts w:cstheme="minorHAnsi"/>
          <w:b/>
        </w:rPr>
        <w:t xml:space="preserve"> </w:t>
      </w:r>
      <w:r w:rsidR="000105ED" w:rsidRPr="000340E9">
        <w:rPr>
          <w:rFonts w:cstheme="minorHAnsi"/>
        </w:rPr>
        <w:t>do SWZ.</w:t>
      </w:r>
    </w:p>
    <w:p w14:paraId="1DFC0A1F" w14:textId="6508DB48" w:rsidR="00184C5B" w:rsidRPr="000340E9" w:rsidRDefault="008D2D6F" w:rsidP="009241D6">
      <w:pPr>
        <w:pStyle w:val="Akapitzlist"/>
        <w:numPr>
          <w:ilvl w:val="0"/>
          <w:numId w:val="43"/>
        </w:numPr>
        <w:autoSpaceDE w:val="0"/>
        <w:autoSpaceDN w:val="0"/>
        <w:adjustRightInd w:val="0"/>
        <w:spacing w:after="0"/>
        <w:jc w:val="both"/>
        <w:rPr>
          <w:rFonts w:cstheme="minorHAnsi"/>
        </w:rPr>
      </w:pPr>
      <w:r w:rsidRPr="000340E9">
        <w:rPr>
          <w:rFonts w:eastAsia="Times New Roman" w:cstheme="minorHAnsi"/>
        </w:rPr>
        <w:t xml:space="preserve">Zakres zmian umowy został </w:t>
      </w:r>
      <w:r w:rsidRPr="000340E9">
        <w:rPr>
          <w:rFonts w:cstheme="minorHAnsi"/>
        </w:rPr>
        <w:t>szczegółowo</w:t>
      </w:r>
      <w:r w:rsidR="00184C5B" w:rsidRPr="000340E9">
        <w:rPr>
          <w:rFonts w:cstheme="minorHAnsi"/>
        </w:rPr>
        <w:t xml:space="preserve"> opis</w:t>
      </w:r>
      <w:r w:rsidRPr="000340E9">
        <w:rPr>
          <w:rFonts w:cstheme="minorHAnsi"/>
        </w:rPr>
        <w:t>any</w:t>
      </w:r>
      <w:r w:rsidR="00184C5B" w:rsidRPr="000340E9">
        <w:rPr>
          <w:rFonts w:cstheme="minorHAnsi"/>
        </w:rPr>
        <w:t xml:space="preserve"> we wzorze umowy stanowiącym </w:t>
      </w:r>
      <w:r w:rsidR="00184C5B" w:rsidRPr="000340E9">
        <w:rPr>
          <w:rFonts w:cstheme="minorHAnsi"/>
          <w:b/>
        </w:rPr>
        <w:t xml:space="preserve">załącznik </w:t>
      </w:r>
      <w:r w:rsidRPr="000340E9">
        <w:rPr>
          <w:rFonts w:cstheme="minorHAnsi"/>
          <w:b/>
        </w:rPr>
        <w:t xml:space="preserve">nr </w:t>
      </w:r>
      <w:r w:rsidR="002D38D2" w:rsidRPr="000340E9">
        <w:rPr>
          <w:rFonts w:cstheme="minorHAnsi"/>
          <w:b/>
        </w:rPr>
        <w:t>8</w:t>
      </w:r>
      <w:r w:rsidR="006A5CC7" w:rsidRPr="000340E9">
        <w:rPr>
          <w:rFonts w:cstheme="minorHAnsi"/>
          <w:b/>
        </w:rPr>
        <w:t xml:space="preserve"> </w:t>
      </w:r>
      <w:r w:rsidR="00184C5B" w:rsidRPr="000340E9">
        <w:rPr>
          <w:rFonts w:cstheme="minorHAnsi"/>
        </w:rPr>
        <w:t>do SWZ.</w:t>
      </w:r>
    </w:p>
    <w:p w14:paraId="691CF724" w14:textId="77777777" w:rsidR="00BD5173" w:rsidRPr="000340E9" w:rsidRDefault="00BD5173" w:rsidP="009241D6">
      <w:pPr>
        <w:autoSpaceDE w:val="0"/>
        <w:autoSpaceDN w:val="0"/>
        <w:adjustRightInd w:val="0"/>
        <w:spacing w:after="0"/>
        <w:jc w:val="both"/>
        <w:rPr>
          <w:rFonts w:cstheme="minorHAnsi"/>
          <w:b/>
        </w:rPr>
      </w:pPr>
    </w:p>
    <w:p w14:paraId="1741FC8B" w14:textId="77777777" w:rsidR="007132BB" w:rsidRPr="000340E9" w:rsidRDefault="00405315"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XVIII. Poucze</w:t>
      </w:r>
      <w:r w:rsidR="007132BB" w:rsidRPr="000340E9">
        <w:rPr>
          <w:rFonts w:cstheme="minorHAnsi"/>
          <w:b/>
        </w:rPr>
        <w:t>nie o środkach ochrony prawnej.</w:t>
      </w:r>
    </w:p>
    <w:p w14:paraId="59821984"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0340E9">
        <w:rPr>
          <w:rFonts w:cstheme="minorHAnsi"/>
        </w:rPr>
        <w:t xml:space="preserve"> Prawo zamówień publicznych.</w:t>
      </w:r>
    </w:p>
    <w:p w14:paraId="6F19BF8E"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0340E9">
        <w:rPr>
          <w:rFonts w:cstheme="minorHAnsi"/>
        </w:rPr>
        <w:t xml:space="preserve"> Urzędu Zamówień Publicznych.</w:t>
      </w:r>
    </w:p>
    <w:p w14:paraId="49D6AC49" w14:textId="77777777" w:rsidR="007132BB" w:rsidRPr="000340E9" w:rsidRDefault="007132BB"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przysługuje od:</w:t>
      </w:r>
    </w:p>
    <w:p w14:paraId="4B9C568B" w14:textId="77777777" w:rsidR="007132BB" w:rsidRPr="000340E9" w:rsidRDefault="00405315" w:rsidP="009241D6">
      <w:pPr>
        <w:pStyle w:val="Akapitzlist"/>
        <w:numPr>
          <w:ilvl w:val="0"/>
          <w:numId w:val="35"/>
        </w:numPr>
        <w:autoSpaceDE w:val="0"/>
        <w:autoSpaceDN w:val="0"/>
        <w:adjustRightInd w:val="0"/>
        <w:spacing w:after="0"/>
        <w:ind w:left="709" w:hanging="283"/>
        <w:jc w:val="both"/>
        <w:rPr>
          <w:rFonts w:cstheme="minorHAnsi"/>
        </w:rPr>
      </w:pPr>
      <w:r w:rsidRPr="000340E9">
        <w:rPr>
          <w:rFonts w:cstheme="minorHAnsi"/>
        </w:rPr>
        <w:t>niezgodnej z przepisami ustawy czynności zamawiającego, podjętej w postępowaniu o udzielenie zamówienia, w tym na pro</w:t>
      </w:r>
      <w:r w:rsidR="007132BB" w:rsidRPr="000340E9">
        <w:rPr>
          <w:rFonts w:cstheme="minorHAnsi"/>
        </w:rPr>
        <w:t xml:space="preserve">jektowane postanowienie umowy; </w:t>
      </w:r>
    </w:p>
    <w:p w14:paraId="47B0ED29" w14:textId="77777777" w:rsidR="007132BB" w:rsidRPr="000340E9" w:rsidRDefault="00405315" w:rsidP="009241D6">
      <w:pPr>
        <w:pStyle w:val="Akapitzlist"/>
        <w:numPr>
          <w:ilvl w:val="0"/>
          <w:numId w:val="35"/>
        </w:numPr>
        <w:autoSpaceDE w:val="0"/>
        <w:autoSpaceDN w:val="0"/>
        <w:adjustRightInd w:val="0"/>
        <w:spacing w:after="0"/>
        <w:ind w:left="709" w:hanging="283"/>
        <w:jc w:val="both"/>
        <w:rPr>
          <w:rFonts w:cstheme="minorHAnsi"/>
        </w:rPr>
      </w:pPr>
      <w:r w:rsidRPr="000340E9">
        <w:rPr>
          <w:rFonts w:cstheme="minorHAnsi"/>
        </w:rPr>
        <w:t xml:space="preserve">zaniechanie czynności w postępowaniu o udzielenie zamówienia do której </w:t>
      </w:r>
      <w:r w:rsidR="000B45E8" w:rsidRPr="000340E9">
        <w:rPr>
          <w:rFonts w:cstheme="minorHAnsi"/>
        </w:rPr>
        <w:t>Zamawiający</w:t>
      </w:r>
      <w:r w:rsidRPr="000340E9">
        <w:rPr>
          <w:rFonts w:cstheme="minorHAnsi"/>
        </w:rPr>
        <w:t xml:space="preserve"> był o</w:t>
      </w:r>
      <w:r w:rsidR="007132BB" w:rsidRPr="000340E9">
        <w:rPr>
          <w:rFonts w:cstheme="minorHAnsi"/>
        </w:rPr>
        <w:t xml:space="preserve">bowiązany na podstawie ustawy; </w:t>
      </w:r>
    </w:p>
    <w:p w14:paraId="69870F7D" w14:textId="77777777" w:rsidR="007132BB" w:rsidRPr="000340E9" w:rsidRDefault="00405315" w:rsidP="009241D6">
      <w:pPr>
        <w:pStyle w:val="Akapitzlist"/>
        <w:numPr>
          <w:ilvl w:val="0"/>
          <w:numId w:val="35"/>
        </w:numPr>
        <w:autoSpaceDE w:val="0"/>
        <w:autoSpaceDN w:val="0"/>
        <w:adjustRightInd w:val="0"/>
        <w:spacing w:after="0"/>
        <w:ind w:left="709" w:hanging="283"/>
        <w:jc w:val="both"/>
        <w:rPr>
          <w:rFonts w:cstheme="minorHAnsi"/>
        </w:rPr>
      </w:pPr>
      <w:r w:rsidRPr="000340E9">
        <w:rPr>
          <w:rFonts w:cstheme="minorHAnsi"/>
        </w:rPr>
        <w:t xml:space="preserve">zaniechanie przeprowadzenia postępowania o udzielenie zamówienia mimo że </w:t>
      </w:r>
      <w:r w:rsidR="000B45E8" w:rsidRPr="000340E9">
        <w:rPr>
          <w:rFonts w:cstheme="minorHAnsi"/>
        </w:rPr>
        <w:t>Zamawiający</w:t>
      </w:r>
      <w:r w:rsidR="007132BB" w:rsidRPr="000340E9">
        <w:rPr>
          <w:rFonts w:cstheme="minorHAnsi"/>
        </w:rPr>
        <w:t xml:space="preserve"> był do tego obowiązany. </w:t>
      </w:r>
    </w:p>
    <w:p w14:paraId="7D6A2731"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0340E9">
        <w:rPr>
          <w:rFonts w:cstheme="minorHAnsi"/>
        </w:rPr>
        <w:t>iające wniesienie odwołania.</w:t>
      </w:r>
    </w:p>
    <w:p w14:paraId="6C6E7B82"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0340E9">
        <w:rPr>
          <w:rFonts w:cstheme="minorHAnsi"/>
        </w:rPr>
        <w:t xml:space="preserve"> przed upływem tego terminu.</w:t>
      </w:r>
    </w:p>
    <w:p w14:paraId="65851C0A" w14:textId="77777777" w:rsidR="007132BB" w:rsidRPr="000340E9" w:rsidRDefault="007132BB"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wnosi się w terminie:</w:t>
      </w:r>
    </w:p>
    <w:p w14:paraId="3E91A88A" w14:textId="77777777" w:rsidR="007132BB" w:rsidRPr="000340E9" w:rsidRDefault="00405315" w:rsidP="009241D6">
      <w:pPr>
        <w:pStyle w:val="Akapitzlist"/>
        <w:numPr>
          <w:ilvl w:val="0"/>
          <w:numId w:val="36"/>
        </w:numPr>
        <w:autoSpaceDE w:val="0"/>
        <w:autoSpaceDN w:val="0"/>
        <w:adjustRightInd w:val="0"/>
        <w:spacing w:after="0"/>
        <w:jc w:val="both"/>
        <w:rPr>
          <w:rFonts w:cstheme="minorHAnsi"/>
        </w:rPr>
      </w:pPr>
      <w:r w:rsidRPr="000340E9">
        <w:rPr>
          <w:rFonts w:cstheme="minorHAnsi"/>
        </w:rPr>
        <w:t xml:space="preserve">5 dni od dnia przesłania informacji o czynności zamawiającego stanowiącej podstawę jego wniesienia, jeżeli zostało ono przesłane przy użyciu środków </w:t>
      </w:r>
      <w:r w:rsidR="007132BB" w:rsidRPr="000340E9">
        <w:rPr>
          <w:rFonts w:cstheme="minorHAnsi"/>
        </w:rPr>
        <w:t>komunikacji elektronicznej, lub</w:t>
      </w:r>
    </w:p>
    <w:p w14:paraId="74FB881A" w14:textId="77777777" w:rsidR="007132BB" w:rsidRPr="000340E9" w:rsidRDefault="00405315" w:rsidP="009241D6">
      <w:pPr>
        <w:pStyle w:val="Akapitzlist"/>
        <w:numPr>
          <w:ilvl w:val="0"/>
          <w:numId w:val="36"/>
        </w:numPr>
        <w:autoSpaceDE w:val="0"/>
        <w:autoSpaceDN w:val="0"/>
        <w:adjustRightInd w:val="0"/>
        <w:spacing w:after="0"/>
        <w:jc w:val="both"/>
        <w:rPr>
          <w:rFonts w:cstheme="minorHAnsi"/>
        </w:rPr>
      </w:pPr>
      <w:r w:rsidRPr="000340E9">
        <w:rPr>
          <w:rFonts w:cstheme="minorHAnsi"/>
        </w:rPr>
        <w:t>10 dni od dnia przesłania informacji o czynności zamawiającego stanowiącej podstawę jego wniesienia, jeżeli zostało ono przesłane w inny spos</w:t>
      </w:r>
      <w:r w:rsidR="007132BB" w:rsidRPr="000340E9">
        <w:rPr>
          <w:rFonts w:cstheme="minorHAnsi"/>
        </w:rPr>
        <w:t xml:space="preserve">ób niż określono w </w:t>
      </w:r>
      <w:proofErr w:type="spellStart"/>
      <w:r w:rsidR="007132BB" w:rsidRPr="000340E9">
        <w:rPr>
          <w:rFonts w:cstheme="minorHAnsi"/>
        </w:rPr>
        <w:t>ppkt</w:t>
      </w:r>
      <w:proofErr w:type="spellEnd"/>
      <w:r w:rsidR="007132BB" w:rsidRPr="000340E9">
        <w:rPr>
          <w:rFonts w:cstheme="minorHAnsi"/>
        </w:rPr>
        <w:t>. 1),</w:t>
      </w:r>
    </w:p>
    <w:p w14:paraId="70A142B5"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0340E9">
        <w:rPr>
          <w:rFonts w:cstheme="minorHAnsi"/>
        </w:rPr>
        <w:t xml:space="preserve"> zamawiającego -  </w:t>
      </w:r>
      <w:hyperlink r:id="rId49" w:history="1">
        <w:r w:rsidR="007132BB" w:rsidRPr="000340E9">
          <w:rPr>
            <w:rStyle w:val="Hipercze"/>
            <w:rFonts w:cstheme="minorHAnsi"/>
          </w:rPr>
          <w:t>https://platformazakupowa.pl/pn/wolow</w:t>
        </w:r>
      </w:hyperlink>
      <w:r w:rsidR="007132BB" w:rsidRPr="000340E9">
        <w:rPr>
          <w:rFonts w:cstheme="minorHAnsi"/>
        </w:rPr>
        <w:t>.</w:t>
      </w:r>
    </w:p>
    <w:p w14:paraId="7588FDEE"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0340E9">
        <w:rPr>
          <w:rFonts w:cstheme="minorHAnsi"/>
        </w:rPr>
        <w:t>ch podstawę jego wniesienia.</w:t>
      </w:r>
    </w:p>
    <w:p w14:paraId="23828E1F"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lastRenderedPageBreak/>
        <w:t xml:space="preserve">Jeżeli </w:t>
      </w:r>
      <w:r w:rsidR="000B45E8" w:rsidRPr="000340E9">
        <w:rPr>
          <w:rFonts w:cstheme="minorHAnsi"/>
        </w:rPr>
        <w:t>Zamawiający</w:t>
      </w:r>
      <w:r w:rsidRPr="000340E9">
        <w:rPr>
          <w:rFonts w:cstheme="minorHAnsi"/>
        </w:rPr>
        <w:t xml:space="preserve"> mimo takiego obowiązku nie przesłał wykonawcy zawiadomienia o wyborze oferty najkorzystniejszej odwołanie wnosi się nie później niż w </w:t>
      </w:r>
      <w:r w:rsidR="007132BB" w:rsidRPr="000340E9">
        <w:rPr>
          <w:rFonts w:cstheme="minorHAnsi"/>
        </w:rPr>
        <w:t>terminie:</w:t>
      </w:r>
    </w:p>
    <w:p w14:paraId="6292FC13" w14:textId="77777777" w:rsidR="007132BB" w:rsidRPr="000340E9" w:rsidRDefault="00405315" w:rsidP="009241D6">
      <w:pPr>
        <w:pStyle w:val="Akapitzlist"/>
        <w:numPr>
          <w:ilvl w:val="0"/>
          <w:numId w:val="37"/>
        </w:numPr>
        <w:autoSpaceDE w:val="0"/>
        <w:autoSpaceDN w:val="0"/>
        <w:adjustRightInd w:val="0"/>
        <w:spacing w:after="0"/>
        <w:jc w:val="both"/>
        <w:rPr>
          <w:rFonts w:cstheme="minorHAnsi"/>
        </w:rPr>
      </w:pPr>
      <w:r w:rsidRPr="000340E9">
        <w:rPr>
          <w:rFonts w:cstheme="minorHAnsi"/>
        </w:rPr>
        <w:t>15 dni od dnia zamieszczenia w Biuletynie Zamówień Publicznych ogło</w:t>
      </w:r>
      <w:r w:rsidR="007132BB" w:rsidRPr="000340E9">
        <w:rPr>
          <w:rFonts w:cstheme="minorHAnsi"/>
        </w:rPr>
        <w:t>szenia o udzieleniu zamówienia.</w:t>
      </w:r>
    </w:p>
    <w:p w14:paraId="3BDD4350" w14:textId="77777777" w:rsidR="007132BB" w:rsidRPr="000340E9" w:rsidRDefault="00405315" w:rsidP="009241D6">
      <w:pPr>
        <w:pStyle w:val="Akapitzlist"/>
        <w:numPr>
          <w:ilvl w:val="0"/>
          <w:numId w:val="37"/>
        </w:numPr>
        <w:autoSpaceDE w:val="0"/>
        <w:autoSpaceDN w:val="0"/>
        <w:adjustRightInd w:val="0"/>
        <w:spacing w:after="0"/>
        <w:jc w:val="both"/>
        <w:rPr>
          <w:rFonts w:cstheme="minorHAnsi"/>
        </w:rPr>
      </w:pPr>
      <w:r w:rsidRPr="000340E9">
        <w:rPr>
          <w:rFonts w:cstheme="minorHAnsi"/>
        </w:rPr>
        <w:t xml:space="preserve">1 miesiąca od dnia zawarcia umowy, jeżeli </w:t>
      </w:r>
      <w:r w:rsidR="000B45E8" w:rsidRPr="000340E9">
        <w:rPr>
          <w:rFonts w:cstheme="minorHAnsi"/>
        </w:rPr>
        <w:t>Zamawiający</w:t>
      </w:r>
      <w:r w:rsidRPr="000340E9">
        <w:rPr>
          <w:rFonts w:cstheme="minorHAnsi"/>
        </w:rPr>
        <w:t xml:space="preserve"> nie zamieścił w Biuletynie Zamówień Publicznych ogłosze</w:t>
      </w:r>
      <w:r w:rsidR="007132BB" w:rsidRPr="000340E9">
        <w:rPr>
          <w:rFonts w:cstheme="minorHAnsi"/>
        </w:rPr>
        <w:t>nia o udzieleniu zamówienia.</w:t>
      </w:r>
    </w:p>
    <w:p w14:paraId="326C28CF" w14:textId="77777777" w:rsidR="007132BB"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0340E9">
        <w:rPr>
          <w:rFonts w:cstheme="minorHAnsi"/>
        </w:rPr>
        <w:t>ej</w:t>
      </w:r>
      <w:r w:rsidR="00E61E5B" w:rsidRPr="000340E9">
        <w:rPr>
          <w:rFonts w:cstheme="minorHAnsi"/>
        </w:rPr>
        <w:t>.</w:t>
      </w:r>
    </w:p>
    <w:p w14:paraId="7A665161" w14:textId="77777777" w:rsidR="003428F3" w:rsidRPr="000340E9" w:rsidRDefault="00405315" w:rsidP="009241D6">
      <w:pPr>
        <w:pStyle w:val="Akapitzlist"/>
        <w:numPr>
          <w:ilvl w:val="0"/>
          <w:numId w:val="34"/>
        </w:numPr>
        <w:autoSpaceDE w:val="0"/>
        <w:autoSpaceDN w:val="0"/>
        <w:adjustRightInd w:val="0"/>
        <w:spacing w:after="0"/>
        <w:ind w:left="426"/>
        <w:jc w:val="both"/>
        <w:rPr>
          <w:rFonts w:cstheme="minorHAnsi"/>
        </w:rPr>
      </w:pPr>
      <w:r w:rsidRPr="000340E9">
        <w:rPr>
          <w:rFonts w:cstheme="minorHAnsi"/>
        </w:rPr>
        <w:t>Pozostałe informacje dotyczące środków ochrony prawnej znajdują się w Dziale IX Prawa zamówień publicznych "Środki ochrony prawnej", art. od 505 do 59</w:t>
      </w:r>
      <w:r w:rsidR="003428F3" w:rsidRPr="000340E9">
        <w:rPr>
          <w:rFonts w:cstheme="minorHAnsi"/>
        </w:rPr>
        <w:t>0.</w:t>
      </w:r>
    </w:p>
    <w:p w14:paraId="424D01AE" w14:textId="77777777" w:rsidR="00CB01E3" w:rsidRPr="000340E9" w:rsidRDefault="00CB01E3" w:rsidP="009241D6">
      <w:pPr>
        <w:autoSpaceDE w:val="0"/>
        <w:autoSpaceDN w:val="0"/>
        <w:adjustRightInd w:val="0"/>
        <w:spacing w:after="0"/>
        <w:jc w:val="both"/>
        <w:rPr>
          <w:rFonts w:cstheme="minorHAnsi"/>
          <w:b/>
        </w:rPr>
      </w:pPr>
    </w:p>
    <w:p w14:paraId="1F464B67" w14:textId="77777777" w:rsidR="00067C70" w:rsidRPr="000340E9" w:rsidRDefault="003428F3" w:rsidP="009241D6">
      <w:pPr>
        <w:shd w:val="clear" w:color="auto" w:fill="F2F2F2" w:themeFill="background1" w:themeFillShade="F2"/>
        <w:autoSpaceDE w:val="0"/>
        <w:autoSpaceDN w:val="0"/>
        <w:adjustRightInd w:val="0"/>
        <w:spacing w:after="0"/>
        <w:jc w:val="both"/>
        <w:rPr>
          <w:rFonts w:cstheme="minorHAnsi"/>
        </w:rPr>
      </w:pPr>
      <w:r w:rsidRPr="000340E9">
        <w:rPr>
          <w:rFonts w:cstheme="minorHAnsi"/>
          <w:b/>
        </w:rPr>
        <w:t xml:space="preserve">XIX. </w:t>
      </w:r>
      <w:r w:rsidR="00067C70" w:rsidRPr="000340E9">
        <w:rPr>
          <w:rFonts w:cstheme="minorHAnsi"/>
          <w:b/>
        </w:rPr>
        <w:t>Postanowienia dotyczące przetwarzania danych osobowych:</w:t>
      </w:r>
    </w:p>
    <w:p w14:paraId="66C76411" w14:textId="77777777" w:rsidR="00067C70" w:rsidRPr="000340E9" w:rsidRDefault="000B45E8" w:rsidP="009241D6">
      <w:pPr>
        <w:autoSpaceDE w:val="0"/>
        <w:autoSpaceDN w:val="0"/>
        <w:adjustRightInd w:val="0"/>
        <w:spacing w:after="0"/>
        <w:jc w:val="both"/>
        <w:rPr>
          <w:rFonts w:cstheme="minorHAnsi"/>
          <w:strike/>
        </w:rPr>
      </w:pPr>
      <w:r w:rsidRPr="000340E9">
        <w:rPr>
          <w:rFonts w:cstheme="minorHAnsi"/>
        </w:rPr>
        <w:t>Zamawiający</w:t>
      </w:r>
      <w:r w:rsidR="00067C70" w:rsidRPr="000340E9">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A56BC1E"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 xml:space="preserve">Administratorem danych osobowych jest </w:t>
      </w:r>
      <w:r w:rsidR="000B45E8" w:rsidRPr="000340E9">
        <w:rPr>
          <w:rFonts w:cstheme="minorHAnsi"/>
        </w:rPr>
        <w:t>Zamawiający</w:t>
      </w:r>
      <w:r w:rsidRPr="000340E9">
        <w:rPr>
          <w:rFonts w:cstheme="minorHAnsi"/>
        </w:rPr>
        <w:t>. Podstawą prawną przetwarzania danych osobowych stanowi ustawa Prawo zamówień publicznych wydane na jej podstawie akty wykonawcze, a także ustawa o narodowym zasobie archiwalnym i arc</w:t>
      </w:r>
      <w:r w:rsidR="00E61E5B" w:rsidRPr="000340E9">
        <w:rPr>
          <w:rFonts w:cstheme="minorHAnsi"/>
        </w:rPr>
        <w:t>hiwach oraz rozporządzenie RODO.</w:t>
      </w:r>
    </w:p>
    <w:p w14:paraId="3C7B7981"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 xml:space="preserve">Dane osobowe będą przetwarzane, z uwzględnieniem przepisów prawa, w celu: </w:t>
      </w:r>
    </w:p>
    <w:p w14:paraId="67F122F3"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przeprowadzenie postępowania o udzielenie zamówienia publicznego,</w:t>
      </w:r>
    </w:p>
    <w:p w14:paraId="28D6C35C"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zawarcia i realizacji umowy z wyłonionym w niniejszym postępowaniu wykonawcą,</w:t>
      </w:r>
    </w:p>
    <w:p w14:paraId="5211564B"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dokonania rozliczenia i płatności związanych z realizacją umowy,</w:t>
      </w:r>
    </w:p>
    <w:p w14:paraId="7E286C16"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przeprowadzenie ewentualnych postępowań kontrolnych i / lub audytu przez komórki Zamawiającego i inne uprawnione podmioty,</w:t>
      </w:r>
    </w:p>
    <w:p w14:paraId="6FC776F5"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udostępnienie dokumentacji postępowania i zawartej umowy jako informacji publicznej,</w:t>
      </w:r>
    </w:p>
    <w:p w14:paraId="522B95A8" w14:textId="77777777" w:rsidR="00067C70" w:rsidRPr="000340E9" w:rsidRDefault="00067C70" w:rsidP="009241D6">
      <w:pPr>
        <w:pStyle w:val="Akapitzlist"/>
        <w:numPr>
          <w:ilvl w:val="0"/>
          <w:numId w:val="24"/>
        </w:numPr>
        <w:autoSpaceDE w:val="0"/>
        <w:autoSpaceDN w:val="0"/>
        <w:adjustRightInd w:val="0"/>
        <w:spacing w:after="0"/>
        <w:ind w:left="1134"/>
        <w:jc w:val="both"/>
        <w:rPr>
          <w:rFonts w:cstheme="minorHAnsi"/>
        </w:rPr>
      </w:pPr>
      <w:r w:rsidRPr="000340E9">
        <w:rPr>
          <w:rFonts w:cstheme="minorHAnsi"/>
        </w:rPr>
        <w:t>archiwizacji postępowania.</w:t>
      </w:r>
    </w:p>
    <w:p w14:paraId="6D192339"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Dane osobowe będą ujawniane wykonawcom oraz wszystkim zainteresowanym.</w:t>
      </w:r>
    </w:p>
    <w:p w14:paraId="78692FB3"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Dane osobowe będą przechowywane przez okres obowiązywania umowy a następnie przez okres co najmniej 5 lat zgodnie z przepisami dotyczącymi archiwizacji. Dotyczy to wszystkich uczestników postępowania.</w:t>
      </w:r>
    </w:p>
    <w:p w14:paraId="7657D8BD"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 xml:space="preserve">Osobie, której dane dotyczą przysługuje na warunkach określonych w przepisach Rozporządzenia RODO: </w:t>
      </w:r>
    </w:p>
    <w:p w14:paraId="2322CE76"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 xml:space="preserve">prawo dostępu do danych (art. 15), </w:t>
      </w:r>
    </w:p>
    <w:p w14:paraId="09574BD4"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lastRenderedPageBreak/>
        <w:t>prawo sprostowania danych (art. 16),</w:t>
      </w:r>
    </w:p>
    <w:p w14:paraId="7504B803"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prawo do usunięcia danych (art. 17),</w:t>
      </w:r>
    </w:p>
    <w:p w14:paraId="51144D8A"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 xml:space="preserve">prawo do ograniczenia przetwarzania danych (art. 18). </w:t>
      </w:r>
    </w:p>
    <w:p w14:paraId="12EF8A1E" w14:textId="77777777" w:rsidR="00067C70" w:rsidRPr="000340E9" w:rsidRDefault="00067C70" w:rsidP="009241D6">
      <w:pPr>
        <w:pStyle w:val="Akapitzlist"/>
        <w:numPr>
          <w:ilvl w:val="0"/>
          <w:numId w:val="25"/>
        </w:numPr>
        <w:autoSpaceDE w:val="0"/>
        <w:autoSpaceDN w:val="0"/>
        <w:adjustRightInd w:val="0"/>
        <w:spacing w:after="0"/>
        <w:ind w:left="1134"/>
        <w:jc w:val="both"/>
        <w:rPr>
          <w:rFonts w:cstheme="minorHAnsi"/>
        </w:rPr>
      </w:pPr>
      <w:r w:rsidRPr="000340E9">
        <w:rPr>
          <w:rFonts w:cstheme="minorHAnsi"/>
        </w:rPr>
        <w:t xml:space="preserve">prawo wniesienia skargi do organu nadzorczego. </w:t>
      </w:r>
    </w:p>
    <w:p w14:paraId="0A92525B"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Osobie, której dane dotyczą nie przysługuje:</w:t>
      </w:r>
    </w:p>
    <w:p w14:paraId="2A6E1C0A" w14:textId="77777777" w:rsidR="00067C70" w:rsidRPr="000340E9" w:rsidRDefault="00067C70" w:rsidP="009241D6">
      <w:pPr>
        <w:pStyle w:val="Akapitzlist"/>
        <w:numPr>
          <w:ilvl w:val="0"/>
          <w:numId w:val="26"/>
        </w:numPr>
        <w:autoSpaceDE w:val="0"/>
        <w:autoSpaceDN w:val="0"/>
        <w:adjustRightInd w:val="0"/>
        <w:spacing w:after="0"/>
        <w:ind w:left="1134"/>
        <w:jc w:val="both"/>
        <w:rPr>
          <w:rFonts w:cstheme="minorHAnsi"/>
        </w:rPr>
      </w:pPr>
      <w:r w:rsidRPr="000340E9">
        <w:rPr>
          <w:rFonts w:cstheme="minorHAnsi"/>
        </w:rPr>
        <w:t>prawo do usunięcia danych osobowych, "prawo do bycia zapomnianym" w związku z art. 17 ust. 3 lit. b, d lub e Rozporządzenia RODO,</w:t>
      </w:r>
    </w:p>
    <w:p w14:paraId="5D368133" w14:textId="77777777" w:rsidR="00067C70" w:rsidRPr="000340E9" w:rsidRDefault="00067C70" w:rsidP="009241D6">
      <w:pPr>
        <w:pStyle w:val="Akapitzlist"/>
        <w:numPr>
          <w:ilvl w:val="0"/>
          <w:numId w:val="26"/>
        </w:numPr>
        <w:autoSpaceDE w:val="0"/>
        <w:autoSpaceDN w:val="0"/>
        <w:adjustRightInd w:val="0"/>
        <w:spacing w:after="0"/>
        <w:ind w:left="1134"/>
        <w:jc w:val="both"/>
        <w:rPr>
          <w:rFonts w:cstheme="minorHAnsi"/>
        </w:rPr>
      </w:pPr>
      <w:r w:rsidRPr="000340E9">
        <w:rPr>
          <w:rFonts w:cstheme="minorHAnsi"/>
        </w:rPr>
        <w:t>prawo do przenoszenia danych osobowych, o którym mowa w art. 20 Rozporządzenia RODO,</w:t>
      </w:r>
    </w:p>
    <w:p w14:paraId="0F076C01" w14:textId="77777777" w:rsidR="00067C70" w:rsidRPr="000340E9" w:rsidRDefault="00067C70" w:rsidP="009241D6">
      <w:pPr>
        <w:pStyle w:val="Akapitzlist"/>
        <w:numPr>
          <w:ilvl w:val="0"/>
          <w:numId w:val="26"/>
        </w:numPr>
        <w:autoSpaceDE w:val="0"/>
        <w:autoSpaceDN w:val="0"/>
        <w:adjustRightInd w:val="0"/>
        <w:spacing w:after="0"/>
        <w:ind w:left="1134"/>
        <w:jc w:val="both"/>
        <w:rPr>
          <w:rFonts w:cstheme="minorHAnsi"/>
        </w:rPr>
      </w:pPr>
      <w:r w:rsidRPr="000340E9">
        <w:rPr>
          <w:rFonts w:cstheme="minorHAnsi"/>
        </w:rPr>
        <w:t>prawo sprzeciwu, o którym mowa</w:t>
      </w:r>
      <w:r w:rsidR="00E61E5B" w:rsidRPr="000340E9">
        <w:rPr>
          <w:rFonts w:cstheme="minorHAnsi"/>
        </w:rPr>
        <w:t xml:space="preserve"> w art. 21 Rozporządzenia RODO.</w:t>
      </w:r>
    </w:p>
    <w:p w14:paraId="2AC71A1D"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33418368"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 xml:space="preserve">Wystąpienie z żądaniem o którym mowa w pkt. 6 lub 7, nie ogranicza przetwarzania danych osobowych do czasu zakończenia niniejszego postępowania. </w:t>
      </w:r>
      <w:r w:rsidR="000B45E8" w:rsidRPr="000340E9">
        <w:rPr>
          <w:rFonts w:cstheme="minorHAnsi"/>
        </w:rPr>
        <w:t>Zamawiający</w:t>
      </w:r>
      <w:r w:rsidRPr="000340E9">
        <w:rPr>
          <w:rFonts w:cstheme="minorHAnsi"/>
        </w:rPr>
        <w:t xml:space="preserve"> może żądać od osoby, której dane dotyczą, wskazania dodatkowych informacji mających na celu sprecyzowanie żądania, w szczególności podania nazwy lub daty postępowania lub umowy.</w:t>
      </w:r>
    </w:p>
    <w:p w14:paraId="735B0173" w14:textId="77777777" w:rsidR="00067C70" w:rsidRPr="000340E9" w:rsidRDefault="00067C70" w:rsidP="009241D6">
      <w:pPr>
        <w:pStyle w:val="Akapitzlist"/>
        <w:numPr>
          <w:ilvl w:val="0"/>
          <w:numId w:val="42"/>
        </w:numPr>
        <w:autoSpaceDE w:val="0"/>
        <w:autoSpaceDN w:val="0"/>
        <w:adjustRightInd w:val="0"/>
        <w:spacing w:after="0"/>
        <w:jc w:val="both"/>
        <w:rPr>
          <w:rFonts w:cstheme="minorHAnsi"/>
          <w:strike/>
        </w:rPr>
      </w:pPr>
      <w:r w:rsidRPr="000340E9">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5537C5C" w14:textId="77777777" w:rsidR="00067C70" w:rsidRPr="000340E9" w:rsidRDefault="00067C70" w:rsidP="009241D6">
      <w:pPr>
        <w:numPr>
          <w:ilvl w:val="0"/>
          <w:numId w:val="42"/>
        </w:numPr>
        <w:autoSpaceDN w:val="0"/>
        <w:spacing w:after="0"/>
        <w:jc w:val="both"/>
        <w:rPr>
          <w:rFonts w:cstheme="minorHAnsi"/>
        </w:rPr>
      </w:pPr>
      <w:r w:rsidRPr="000340E9">
        <w:rPr>
          <w:rFonts w:eastAsia="Calibri" w:cstheme="minorHAnsi"/>
        </w:rPr>
        <w:t>Dane osobowe pozyskane w postępowaniu nie podlegają zautomatyzowanemu podejmowan</w:t>
      </w:r>
      <w:r w:rsidR="00E61E5B" w:rsidRPr="000340E9">
        <w:rPr>
          <w:rFonts w:eastAsia="Calibri" w:cstheme="minorHAnsi"/>
        </w:rPr>
        <w:t>iu decyzji, w tym profilowaniu.</w:t>
      </w:r>
    </w:p>
    <w:p w14:paraId="6ED69855" w14:textId="77777777" w:rsidR="00067C70" w:rsidRPr="000340E9" w:rsidRDefault="00067C70" w:rsidP="009241D6">
      <w:pPr>
        <w:numPr>
          <w:ilvl w:val="0"/>
          <w:numId w:val="42"/>
        </w:numPr>
        <w:autoSpaceDN w:val="0"/>
        <w:spacing w:after="0"/>
        <w:jc w:val="both"/>
        <w:rPr>
          <w:rFonts w:cstheme="minorHAnsi"/>
        </w:rPr>
      </w:pPr>
      <w:r w:rsidRPr="000340E9">
        <w:rPr>
          <w:rFonts w:cstheme="minorHAnsi"/>
        </w:rPr>
        <w:t xml:space="preserve">Dane osobowe </w:t>
      </w:r>
      <w:r w:rsidRPr="000340E9">
        <w:rPr>
          <w:rFonts w:eastAsia="Calibri" w:cstheme="minorHAnsi"/>
        </w:rPr>
        <w:t xml:space="preserve">pozyskane w postępowaniu  </w:t>
      </w:r>
      <w:r w:rsidRPr="000340E9">
        <w:rPr>
          <w:rFonts w:cstheme="minorHAnsi"/>
        </w:rPr>
        <w:t>nie będą przekazywane do Państw trzecich oraz instytucji międzynarodowych.</w:t>
      </w:r>
    </w:p>
    <w:p w14:paraId="399ED696" w14:textId="77777777" w:rsidR="00862CDF" w:rsidRPr="000340E9" w:rsidRDefault="00862CDF" w:rsidP="009241D6">
      <w:pPr>
        <w:autoSpaceDN w:val="0"/>
        <w:spacing w:after="0"/>
        <w:ind w:left="720"/>
        <w:jc w:val="both"/>
        <w:rPr>
          <w:rFonts w:cstheme="minorHAnsi"/>
        </w:rPr>
      </w:pPr>
    </w:p>
    <w:p w14:paraId="604C21DC" w14:textId="77777777" w:rsidR="003428F3" w:rsidRPr="000340E9" w:rsidRDefault="005818A2"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 xml:space="preserve">XX. </w:t>
      </w:r>
      <w:r w:rsidR="003428F3" w:rsidRPr="000340E9">
        <w:rPr>
          <w:rFonts w:cstheme="minorHAnsi"/>
          <w:b/>
        </w:rPr>
        <w:t>Postanowienia końcowe</w:t>
      </w:r>
    </w:p>
    <w:p w14:paraId="63BBEA7C"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Uczestnicy postępowania mają prawo wglądu do treści protokołu postępowania oraz do załączników do protokołu. Protokół postępowania jest j</w:t>
      </w:r>
      <w:r w:rsidR="003428F3" w:rsidRPr="000340E9">
        <w:rPr>
          <w:rFonts w:cstheme="minorHAnsi"/>
        </w:rPr>
        <w:t>awny i udostępniany na wniosek.</w:t>
      </w:r>
    </w:p>
    <w:p w14:paraId="3B1F70A9"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0340E9">
        <w:rPr>
          <w:rFonts w:cstheme="minorHAnsi"/>
        </w:rPr>
        <w:t>sprawie zamówienia publicznego.</w:t>
      </w:r>
    </w:p>
    <w:p w14:paraId="4031E686"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0340E9">
        <w:rPr>
          <w:rFonts w:cstheme="minorHAnsi"/>
        </w:rPr>
        <w:t>nie 3 dni od dnia ich otwarcia.</w:t>
      </w:r>
    </w:p>
    <w:p w14:paraId="5565886E" w14:textId="77777777" w:rsidR="003428F3"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Udostępnienie dokumentów odbywać się będzi</w:t>
      </w:r>
      <w:r w:rsidR="003428F3" w:rsidRPr="000340E9">
        <w:rPr>
          <w:rFonts w:cstheme="minorHAnsi"/>
        </w:rPr>
        <w:t>e wg poniższych zasad:</w:t>
      </w:r>
    </w:p>
    <w:p w14:paraId="332FD76D" w14:textId="77777777" w:rsidR="003428F3" w:rsidRPr="000340E9" w:rsidRDefault="000B45E8" w:rsidP="009241D6">
      <w:pPr>
        <w:pStyle w:val="Akapitzlist"/>
        <w:numPr>
          <w:ilvl w:val="0"/>
          <w:numId w:val="14"/>
        </w:numPr>
        <w:autoSpaceDE w:val="0"/>
        <w:autoSpaceDN w:val="0"/>
        <w:adjustRightInd w:val="0"/>
        <w:spacing w:after="0"/>
        <w:ind w:left="993"/>
        <w:jc w:val="both"/>
        <w:rPr>
          <w:rFonts w:cstheme="minorHAnsi"/>
        </w:rPr>
      </w:pPr>
      <w:r w:rsidRPr="000340E9">
        <w:rPr>
          <w:rFonts w:cstheme="minorHAnsi"/>
        </w:rPr>
        <w:t>Zamawiający</w:t>
      </w:r>
      <w:r w:rsidR="00405315" w:rsidRPr="000340E9">
        <w:rPr>
          <w:rFonts w:cstheme="minorHAnsi"/>
        </w:rPr>
        <w:t xml:space="preserve"> udostępnia</w:t>
      </w:r>
      <w:r w:rsidR="003428F3" w:rsidRPr="000340E9">
        <w:rPr>
          <w:rFonts w:cstheme="minorHAnsi"/>
        </w:rPr>
        <w:t xml:space="preserve"> wskazane dokumenty na wniosek,</w:t>
      </w:r>
    </w:p>
    <w:p w14:paraId="4D6846EA" w14:textId="77777777" w:rsidR="003428F3" w:rsidRPr="000340E9" w:rsidRDefault="00405315" w:rsidP="009241D6">
      <w:pPr>
        <w:pStyle w:val="Akapitzlist"/>
        <w:numPr>
          <w:ilvl w:val="0"/>
          <w:numId w:val="14"/>
        </w:numPr>
        <w:autoSpaceDE w:val="0"/>
        <w:autoSpaceDN w:val="0"/>
        <w:adjustRightInd w:val="0"/>
        <w:spacing w:after="0"/>
        <w:ind w:left="993"/>
        <w:jc w:val="both"/>
        <w:rPr>
          <w:rFonts w:cstheme="minorHAnsi"/>
        </w:rPr>
      </w:pPr>
      <w:r w:rsidRPr="000340E9">
        <w:rPr>
          <w:rFonts w:cstheme="minorHAnsi"/>
        </w:rPr>
        <w:t>udostępnianie protokołu postępowania lub załączników do protokołu postępowania następuje, co do zasady, przy użyciu środk</w:t>
      </w:r>
      <w:r w:rsidR="003428F3" w:rsidRPr="000340E9">
        <w:rPr>
          <w:rFonts w:cstheme="minorHAnsi"/>
        </w:rPr>
        <w:t>ów komunikacji elektronicznej.</w:t>
      </w:r>
    </w:p>
    <w:p w14:paraId="34756270" w14:textId="77777777" w:rsidR="00184DB6" w:rsidRPr="000340E9" w:rsidRDefault="00405315" w:rsidP="009241D6">
      <w:pPr>
        <w:pStyle w:val="Akapitzlist"/>
        <w:numPr>
          <w:ilvl w:val="0"/>
          <w:numId w:val="13"/>
        </w:numPr>
        <w:autoSpaceDE w:val="0"/>
        <w:autoSpaceDN w:val="0"/>
        <w:adjustRightInd w:val="0"/>
        <w:spacing w:after="0"/>
        <w:jc w:val="both"/>
        <w:rPr>
          <w:rFonts w:cstheme="minorHAnsi"/>
        </w:rPr>
      </w:pPr>
      <w:r w:rsidRPr="000340E9">
        <w:rPr>
          <w:rFonts w:cstheme="minorHAnsi"/>
        </w:rPr>
        <w:t>W sprawach nieuregulowanych zastosowanie mają przepisy ustawy Prawo zamówień publicznych oraz Rozporządzenia Ministra Rozwoju, Pracy i Technologii z dnia 18</w:t>
      </w:r>
      <w:r w:rsidR="002C68F9" w:rsidRPr="000340E9">
        <w:rPr>
          <w:rFonts w:cstheme="minorHAnsi"/>
        </w:rPr>
        <w:t>.</w:t>
      </w:r>
      <w:r w:rsidRPr="000340E9">
        <w:rPr>
          <w:rFonts w:cstheme="minorHAnsi"/>
        </w:rPr>
        <w:t xml:space="preserve">12.2020 w </w:t>
      </w:r>
      <w:r w:rsidRPr="000340E9">
        <w:rPr>
          <w:rFonts w:cstheme="minorHAnsi"/>
        </w:rPr>
        <w:lastRenderedPageBreak/>
        <w:t xml:space="preserve">sprawie protokołów postępowania oraz dokumentacji postępowania o udzielenie zamówienia publicznego </w:t>
      </w:r>
      <w:r w:rsidR="00184DB6" w:rsidRPr="000340E9">
        <w:rPr>
          <w:rFonts w:cstheme="minorHAnsi"/>
        </w:rPr>
        <w:t>(Dz. U. z 2020 r. poz. 2434).</w:t>
      </w:r>
    </w:p>
    <w:p w14:paraId="164E3DF4" w14:textId="77777777" w:rsidR="0050567A" w:rsidRPr="000340E9" w:rsidRDefault="000B45E8" w:rsidP="009241D6">
      <w:pPr>
        <w:pStyle w:val="Akapitzlist"/>
        <w:numPr>
          <w:ilvl w:val="0"/>
          <w:numId w:val="13"/>
        </w:numPr>
        <w:autoSpaceDE w:val="0"/>
        <w:autoSpaceDN w:val="0"/>
        <w:adjustRightInd w:val="0"/>
        <w:spacing w:after="0"/>
        <w:jc w:val="both"/>
        <w:rPr>
          <w:rFonts w:cstheme="minorHAnsi"/>
        </w:rPr>
      </w:pPr>
      <w:r w:rsidRPr="000340E9">
        <w:rPr>
          <w:rFonts w:cstheme="minorHAnsi"/>
        </w:rPr>
        <w:t>Zamawiający</w:t>
      </w:r>
      <w:r w:rsidR="00405315" w:rsidRPr="000340E9">
        <w:rPr>
          <w:rFonts w:cstheme="minorHAnsi"/>
        </w:rPr>
        <w:t xml:space="preserve"> nie przewiduje zwrotu </w:t>
      </w:r>
      <w:r w:rsidR="003428F3" w:rsidRPr="000340E9">
        <w:rPr>
          <w:rFonts w:cstheme="minorHAnsi"/>
        </w:rPr>
        <w:t>kosztów udziału w postępowaniu.</w:t>
      </w:r>
    </w:p>
    <w:p w14:paraId="52AB7642" w14:textId="77777777" w:rsidR="00CA1B53" w:rsidRPr="000340E9" w:rsidRDefault="00CA1B53" w:rsidP="009241D6">
      <w:pPr>
        <w:autoSpaceDE w:val="0"/>
        <w:autoSpaceDN w:val="0"/>
        <w:adjustRightInd w:val="0"/>
        <w:spacing w:after="0"/>
        <w:jc w:val="both"/>
        <w:rPr>
          <w:rFonts w:cstheme="minorHAnsi"/>
          <w:b/>
        </w:rPr>
      </w:pPr>
    </w:p>
    <w:p w14:paraId="16E499CC" w14:textId="77777777" w:rsidR="005F766F" w:rsidRPr="000340E9" w:rsidRDefault="005F766F" w:rsidP="009241D6">
      <w:pPr>
        <w:shd w:val="clear" w:color="auto" w:fill="F2F2F2" w:themeFill="background1" w:themeFillShade="F2"/>
        <w:autoSpaceDE w:val="0"/>
        <w:autoSpaceDN w:val="0"/>
        <w:adjustRightInd w:val="0"/>
        <w:spacing w:after="0"/>
        <w:jc w:val="both"/>
        <w:rPr>
          <w:rFonts w:cstheme="minorHAnsi"/>
          <w:b/>
        </w:rPr>
      </w:pPr>
      <w:r w:rsidRPr="000340E9">
        <w:rPr>
          <w:rFonts w:cstheme="minorHAnsi"/>
          <w:b/>
        </w:rPr>
        <w:t>XX</w:t>
      </w:r>
      <w:r w:rsidR="005818A2" w:rsidRPr="000340E9">
        <w:rPr>
          <w:rFonts w:cstheme="minorHAnsi"/>
          <w:b/>
        </w:rPr>
        <w:t>I</w:t>
      </w:r>
      <w:r w:rsidRPr="000340E9">
        <w:rPr>
          <w:rFonts w:cstheme="minorHAnsi"/>
          <w:b/>
        </w:rPr>
        <w:t>. Załączniki</w:t>
      </w:r>
      <w:r w:rsidR="005818A2" w:rsidRPr="000340E9">
        <w:rPr>
          <w:rFonts w:cstheme="minorHAnsi"/>
          <w:b/>
        </w:rPr>
        <w:t xml:space="preserve"> do SWZ</w:t>
      </w:r>
    </w:p>
    <w:p w14:paraId="5AECD617" w14:textId="77777777" w:rsidR="005F766F" w:rsidRPr="000340E9" w:rsidRDefault="005F766F" w:rsidP="009241D6">
      <w:pPr>
        <w:autoSpaceDE w:val="0"/>
        <w:autoSpaceDN w:val="0"/>
        <w:adjustRightInd w:val="0"/>
        <w:spacing w:after="0"/>
        <w:jc w:val="both"/>
        <w:rPr>
          <w:rFonts w:cstheme="minorHAnsi"/>
        </w:rPr>
      </w:pPr>
      <w:r w:rsidRPr="000340E9">
        <w:rPr>
          <w:rFonts w:cstheme="minorHAnsi"/>
        </w:rPr>
        <w:t>Załączniki składające się na integralną cześć specyfikacji:</w:t>
      </w:r>
    </w:p>
    <w:p w14:paraId="4ADE05EC" w14:textId="77777777" w:rsidR="002A5ED4" w:rsidRPr="000340E9" w:rsidRDefault="00312C72" w:rsidP="009241D6">
      <w:pPr>
        <w:pStyle w:val="Akapitzlist"/>
        <w:numPr>
          <w:ilvl w:val="0"/>
          <w:numId w:val="1"/>
        </w:numPr>
        <w:spacing w:after="0"/>
        <w:ind w:left="1843" w:hanging="1417"/>
        <w:jc w:val="both"/>
        <w:rPr>
          <w:rFonts w:cstheme="minorHAnsi"/>
        </w:rPr>
      </w:pPr>
      <w:r w:rsidRPr="000340E9">
        <w:rPr>
          <w:rFonts w:cstheme="minorHAnsi"/>
        </w:rPr>
        <w:t>F</w:t>
      </w:r>
      <w:r w:rsidR="005F766F" w:rsidRPr="000340E9">
        <w:rPr>
          <w:rFonts w:cstheme="minorHAnsi"/>
        </w:rPr>
        <w:t>ormularz ofertowy</w:t>
      </w:r>
    </w:p>
    <w:p w14:paraId="47B2A305" w14:textId="77777777" w:rsidR="005F766F" w:rsidRPr="000340E9" w:rsidRDefault="00312C72" w:rsidP="009241D6">
      <w:pPr>
        <w:pStyle w:val="Akapitzlist"/>
        <w:numPr>
          <w:ilvl w:val="0"/>
          <w:numId w:val="1"/>
        </w:numPr>
        <w:spacing w:after="0"/>
        <w:ind w:left="1843" w:hanging="1417"/>
        <w:jc w:val="both"/>
        <w:rPr>
          <w:rFonts w:cstheme="minorHAnsi"/>
        </w:rPr>
      </w:pPr>
      <w:r w:rsidRPr="000340E9">
        <w:rPr>
          <w:rFonts w:cstheme="minorHAnsi"/>
        </w:rPr>
        <w:t>O</w:t>
      </w:r>
      <w:r w:rsidR="005F766F" w:rsidRPr="000340E9">
        <w:rPr>
          <w:rFonts w:cstheme="minorHAnsi"/>
        </w:rPr>
        <w:t>świadczenie Wykonawcy o spełnianiu warunków udziału w postępowaniu oraz niepodleganiu wykluczeniu</w:t>
      </w:r>
    </w:p>
    <w:p w14:paraId="2B24CB7D" w14:textId="77777777" w:rsidR="001D28D1" w:rsidRPr="000340E9" w:rsidRDefault="000B0615" w:rsidP="009241D6">
      <w:pPr>
        <w:pStyle w:val="Akapitzlist"/>
        <w:numPr>
          <w:ilvl w:val="0"/>
          <w:numId w:val="1"/>
        </w:numPr>
        <w:spacing w:after="0"/>
        <w:ind w:left="1843" w:hanging="1417"/>
        <w:jc w:val="both"/>
        <w:rPr>
          <w:rFonts w:cstheme="minorHAnsi"/>
        </w:rPr>
      </w:pPr>
      <w:r w:rsidRPr="000340E9">
        <w:rPr>
          <w:rFonts w:cstheme="minorHAnsi"/>
        </w:rPr>
        <w:t xml:space="preserve">Oświadczenie podmiotu udostepniającego zasoby </w:t>
      </w:r>
      <w:r w:rsidRPr="000340E9">
        <w:rPr>
          <w:rFonts w:cstheme="minorHAnsi"/>
          <w:i/>
          <w:color w:val="548DD4" w:themeColor="text2" w:themeTint="99"/>
        </w:rPr>
        <w:t>(jeśli dotyczy złożyć wraz z ofertą)</w:t>
      </w:r>
    </w:p>
    <w:p w14:paraId="3D9F37A1" w14:textId="77777777" w:rsidR="005F766F" w:rsidRPr="000340E9" w:rsidRDefault="00312C72" w:rsidP="009241D6">
      <w:pPr>
        <w:pStyle w:val="Akapitzlist"/>
        <w:numPr>
          <w:ilvl w:val="0"/>
          <w:numId w:val="1"/>
        </w:numPr>
        <w:spacing w:after="0"/>
        <w:ind w:left="1843" w:hanging="1417"/>
        <w:jc w:val="both"/>
        <w:rPr>
          <w:rFonts w:cstheme="minorHAnsi"/>
        </w:rPr>
      </w:pPr>
      <w:r w:rsidRPr="000340E9">
        <w:rPr>
          <w:rFonts w:cstheme="minorHAnsi"/>
        </w:rPr>
        <w:t>Z</w:t>
      </w:r>
      <w:r w:rsidR="005F766F" w:rsidRPr="000340E9">
        <w:rPr>
          <w:rFonts w:cstheme="minorHAnsi"/>
        </w:rPr>
        <w:t>obowiązanie podmiotu trzeciego</w:t>
      </w:r>
      <w:bookmarkStart w:id="12" w:name="_Hlk98500247"/>
      <w:r w:rsidR="006A5CC7" w:rsidRPr="000340E9">
        <w:rPr>
          <w:rFonts w:cstheme="minorHAnsi"/>
        </w:rPr>
        <w:t xml:space="preserve"> </w:t>
      </w:r>
      <w:r w:rsidR="008D7C15" w:rsidRPr="000340E9">
        <w:rPr>
          <w:rFonts w:cstheme="minorHAnsi"/>
          <w:i/>
          <w:color w:val="548DD4" w:themeColor="text2" w:themeTint="99"/>
        </w:rPr>
        <w:t>(jeśli dotyczy złożyć wraz z ofertą)</w:t>
      </w:r>
      <w:bookmarkEnd w:id="12"/>
    </w:p>
    <w:p w14:paraId="2025DE54" w14:textId="77777777" w:rsidR="00FF1679" w:rsidRPr="000340E9" w:rsidRDefault="00F77951"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O</w:t>
      </w:r>
      <w:r w:rsidR="000542E2" w:rsidRPr="000340E9">
        <w:rPr>
          <w:rFonts w:cstheme="minorHAnsi"/>
        </w:rPr>
        <w:t>świadczeni</w:t>
      </w:r>
      <w:r w:rsidRPr="000340E9">
        <w:rPr>
          <w:rFonts w:cstheme="minorHAnsi"/>
        </w:rPr>
        <w:t>e</w:t>
      </w:r>
      <w:r w:rsidR="000542E2" w:rsidRPr="000340E9">
        <w:rPr>
          <w:rFonts w:cstheme="minorHAnsi"/>
        </w:rPr>
        <w:t xml:space="preserve"> wykonawców wspólnie ubiegających się o udzielenie zamówienia na podstawie art. 117 ust. 4 ustawy </w:t>
      </w:r>
      <w:proofErr w:type="spellStart"/>
      <w:r w:rsidR="00AD5B28" w:rsidRPr="000340E9">
        <w:rPr>
          <w:rFonts w:cstheme="minorHAnsi"/>
        </w:rPr>
        <w:t>P</w:t>
      </w:r>
      <w:r w:rsidR="000542E2" w:rsidRPr="000340E9">
        <w:rPr>
          <w:rFonts w:cstheme="minorHAnsi"/>
        </w:rPr>
        <w:t>zp</w:t>
      </w:r>
      <w:proofErr w:type="spellEnd"/>
      <w:r w:rsidR="006A5CC7" w:rsidRPr="000340E9">
        <w:rPr>
          <w:rFonts w:cstheme="minorHAnsi"/>
        </w:rPr>
        <w:t xml:space="preserve"> </w:t>
      </w:r>
      <w:r w:rsidR="008D7C15" w:rsidRPr="000340E9">
        <w:rPr>
          <w:rFonts w:cstheme="minorHAnsi"/>
          <w:i/>
          <w:color w:val="548DD4" w:themeColor="text2" w:themeTint="99"/>
        </w:rPr>
        <w:t>(jeśli dotyczy złożyć wraz z ofertą)</w:t>
      </w:r>
    </w:p>
    <w:p w14:paraId="67CEF0E3" w14:textId="77777777" w:rsidR="000F791B" w:rsidRPr="000340E9" w:rsidRDefault="00312C72"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W</w:t>
      </w:r>
      <w:r w:rsidR="005F766F" w:rsidRPr="000340E9">
        <w:rPr>
          <w:rFonts w:cstheme="minorHAnsi"/>
        </w:rPr>
        <w:t>ykaz robót budowlanych</w:t>
      </w:r>
    </w:p>
    <w:p w14:paraId="4E4C77FE" w14:textId="77777777" w:rsidR="005F766F" w:rsidRPr="000340E9" w:rsidRDefault="00312C72"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W</w:t>
      </w:r>
      <w:r w:rsidR="005F766F" w:rsidRPr="000340E9">
        <w:rPr>
          <w:rFonts w:cstheme="minorHAnsi"/>
        </w:rPr>
        <w:t>ykaz osób</w:t>
      </w:r>
    </w:p>
    <w:p w14:paraId="66A41DFE" w14:textId="77777777" w:rsidR="00C7310C" w:rsidRPr="000340E9" w:rsidRDefault="008D7C15"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Wzór umowy</w:t>
      </w:r>
    </w:p>
    <w:p w14:paraId="411F877E" w14:textId="77777777" w:rsidR="004A6482" w:rsidRPr="000340E9" w:rsidRDefault="00D80405" w:rsidP="009241D6">
      <w:pPr>
        <w:pStyle w:val="Akapitzlist"/>
        <w:numPr>
          <w:ilvl w:val="0"/>
          <w:numId w:val="1"/>
        </w:numPr>
        <w:autoSpaceDE w:val="0"/>
        <w:autoSpaceDN w:val="0"/>
        <w:adjustRightInd w:val="0"/>
        <w:spacing w:after="0"/>
        <w:ind w:left="1843" w:hanging="1417"/>
        <w:jc w:val="both"/>
        <w:rPr>
          <w:rFonts w:cstheme="minorHAnsi"/>
        </w:rPr>
      </w:pPr>
      <w:r w:rsidRPr="000340E9">
        <w:rPr>
          <w:rFonts w:cstheme="minorHAnsi"/>
        </w:rPr>
        <w:t>Dokumentacja projektowa</w:t>
      </w:r>
    </w:p>
    <w:p w14:paraId="719DCE07" w14:textId="77777777" w:rsidR="006F332C" w:rsidRPr="000340E9" w:rsidRDefault="006F332C" w:rsidP="009241D6">
      <w:pPr>
        <w:autoSpaceDE w:val="0"/>
        <w:autoSpaceDN w:val="0"/>
        <w:adjustRightInd w:val="0"/>
        <w:spacing w:after="0"/>
        <w:jc w:val="both"/>
        <w:rPr>
          <w:rFonts w:cstheme="minorHAnsi"/>
        </w:rPr>
      </w:pPr>
    </w:p>
    <w:sectPr w:rsidR="006F332C" w:rsidRPr="000340E9" w:rsidSect="00A41C57">
      <w:headerReference w:type="default" r:id="rId50"/>
      <w:footerReference w:type="default" r:id="rId51"/>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0D95" w14:textId="77777777" w:rsidR="0032001A" w:rsidRDefault="0032001A" w:rsidP="00FC7EDE">
      <w:pPr>
        <w:spacing w:after="0" w:line="240" w:lineRule="auto"/>
      </w:pPr>
      <w:r>
        <w:separator/>
      </w:r>
    </w:p>
  </w:endnote>
  <w:endnote w:type="continuationSeparator" w:id="0">
    <w:p w14:paraId="72A44752" w14:textId="77777777" w:rsidR="0032001A" w:rsidRDefault="0032001A"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IDFont+F1">
    <w:altName w:val="MS Gothic"/>
    <w:panose1 w:val="00000000000000000000"/>
    <w:charset w:val="80"/>
    <w:family w:val="auto"/>
    <w:notTrueType/>
    <w:pitch w:val="default"/>
    <w:sig w:usb0="00000000" w:usb1="08070000" w:usb2="00000010" w:usb3="00000000" w:csb0="00020000" w:csb1="00000000"/>
  </w:font>
  <w:font w:name="TimesNewRoman">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505185813"/>
      <w:docPartObj>
        <w:docPartGallery w:val="Page Numbers (Bottom of Page)"/>
        <w:docPartUnique/>
      </w:docPartObj>
    </w:sdtPr>
    <w:sdtEndPr>
      <w:rPr>
        <w:sz w:val="18"/>
        <w:szCs w:val="16"/>
      </w:rPr>
    </w:sdtEndPr>
    <w:sdtContent>
      <w:p w14:paraId="7844B710" w14:textId="77777777" w:rsidR="006F6FC1" w:rsidRDefault="006F6FC1" w:rsidP="00F34603">
        <w:pPr>
          <w:pStyle w:val="Stopka"/>
          <w:jc w:val="center"/>
          <w:rPr>
            <w:sz w:val="24"/>
          </w:rPr>
        </w:pPr>
      </w:p>
      <w:p w14:paraId="61D69879" w14:textId="387AC87D" w:rsidR="006F6FC1" w:rsidRPr="006F6FC1" w:rsidRDefault="006F6FC1" w:rsidP="006F6FC1">
        <w:pPr>
          <w:pBdr>
            <w:top w:val="single" w:sz="4" w:space="1" w:color="auto"/>
          </w:pBdr>
          <w:tabs>
            <w:tab w:val="center" w:pos="4536"/>
            <w:tab w:val="right" w:pos="9072"/>
          </w:tabs>
          <w:spacing w:line="240" w:lineRule="auto"/>
          <w:jc w:val="center"/>
          <w:rPr>
            <w:kern w:val="2"/>
            <w:sz w:val="18"/>
          </w:rPr>
        </w:pPr>
        <w:r w:rsidRPr="00BF3E4B">
          <w:rPr>
            <w:kern w:val="2"/>
            <w:sz w:val="18"/>
          </w:rPr>
          <w:t>Zadanie pn.: „</w:t>
        </w:r>
        <w:r>
          <w:rPr>
            <w:kern w:val="2"/>
            <w:sz w:val="18"/>
          </w:rPr>
          <w:t>Przebudowa drogi przy ul. Wileńskiej w Wołowie</w:t>
        </w:r>
        <w:r w:rsidRPr="00273156">
          <w:rPr>
            <w:kern w:val="2"/>
            <w:sz w:val="18"/>
          </w:rPr>
          <w:t xml:space="preserve">” </w:t>
        </w:r>
        <w:r w:rsidRPr="00BF3E4B">
          <w:rPr>
            <w:kern w:val="2"/>
            <w:sz w:val="18"/>
          </w:rPr>
          <w:t xml:space="preserve">realizowane w ramach </w:t>
        </w:r>
        <w:r>
          <w:rPr>
            <w:kern w:val="2"/>
            <w:sz w:val="18"/>
          </w:rPr>
          <w:t xml:space="preserve">dofinansowania </w:t>
        </w:r>
        <w:r w:rsidRPr="00BF3E4B">
          <w:rPr>
            <w:kern w:val="2"/>
            <w:sz w:val="18"/>
          </w:rPr>
          <w:t>z Programu Rządowy Fundusz Polski Ład: Program Inwestycji Strategicznych</w:t>
        </w:r>
        <w:r>
          <w:rPr>
            <w:kern w:val="2"/>
            <w:sz w:val="18"/>
          </w:rPr>
          <w:t>.</w:t>
        </w:r>
      </w:p>
      <w:p w14:paraId="63F1623F" w14:textId="4A39C08E" w:rsidR="0032001A" w:rsidRPr="00BF3E4B" w:rsidRDefault="0032001A" w:rsidP="00BF3E4B">
        <w:pPr>
          <w:pStyle w:val="Stopka"/>
          <w:jc w:val="right"/>
          <w:rPr>
            <w:sz w:val="18"/>
            <w:szCs w:val="16"/>
          </w:rPr>
        </w:pPr>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206803">
          <w:rPr>
            <w:noProof/>
            <w:sz w:val="18"/>
            <w:szCs w:val="16"/>
          </w:rPr>
          <w:t>32</w:t>
        </w:r>
        <w:r w:rsidRPr="00BF3E4B">
          <w:rPr>
            <w:sz w:val="18"/>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A89D" w14:textId="77777777" w:rsidR="0032001A" w:rsidRDefault="0032001A" w:rsidP="00FC7EDE">
      <w:pPr>
        <w:spacing w:after="0" w:line="240" w:lineRule="auto"/>
      </w:pPr>
      <w:r>
        <w:separator/>
      </w:r>
    </w:p>
  </w:footnote>
  <w:footnote w:type="continuationSeparator" w:id="0">
    <w:p w14:paraId="48D6504B" w14:textId="77777777" w:rsidR="0032001A" w:rsidRDefault="0032001A"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1DBD" w14:textId="77777777" w:rsidR="0032001A" w:rsidRDefault="0032001A" w:rsidP="00BF3E4B">
    <w:pPr>
      <w:pStyle w:val="Nagwek"/>
      <w:tabs>
        <w:tab w:val="clear" w:pos="4536"/>
        <w:tab w:val="clear" w:pos="9072"/>
        <w:tab w:val="left" w:pos="6005"/>
      </w:tabs>
    </w:pPr>
    <w:r>
      <w:tab/>
    </w:r>
    <w:r>
      <w:rPr>
        <w:noProof/>
      </w:rPr>
      <w:drawing>
        <wp:inline distT="0" distB="0" distL="0" distR="0" wp14:anchorId="4A0FE93B" wp14:editId="5F7367BB">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14:paraId="1E1CE72E" w14:textId="77777777" w:rsidR="0032001A" w:rsidRDefault="003200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i w:val="0"/>
        <w:iCs/>
        <w:color w:val="000000"/>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Arial"/>
        <w:i w:val="0"/>
        <w:iCs/>
        <w:color w:val="000000"/>
        <w:sz w:val="24"/>
        <w:szCs w:val="24"/>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Arial"/>
        <w:i w:val="0"/>
        <w:iCs/>
        <w:color w:val="000000"/>
        <w:sz w:val="24"/>
        <w:szCs w:val="24"/>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1"/>
      <w:numFmt w:val="bullet"/>
      <w:lvlText w:val=""/>
      <w:lvlJc w:val="left"/>
      <w:pPr>
        <w:tabs>
          <w:tab w:val="num" w:pos="482"/>
        </w:tabs>
        <w:ind w:left="482" w:hanging="360"/>
      </w:pPr>
      <w:rPr>
        <w:rFonts w:ascii="Wingdings" w:hAnsi="Wingdings" w:cs="OpenSymbol"/>
      </w:rPr>
    </w:lvl>
    <w:lvl w:ilvl="1">
      <w:start w:val="1"/>
      <w:numFmt w:val="bullet"/>
      <w:lvlText w:val="◦"/>
      <w:lvlJc w:val="left"/>
      <w:pPr>
        <w:tabs>
          <w:tab w:val="num" w:pos="842"/>
        </w:tabs>
        <w:ind w:left="842" w:hanging="360"/>
      </w:pPr>
      <w:rPr>
        <w:rFonts w:ascii="OpenSymbol" w:hAnsi="OpenSymbol" w:cs="OpenSymbol"/>
      </w:rPr>
    </w:lvl>
    <w:lvl w:ilvl="2">
      <w:start w:val="1"/>
      <w:numFmt w:val="bullet"/>
      <w:lvlText w:val="▪"/>
      <w:lvlJc w:val="left"/>
      <w:pPr>
        <w:tabs>
          <w:tab w:val="num" w:pos="1202"/>
        </w:tabs>
        <w:ind w:left="1202" w:hanging="360"/>
      </w:pPr>
      <w:rPr>
        <w:rFonts w:ascii="OpenSymbol" w:hAnsi="OpenSymbol" w:cs="OpenSymbol"/>
      </w:rPr>
    </w:lvl>
    <w:lvl w:ilvl="3">
      <w:start w:val="1"/>
      <w:numFmt w:val="bullet"/>
      <w:lvlText w:val=""/>
      <w:lvlJc w:val="left"/>
      <w:pPr>
        <w:tabs>
          <w:tab w:val="num" w:pos="1562"/>
        </w:tabs>
        <w:ind w:left="1562" w:hanging="360"/>
      </w:pPr>
      <w:rPr>
        <w:rFonts w:ascii="Symbol" w:hAnsi="Symbol" w:cs="OpenSymbol"/>
      </w:rPr>
    </w:lvl>
    <w:lvl w:ilvl="4">
      <w:start w:val="1"/>
      <w:numFmt w:val="bullet"/>
      <w:lvlText w:val="◦"/>
      <w:lvlJc w:val="left"/>
      <w:pPr>
        <w:tabs>
          <w:tab w:val="num" w:pos="1922"/>
        </w:tabs>
        <w:ind w:left="1922" w:hanging="360"/>
      </w:pPr>
      <w:rPr>
        <w:rFonts w:ascii="OpenSymbol" w:hAnsi="OpenSymbol" w:cs="OpenSymbol"/>
      </w:rPr>
    </w:lvl>
    <w:lvl w:ilvl="5">
      <w:start w:val="1"/>
      <w:numFmt w:val="bullet"/>
      <w:lvlText w:val="▪"/>
      <w:lvlJc w:val="left"/>
      <w:pPr>
        <w:tabs>
          <w:tab w:val="num" w:pos="2282"/>
        </w:tabs>
        <w:ind w:left="2282" w:hanging="360"/>
      </w:pPr>
      <w:rPr>
        <w:rFonts w:ascii="OpenSymbol" w:hAnsi="OpenSymbol" w:cs="OpenSymbol"/>
      </w:rPr>
    </w:lvl>
    <w:lvl w:ilvl="6">
      <w:start w:val="1"/>
      <w:numFmt w:val="bullet"/>
      <w:lvlText w:val=""/>
      <w:lvlJc w:val="left"/>
      <w:pPr>
        <w:tabs>
          <w:tab w:val="num" w:pos="2642"/>
        </w:tabs>
        <w:ind w:left="2642" w:hanging="360"/>
      </w:pPr>
      <w:rPr>
        <w:rFonts w:ascii="Symbol" w:hAnsi="Symbol" w:cs="OpenSymbol"/>
      </w:rPr>
    </w:lvl>
    <w:lvl w:ilvl="7">
      <w:start w:val="1"/>
      <w:numFmt w:val="bullet"/>
      <w:lvlText w:val="◦"/>
      <w:lvlJc w:val="left"/>
      <w:pPr>
        <w:tabs>
          <w:tab w:val="num" w:pos="3002"/>
        </w:tabs>
        <w:ind w:left="3002" w:hanging="360"/>
      </w:pPr>
      <w:rPr>
        <w:rFonts w:ascii="OpenSymbol" w:hAnsi="OpenSymbol" w:cs="OpenSymbol"/>
      </w:rPr>
    </w:lvl>
    <w:lvl w:ilvl="8">
      <w:start w:val="1"/>
      <w:numFmt w:val="bullet"/>
      <w:lvlText w:val="▪"/>
      <w:lvlJc w:val="left"/>
      <w:pPr>
        <w:tabs>
          <w:tab w:val="num" w:pos="3362"/>
        </w:tabs>
        <w:ind w:left="3362" w:hanging="360"/>
      </w:pPr>
      <w:rPr>
        <w:rFonts w:ascii="OpenSymbol" w:hAnsi="OpenSymbol" w:cs="OpenSymbol"/>
      </w:rPr>
    </w:lvl>
  </w:abstractNum>
  <w:abstractNum w:abstractNumId="6"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8"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9"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3"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AA231E"/>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DB60850"/>
    <w:multiLevelType w:val="hybridMultilevel"/>
    <w:tmpl w:val="5E72AD1A"/>
    <w:lvl w:ilvl="0" w:tplc="6BA63044">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F666CE"/>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BE38B3"/>
    <w:multiLevelType w:val="hybridMultilevel"/>
    <w:tmpl w:val="C46AAD5C"/>
    <w:lvl w:ilvl="0" w:tplc="8DBE421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76B50DC"/>
    <w:multiLevelType w:val="multilevel"/>
    <w:tmpl w:val="949A5632"/>
    <w:lvl w:ilvl="0">
      <w:start w:val="1"/>
      <w:numFmt w:val="decimal"/>
      <w:lvlText w:val="%1."/>
      <w:lvlJc w:val="left"/>
      <w:pPr>
        <w:ind w:left="1440" w:hanging="360"/>
      </w:pPr>
      <w:rPr>
        <w:sz w:val="22"/>
        <w:szCs w:val="22"/>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0"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388785B"/>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5" w15:restartNumberingAfterBreak="0">
    <w:nsid w:val="495F0F38"/>
    <w:multiLevelType w:val="hybridMultilevel"/>
    <w:tmpl w:val="012E9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7"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2B398B"/>
    <w:multiLevelType w:val="hybridMultilevel"/>
    <w:tmpl w:val="23C8F20C"/>
    <w:lvl w:ilvl="0" w:tplc="7436CD44">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3A2997"/>
    <w:multiLevelType w:val="hybridMultilevel"/>
    <w:tmpl w:val="925C5B58"/>
    <w:lvl w:ilvl="0" w:tplc="BA08580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3E3383A"/>
    <w:multiLevelType w:val="hybridMultilevel"/>
    <w:tmpl w:val="0002C598"/>
    <w:lvl w:ilvl="0" w:tplc="FFFFFFFF">
      <w:start w:val="1"/>
      <w:numFmt w:val="bullet"/>
      <w:lvlText w:val=""/>
      <w:lvlJc w:val="left"/>
      <w:pPr>
        <w:ind w:left="1146" w:hanging="360"/>
      </w:pPr>
      <w:rPr>
        <w:rFonts w:ascii="Symbol" w:hAnsi="Symbol" w:hint="default"/>
      </w:rPr>
    </w:lvl>
    <w:lvl w:ilvl="1" w:tplc="7436CD44">
      <w:start w:val="1"/>
      <w:numFmt w:val="bullet"/>
      <w:lvlText w:val=""/>
      <w:lvlJc w:val="left"/>
      <w:pPr>
        <w:ind w:left="720" w:hanging="360"/>
      </w:pPr>
      <w:rPr>
        <w:rFonts w:ascii="Symbol" w:hAnsi="Symbol" w:hint="default"/>
        <w:b w:val="0"/>
        <w:strike w:val="0"/>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4"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3A016D4"/>
    <w:multiLevelType w:val="hybridMultilevel"/>
    <w:tmpl w:val="CEC60720"/>
    <w:lvl w:ilvl="0" w:tplc="A59E2712">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2604664">
    <w:abstractNumId w:val="54"/>
  </w:num>
  <w:num w:numId="2" w16cid:durableId="1963920557">
    <w:abstractNumId w:val="13"/>
  </w:num>
  <w:num w:numId="3" w16cid:durableId="1154222356">
    <w:abstractNumId w:val="21"/>
  </w:num>
  <w:num w:numId="4" w16cid:durableId="1991906379">
    <w:abstractNumId w:val="40"/>
  </w:num>
  <w:num w:numId="5" w16cid:durableId="578758177">
    <w:abstractNumId w:val="34"/>
  </w:num>
  <w:num w:numId="6" w16cid:durableId="380403537">
    <w:abstractNumId w:val="23"/>
  </w:num>
  <w:num w:numId="7" w16cid:durableId="1273050651">
    <w:abstractNumId w:val="57"/>
  </w:num>
  <w:num w:numId="8" w16cid:durableId="572158991">
    <w:abstractNumId w:val="35"/>
  </w:num>
  <w:num w:numId="9" w16cid:durableId="1154221610">
    <w:abstractNumId w:val="37"/>
  </w:num>
  <w:num w:numId="10" w16cid:durableId="1568682606">
    <w:abstractNumId w:val="69"/>
  </w:num>
  <w:num w:numId="11" w16cid:durableId="710422999">
    <w:abstractNumId w:val="25"/>
  </w:num>
  <w:num w:numId="12" w16cid:durableId="1027095511">
    <w:abstractNumId w:val="61"/>
  </w:num>
  <w:num w:numId="13" w16cid:durableId="853421728">
    <w:abstractNumId w:val="33"/>
  </w:num>
  <w:num w:numId="14" w16cid:durableId="811603968">
    <w:abstractNumId w:val="60"/>
  </w:num>
  <w:num w:numId="15" w16cid:durableId="1011100690">
    <w:abstractNumId w:val="18"/>
  </w:num>
  <w:num w:numId="16" w16cid:durableId="1438596864">
    <w:abstractNumId w:val="64"/>
  </w:num>
  <w:num w:numId="17" w16cid:durableId="182596736">
    <w:abstractNumId w:val="72"/>
  </w:num>
  <w:num w:numId="18" w16cid:durableId="459036628">
    <w:abstractNumId w:val="77"/>
  </w:num>
  <w:num w:numId="19" w16cid:durableId="1744839645">
    <w:abstractNumId w:val="74"/>
  </w:num>
  <w:num w:numId="20" w16cid:durableId="102384801">
    <w:abstractNumId w:val="67"/>
  </w:num>
  <w:num w:numId="21" w16cid:durableId="2134783571">
    <w:abstractNumId w:val="75"/>
  </w:num>
  <w:num w:numId="22" w16cid:durableId="401803551">
    <w:abstractNumId w:val="16"/>
  </w:num>
  <w:num w:numId="23" w16cid:durableId="625694664">
    <w:abstractNumId w:val="66"/>
  </w:num>
  <w:num w:numId="24" w16cid:durableId="1840150202">
    <w:abstractNumId w:val="45"/>
  </w:num>
  <w:num w:numId="25" w16cid:durableId="704597814">
    <w:abstractNumId w:val="14"/>
  </w:num>
  <w:num w:numId="26" w16cid:durableId="453913365">
    <w:abstractNumId w:val="39"/>
  </w:num>
  <w:num w:numId="27" w16cid:durableId="1997223296">
    <w:abstractNumId w:val="19"/>
  </w:num>
  <w:num w:numId="28" w16cid:durableId="2050105447">
    <w:abstractNumId w:val="46"/>
  </w:num>
  <w:num w:numId="29" w16cid:durableId="296304223">
    <w:abstractNumId w:val="76"/>
  </w:num>
  <w:num w:numId="30" w16cid:durableId="13849550">
    <w:abstractNumId w:val="68"/>
  </w:num>
  <w:num w:numId="31" w16cid:durableId="1531142362">
    <w:abstractNumId w:val="29"/>
  </w:num>
  <w:num w:numId="32" w16cid:durableId="2144695698">
    <w:abstractNumId w:val="58"/>
  </w:num>
  <w:num w:numId="33" w16cid:durableId="1943369149">
    <w:abstractNumId w:val="41"/>
  </w:num>
  <w:num w:numId="34" w16cid:durableId="384061434">
    <w:abstractNumId w:val="27"/>
  </w:num>
  <w:num w:numId="35" w16cid:durableId="477692356">
    <w:abstractNumId w:val="32"/>
  </w:num>
  <w:num w:numId="36" w16cid:durableId="1015693917">
    <w:abstractNumId w:val="78"/>
  </w:num>
  <w:num w:numId="37" w16cid:durableId="1190680461">
    <w:abstractNumId w:val="42"/>
  </w:num>
  <w:num w:numId="38" w16cid:durableId="78716929">
    <w:abstractNumId w:val="38"/>
  </w:num>
  <w:num w:numId="39" w16cid:durableId="1503928353">
    <w:abstractNumId w:val="51"/>
  </w:num>
  <w:num w:numId="40" w16cid:durableId="1001540826">
    <w:abstractNumId w:val="47"/>
  </w:num>
  <w:num w:numId="41" w16cid:durableId="1960453659">
    <w:abstractNumId w:val="44"/>
  </w:num>
  <w:num w:numId="42" w16cid:durableId="1078865762">
    <w:abstractNumId w:val="73"/>
  </w:num>
  <w:num w:numId="43" w16cid:durableId="1886984393">
    <w:abstractNumId w:val="43"/>
  </w:num>
  <w:num w:numId="44" w16cid:durableId="1936668462">
    <w:abstractNumId w:val="59"/>
  </w:num>
  <w:num w:numId="45" w16cid:durableId="369958124">
    <w:abstractNumId w:val="28"/>
  </w:num>
  <w:num w:numId="46" w16cid:durableId="1811747696">
    <w:abstractNumId w:val="56"/>
  </w:num>
  <w:num w:numId="47" w16cid:durableId="888498640">
    <w:abstractNumId w:val="24"/>
  </w:num>
  <w:num w:numId="48" w16cid:durableId="1375808181">
    <w:abstractNumId w:val="65"/>
  </w:num>
  <w:num w:numId="49" w16cid:durableId="115563356">
    <w:abstractNumId w:val="50"/>
  </w:num>
  <w:num w:numId="50" w16cid:durableId="1785076826">
    <w:abstractNumId w:val="48"/>
  </w:num>
  <w:num w:numId="51" w16cid:durableId="796879131">
    <w:abstractNumId w:val="49"/>
  </w:num>
  <w:num w:numId="52" w16cid:durableId="622226387">
    <w:abstractNumId w:val="17"/>
  </w:num>
  <w:num w:numId="53" w16cid:durableId="772358434">
    <w:abstractNumId w:val="26"/>
  </w:num>
  <w:num w:numId="54" w16cid:durableId="344719723">
    <w:abstractNumId w:val="70"/>
  </w:num>
  <w:num w:numId="55" w16cid:durableId="1522013331">
    <w:abstractNumId w:val="31"/>
  </w:num>
  <w:num w:numId="56" w16cid:durableId="1297839013">
    <w:abstractNumId w:val="55"/>
  </w:num>
  <w:num w:numId="57" w16cid:durableId="303236258">
    <w:abstractNumId w:val="20"/>
  </w:num>
  <w:num w:numId="58" w16cid:durableId="479422828">
    <w:abstractNumId w:val="15"/>
  </w:num>
  <w:num w:numId="59" w16cid:durableId="1751079745">
    <w:abstractNumId w:val="52"/>
  </w:num>
  <w:num w:numId="60" w16cid:durableId="1299723464">
    <w:abstractNumId w:val="1"/>
  </w:num>
  <w:num w:numId="61" w16cid:durableId="570041293">
    <w:abstractNumId w:val="36"/>
  </w:num>
  <w:num w:numId="62" w16cid:durableId="1455909018">
    <w:abstractNumId w:val="62"/>
  </w:num>
  <w:num w:numId="63" w16cid:durableId="125006633">
    <w:abstractNumId w:val="53"/>
  </w:num>
  <w:num w:numId="64" w16cid:durableId="1208957060">
    <w:abstractNumId w:val="22"/>
  </w:num>
  <w:num w:numId="65" w16cid:durableId="1424184679">
    <w:abstractNumId w:val="30"/>
  </w:num>
  <w:num w:numId="66" w16cid:durableId="1316644126">
    <w:abstractNumId w:val="71"/>
  </w:num>
  <w:num w:numId="67" w16cid:durableId="1742679331">
    <w:abstractNumId w:val="55"/>
  </w:num>
  <w:num w:numId="68" w16cid:durableId="33510263">
    <w:abstractNumId w:val="1"/>
  </w:num>
  <w:num w:numId="69" w16cid:durableId="2030832879">
    <w:abstractNumId w:val="48"/>
  </w:num>
  <w:num w:numId="70" w16cid:durableId="1220943589">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hyphenationZone w:val="425"/>
  <w:characterSpacingControl w:val="doNotCompress"/>
  <w:hdrShapeDefaults>
    <o:shapedefaults v:ext="edit" spidmax="14745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305"/>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430D"/>
    <w:rsid w:val="000261E6"/>
    <w:rsid w:val="00026C48"/>
    <w:rsid w:val="00026EDF"/>
    <w:rsid w:val="000306EF"/>
    <w:rsid w:val="00030FDC"/>
    <w:rsid w:val="000335F8"/>
    <w:rsid w:val="000340E9"/>
    <w:rsid w:val="000352A0"/>
    <w:rsid w:val="00036540"/>
    <w:rsid w:val="0003695D"/>
    <w:rsid w:val="000418BD"/>
    <w:rsid w:val="000421A9"/>
    <w:rsid w:val="0004271B"/>
    <w:rsid w:val="00042F15"/>
    <w:rsid w:val="000479D2"/>
    <w:rsid w:val="0005090C"/>
    <w:rsid w:val="00050BF9"/>
    <w:rsid w:val="000524C6"/>
    <w:rsid w:val="0005403D"/>
    <w:rsid w:val="000542E2"/>
    <w:rsid w:val="00054CC9"/>
    <w:rsid w:val="00056CE3"/>
    <w:rsid w:val="000572D9"/>
    <w:rsid w:val="000606C4"/>
    <w:rsid w:val="00060F66"/>
    <w:rsid w:val="0006107D"/>
    <w:rsid w:val="00061EE4"/>
    <w:rsid w:val="00064036"/>
    <w:rsid w:val="000644E0"/>
    <w:rsid w:val="000657BC"/>
    <w:rsid w:val="00066522"/>
    <w:rsid w:val="00067C70"/>
    <w:rsid w:val="00071E03"/>
    <w:rsid w:val="000727E3"/>
    <w:rsid w:val="00072BDA"/>
    <w:rsid w:val="000743BF"/>
    <w:rsid w:val="00074899"/>
    <w:rsid w:val="00074BF0"/>
    <w:rsid w:val="0007538A"/>
    <w:rsid w:val="00075D67"/>
    <w:rsid w:val="000760B5"/>
    <w:rsid w:val="00077403"/>
    <w:rsid w:val="00077B7E"/>
    <w:rsid w:val="00080A6A"/>
    <w:rsid w:val="00081CCC"/>
    <w:rsid w:val="00086998"/>
    <w:rsid w:val="0009028A"/>
    <w:rsid w:val="00091893"/>
    <w:rsid w:val="00094C19"/>
    <w:rsid w:val="00096C0A"/>
    <w:rsid w:val="00096D97"/>
    <w:rsid w:val="000A0663"/>
    <w:rsid w:val="000A0698"/>
    <w:rsid w:val="000A1A2C"/>
    <w:rsid w:val="000A29E9"/>
    <w:rsid w:val="000A2AC8"/>
    <w:rsid w:val="000A344A"/>
    <w:rsid w:val="000A43D5"/>
    <w:rsid w:val="000A601D"/>
    <w:rsid w:val="000A65E7"/>
    <w:rsid w:val="000B03AF"/>
    <w:rsid w:val="000B0615"/>
    <w:rsid w:val="000B07E1"/>
    <w:rsid w:val="000B17FF"/>
    <w:rsid w:val="000B39D0"/>
    <w:rsid w:val="000B39E6"/>
    <w:rsid w:val="000B43D2"/>
    <w:rsid w:val="000B45E8"/>
    <w:rsid w:val="000B4BEC"/>
    <w:rsid w:val="000B5E79"/>
    <w:rsid w:val="000B7B00"/>
    <w:rsid w:val="000C3089"/>
    <w:rsid w:val="000C61D5"/>
    <w:rsid w:val="000C720F"/>
    <w:rsid w:val="000C7525"/>
    <w:rsid w:val="000D2197"/>
    <w:rsid w:val="000D2748"/>
    <w:rsid w:val="000D5BDD"/>
    <w:rsid w:val="000D5DC0"/>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1054"/>
    <w:rsid w:val="00122BCC"/>
    <w:rsid w:val="00122DF7"/>
    <w:rsid w:val="00125202"/>
    <w:rsid w:val="00126E7D"/>
    <w:rsid w:val="00131A0E"/>
    <w:rsid w:val="001324D4"/>
    <w:rsid w:val="0013332E"/>
    <w:rsid w:val="00133ACF"/>
    <w:rsid w:val="00137461"/>
    <w:rsid w:val="00137779"/>
    <w:rsid w:val="00143871"/>
    <w:rsid w:val="0014521A"/>
    <w:rsid w:val="00146BBB"/>
    <w:rsid w:val="00150D9D"/>
    <w:rsid w:val="00151839"/>
    <w:rsid w:val="00151A81"/>
    <w:rsid w:val="001542D3"/>
    <w:rsid w:val="00155DC2"/>
    <w:rsid w:val="00160058"/>
    <w:rsid w:val="00163FAF"/>
    <w:rsid w:val="00164F26"/>
    <w:rsid w:val="0016523D"/>
    <w:rsid w:val="00167688"/>
    <w:rsid w:val="00171B98"/>
    <w:rsid w:val="00171C58"/>
    <w:rsid w:val="00171D30"/>
    <w:rsid w:val="001759BC"/>
    <w:rsid w:val="00175E36"/>
    <w:rsid w:val="00177DC3"/>
    <w:rsid w:val="00184C5B"/>
    <w:rsid w:val="00184DB6"/>
    <w:rsid w:val="00184EF8"/>
    <w:rsid w:val="00186C92"/>
    <w:rsid w:val="00191624"/>
    <w:rsid w:val="00191E6B"/>
    <w:rsid w:val="001923CF"/>
    <w:rsid w:val="0019345C"/>
    <w:rsid w:val="00193640"/>
    <w:rsid w:val="00194BD6"/>
    <w:rsid w:val="00197BB0"/>
    <w:rsid w:val="00197C05"/>
    <w:rsid w:val="001A2008"/>
    <w:rsid w:val="001A212B"/>
    <w:rsid w:val="001A249D"/>
    <w:rsid w:val="001A251C"/>
    <w:rsid w:val="001A4A90"/>
    <w:rsid w:val="001A5B32"/>
    <w:rsid w:val="001A6727"/>
    <w:rsid w:val="001B0AA1"/>
    <w:rsid w:val="001B0C50"/>
    <w:rsid w:val="001B10C2"/>
    <w:rsid w:val="001B1D69"/>
    <w:rsid w:val="001B32A5"/>
    <w:rsid w:val="001B4575"/>
    <w:rsid w:val="001B4E8D"/>
    <w:rsid w:val="001B566A"/>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94A"/>
    <w:rsid w:val="001E7A86"/>
    <w:rsid w:val="001F2F87"/>
    <w:rsid w:val="001F309F"/>
    <w:rsid w:val="001F5F41"/>
    <w:rsid w:val="001F71AA"/>
    <w:rsid w:val="00200EEF"/>
    <w:rsid w:val="00201482"/>
    <w:rsid w:val="002017E8"/>
    <w:rsid w:val="002025BC"/>
    <w:rsid w:val="00202F25"/>
    <w:rsid w:val="00203EF5"/>
    <w:rsid w:val="00204A2F"/>
    <w:rsid w:val="002054C4"/>
    <w:rsid w:val="00206396"/>
    <w:rsid w:val="00206803"/>
    <w:rsid w:val="00207885"/>
    <w:rsid w:val="00207AEF"/>
    <w:rsid w:val="00207EB9"/>
    <w:rsid w:val="002103F5"/>
    <w:rsid w:val="00210561"/>
    <w:rsid w:val="00211C9C"/>
    <w:rsid w:val="002131E3"/>
    <w:rsid w:val="00213C4D"/>
    <w:rsid w:val="00214C77"/>
    <w:rsid w:val="00215A14"/>
    <w:rsid w:val="00216550"/>
    <w:rsid w:val="00220D71"/>
    <w:rsid w:val="0022215A"/>
    <w:rsid w:val="00226E44"/>
    <w:rsid w:val="00226F64"/>
    <w:rsid w:val="00232C7A"/>
    <w:rsid w:val="002332FB"/>
    <w:rsid w:val="0023591D"/>
    <w:rsid w:val="0023687D"/>
    <w:rsid w:val="0023772B"/>
    <w:rsid w:val="00240F13"/>
    <w:rsid w:val="0024220C"/>
    <w:rsid w:val="0024531A"/>
    <w:rsid w:val="0024785A"/>
    <w:rsid w:val="0025047E"/>
    <w:rsid w:val="00251521"/>
    <w:rsid w:val="00252221"/>
    <w:rsid w:val="00253328"/>
    <w:rsid w:val="002539D8"/>
    <w:rsid w:val="00254F1E"/>
    <w:rsid w:val="0025614E"/>
    <w:rsid w:val="002574BC"/>
    <w:rsid w:val="002579D6"/>
    <w:rsid w:val="002608DE"/>
    <w:rsid w:val="002616CB"/>
    <w:rsid w:val="00263413"/>
    <w:rsid w:val="00264D48"/>
    <w:rsid w:val="00265573"/>
    <w:rsid w:val="002704EB"/>
    <w:rsid w:val="00272C46"/>
    <w:rsid w:val="00273156"/>
    <w:rsid w:val="00273938"/>
    <w:rsid w:val="00277A54"/>
    <w:rsid w:val="002824CE"/>
    <w:rsid w:val="00282C2E"/>
    <w:rsid w:val="0028311D"/>
    <w:rsid w:val="00284B3E"/>
    <w:rsid w:val="00286818"/>
    <w:rsid w:val="00287AAA"/>
    <w:rsid w:val="00291D90"/>
    <w:rsid w:val="002946F8"/>
    <w:rsid w:val="002955E8"/>
    <w:rsid w:val="002959C9"/>
    <w:rsid w:val="00295DF1"/>
    <w:rsid w:val="002967B8"/>
    <w:rsid w:val="002A1331"/>
    <w:rsid w:val="002A5ED4"/>
    <w:rsid w:val="002A7E61"/>
    <w:rsid w:val="002B1CE7"/>
    <w:rsid w:val="002B4F5C"/>
    <w:rsid w:val="002B7A91"/>
    <w:rsid w:val="002C0E92"/>
    <w:rsid w:val="002C3157"/>
    <w:rsid w:val="002C3F68"/>
    <w:rsid w:val="002C56E0"/>
    <w:rsid w:val="002C5C66"/>
    <w:rsid w:val="002C68F9"/>
    <w:rsid w:val="002D0AA5"/>
    <w:rsid w:val="002D22D0"/>
    <w:rsid w:val="002D38D2"/>
    <w:rsid w:val="002D42E8"/>
    <w:rsid w:val="002D75B0"/>
    <w:rsid w:val="002D79FE"/>
    <w:rsid w:val="002E0885"/>
    <w:rsid w:val="002E09DB"/>
    <w:rsid w:val="002E6AFE"/>
    <w:rsid w:val="002E7AC5"/>
    <w:rsid w:val="002F16DB"/>
    <w:rsid w:val="002F2BE0"/>
    <w:rsid w:val="002F2EC3"/>
    <w:rsid w:val="002F7A2D"/>
    <w:rsid w:val="00300C96"/>
    <w:rsid w:val="00300CF9"/>
    <w:rsid w:val="00301BD0"/>
    <w:rsid w:val="003030BA"/>
    <w:rsid w:val="003057CA"/>
    <w:rsid w:val="00305C07"/>
    <w:rsid w:val="00307055"/>
    <w:rsid w:val="003077EB"/>
    <w:rsid w:val="00310167"/>
    <w:rsid w:val="00310AC5"/>
    <w:rsid w:val="00312C72"/>
    <w:rsid w:val="00312E2E"/>
    <w:rsid w:val="003146F1"/>
    <w:rsid w:val="0031672D"/>
    <w:rsid w:val="003170BF"/>
    <w:rsid w:val="0032001A"/>
    <w:rsid w:val="0032107B"/>
    <w:rsid w:val="0032109F"/>
    <w:rsid w:val="00322F0B"/>
    <w:rsid w:val="0032401C"/>
    <w:rsid w:val="003265EC"/>
    <w:rsid w:val="00326A40"/>
    <w:rsid w:val="00337710"/>
    <w:rsid w:val="003422CC"/>
    <w:rsid w:val="003428F3"/>
    <w:rsid w:val="00342C14"/>
    <w:rsid w:val="00343BDF"/>
    <w:rsid w:val="0034607E"/>
    <w:rsid w:val="003468AE"/>
    <w:rsid w:val="00347D43"/>
    <w:rsid w:val="003518A7"/>
    <w:rsid w:val="00355811"/>
    <w:rsid w:val="00356E54"/>
    <w:rsid w:val="00360BBC"/>
    <w:rsid w:val="00360DA1"/>
    <w:rsid w:val="0036162B"/>
    <w:rsid w:val="00363120"/>
    <w:rsid w:val="003650F3"/>
    <w:rsid w:val="003654CE"/>
    <w:rsid w:val="00366576"/>
    <w:rsid w:val="00370CE6"/>
    <w:rsid w:val="0037147E"/>
    <w:rsid w:val="00373B00"/>
    <w:rsid w:val="003751D9"/>
    <w:rsid w:val="00375A8C"/>
    <w:rsid w:val="00376A31"/>
    <w:rsid w:val="003773E1"/>
    <w:rsid w:val="00381A53"/>
    <w:rsid w:val="00383E33"/>
    <w:rsid w:val="0038747C"/>
    <w:rsid w:val="0039078D"/>
    <w:rsid w:val="003927DB"/>
    <w:rsid w:val="00392D22"/>
    <w:rsid w:val="00392E5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6C4"/>
    <w:rsid w:val="003D5A9C"/>
    <w:rsid w:val="003D68CF"/>
    <w:rsid w:val="003E0E20"/>
    <w:rsid w:val="003E16CA"/>
    <w:rsid w:val="003E1AD1"/>
    <w:rsid w:val="003E269A"/>
    <w:rsid w:val="003E2A32"/>
    <w:rsid w:val="003E5CE6"/>
    <w:rsid w:val="003E7387"/>
    <w:rsid w:val="003F1994"/>
    <w:rsid w:val="003F4B7F"/>
    <w:rsid w:val="003F4EE2"/>
    <w:rsid w:val="003F5D88"/>
    <w:rsid w:val="003F6A11"/>
    <w:rsid w:val="003F7653"/>
    <w:rsid w:val="003F7DD5"/>
    <w:rsid w:val="003F7F04"/>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2D1C"/>
    <w:rsid w:val="00414B07"/>
    <w:rsid w:val="00420F8B"/>
    <w:rsid w:val="00421CC8"/>
    <w:rsid w:val="00422102"/>
    <w:rsid w:val="00432B90"/>
    <w:rsid w:val="004346BC"/>
    <w:rsid w:val="004447D4"/>
    <w:rsid w:val="0044514E"/>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5F8"/>
    <w:rsid w:val="00481B22"/>
    <w:rsid w:val="00481BC7"/>
    <w:rsid w:val="00481C69"/>
    <w:rsid w:val="0048333A"/>
    <w:rsid w:val="00485D4E"/>
    <w:rsid w:val="004868D7"/>
    <w:rsid w:val="0048721C"/>
    <w:rsid w:val="0048724A"/>
    <w:rsid w:val="00490C2E"/>
    <w:rsid w:val="00495E6F"/>
    <w:rsid w:val="004A129D"/>
    <w:rsid w:val="004A3DFD"/>
    <w:rsid w:val="004A4ADD"/>
    <w:rsid w:val="004A5A7D"/>
    <w:rsid w:val="004A6482"/>
    <w:rsid w:val="004A7566"/>
    <w:rsid w:val="004B0FC4"/>
    <w:rsid w:val="004B3934"/>
    <w:rsid w:val="004B3F73"/>
    <w:rsid w:val="004B4FAC"/>
    <w:rsid w:val="004B6D93"/>
    <w:rsid w:val="004B7550"/>
    <w:rsid w:val="004C0BE3"/>
    <w:rsid w:val="004C24FD"/>
    <w:rsid w:val="004C567E"/>
    <w:rsid w:val="004C674B"/>
    <w:rsid w:val="004C6BC4"/>
    <w:rsid w:val="004D0FDC"/>
    <w:rsid w:val="004D18E7"/>
    <w:rsid w:val="004D3E58"/>
    <w:rsid w:val="004D62AF"/>
    <w:rsid w:val="004E3CF9"/>
    <w:rsid w:val="004E5358"/>
    <w:rsid w:val="004E550D"/>
    <w:rsid w:val="004E60D4"/>
    <w:rsid w:val="004E7826"/>
    <w:rsid w:val="004F30F7"/>
    <w:rsid w:val="004F412D"/>
    <w:rsid w:val="004F4759"/>
    <w:rsid w:val="004F6527"/>
    <w:rsid w:val="004F782D"/>
    <w:rsid w:val="00505671"/>
    <w:rsid w:val="0050567A"/>
    <w:rsid w:val="00506EBD"/>
    <w:rsid w:val="005078A0"/>
    <w:rsid w:val="00510276"/>
    <w:rsid w:val="00511760"/>
    <w:rsid w:val="00512A78"/>
    <w:rsid w:val="00514B8D"/>
    <w:rsid w:val="00514CF4"/>
    <w:rsid w:val="00514FE4"/>
    <w:rsid w:val="005151AF"/>
    <w:rsid w:val="00516779"/>
    <w:rsid w:val="0051731E"/>
    <w:rsid w:val="00523C97"/>
    <w:rsid w:val="0052420F"/>
    <w:rsid w:val="005247AE"/>
    <w:rsid w:val="00524AD4"/>
    <w:rsid w:val="00531686"/>
    <w:rsid w:val="00531D5F"/>
    <w:rsid w:val="00532196"/>
    <w:rsid w:val="005327C9"/>
    <w:rsid w:val="00532F66"/>
    <w:rsid w:val="00533658"/>
    <w:rsid w:val="0053498F"/>
    <w:rsid w:val="00535618"/>
    <w:rsid w:val="005403E1"/>
    <w:rsid w:val="005412EF"/>
    <w:rsid w:val="005421DB"/>
    <w:rsid w:val="005433C1"/>
    <w:rsid w:val="005443A5"/>
    <w:rsid w:val="00545244"/>
    <w:rsid w:val="00546F3B"/>
    <w:rsid w:val="00547424"/>
    <w:rsid w:val="00551EDB"/>
    <w:rsid w:val="00562C64"/>
    <w:rsid w:val="00563BF6"/>
    <w:rsid w:val="005665E2"/>
    <w:rsid w:val="00566752"/>
    <w:rsid w:val="00566D49"/>
    <w:rsid w:val="00566F49"/>
    <w:rsid w:val="00570EDE"/>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4D95"/>
    <w:rsid w:val="005A69CD"/>
    <w:rsid w:val="005A74A2"/>
    <w:rsid w:val="005B101B"/>
    <w:rsid w:val="005B6A1A"/>
    <w:rsid w:val="005B7940"/>
    <w:rsid w:val="005C0A66"/>
    <w:rsid w:val="005C5944"/>
    <w:rsid w:val="005C5CA5"/>
    <w:rsid w:val="005C622C"/>
    <w:rsid w:val="005C7AB8"/>
    <w:rsid w:val="005C7E4B"/>
    <w:rsid w:val="005D05CF"/>
    <w:rsid w:val="005D54B1"/>
    <w:rsid w:val="005D59C6"/>
    <w:rsid w:val="005D62DE"/>
    <w:rsid w:val="005D7047"/>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31D"/>
    <w:rsid w:val="00610A23"/>
    <w:rsid w:val="0061281E"/>
    <w:rsid w:val="00612C0C"/>
    <w:rsid w:val="00614364"/>
    <w:rsid w:val="00616506"/>
    <w:rsid w:val="00616C42"/>
    <w:rsid w:val="0061766A"/>
    <w:rsid w:val="006205B0"/>
    <w:rsid w:val="006215F1"/>
    <w:rsid w:val="006221BF"/>
    <w:rsid w:val="0062565A"/>
    <w:rsid w:val="00625AD0"/>
    <w:rsid w:val="006265B3"/>
    <w:rsid w:val="006312F7"/>
    <w:rsid w:val="00633F5F"/>
    <w:rsid w:val="00634AD9"/>
    <w:rsid w:val="0063667B"/>
    <w:rsid w:val="00637442"/>
    <w:rsid w:val="00640A67"/>
    <w:rsid w:val="00641D45"/>
    <w:rsid w:val="00641D9C"/>
    <w:rsid w:val="006446EF"/>
    <w:rsid w:val="006467B6"/>
    <w:rsid w:val="00652C79"/>
    <w:rsid w:val="006530E5"/>
    <w:rsid w:val="00653DD2"/>
    <w:rsid w:val="00653E83"/>
    <w:rsid w:val="00654382"/>
    <w:rsid w:val="00656F25"/>
    <w:rsid w:val="006572A9"/>
    <w:rsid w:val="00660A93"/>
    <w:rsid w:val="00661EC1"/>
    <w:rsid w:val="00661F0A"/>
    <w:rsid w:val="00663D09"/>
    <w:rsid w:val="00666A69"/>
    <w:rsid w:val="00667D99"/>
    <w:rsid w:val="00670536"/>
    <w:rsid w:val="00670BA9"/>
    <w:rsid w:val="00672F14"/>
    <w:rsid w:val="00673D03"/>
    <w:rsid w:val="00674751"/>
    <w:rsid w:val="006809FA"/>
    <w:rsid w:val="00680A50"/>
    <w:rsid w:val="00683531"/>
    <w:rsid w:val="00684258"/>
    <w:rsid w:val="00687D6E"/>
    <w:rsid w:val="00691A53"/>
    <w:rsid w:val="006924C7"/>
    <w:rsid w:val="00692CA7"/>
    <w:rsid w:val="006933F8"/>
    <w:rsid w:val="00694CA6"/>
    <w:rsid w:val="006953C5"/>
    <w:rsid w:val="006A126B"/>
    <w:rsid w:val="006A2417"/>
    <w:rsid w:val="006A26F7"/>
    <w:rsid w:val="006A305C"/>
    <w:rsid w:val="006A5CC7"/>
    <w:rsid w:val="006B535C"/>
    <w:rsid w:val="006C2FAA"/>
    <w:rsid w:val="006C463A"/>
    <w:rsid w:val="006C59FE"/>
    <w:rsid w:val="006C5B60"/>
    <w:rsid w:val="006C669F"/>
    <w:rsid w:val="006C7BE8"/>
    <w:rsid w:val="006C7F03"/>
    <w:rsid w:val="006D0A89"/>
    <w:rsid w:val="006D5003"/>
    <w:rsid w:val="006D7096"/>
    <w:rsid w:val="006E0FD9"/>
    <w:rsid w:val="006E1BAA"/>
    <w:rsid w:val="006E2699"/>
    <w:rsid w:val="006E2B22"/>
    <w:rsid w:val="006E4CA1"/>
    <w:rsid w:val="006E4D6A"/>
    <w:rsid w:val="006F139E"/>
    <w:rsid w:val="006F1EA1"/>
    <w:rsid w:val="006F24C1"/>
    <w:rsid w:val="006F332C"/>
    <w:rsid w:val="006F5CF5"/>
    <w:rsid w:val="006F6166"/>
    <w:rsid w:val="006F6FC1"/>
    <w:rsid w:val="006F784A"/>
    <w:rsid w:val="0070023A"/>
    <w:rsid w:val="00700675"/>
    <w:rsid w:val="0070251F"/>
    <w:rsid w:val="0070273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386A"/>
    <w:rsid w:val="0074483A"/>
    <w:rsid w:val="00750243"/>
    <w:rsid w:val="00751D6A"/>
    <w:rsid w:val="0075306E"/>
    <w:rsid w:val="007540FC"/>
    <w:rsid w:val="00754998"/>
    <w:rsid w:val="00755E13"/>
    <w:rsid w:val="0075726C"/>
    <w:rsid w:val="00760388"/>
    <w:rsid w:val="00760413"/>
    <w:rsid w:val="00761637"/>
    <w:rsid w:val="00761C64"/>
    <w:rsid w:val="00761E0C"/>
    <w:rsid w:val="0076271E"/>
    <w:rsid w:val="007632C3"/>
    <w:rsid w:val="00767550"/>
    <w:rsid w:val="0077015C"/>
    <w:rsid w:val="007711EB"/>
    <w:rsid w:val="00774F9B"/>
    <w:rsid w:val="007755C7"/>
    <w:rsid w:val="00775981"/>
    <w:rsid w:val="00775E9E"/>
    <w:rsid w:val="00777B54"/>
    <w:rsid w:val="00780027"/>
    <w:rsid w:val="00780413"/>
    <w:rsid w:val="0078091F"/>
    <w:rsid w:val="007815F6"/>
    <w:rsid w:val="0078188E"/>
    <w:rsid w:val="00781DF6"/>
    <w:rsid w:val="00782113"/>
    <w:rsid w:val="0078488A"/>
    <w:rsid w:val="00785013"/>
    <w:rsid w:val="00791F0C"/>
    <w:rsid w:val="0079251E"/>
    <w:rsid w:val="0079439A"/>
    <w:rsid w:val="0079443A"/>
    <w:rsid w:val="00794559"/>
    <w:rsid w:val="00794DB7"/>
    <w:rsid w:val="00797CCC"/>
    <w:rsid w:val="007A705A"/>
    <w:rsid w:val="007B058D"/>
    <w:rsid w:val="007B1817"/>
    <w:rsid w:val="007B1FD4"/>
    <w:rsid w:val="007B25C0"/>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E248B"/>
    <w:rsid w:val="007E3417"/>
    <w:rsid w:val="007E5AA1"/>
    <w:rsid w:val="007E68BB"/>
    <w:rsid w:val="007E713E"/>
    <w:rsid w:val="007F0719"/>
    <w:rsid w:val="007F2441"/>
    <w:rsid w:val="007F2A82"/>
    <w:rsid w:val="007F3216"/>
    <w:rsid w:val="007F454A"/>
    <w:rsid w:val="007F568A"/>
    <w:rsid w:val="007F577A"/>
    <w:rsid w:val="007F5EF1"/>
    <w:rsid w:val="007F6CDF"/>
    <w:rsid w:val="007F7753"/>
    <w:rsid w:val="0080075B"/>
    <w:rsid w:val="00802D61"/>
    <w:rsid w:val="00804952"/>
    <w:rsid w:val="00804A01"/>
    <w:rsid w:val="00807B7D"/>
    <w:rsid w:val="00807FC0"/>
    <w:rsid w:val="0081031F"/>
    <w:rsid w:val="00811343"/>
    <w:rsid w:val="008117D7"/>
    <w:rsid w:val="00812C56"/>
    <w:rsid w:val="00812CA9"/>
    <w:rsid w:val="008135EA"/>
    <w:rsid w:val="00813602"/>
    <w:rsid w:val="00815135"/>
    <w:rsid w:val="008203C8"/>
    <w:rsid w:val="0082266F"/>
    <w:rsid w:val="00823044"/>
    <w:rsid w:val="00824AF7"/>
    <w:rsid w:val="008267E0"/>
    <w:rsid w:val="0082684D"/>
    <w:rsid w:val="00830CF0"/>
    <w:rsid w:val="00830F01"/>
    <w:rsid w:val="008319AE"/>
    <w:rsid w:val="00831FB9"/>
    <w:rsid w:val="00834712"/>
    <w:rsid w:val="00834CEB"/>
    <w:rsid w:val="0083698F"/>
    <w:rsid w:val="00837389"/>
    <w:rsid w:val="0084487A"/>
    <w:rsid w:val="00844F35"/>
    <w:rsid w:val="00845073"/>
    <w:rsid w:val="00845916"/>
    <w:rsid w:val="0085068A"/>
    <w:rsid w:val="00850944"/>
    <w:rsid w:val="00854463"/>
    <w:rsid w:val="00855E71"/>
    <w:rsid w:val="00857CFF"/>
    <w:rsid w:val="0086016F"/>
    <w:rsid w:val="00862638"/>
    <w:rsid w:val="00862CDF"/>
    <w:rsid w:val="00862CFF"/>
    <w:rsid w:val="00863790"/>
    <w:rsid w:val="00864D74"/>
    <w:rsid w:val="00866B92"/>
    <w:rsid w:val="00867764"/>
    <w:rsid w:val="00872805"/>
    <w:rsid w:val="0087323F"/>
    <w:rsid w:val="00874167"/>
    <w:rsid w:val="008758CF"/>
    <w:rsid w:val="008808D7"/>
    <w:rsid w:val="00881DCB"/>
    <w:rsid w:val="00882374"/>
    <w:rsid w:val="00882D3F"/>
    <w:rsid w:val="00882DD1"/>
    <w:rsid w:val="00884BD4"/>
    <w:rsid w:val="008872B0"/>
    <w:rsid w:val="0089091F"/>
    <w:rsid w:val="00893A0A"/>
    <w:rsid w:val="0089438A"/>
    <w:rsid w:val="0089451A"/>
    <w:rsid w:val="008950C9"/>
    <w:rsid w:val="00896BA0"/>
    <w:rsid w:val="008A1E7C"/>
    <w:rsid w:val="008A2AFE"/>
    <w:rsid w:val="008A427D"/>
    <w:rsid w:val="008A5060"/>
    <w:rsid w:val="008A5248"/>
    <w:rsid w:val="008A5E18"/>
    <w:rsid w:val="008B16F8"/>
    <w:rsid w:val="008B1986"/>
    <w:rsid w:val="008B41E0"/>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0FAB"/>
    <w:rsid w:val="008E251B"/>
    <w:rsid w:val="008E446B"/>
    <w:rsid w:val="008E46EF"/>
    <w:rsid w:val="008E47C1"/>
    <w:rsid w:val="008E7C51"/>
    <w:rsid w:val="008F0B2B"/>
    <w:rsid w:val="008F1C31"/>
    <w:rsid w:val="008F3FAD"/>
    <w:rsid w:val="00900022"/>
    <w:rsid w:val="00902805"/>
    <w:rsid w:val="0090297D"/>
    <w:rsid w:val="00904024"/>
    <w:rsid w:val="00907788"/>
    <w:rsid w:val="00911978"/>
    <w:rsid w:val="00912102"/>
    <w:rsid w:val="00912FC5"/>
    <w:rsid w:val="00914101"/>
    <w:rsid w:val="00915438"/>
    <w:rsid w:val="00916196"/>
    <w:rsid w:val="00916455"/>
    <w:rsid w:val="00920186"/>
    <w:rsid w:val="00920F84"/>
    <w:rsid w:val="009211EE"/>
    <w:rsid w:val="009241D6"/>
    <w:rsid w:val="00924FAF"/>
    <w:rsid w:val="00927BF5"/>
    <w:rsid w:val="00931960"/>
    <w:rsid w:val="00933C6D"/>
    <w:rsid w:val="00933F41"/>
    <w:rsid w:val="009345B7"/>
    <w:rsid w:val="009373BA"/>
    <w:rsid w:val="00937420"/>
    <w:rsid w:val="00937D13"/>
    <w:rsid w:val="00940869"/>
    <w:rsid w:val="00940A7D"/>
    <w:rsid w:val="00941D5C"/>
    <w:rsid w:val="00943D4D"/>
    <w:rsid w:val="00944222"/>
    <w:rsid w:val="00947848"/>
    <w:rsid w:val="00952296"/>
    <w:rsid w:val="00952D5B"/>
    <w:rsid w:val="00954049"/>
    <w:rsid w:val="00956238"/>
    <w:rsid w:val="00956C6C"/>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3AC8"/>
    <w:rsid w:val="00985054"/>
    <w:rsid w:val="009862B6"/>
    <w:rsid w:val="00990283"/>
    <w:rsid w:val="0099064B"/>
    <w:rsid w:val="00990E0B"/>
    <w:rsid w:val="00991623"/>
    <w:rsid w:val="009940E6"/>
    <w:rsid w:val="00994621"/>
    <w:rsid w:val="009966E9"/>
    <w:rsid w:val="009978F9"/>
    <w:rsid w:val="009A0339"/>
    <w:rsid w:val="009A03B3"/>
    <w:rsid w:val="009A0607"/>
    <w:rsid w:val="009A0BC7"/>
    <w:rsid w:val="009A2845"/>
    <w:rsid w:val="009A4283"/>
    <w:rsid w:val="009A6273"/>
    <w:rsid w:val="009A6FC8"/>
    <w:rsid w:val="009B057C"/>
    <w:rsid w:val="009B1425"/>
    <w:rsid w:val="009B1A86"/>
    <w:rsid w:val="009B1B05"/>
    <w:rsid w:val="009B3C5C"/>
    <w:rsid w:val="009B46DD"/>
    <w:rsid w:val="009B4813"/>
    <w:rsid w:val="009C152A"/>
    <w:rsid w:val="009C297B"/>
    <w:rsid w:val="009C4517"/>
    <w:rsid w:val="009C4EC8"/>
    <w:rsid w:val="009C51AA"/>
    <w:rsid w:val="009C51D4"/>
    <w:rsid w:val="009C785A"/>
    <w:rsid w:val="009C7A12"/>
    <w:rsid w:val="009D1CF1"/>
    <w:rsid w:val="009D5D4C"/>
    <w:rsid w:val="009D73E3"/>
    <w:rsid w:val="009E1FC0"/>
    <w:rsid w:val="009E245E"/>
    <w:rsid w:val="009E2782"/>
    <w:rsid w:val="009E2A04"/>
    <w:rsid w:val="009E38B7"/>
    <w:rsid w:val="009E5C45"/>
    <w:rsid w:val="009F104D"/>
    <w:rsid w:val="009F12BD"/>
    <w:rsid w:val="009F2AED"/>
    <w:rsid w:val="009F31BB"/>
    <w:rsid w:val="009F6B95"/>
    <w:rsid w:val="009F6BAA"/>
    <w:rsid w:val="009F6E1E"/>
    <w:rsid w:val="009F6F5C"/>
    <w:rsid w:val="009F6FDB"/>
    <w:rsid w:val="00A00A54"/>
    <w:rsid w:val="00A03097"/>
    <w:rsid w:val="00A0410D"/>
    <w:rsid w:val="00A05268"/>
    <w:rsid w:val="00A0622B"/>
    <w:rsid w:val="00A102B7"/>
    <w:rsid w:val="00A114E0"/>
    <w:rsid w:val="00A137ED"/>
    <w:rsid w:val="00A14057"/>
    <w:rsid w:val="00A16DD3"/>
    <w:rsid w:val="00A17F27"/>
    <w:rsid w:val="00A20BF8"/>
    <w:rsid w:val="00A21DD5"/>
    <w:rsid w:val="00A22617"/>
    <w:rsid w:val="00A23E8C"/>
    <w:rsid w:val="00A25A92"/>
    <w:rsid w:val="00A25BC3"/>
    <w:rsid w:val="00A26004"/>
    <w:rsid w:val="00A27BEB"/>
    <w:rsid w:val="00A31F5F"/>
    <w:rsid w:val="00A331DC"/>
    <w:rsid w:val="00A331EA"/>
    <w:rsid w:val="00A3450D"/>
    <w:rsid w:val="00A348B4"/>
    <w:rsid w:val="00A4042B"/>
    <w:rsid w:val="00A41200"/>
    <w:rsid w:val="00A416C5"/>
    <w:rsid w:val="00A41C57"/>
    <w:rsid w:val="00A4413D"/>
    <w:rsid w:val="00A4417F"/>
    <w:rsid w:val="00A44C16"/>
    <w:rsid w:val="00A45E41"/>
    <w:rsid w:val="00A4644C"/>
    <w:rsid w:val="00A466B1"/>
    <w:rsid w:val="00A46FDD"/>
    <w:rsid w:val="00A5207E"/>
    <w:rsid w:val="00A538BB"/>
    <w:rsid w:val="00A54C17"/>
    <w:rsid w:val="00A555A9"/>
    <w:rsid w:val="00A5637D"/>
    <w:rsid w:val="00A57CE1"/>
    <w:rsid w:val="00A616B0"/>
    <w:rsid w:val="00A63659"/>
    <w:rsid w:val="00A63B44"/>
    <w:rsid w:val="00A666C8"/>
    <w:rsid w:val="00A66D9E"/>
    <w:rsid w:val="00A66E6F"/>
    <w:rsid w:val="00A67332"/>
    <w:rsid w:val="00A73E0F"/>
    <w:rsid w:val="00A7513B"/>
    <w:rsid w:val="00A82B2C"/>
    <w:rsid w:val="00A84A0C"/>
    <w:rsid w:val="00A84E28"/>
    <w:rsid w:val="00A85B6F"/>
    <w:rsid w:val="00A91BA2"/>
    <w:rsid w:val="00A928C8"/>
    <w:rsid w:val="00A92994"/>
    <w:rsid w:val="00A92CB9"/>
    <w:rsid w:val="00A944BD"/>
    <w:rsid w:val="00A94CB7"/>
    <w:rsid w:val="00AA09B6"/>
    <w:rsid w:val="00AA3714"/>
    <w:rsid w:val="00AA511B"/>
    <w:rsid w:val="00AA62B7"/>
    <w:rsid w:val="00AA6993"/>
    <w:rsid w:val="00AA79B3"/>
    <w:rsid w:val="00AB1B7B"/>
    <w:rsid w:val="00AB21A0"/>
    <w:rsid w:val="00AB45E2"/>
    <w:rsid w:val="00AB621F"/>
    <w:rsid w:val="00AB75C3"/>
    <w:rsid w:val="00AC191C"/>
    <w:rsid w:val="00AC1F52"/>
    <w:rsid w:val="00AC5A06"/>
    <w:rsid w:val="00AC6AD4"/>
    <w:rsid w:val="00AC7002"/>
    <w:rsid w:val="00AC73BB"/>
    <w:rsid w:val="00AD134E"/>
    <w:rsid w:val="00AD2578"/>
    <w:rsid w:val="00AD5B28"/>
    <w:rsid w:val="00AD5E6A"/>
    <w:rsid w:val="00AE02DA"/>
    <w:rsid w:val="00AE731D"/>
    <w:rsid w:val="00B019A9"/>
    <w:rsid w:val="00B06932"/>
    <w:rsid w:val="00B11B5A"/>
    <w:rsid w:val="00B14F28"/>
    <w:rsid w:val="00B15505"/>
    <w:rsid w:val="00B177E0"/>
    <w:rsid w:val="00B22706"/>
    <w:rsid w:val="00B23966"/>
    <w:rsid w:val="00B23C33"/>
    <w:rsid w:val="00B30A23"/>
    <w:rsid w:val="00B31B82"/>
    <w:rsid w:val="00B333EF"/>
    <w:rsid w:val="00B33922"/>
    <w:rsid w:val="00B40F7D"/>
    <w:rsid w:val="00B4226D"/>
    <w:rsid w:val="00B444BD"/>
    <w:rsid w:val="00B464DC"/>
    <w:rsid w:val="00B47551"/>
    <w:rsid w:val="00B47AE0"/>
    <w:rsid w:val="00B50FF7"/>
    <w:rsid w:val="00B51219"/>
    <w:rsid w:val="00B51392"/>
    <w:rsid w:val="00B519E7"/>
    <w:rsid w:val="00B52F7A"/>
    <w:rsid w:val="00B53256"/>
    <w:rsid w:val="00B53681"/>
    <w:rsid w:val="00B53B22"/>
    <w:rsid w:val="00B5483A"/>
    <w:rsid w:val="00B6044C"/>
    <w:rsid w:val="00B60554"/>
    <w:rsid w:val="00B605EB"/>
    <w:rsid w:val="00B61AAE"/>
    <w:rsid w:val="00B622F8"/>
    <w:rsid w:val="00B6367A"/>
    <w:rsid w:val="00B64CB4"/>
    <w:rsid w:val="00B70E76"/>
    <w:rsid w:val="00B719CE"/>
    <w:rsid w:val="00B76D93"/>
    <w:rsid w:val="00B82503"/>
    <w:rsid w:val="00B83CC8"/>
    <w:rsid w:val="00B85AED"/>
    <w:rsid w:val="00B85F01"/>
    <w:rsid w:val="00B90239"/>
    <w:rsid w:val="00B90349"/>
    <w:rsid w:val="00B93A30"/>
    <w:rsid w:val="00B93A67"/>
    <w:rsid w:val="00B94577"/>
    <w:rsid w:val="00B946C1"/>
    <w:rsid w:val="00B96A58"/>
    <w:rsid w:val="00B97FA3"/>
    <w:rsid w:val="00BA14E3"/>
    <w:rsid w:val="00BA3A79"/>
    <w:rsid w:val="00BA4E9D"/>
    <w:rsid w:val="00BA575B"/>
    <w:rsid w:val="00BB3A53"/>
    <w:rsid w:val="00BB5B4E"/>
    <w:rsid w:val="00BB7227"/>
    <w:rsid w:val="00BC1779"/>
    <w:rsid w:val="00BC210C"/>
    <w:rsid w:val="00BC220E"/>
    <w:rsid w:val="00BC5AE4"/>
    <w:rsid w:val="00BC65D1"/>
    <w:rsid w:val="00BC7D9C"/>
    <w:rsid w:val="00BD08B8"/>
    <w:rsid w:val="00BD356A"/>
    <w:rsid w:val="00BD3F02"/>
    <w:rsid w:val="00BD4809"/>
    <w:rsid w:val="00BD5173"/>
    <w:rsid w:val="00BD7BC6"/>
    <w:rsid w:val="00BE1A4A"/>
    <w:rsid w:val="00BE4243"/>
    <w:rsid w:val="00BE556B"/>
    <w:rsid w:val="00BE5D44"/>
    <w:rsid w:val="00BE6ED5"/>
    <w:rsid w:val="00BE7E52"/>
    <w:rsid w:val="00BF27EC"/>
    <w:rsid w:val="00BF3E4B"/>
    <w:rsid w:val="00BF4A7C"/>
    <w:rsid w:val="00BF543B"/>
    <w:rsid w:val="00BF6882"/>
    <w:rsid w:val="00C0049D"/>
    <w:rsid w:val="00C00BF3"/>
    <w:rsid w:val="00C01302"/>
    <w:rsid w:val="00C054DF"/>
    <w:rsid w:val="00C10238"/>
    <w:rsid w:val="00C120FD"/>
    <w:rsid w:val="00C126C2"/>
    <w:rsid w:val="00C13F9D"/>
    <w:rsid w:val="00C14EF3"/>
    <w:rsid w:val="00C1623D"/>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497C"/>
    <w:rsid w:val="00C55B7E"/>
    <w:rsid w:val="00C56394"/>
    <w:rsid w:val="00C56A91"/>
    <w:rsid w:val="00C574F9"/>
    <w:rsid w:val="00C57A17"/>
    <w:rsid w:val="00C60DEE"/>
    <w:rsid w:val="00C61DA5"/>
    <w:rsid w:val="00C64DF4"/>
    <w:rsid w:val="00C6796B"/>
    <w:rsid w:val="00C70C9F"/>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5387"/>
    <w:rsid w:val="00C97F3F"/>
    <w:rsid w:val="00CA1B53"/>
    <w:rsid w:val="00CA1F4C"/>
    <w:rsid w:val="00CA2E4C"/>
    <w:rsid w:val="00CA389C"/>
    <w:rsid w:val="00CA3B31"/>
    <w:rsid w:val="00CA673C"/>
    <w:rsid w:val="00CB01E3"/>
    <w:rsid w:val="00CB0DB5"/>
    <w:rsid w:val="00CB19ED"/>
    <w:rsid w:val="00CB67B7"/>
    <w:rsid w:val="00CC01E8"/>
    <w:rsid w:val="00CC0D26"/>
    <w:rsid w:val="00CC23C8"/>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347"/>
    <w:rsid w:val="00CF5D17"/>
    <w:rsid w:val="00D009D8"/>
    <w:rsid w:val="00D045F5"/>
    <w:rsid w:val="00D05649"/>
    <w:rsid w:val="00D106C7"/>
    <w:rsid w:val="00D11417"/>
    <w:rsid w:val="00D11C80"/>
    <w:rsid w:val="00D12574"/>
    <w:rsid w:val="00D12BAE"/>
    <w:rsid w:val="00D130DC"/>
    <w:rsid w:val="00D14858"/>
    <w:rsid w:val="00D14E4A"/>
    <w:rsid w:val="00D169E2"/>
    <w:rsid w:val="00D173E3"/>
    <w:rsid w:val="00D2079E"/>
    <w:rsid w:val="00D23D98"/>
    <w:rsid w:val="00D251A6"/>
    <w:rsid w:val="00D25734"/>
    <w:rsid w:val="00D25ABD"/>
    <w:rsid w:val="00D25BA9"/>
    <w:rsid w:val="00D25CE1"/>
    <w:rsid w:val="00D25DE9"/>
    <w:rsid w:val="00D27E4B"/>
    <w:rsid w:val="00D332EF"/>
    <w:rsid w:val="00D44F93"/>
    <w:rsid w:val="00D4531C"/>
    <w:rsid w:val="00D51CB7"/>
    <w:rsid w:val="00D528FC"/>
    <w:rsid w:val="00D5312B"/>
    <w:rsid w:val="00D5424D"/>
    <w:rsid w:val="00D54372"/>
    <w:rsid w:val="00D56C0B"/>
    <w:rsid w:val="00D60A0B"/>
    <w:rsid w:val="00D61C48"/>
    <w:rsid w:val="00D620B8"/>
    <w:rsid w:val="00D63854"/>
    <w:rsid w:val="00D63F52"/>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173"/>
    <w:rsid w:val="00DE1437"/>
    <w:rsid w:val="00DE271B"/>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01B9"/>
    <w:rsid w:val="00E3144A"/>
    <w:rsid w:val="00E33363"/>
    <w:rsid w:val="00E33D4A"/>
    <w:rsid w:val="00E3487D"/>
    <w:rsid w:val="00E34CA8"/>
    <w:rsid w:val="00E37147"/>
    <w:rsid w:val="00E4120B"/>
    <w:rsid w:val="00E41B78"/>
    <w:rsid w:val="00E43631"/>
    <w:rsid w:val="00E46DE2"/>
    <w:rsid w:val="00E476C8"/>
    <w:rsid w:val="00E52015"/>
    <w:rsid w:val="00E53723"/>
    <w:rsid w:val="00E54A43"/>
    <w:rsid w:val="00E60F60"/>
    <w:rsid w:val="00E61AC0"/>
    <w:rsid w:val="00E61E5B"/>
    <w:rsid w:val="00E63B0B"/>
    <w:rsid w:val="00E651D4"/>
    <w:rsid w:val="00E6619C"/>
    <w:rsid w:val="00E672D4"/>
    <w:rsid w:val="00E7039B"/>
    <w:rsid w:val="00E7062E"/>
    <w:rsid w:val="00E70898"/>
    <w:rsid w:val="00E70A4D"/>
    <w:rsid w:val="00E71F00"/>
    <w:rsid w:val="00E72F6A"/>
    <w:rsid w:val="00E72FB3"/>
    <w:rsid w:val="00E7740F"/>
    <w:rsid w:val="00E774AE"/>
    <w:rsid w:val="00E8408F"/>
    <w:rsid w:val="00E84BD0"/>
    <w:rsid w:val="00E85371"/>
    <w:rsid w:val="00E85F82"/>
    <w:rsid w:val="00E8757B"/>
    <w:rsid w:val="00E87E2E"/>
    <w:rsid w:val="00E91009"/>
    <w:rsid w:val="00EA1808"/>
    <w:rsid w:val="00EA59F9"/>
    <w:rsid w:val="00EA7C06"/>
    <w:rsid w:val="00EB2188"/>
    <w:rsid w:val="00EB284A"/>
    <w:rsid w:val="00EB356C"/>
    <w:rsid w:val="00EB446D"/>
    <w:rsid w:val="00EB6099"/>
    <w:rsid w:val="00EC008B"/>
    <w:rsid w:val="00EC10CD"/>
    <w:rsid w:val="00EC2EB6"/>
    <w:rsid w:val="00EC5031"/>
    <w:rsid w:val="00EC5AFD"/>
    <w:rsid w:val="00EC5CA5"/>
    <w:rsid w:val="00ED0E16"/>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E6AC9"/>
    <w:rsid w:val="00EF2D4C"/>
    <w:rsid w:val="00EF51B0"/>
    <w:rsid w:val="00EF56AD"/>
    <w:rsid w:val="00EF58F1"/>
    <w:rsid w:val="00EF5E32"/>
    <w:rsid w:val="00F01826"/>
    <w:rsid w:val="00F01BC0"/>
    <w:rsid w:val="00F03011"/>
    <w:rsid w:val="00F04C1E"/>
    <w:rsid w:val="00F04E90"/>
    <w:rsid w:val="00F05B9F"/>
    <w:rsid w:val="00F06A20"/>
    <w:rsid w:val="00F06FE4"/>
    <w:rsid w:val="00F10E6B"/>
    <w:rsid w:val="00F112E9"/>
    <w:rsid w:val="00F14687"/>
    <w:rsid w:val="00F1488A"/>
    <w:rsid w:val="00F14AE4"/>
    <w:rsid w:val="00F152EA"/>
    <w:rsid w:val="00F16F4A"/>
    <w:rsid w:val="00F17C02"/>
    <w:rsid w:val="00F17ECF"/>
    <w:rsid w:val="00F203BC"/>
    <w:rsid w:val="00F22902"/>
    <w:rsid w:val="00F24220"/>
    <w:rsid w:val="00F253BD"/>
    <w:rsid w:val="00F305D6"/>
    <w:rsid w:val="00F33403"/>
    <w:rsid w:val="00F34329"/>
    <w:rsid w:val="00F34404"/>
    <w:rsid w:val="00F34603"/>
    <w:rsid w:val="00F35523"/>
    <w:rsid w:val="00F37E51"/>
    <w:rsid w:val="00F37FBD"/>
    <w:rsid w:val="00F418D3"/>
    <w:rsid w:val="00F432F1"/>
    <w:rsid w:val="00F43E6C"/>
    <w:rsid w:val="00F462B5"/>
    <w:rsid w:val="00F46D67"/>
    <w:rsid w:val="00F46E44"/>
    <w:rsid w:val="00F47ACD"/>
    <w:rsid w:val="00F50242"/>
    <w:rsid w:val="00F50EE2"/>
    <w:rsid w:val="00F52917"/>
    <w:rsid w:val="00F53DF6"/>
    <w:rsid w:val="00F57F69"/>
    <w:rsid w:val="00F602DB"/>
    <w:rsid w:val="00F61247"/>
    <w:rsid w:val="00F61E92"/>
    <w:rsid w:val="00F63194"/>
    <w:rsid w:val="00F65845"/>
    <w:rsid w:val="00F70461"/>
    <w:rsid w:val="00F7107C"/>
    <w:rsid w:val="00F72005"/>
    <w:rsid w:val="00F72773"/>
    <w:rsid w:val="00F7293F"/>
    <w:rsid w:val="00F736D2"/>
    <w:rsid w:val="00F74149"/>
    <w:rsid w:val="00F74BFE"/>
    <w:rsid w:val="00F7750E"/>
    <w:rsid w:val="00F77951"/>
    <w:rsid w:val="00F82367"/>
    <w:rsid w:val="00F8559F"/>
    <w:rsid w:val="00F85697"/>
    <w:rsid w:val="00F85D29"/>
    <w:rsid w:val="00F878EF"/>
    <w:rsid w:val="00F87EC2"/>
    <w:rsid w:val="00F91B8D"/>
    <w:rsid w:val="00F91DD1"/>
    <w:rsid w:val="00F93DE8"/>
    <w:rsid w:val="00F94276"/>
    <w:rsid w:val="00F94BF6"/>
    <w:rsid w:val="00F96A5F"/>
    <w:rsid w:val="00F97B69"/>
    <w:rsid w:val="00F97C3A"/>
    <w:rsid w:val="00FA1C44"/>
    <w:rsid w:val="00FA2BB3"/>
    <w:rsid w:val="00FA3452"/>
    <w:rsid w:val="00FA3BC0"/>
    <w:rsid w:val="00FA4B13"/>
    <w:rsid w:val="00FA6AED"/>
    <w:rsid w:val="00FB24AB"/>
    <w:rsid w:val="00FB3796"/>
    <w:rsid w:val="00FB48EE"/>
    <w:rsid w:val="00FB54EA"/>
    <w:rsid w:val="00FC14EA"/>
    <w:rsid w:val="00FC20E8"/>
    <w:rsid w:val="00FC225A"/>
    <w:rsid w:val="00FC6CD9"/>
    <w:rsid w:val="00FC7405"/>
    <w:rsid w:val="00FC7EDE"/>
    <w:rsid w:val="00FD064A"/>
    <w:rsid w:val="00FD4077"/>
    <w:rsid w:val="00FD487C"/>
    <w:rsid w:val="00FD6CDD"/>
    <w:rsid w:val="00FE1C9E"/>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0865585D"/>
  <w15:docId w15:val="{F039E93F-01A0-451A-9232-1655B02B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754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11197793">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499582325">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992490457">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0738616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56591732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65359530">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59862326">
      <w:bodyDiv w:val="1"/>
      <w:marLeft w:val="0"/>
      <w:marRight w:val="0"/>
      <w:marTop w:val="0"/>
      <w:marBottom w:val="0"/>
      <w:divBdr>
        <w:top w:val="none" w:sz="0" w:space="0" w:color="auto"/>
        <w:left w:val="none" w:sz="0" w:space="0" w:color="auto"/>
        <w:bottom w:val="none" w:sz="0" w:space="0" w:color="auto"/>
        <w:right w:val="none" w:sz="0" w:space="0" w:color="auto"/>
      </w:divBdr>
    </w:div>
    <w:div w:id="207318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wolow" TargetMode="External"/><Relationship Id="rId18" Type="http://schemas.openxmlformats.org/officeDocument/2006/relationships/hyperlink" Target="https://isap.sejm.gov.pl/isap.nsf/DocDetails.xsp?id=WDU20210001646"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pn/wolow" TargetMode="External"/><Relationship Id="rId42" Type="http://schemas.openxmlformats.org/officeDocument/2006/relationships/hyperlink" Target="https://platformazakupowa.pl/pn/wolow" TargetMode="External"/><Relationship Id="rId47" Type="http://schemas.openxmlformats.org/officeDocument/2006/relationships/hyperlink" Target="https://platformazakupowa.pl/pn/wolow"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2351" TargetMode="External"/><Relationship Id="rId29" Type="http://schemas.openxmlformats.org/officeDocument/2006/relationships/hyperlink" Target="https://drive.google.com/file/d/1Kd1DttbBeiNWt4q4slS4t76lZVKPbkyD/view" TargetMode="Externa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moj.gov.pl/nforms/signer/upload?xFormsAppName=SIGNER" TargetMode="External"/><Relationship Id="rId40" Type="http://schemas.openxmlformats.org/officeDocument/2006/relationships/hyperlink" Target="https://platformazakupowa.pl/strona/45-instrukcje" TargetMode="External"/><Relationship Id="rId45" Type="http://schemas.openxmlformats.org/officeDocument/2006/relationships/hyperlink" Target="https://platformazakupowa.pl/strona/45-instrukcj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wolow.pl" TargetMode="External"/><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bip.wolow.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s://isap.sejm.gov.pl/isap.nsf/DocDetails.xsp?id=WDU20210002351"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www.gov.pl/web/mswia/oprogramowanie-do-pobrania" TargetMode="External"/><Relationship Id="rId46" Type="http://schemas.openxmlformats.org/officeDocument/2006/relationships/hyperlink" Target="https://platformazakupowa.pl/pn/wolow" TargetMode="External"/><Relationship Id="rId20" Type="http://schemas.openxmlformats.org/officeDocument/2006/relationships/hyperlink" Target="https://platformazakupowa.pl/pn/wolow"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rtalzp.pl/kody-cpv/szczegoly/uslugi-projektowania-architektonicznego-8079" TargetMode="External"/><Relationship Id="rId23" Type="http://schemas.openxmlformats.org/officeDocument/2006/relationships/hyperlink" Target="mailto:zp@wolow.pl"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www.nccert.pl/" TargetMode="External"/><Relationship Id="rId49" Type="http://schemas.openxmlformats.org/officeDocument/2006/relationships/hyperlink" Target="https://platformazakupowa.pl/pn/wol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326C1C-967B-4EC9-9628-32BCD367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2704</TotalTime>
  <Pages>30</Pages>
  <Words>11724</Words>
  <Characters>70344</Characters>
  <Application>Microsoft Office Word</Application>
  <DocSecurity>0</DocSecurity>
  <Lines>586</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Pasek</dc:creator>
  <cp:lastModifiedBy>Anna Mykowska</cp:lastModifiedBy>
  <cp:revision>121</cp:revision>
  <cp:lastPrinted>2023-09-22T08:02:00Z</cp:lastPrinted>
  <dcterms:created xsi:type="dcterms:W3CDTF">2022-06-30T12:40:00Z</dcterms:created>
  <dcterms:modified xsi:type="dcterms:W3CDTF">2023-09-22T08:04:00Z</dcterms:modified>
</cp:coreProperties>
</file>