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DB" w:rsidRDefault="001128DB" w:rsidP="00DA7D09">
      <w:pPr>
        <w:jc w:val="both"/>
      </w:pPr>
      <w:r>
        <w:t>Dzień dobry,</w:t>
      </w:r>
    </w:p>
    <w:p w:rsidR="001128DB" w:rsidRDefault="00DA7D09" w:rsidP="00DA7D09">
      <w:pPr>
        <w:jc w:val="both"/>
      </w:pPr>
      <w:r>
        <w:t>z</w:t>
      </w:r>
      <w:r w:rsidR="001128DB">
        <w:t xml:space="preserve">wracam </w:t>
      </w:r>
      <w:r>
        <w:t>się z prośbą</w:t>
      </w:r>
      <w:r w:rsidR="001128DB">
        <w:t xml:space="preserve"> o rozpatrzenie zapy</w:t>
      </w:r>
      <w:r>
        <w:t xml:space="preserve">tania dotyczącego kalibracji maszyn firmy STEPP będących na </w:t>
      </w:r>
      <w:r w:rsidR="001128DB">
        <w:t>wyposażeniu naszego zakładu. W załączniku przesyłam przykładowe zdjęcie jednej z naszych maszyn oraz przykładowe świadectwo wzorcowania. Podczas kalibracji sprawdzane jest działanie sensorów ciśnienia</w:t>
      </w:r>
      <w:r w:rsidR="007359D5">
        <w:t xml:space="preserve">, </w:t>
      </w:r>
      <w:r w:rsidR="001128DB">
        <w:t>różnicy ciśnień</w:t>
      </w:r>
      <w:r>
        <w:t xml:space="preserve"> </w:t>
      </w:r>
      <w:r w:rsidR="001128DB">
        <w:t>(</w:t>
      </w:r>
      <w:proofErr w:type="spellStart"/>
      <w:r w:rsidR="001128DB">
        <w:t>Differrenzsensor</w:t>
      </w:r>
      <w:proofErr w:type="spellEnd"/>
      <w:r w:rsidR="001128DB">
        <w:t>)</w:t>
      </w:r>
      <w:r>
        <w:t xml:space="preserve">, </w:t>
      </w:r>
      <w:r w:rsidR="007359D5">
        <w:t xml:space="preserve">oraz </w:t>
      </w:r>
      <w:r>
        <w:t>przep</w:t>
      </w:r>
      <w:r w:rsidR="007359D5">
        <w:t>ływomierzy masowych</w:t>
      </w:r>
      <w:r>
        <w:t xml:space="preserve"> (</w:t>
      </w:r>
      <w:proofErr w:type="spellStart"/>
      <w:r w:rsidRPr="00DA7D09">
        <w:t>Bürkert</w:t>
      </w:r>
      <w:proofErr w:type="spellEnd"/>
      <w:r>
        <w:t xml:space="preserve"> Mass </w:t>
      </w:r>
      <w:proofErr w:type="spellStart"/>
      <w:r>
        <w:t>Flow</w:t>
      </w:r>
      <w:proofErr w:type="spellEnd"/>
      <w:r>
        <w:t>)</w:t>
      </w:r>
      <w:r w:rsidR="001128DB">
        <w:t>.</w:t>
      </w:r>
    </w:p>
    <w:p w:rsidR="00DA7D09" w:rsidRDefault="00DA7D09" w:rsidP="00DA7D09">
      <w:pPr>
        <w:jc w:val="both"/>
      </w:pPr>
      <w:r>
        <w:t>Maszyny służą do weryfikacji części przez nas produkowanych jako automat sprawdza</w:t>
      </w:r>
      <w:bookmarkStart w:id="0" w:name="_GoBack"/>
      <w:bookmarkEnd w:id="0"/>
      <w:r>
        <w:t>jąca.</w:t>
      </w:r>
    </w:p>
    <w:sectPr w:rsidR="00DA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C"/>
    <w:rsid w:val="001128DB"/>
    <w:rsid w:val="001C2DB2"/>
    <w:rsid w:val="00246F64"/>
    <w:rsid w:val="007359D5"/>
    <w:rsid w:val="00D80DDC"/>
    <w:rsid w:val="00D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EE61"/>
  <w15:chartTrackingRefBased/>
  <w15:docId w15:val="{C03FFD9A-723C-4C64-9609-B761A05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3</cp:revision>
  <dcterms:created xsi:type="dcterms:W3CDTF">2023-08-03T08:37:00Z</dcterms:created>
  <dcterms:modified xsi:type="dcterms:W3CDTF">2023-08-03T08:52:00Z</dcterms:modified>
</cp:coreProperties>
</file>