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20656" w14:textId="77777777" w:rsidR="00D322F9" w:rsidRDefault="00D322F9" w:rsidP="00911B92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68DA0804" w14:textId="0A64CDA6" w:rsidR="0029061E" w:rsidRPr="00D322F9" w:rsidRDefault="0029061E" w:rsidP="00C36ED4">
      <w:pPr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</w:rPr>
      </w:pPr>
      <w:r w:rsidRPr="00D322F9">
        <w:rPr>
          <w:rFonts w:ascii="Arial" w:hAnsi="Arial" w:cs="Arial"/>
          <w:b/>
          <w:sz w:val="18"/>
          <w:szCs w:val="18"/>
        </w:rPr>
        <w:t xml:space="preserve">Załącznik nr </w:t>
      </w:r>
      <w:r w:rsidR="00B76B1A" w:rsidRPr="00D322F9">
        <w:rPr>
          <w:rFonts w:ascii="Arial" w:hAnsi="Arial" w:cs="Arial"/>
          <w:b/>
          <w:sz w:val="18"/>
          <w:szCs w:val="18"/>
        </w:rPr>
        <w:t>4</w:t>
      </w:r>
      <w:r w:rsidR="009B7E88" w:rsidRPr="00D322F9">
        <w:rPr>
          <w:rFonts w:ascii="Arial" w:hAnsi="Arial" w:cs="Arial"/>
          <w:b/>
          <w:sz w:val="18"/>
          <w:szCs w:val="18"/>
        </w:rPr>
        <w:t xml:space="preserve"> do SIWZ</w:t>
      </w:r>
    </w:p>
    <w:p w14:paraId="68DA0808" w14:textId="38F59B56" w:rsidR="00CF4458" w:rsidRDefault="00C36ED4" w:rsidP="00CA4284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  <w:r w:rsidRPr="00D322F9">
        <w:rPr>
          <w:rFonts w:ascii="Arial" w:hAnsi="Arial" w:cs="Arial"/>
          <w:b/>
          <w:sz w:val="18"/>
          <w:szCs w:val="18"/>
        </w:rPr>
        <w:t>Oświadczenie o poufności</w:t>
      </w:r>
    </w:p>
    <w:p w14:paraId="41550E7B" w14:textId="77194F29" w:rsidR="00CA4284" w:rsidRDefault="00CA4284" w:rsidP="00CA4284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</w:p>
    <w:p w14:paraId="20FEC6DE" w14:textId="77777777" w:rsidR="00CA4284" w:rsidRPr="00CA4284" w:rsidRDefault="00CA4284" w:rsidP="00CA4284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</w:p>
    <w:p w14:paraId="708DFF78" w14:textId="77777777" w:rsidR="00D61172" w:rsidRDefault="00D61172" w:rsidP="00F176D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8DA0809" w14:textId="76C4A229" w:rsidR="001647EB" w:rsidRDefault="001647EB" w:rsidP="00F176D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F4458">
        <w:rPr>
          <w:rFonts w:ascii="Arial" w:hAnsi="Arial" w:cs="Arial"/>
          <w:b/>
          <w:sz w:val="20"/>
          <w:szCs w:val="20"/>
        </w:rPr>
        <w:t>OŚWIADCZENIE O ZACHOWANIU POUFNOŚCI</w:t>
      </w:r>
      <w:r w:rsidR="004142D8" w:rsidRPr="00CF4458">
        <w:rPr>
          <w:rFonts w:ascii="Arial" w:hAnsi="Arial" w:cs="Arial"/>
          <w:b/>
          <w:sz w:val="20"/>
          <w:szCs w:val="20"/>
        </w:rPr>
        <w:t xml:space="preserve"> </w:t>
      </w:r>
    </w:p>
    <w:p w14:paraId="68DA080A" w14:textId="7D47AD5B" w:rsidR="00F176DD" w:rsidRPr="00F176DD" w:rsidRDefault="009B7E88" w:rsidP="00F176D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zwane </w:t>
      </w:r>
      <w:r w:rsidR="00F176DD" w:rsidRPr="00F176DD">
        <w:rPr>
          <w:rFonts w:ascii="Arial" w:hAnsi="Arial" w:cs="Arial"/>
          <w:sz w:val="20"/>
          <w:szCs w:val="20"/>
        </w:rPr>
        <w:t>dalej jako „Oświadczenie”</w:t>
      </w:r>
    </w:p>
    <w:p w14:paraId="68DA080C" w14:textId="77777777" w:rsidR="00D156E5" w:rsidRPr="00CF4458" w:rsidRDefault="00D156E5" w:rsidP="00F176DD">
      <w:pPr>
        <w:spacing w:line="360" w:lineRule="auto"/>
        <w:rPr>
          <w:rFonts w:ascii="Arial" w:hAnsi="Arial" w:cs="Arial"/>
          <w:sz w:val="20"/>
          <w:szCs w:val="20"/>
        </w:rPr>
      </w:pPr>
    </w:p>
    <w:p w14:paraId="68DA080D" w14:textId="2E5E3725" w:rsidR="00CF4458" w:rsidRDefault="001647EB" w:rsidP="00BA2085">
      <w:pPr>
        <w:spacing w:line="360" w:lineRule="auto"/>
        <w:ind w:right="6"/>
        <w:jc w:val="both"/>
        <w:rPr>
          <w:rFonts w:ascii="Arial" w:hAnsi="Arial" w:cs="Arial"/>
          <w:sz w:val="20"/>
          <w:szCs w:val="20"/>
        </w:rPr>
      </w:pPr>
      <w:r w:rsidRPr="00CF4458">
        <w:rPr>
          <w:rFonts w:ascii="Arial" w:hAnsi="Arial" w:cs="Arial"/>
          <w:sz w:val="20"/>
          <w:szCs w:val="20"/>
        </w:rPr>
        <w:t>W związku z zainteresowaniem uczestnictwem w postępowaniu o udzielenie zamówienia</w:t>
      </w:r>
      <w:r w:rsidR="00391DC6">
        <w:rPr>
          <w:rFonts w:ascii="Arial" w:hAnsi="Arial" w:cs="Arial"/>
          <w:sz w:val="20"/>
          <w:szCs w:val="20"/>
        </w:rPr>
        <w:t xml:space="preserve"> publicznego</w:t>
      </w:r>
      <w:r w:rsidRPr="00CF4458">
        <w:rPr>
          <w:rFonts w:ascii="Arial" w:hAnsi="Arial" w:cs="Arial"/>
          <w:sz w:val="20"/>
          <w:szCs w:val="20"/>
        </w:rPr>
        <w:t xml:space="preserve"> prowadzon</w:t>
      </w:r>
      <w:r w:rsidR="00892129">
        <w:rPr>
          <w:rFonts w:ascii="Arial" w:hAnsi="Arial" w:cs="Arial"/>
          <w:sz w:val="20"/>
          <w:szCs w:val="20"/>
        </w:rPr>
        <w:t>ym</w:t>
      </w:r>
      <w:r w:rsidRPr="00CF4458">
        <w:rPr>
          <w:rFonts w:ascii="Arial" w:hAnsi="Arial" w:cs="Arial"/>
          <w:sz w:val="20"/>
          <w:szCs w:val="20"/>
        </w:rPr>
        <w:t xml:space="preserve"> w trybie </w:t>
      </w:r>
      <w:r w:rsidR="00630347" w:rsidRPr="00CF4458">
        <w:rPr>
          <w:rFonts w:ascii="Arial" w:hAnsi="Arial" w:cs="Arial"/>
          <w:sz w:val="20"/>
          <w:szCs w:val="20"/>
        </w:rPr>
        <w:t>przetargu</w:t>
      </w:r>
      <w:r w:rsidR="00CF4458">
        <w:rPr>
          <w:rFonts w:ascii="Arial" w:hAnsi="Arial" w:cs="Arial"/>
          <w:sz w:val="20"/>
          <w:szCs w:val="20"/>
        </w:rPr>
        <w:t xml:space="preserve"> nieograniczonego na podstawie przepisów u</w:t>
      </w:r>
      <w:r w:rsidR="00630347" w:rsidRPr="00CF4458">
        <w:rPr>
          <w:rFonts w:ascii="Arial" w:hAnsi="Arial" w:cs="Arial"/>
          <w:sz w:val="20"/>
          <w:szCs w:val="20"/>
        </w:rPr>
        <w:t xml:space="preserve">stawy z dnia 29 stycznia 2004 r. - Prawo zamówień publicznych </w:t>
      </w:r>
      <w:r w:rsidR="00CF4458">
        <w:rPr>
          <w:rFonts w:ascii="Arial" w:hAnsi="Arial" w:cs="Arial"/>
          <w:sz w:val="20"/>
          <w:szCs w:val="20"/>
        </w:rPr>
        <w:t>(tj. Dz. U. z 201</w:t>
      </w:r>
      <w:r w:rsidR="00391DC6">
        <w:rPr>
          <w:rFonts w:ascii="Arial" w:hAnsi="Arial" w:cs="Arial"/>
          <w:sz w:val="20"/>
          <w:szCs w:val="20"/>
        </w:rPr>
        <w:t>9</w:t>
      </w:r>
      <w:r w:rsidR="00CF4458">
        <w:rPr>
          <w:rFonts w:ascii="Arial" w:hAnsi="Arial" w:cs="Arial"/>
          <w:sz w:val="20"/>
          <w:szCs w:val="20"/>
        </w:rPr>
        <w:t xml:space="preserve"> r. poz.</w:t>
      </w:r>
      <w:r w:rsidR="00701B08">
        <w:rPr>
          <w:rFonts w:ascii="Arial" w:hAnsi="Arial" w:cs="Arial"/>
          <w:sz w:val="20"/>
          <w:szCs w:val="20"/>
        </w:rPr>
        <w:t xml:space="preserve"> 1843</w:t>
      </w:r>
      <w:r w:rsidR="00CF4458">
        <w:rPr>
          <w:rFonts w:ascii="Arial" w:hAnsi="Arial" w:cs="Arial"/>
          <w:sz w:val="20"/>
          <w:szCs w:val="20"/>
        </w:rPr>
        <w:t xml:space="preserve">) </w:t>
      </w:r>
      <w:r w:rsidRPr="00CF4458">
        <w:rPr>
          <w:rFonts w:ascii="Arial" w:hAnsi="Arial" w:cs="Arial"/>
          <w:sz w:val="20"/>
          <w:szCs w:val="20"/>
        </w:rPr>
        <w:t>przez</w:t>
      </w:r>
      <w:r w:rsidR="0024587F" w:rsidRPr="00CF4458">
        <w:rPr>
          <w:rFonts w:ascii="Arial" w:hAnsi="Arial" w:cs="Arial"/>
          <w:sz w:val="20"/>
          <w:szCs w:val="20"/>
        </w:rPr>
        <w:t xml:space="preserve"> Zamawiającego</w:t>
      </w:r>
      <w:r w:rsidR="00CF4458">
        <w:rPr>
          <w:rFonts w:ascii="Arial" w:hAnsi="Arial" w:cs="Arial"/>
          <w:sz w:val="20"/>
          <w:szCs w:val="20"/>
        </w:rPr>
        <w:t>:</w:t>
      </w:r>
      <w:r w:rsidRPr="00CF4458">
        <w:rPr>
          <w:rFonts w:ascii="Arial" w:hAnsi="Arial" w:cs="Arial"/>
          <w:sz w:val="20"/>
          <w:szCs w:val="20"/>
        </w:rPr>
        <w:t xml:space="preserve"> </w:t>
      </w:r>
      <w:r w:rsidR="00701B08">
        <w:rPr>
          <w:rFonts w:ascii="Arial" w:hAnsi="Arial" w:cs="Arial"/>
          <w:b/>
          <w:sz w:val="20"/>
          <w:szCs w:val="20"/>
        </w:rPr>
        <w:t>Małopolskie Centrum Nauki Cogiteon, ul. Lubelska 23, 3</w:t>
      </w:r>
      <w:r w:rsidR="00787DBF">
        <w:rPr>
          <w:rFonts w:ascii="Arial" w:hAnsi="Arial" w:cs="Arial"/>
          <w:b/>
          <w:sz w:val="20"/>
          <w:szCs w:val="20"/>
        </w:rPr>
        <w:t>0 – 003 Kraków</w:t>
      </w:r>
      <w:r w:rsidR="00BA2085">
        <w:rPr>
          <w:rFonts w:ascii="Arial" w:hAnsi="Arial" w:cs="Arial"/>
          <w:b/>
          <w:sz w:val="20"/>
          <w:szCs w:val="20"/>
        </w:rPr>
        <w:t>,</w:t>
      </w:r>
      <w:r w:rsidR="00CF4458" w:rsidRPr="00CF4458">
        <w:rPr>
          <w:rFonts w:ascii="Arial" w:hAnsi="Arial" w:cs="Arial"/>
          <w:sz w:val="20"/>
          <w:szCs w:val="20"/>
        </w:rPr>
        <w:t xml:space="preserve"> </w:t>
      </w:r>
      <w:r w:rsidR="00BA2085" w:rsidRPr="00BA2085">
        <w:rPr>
          <w:rFonts w:ascii="Arial" w:hAnsi="Arial" w:cs="Arial"/>
          <w:sz w:val="20"/>
          <w:szCs w:val="20"/>
        </w:rPr>
        <w:t xml:space="preserve">którego przedmiotem zamówienia jest: Wybór Generalnego Wykonawcy zadania pn. </w:t>
      </w:r>
      <w:r w:rsidR="00911B92">
        <w:rPr>
          <w:rFonts w:ascii="Arial" w:hAnsi="Arial" w:cs="Arial"/>
          <w:sz w:val="20"/>
          <w:szCs w:val="20"/>
        </w:rPr>
        <w:t xml:space="preserve"> „</w:t>
      </w:r>
      <w:r w:rsidR="00911B92" w:rsidRPr="00911B92">
        <w:rPr>
          <w:rFonts w:ascii="Arial" w:hAnsi="Arial" w:cs="Arial"/>
          <w:sz w:val="20"/>
          <w:szCs w:val="20"/>
        </w:rPr>
        <w:t>Budowa budynku Małopolskiego Centrum Nauki Cogiteon o funkcji wystawienniczej, laboratoryjno-warsztatowej, biurowo-konferencyjnej, gastronomicznej z wbudowanym garażem podziemnym oraz</w:t>
      </w:r>
      <w:r w:rsidR="00BA2085">
        <w:rPr>
          <w:rFonts w:ascii="Arial" w:hAnsi="Arial" w:cs="Arial"/>
          <w:sz w:val="20"/>
          <w:szCs w:val="20"/>
        </w:rPr>
        <w:t xml:space="preserve"> </w:t>
      </w:r>
      <w:r w:rsidR="00911B92" w:rsidRPr="00911B92">
        <w:rPr>
          <w:rFonts w:ascii="Arial" w:hAnsi="Arial" w:cs="Arial"/>
          <w:sz w:val="20"/>
          <w:szCs w:val="20"/>
        </w:rPr>
        <w:t xml:space="preserve">z wewnętrznymi instalacjami: elektrycznymi z wbudowaną podziemną stacją transformatorową, teletechnicznymi, wodnokanalizacyjnymi, kanalizacji deszczowej, c.o. z wymiennikownią, wentylacji pożarowej, wentylacji mechanicznej i klimatyzacji, instalacji technologicznych wraz z uzbrojeniem terenu, w tym: przyłącze ciepłociągu, przyłącze wodociągowe, przyłącze kanalizacji sanitarnej </w:t>
      </w:r>
      <w:r w:rsidR="00911B92">
        <w:rPr>
          <w:rFonts w:ascii="Arial" w:hAnsi="Arial" w:cs="Arial"/>
          <w:sz w:val="20"/>
          <w:szCs w:val="20"/>
        </w:rPr>
        <w:t xml:space="preserve">                      </w:t>
      </w:r>
      <w:r w:rsidR="00BA2085">
        <w:rPr>
          <w:rFonts w:ascii="Arial" w:hAnsi="Arial" w:cs="Arial"/>
          <w:sz w:val="20"/>
          <w:szCs w:val="20"/>
        </w:rPr>
        <w:t xml:space="preserve">               </w:t>
      </w:r>
      <w:r w:rsidR="00911B92" w:rsidRPr="00911B92">
        <w:rPr>
          <w:rFonts w:ascii="Arial" w:hAnsi="Arial" w:cs="Arial"/>
          <w:sz w:val="20"/>
          <w:szCs w:val="20"/>
        </w:rPr>
        <w:t xml:space="preserve">i przyłącze kanalizacji deszczowej oraz instalacje zewnętrzne: kanalizacji sanitarnej, technologicznej ze zbiornikiem bezodpływowym, deszczowej ze zbiornikiem retencyjnym, wody zielonej, wodociągowej, wodociągowej przeciwpożarowej, przebudowy kanalizacji deszczowej odwodnienia pasa startowego, kanalizacji telekomunikacyjnej, elektroenergetycznej </w:t>
      </w:r>
      <w:proofErr w:type="spellStart"/>
      <w:r w:rsidR="00911B92" w:rsidRPr="00911B92">
        <w:rPr>
          <w:rFonts w:ascii="Arial" w:hAnsi="Arial" w:cs="Arial"/>
          <w:sz w:val="20"/>
          <w:szCs w:val="20"/>
        </w:rPr>
        <w:t>nn</w:t>
      </w:r>
      <w:proofErr w:type="spellEnd"/>
      <w:r w:rsidR="00911B92" w:rsidRPr="00911B92">
        <w:rPr>
          <w:rFonts w:ascii="Arial" w:hAnsi="Arial" w:cs="Arial"/>
          <w:sz w:val="20"/>
          <w:szCs w:val="20"/>
        </w:rPr>
        <w:t xml:space="preserve"> 0,4kV, elektroenergetycznej SN 15kV, oświetlenia terenu a także wraz z infrastrukturą komunikacyjną w tym ciągów pieszo-rowerowych, dróg wewnętrznych, drogi pożarowej, placu manewrowego, budową miejsc postojowych dla samochodów osobowych i autokarów, wjazdem do parkingu podziemnego, schodów terenowych, ukształtowaniem terenu, małą architekturą, placem zabaw oraz budową wyrzutni terenowych, muru oporowego i likwidacją tablicy reklamowej oraz ogrodzenia"</w:t>
      </w:r>
      <w:r w:rsidR="00911B92">
        <w:rPr>
          <w:rFonts w:ascii="Arial" w:hAnsi="Arial" w:cs="Arial"/>
          <w:sz w:val="20"/>
          <w:szCs w:val="20"/>
        </w:rPr>
        <w:t xml:space="preserve"> </w:t>
      </w:r>
      <w:r w:rsidR="00293839">
        <w:rPr>
          <w:rFonts w:ascii="Arial" w:hAnsi="Arial" w:cs="Arial"/>
          <w:sz w:val="20"/>
          <w:szCs w:val="20"/>
        </w:rPr>
        <w:t>zobowiązuje się do</w:t>
      </w:r>
      <w:r w:rsidR="00ED675B" w:rsidRPr="00CF4458">
        <w:rPr>
          <w:rFonts w:ascii="Arial" w:hAnsi="Arial" w:cs="Arial"/>
          <w:sz w:val="20"/>
          <w:szCs w:val="20"/>
        </w:rPr>
        <w:t xml:space="preserve"> zachowania poufności </w:t>
      </w:r>
      <w:r w:rsidR="002B25A0">
        <w:rPr>
          <w:rFonts w:ascii="Arial" w:hAnsi="Arial" w:cs="Arial"/>
          <w:sz w:val="20"/>
          <w:szCs w:val="20"/>
        </w:rPr>
        <w:t xml:space="preserve">wobec </w:t>
      </w:r>
      <w:r w:rsidR="00A86510">
        <w:rPr>
          <w:rFonts w:ascii="Arial" w:hAnsi="Arial" w:cs="Arial"/>
          <w:sz w:val="20"/>
          <w:szCs w:val="20"/>
        </w:rPr>
        <w:t xml:space="preserve">poniższych </w:t>
      </w:r>
      <w:r w:rsidR="00ED675B" w:rsidRPr="00CF4458">
        <w:rPr>
          <w:rFonts w:ascii="Arial" w:hAnsi="Arial" w:cs="Arial"/>
          <w:sz w:val="20"/>
          <w:szCs w:val="20"/>
        </w:rPr>
        <w:t xml:space="preserve">informacji przekazywanych przez Zamawiającego, </w:t>
      </w:r>
      <w:r w:rsidR="0009126E" w:rsidRPr="00CF4458">
        <w:rPr>
          <w:rFonts w:ascii="Arial" w:hAnsi="Arial" w:cs="Arial"/>
          <w:sz w:val="20"/>
          <w:szCs w:val="20"/>
        </w:rPr>
        <w:t xml:space="preserve">działając w imieniu </w:t>
      </w:r>
      <w:r w:rsidR="00CF4458">
        <w:rPr>
          <w:rFonts w:ascii="Arial" w:hAnsi="Arial" w:cs="Arial"/>
          <w:sz w:val="20"/>
          <w:szCs w:val="20"/>
        </w:rPr>
        <w:t>i na rzecz:</w:t>
      </w:r>
    </w:p>
    <w:p w14:paraId="68DA080E" w14:textId="77777777" w:rsidR="00CF4458" w:rsidRDefault="00CF4458" w:rsidP="00F176DD">
      <w:pPr>
        <w:spacing w:line="360" w:lineRule="auto"/>
        <w:ind w:right="6"/>
        <w:jc w:val="both"/>
        <w:rPr>
          <w:rFonts w:ascii="Arial" w:hAnsi="Arial" w:cs="Arial"/>
          <w:sz w:val="20"/>
          <w:szCs w:val="20"/>
        </w:rPr>
      </w:pPr>
    </w:p>
    <w:p w14:paraId="68DA080F" w14:textId="77777777" w:rsidR="00CF4458" w:rsidRDefault="0009126E" w:rsidP="00F176DD">
      <w:pPr>
        <w:spacing w:line="360" w:lineRule="auto"/>
        <w:ind w:right="6"/>
        <w:rPr>
          <w:rFonts w:ascii="Arial" w:hAnsi="Arial" w:cs="Arial"/>
          <w:sz w:val="20"/>
          <w:szCs w:val="20"/>
        </w:rPr>
      </w:pPr>
      <w:r w:rsidRPr="00CF4458">
        <w:rPr>
          <w:rFonts w:ascii="Arial" w:hAnsi="Arial" w:cs="Arial"/>
          <w:sz w:val="20"/>
          <w:szCs w:val="20"/>
        </w:rPr>
        <w:t>……………………………</w:t>
      </w:r>
      <w:r w:rsidR="00CF44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68DA0810" w14:textId="77777777" w:rsidR="00CF4458" w:rsidRDefault="00CF4458" w:rsidP="00F176DD">
      <w:pPr>
        <w:spacing w:line="360" w:lineRule="auto"/>
        <w:ind w:right="6"/>
        <w:rPr>
          <w:rFonts w:ascii="Arial" w:hAnsi="Arial" w:cs="Arial"/>
          <w:sz w:val="20"/>
          <w:szCs w:val="20"/>
        </w:rPr>
      </w:pPr>
    </w:p>
    <w:p w14:paraId="68DA0811" w14:textId="77777777" w:rsidR="00CF4458" w:rsidRDefault="00CF4458" w:rsidP="00F176DD">
      <w:pPr>
        <w:spacing w:line="360" w:lineRule="auto"/>
        <w:ind w:right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68DA0812" w14:textId="7777EAF5" w:rsidR="00D156E5" w:rsidRPr="00CF4458" w:rsidRDefault="00EC357D" w:rsidP="00F176DD">
      <w:pPr>
        <w:spacing w:line="360" w:lineRule="auto"/>
        <w:ind w:right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dalej jako „Wykonawca”</w:t>
      </w:r>
    </w:p>
    <w:p w14:paraId="68DA0813" w14:textId="77777777" w:rsidR="00710214" w:rsidRPr="00CF4458" w:rsidRDefault="00710214" w:rsidP="00F176D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3DD79B" w14:textId="7A6E8E28" w:rsidR="007F3B7F" w:rsidRPr="002C29EB" w:rsidRDefault="00710214" w:rsidP="002C29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29EB">
        <w:rPr>
          <w:rFonts w:ascii="Arial" w:hAnsi="Arial" w:cs="Arial"/>
          <w:sz w:val="20"/>
          <w:szCs w:val="20"/>
        </w:rPr>
        <w:t xml:space="preserve">Oświadczam, iż przyjmuję do wiadomości, że wszelkie informacje </w:t>
      </w:r>
      <w:r w:rsidR="00F176DD" w:rsidRPr="002C29EB">
        <w:rPr>
          <w:rFonts w:ascii="Arial" w:hAnsi="Arial" w:cs="Arial"/>
          <w:sz w:val="20"/>
          <w:szCs w:val="20"/>
        </w:rPr>
        <w:t xml:space="preserve">udostępnione mi przez Zamawiającego, obejmujące </w:t>
      </w:r>
      <w:r w:rsidR="00B76582" w:rsidRPr="002C29EB">
        <w:rPr>
          <w:rFonts w:ascii="Arial" w:hAnsi="Arial" w:cs="Arial"/>
          <w:sz w:val="20"/>
          <w:szCs w:val="20"/>
        </w:rPr>
        <w:t>informacje zawarte w modelach IFC</w:t>
      </w:r>
      <w:r w:rsidR="00313BA3" w:rsidRPr="002C29EB">
        <w:rPr>
          <w:rFonts w:ascii="Arial" w:hAnsi="Arial" w:cs="Arial"/>
          <w:sz w:val="20"/>
          <w:szCs w:val="20"/>
        </w:rPr>
        <w:t xml:space="preserve"> </w:t>
      </w:r>
      <w:r w:rsidR="00B76582" w:rsidRPr="002C29EB">
        <w:rPr>
          <w:rFonts w:ascii="Arial" w:hAnsi="Arial" w:cs="Arial"/>
          <w:sz w:val="20"/>
          <w:szCs w:val="20"/>
        </w:rPr>
        <w:t xml:space="preserve">oraz przedmiarach </w:t>
      </w:r>
      <w:r w:rsidR="00313BA3" w:rsidRPr="002C29EB">
        <w:rPr>
          <w:rFonts w:ascii="Arial" w:hAnsi="Arial" w:cs="Arial"/>
          <w:sz w:val="20"/>
          <w:szCs w:val="20"/>
        </w:rPr>
        <w:t xml:space="preserve">                        </w:t>
      </w:r>
      <w:r w:rsidR="00B76582" w:rsidRPr="002C29EB">
        <w:rPr>
          <w:rFonts w:ascii="Arial" w:hAnsi="Arial" w:cs="Arial"/>
          <w:sz w:val="20"/>
          <w:szCs w:val="20"/>
        </w:rPr>
        <w:t>(w formacie *.</w:t>
      </w:r>
      <w:proofErr w:type="spellStart"/>
      <w:r w:rsidR="00B76582" w:rsidRPr="002C29EB">
        <w:rPr>
          <w:rFonts w:ascii="Arial" w:hAnsi="Arial" w:cs="Arial"/>
          <w:sz w:val="20"/>
          <w:szCs w:val="20"/>
        </w:rPr>
        <w:t>bem</w:t>
      </w:r>
      <w:proofErr w:type="spellEnd"/>
      <w:r w:rsidR="00B76582" w:rsidRPr="002C29EB">
        <w:rPr>
          <w:rFonts w:ascii="Arial" w:hAnsi="Arial" w:cs="Arial"/>
          <w:sz w:val="20"/>
          <w:szCs w:val="20"/>
        </w:rPr>
        <w:t xml:space="preserve">),  projektowanego Małopolskiego Centrum Nauki Cogiteon, </w:t>
      </w:r>
      <w:r w:rsidR="00B76582" w:rsidRPr="002C29EB">
        <w:rPr>
          <w:rFonts w:ascii="Arial" w:hAnsi="Arial" w:cs="Arial"/>
          <w:sz w:val="20"/>
          <w:szCs w:val="20"/>
          <w:u w:val="single"/>
        </w:rPr>
        <w:t xml:space="preserve">mają charakter </w:t>
      </w:r>
      <w:r w:rsidR="003D6123" w:rsidRPr="002C29EB">
        <w:rPr>
          <w:rFonts w:ascii="Arial" w:hAnsi="Arial" w:cs="Arial"/>
          <w:sz w:val="20"/>
          <w:szCs w:val="20"/>
          <w:u w:val="single"/>
        </w:rPr>
        <w:t xml:space="preserve">informacji </w:t>
      </w:r>
      <w:r w:rsidR="005C585E" w:rsidRPr="002C29EB">
        <w:rPr>
          <w:rFonts w:ascii="Arial" w:hAnsi="Arial" w:cs="Arial"/>
          <w:sz w:val="20"/>
          <w:szCs w:val="20"/>
          <w:u w:val="single"/>
        </w:rPr>
        <w:t>poufnych</w:t>
      </w:r>
      <w:r w:rsidR="00B76582" w:rsidRPr="002C29EB">
        <w:rPr>
          <w:rFonts w:ascii="Arial" w:hAnsi="Arial" w:cs="Arial"/>
          <w:sz w:val="20"/>
          <w:szCs w:val="20"/>
        </w:rPr>
        <w:t xml:space="preserve"> </w:t>
      </w:r>
      <w:r w:rsidR="00DE2CF3" w:rsidRPr="002C29EB">
        <w:rPr>
          <w:rFonts w:ascii="Arial" w:hAnsi="Arial" w:cs="Arial"/>
          <w:sz w:val="20"/>
          <w:szCs w:val="20"/>
        </w:rPr>
        <w:t xml:space="preserve">(dalej jako: „Informacje Poufne”) </w:t>
      </w:r>
      <w:r w:rsidR="00B76582" w:rsidRPr="002C29EB">
        <w:rPr>
          <w:rFonts w:ascii="Arial" w:hAnsi="Arial" w:cs="Arial"/>
          <w:sz w:val="20"/>
          <w:szCs w:val="20"/>
        </w:rPr>
        <w:t xml:space="preserve">i </w:t>
      </w:r>
      <w:r w:rsidR="001A160E" w:rsidRPr="002C29EB">
        <w:rPr>
          <w:rFonts w:ascii="Arial" w:hAnsi="Arial" w:cs="Arial"/>
          <w:sz w:val="20"/>
          <w:szCs w:val="20"/>
        </w:rPr>
        <w:t>mogą być</w:t>
      </w:r>
      <w:r w:rsidR="001E4C51" w:rsidRPr="002C29EB">
        <w:rPr>
          <w:rFonts w:ascii="Arial" w:hAnsi="Arial" w:cs="Arial"/>
          <w:sz w:val="20"/>
          <w:szCs w:val="20"/>
        </w:rPr>
        <w:t xml:space="preserve"> </w:t>
      </w:r>
      <w:r w:rsidR="00F176DD" w:rsidRPr="002C29EB">
        <w:rPr>
          <w:rFonts w:ascii="Arial" w:hAnsi="Arial" w:cs="Arial"/>
          <w:sz w:val="20"/>
          <w:szCs w:val="20"/>
        </w:rPr>
        <w:t>udostępniane</w:t>
      </w:r>
      <w:r w:rsidR="00BD544B" w:rsidRPr="002C29EB">
        <w:rPr>
          <w:rFonts w:ascii="Arial" w:hAnsi="Arial" w:cs="Arial"/>
          <w:sz w:val="20"/>
          <w:szCs w:val="20"/>
        </w:rPr>
        <w:t xml:space="preserve"> </w:t>
      </w:r>
      <w:r w:rsidRPr="002C29EB">
        <w:rPr>
          <w:rFonts w:ascii="Arial" w:hAnsi="Arial" w:cs="Arial"/>
          <w:sz w:val="20"/>
          <w:szCs w:val="20"/>
        </w:rPr>
        <w:t xml:space="preserve">przez Zamawiającego </w:t>
      </w:r>
      <w:r w:rsidR="00312A82" w:rsidRPr="002C29EB">
        <w:rPr>
          <w:rFonts w:ascii="Arial" w:hAnsi="Arial" w:cs="Arial"/>
          <w:sz w:val="20"/>
          <w:szCs w:val="20"/>
        </w:rPr>
        <w:t>zgodnie</w:t>
      </w:r>
      <w:r w:rsidR="00DE2CF3" w:rsidRPr="002C29EB">
        <w:rPr>
          <w:rFonts w:ascii="Arial" w:hAnsi="Arial" w:cs="Arial"/>
          <w:sz w:val="20"/>
          <w:szCs w:val="20"/>
        </w:rPr>
        <w:t xml:space="preserve"> </w:t>
      </w:r>
      <w:r w:rsidR="00312A82" w:rsidRPr="002C29EB">
        <w:rPr>
          <w:rFonts w:ascii="Arial" w:hAnsi="Arial" w:cs="Arial"/>
          <w:sz w:val="20"/>
          <w:szCs w:val="20"/>
        </w:rPr>
        <w:t xml:space="preserve">z </w:t>
      </w:r>
      <w:r w:rsidR="00F176DD" w:rsidRPr="002C29EB">
        <w:rPr>
          <w:rFonts w:ascii="Arial" w:hAnsi="Arial" w:cs="Arial"/>
          <w:sz w:val="20"/>
          <w:szCs w:val="20"/>
        </w:rPr>
        <w:t xml:space="preserve">postanowieniami zawartymi w </w:t>
      </w:r>
      <w:r w:rsidR="00086D4D" w:rsidRPr="002C29EB">
        <w:rPr>
          <w:rFonts w:ascii="Arial" w:hAnsi="Arial" w:cs="Arial"/>
          <w:sz w:val="20"/>
          <w:szCs w:val="20"/>
        </w:rPr>
        <w:t xml:space="preserve">Specyfikacji </w:t>
      </w:r>
      <w:r w:rsidR="00881A71" w:rsidRPr="002C29EB">
        <w:rPr>
          <w:rFonts w:ascii="Arial" w:hAnsi="Arial" w:cs="Arial"/>
          <w:sz w:val="20"/>
          <w:szCs w:val="20"/>
        </w:rPr>
        <w:t>I</w:t>
      </w:r>
      <w:r w:rsidR="00086D4D" w:rsidRPr="002C29EB">
        <w:rPr>
          <w:rFonts w:ascii="Arial" w:hAnsi="Arial" w:cs="Arial"/>
          <w:sz w:val="20"/>
          <w:szCs w:val="20"/>
        </w:rPr>
        <w:t xml:space="preserve">stotnych Warunków Zamówienia (Rozdz. </w:t>
      </w:r>
      <w:r w:rsidR="00187738" w:rsidRPr="002C29EB">
        <w:rPr>
          <w:rFonts w:ascii="Arial" w:hAnsi="Arial" w:cs="Arial"/>
          <w:sz w:val="20"/>
          <w:szCs w:val="20"/>
        </w:rPr>
        <w:t>III pkt. 1</w:t>
      </w:r>
      <w:r w:rsidR="00B55C92" w:rsidRPr="002C29EB">
        <w:rPr>
          <w:rFonts w:ascii="Arial" w:hAnsi="Arial" w:cs="Arial"/>
          <w:sz w:val="20"/>
          <w:szCs w:val="20"/>
        </w:rPr>
        <w:t>6</w:t>
      </w:r>
      <w:r w:rsidR="003903AD" w:rsidRPr="002C29EB">
        <w:rPr>
          <w:rFonts w:ascii="Arial" w:hAnsi="Arial" w:cs="Arial"/>
          <w:sz w:val="20"/>
          <w:szCs w:val="20"/>
        </w:rPr>
        <w:t>)</w:t>
      </w:r>
      <w:r w:rsidR="00312CE2" w:rsidRPr="002C29EB">
        <w:rPr>
          <w:rFonts w:ascii="Arial" w:hAnsi="Arial" w:cs="Arial"/>
          <w:sz w:val="20"/>
          <w:szCs w:val="20"/>
        </w:rPr>
        <w:t>.</w:t>
      </w:r>
    </w:p>
    <w:p w14:paraId="014F1078" w14:textId="77777777" w:rsidR="00B960FD" w:rsidRPr="001E3AA7" w:rsidRDefault="00B960FD" w:rsidP="00911B92">
      <w:pPr>
        <w:pStyle w:val="Akapitzlist"/>
        <w:spacing w:line="360" w:lineRule="auto"/>
        <w:ind w:left="786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8DA0815" w14:textId="51378118" w:rsidR="00312A82" w:rsidRDefault="00710214" w:rsidP="00F176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31E2">
        <w:rPr>
          <w:rFonts w:ascii="Arial" w:hAnsi="Arial" w:cs="Arial"/>
          <w:sz w:val="20"/>
          <w:szCs w:val="20"/>
        </w:rPr>
        <w:t xml:space="preserve">Zobowiązuję się do zachowania w całkowitej poufności </w:t>
      </w:r>
      <w:r w:rsidR="00312A82" w:rsidRPr="002831E2">
        <w:rPr>
          <w:rFonts w:ascii="Arial" w:hAnsi="Arial" w:cs="Arial"/>
          <w:sz w:val="20"/>
          <w:szCs w:val="20"/>
        </w:rPr>
        <w:t xml:space="preserve">udostępnionych przez Zamawiającego </w:t>
      </w:r>
      <w:r w:rsidR="00034296" w:rsidRPr="002831E2">
        <w:rPr>
          <w:rFonts w:ascii="Arial" w:hAnsi="Arial" w:cs="Arial"/>
          <w:sz w:val="20"/>
          <w:szCs w:val="20"/>
        </w:rPr>
        <w:t>I</w:t>
      </w:r>
      <w:r w:rsidRPr="002831E2">
        <w:rPr>
          <w:rFonts w:ascii="Arial" w:hAnsi="Arial" w:cs="Arial"/>
          <w:sz w:val="20"/>
          <w:szCs w:val="20"/>
        </w:rPr>
        <w:t>nformacji</w:t>
      </w:r>
      <w:r w:rsidR="00034296" w:rsidRPr="002831E2">
        <w:rPr>
          <w:rFonts w:ascii="Arial" w:hAnsi="Arial" w:cs="Arial"/>
          <w:sz w:val="20"/>
          <w:szCs w:val="20"/>
        </w:rPr>
        <w:t xml:space="preserve"> Poufnych i</w:t>
      </w:r>
      <w:r w:rsidRPr="002831E2">
        <w:rPr>
          <w:rFonts w:ascii="Arial" w:hAnsi="Arial" w:cs="Arial"/>
          <w:sz w:val="20"/>
          <w:szCs w:val="20"/>
        </w:rPr>
        <w:t xml:space="preserve"> wykorzystywania</w:t>
      </w:r>
      <w:r w:rsidRPr="00CF4458">
        <w:rPr>
          <w:rFonts w:ascii="Arial" w:hAnsi="Arial" w:cs="Arial"/>
          <w:sz w:val="20"/>
          <w:szCs w:val="20"/>
        </w:rPr>
        <w:t xml:space="preserve"> </w:t>
      </w:r>
      <w:r w:rsidR="004348B4">
        <w:rPr>
          <w:rFonts w:ascii="Arial" w:hAnsi="Arial" w:cs="Arial"/>
          <w:sz w:val="20"/>
          <w:szCs w:val="20"/>
        </w:rPr>
        <w:t>ich</w:t>
      </w:r>
      <w:r w:rsidRPr="00CF4458">
        <w:rPr>
          <w:rFonts w:ascii="Arial" w:hAnsi="Arial" w:cs="Arial"/>
          <w:sz w:val="20"/>
          <w:szCs w:val="20"/>
        </w:rPr>
        <w:t xml:space="preserve"> wyłącznie w celu przygotowania </w:t>
      </w:r>
      <w:r w:rsidR="004348B4">
        <w:rPr>
          <w:rFonts w:ascii="Arial" w:hAnsi="Arial" w:cs="Arial"/>
          <w:sz w:val="20"/>
          <w:szCs w:val="20"/>
        </w:rPr>
        <w:t>O</w:t>
      </w:r>
      <w:r w:rsidRPr="00CF4458">
        <w:rPr>
          <w:rFonts w:ascii="Arial" w:hAnsi="Arial" w:cs="Arial"/>
          <w:sz w:val="20"/>
          <w:szCs w:val="20"/>
        </w:rPr>
        <w:t>ferty dla Zamawiającego</w:t>
      </w:r>
      <w:r w:rsidR="00312A82" w:rsidRPr="00CF4458">
        <w:rPr>
          <w:rFonts w:ascii="Arial" w:hAnsi="Arial" w:cs="Arial"/>
          <w:sz w:val="20"/>
          <w:szCs w:val="20"/>
        </w:rPr>
        <w:t>.</w:t>
      </w:r>
    </w:p>
    <w:p w14:paraId="596043B8" w14:textId="77777777" w:rsidR="00B960FD" w:rsidRPr="00CF4458" w:rsidRDefault="00B960FD" w:rsidP="00B960FD">
      <w:pPr>
        <w:pStyle w:val="Akapitzlist"/>
        <w:spacing w:line="360" w:lineRule="auto"/>
        <w:ind w:left="786"/>
        <w:jc w:val="both"/>
        <w:rPr>
          <w:rFonts w:ascii="Arial" w:hAnsi="Arial" w:cs="Arial"/>
          <w:sz w:val="20"/>
          <w:szCs w:val="20"/>
        </w:rPr>
      </w:pPr>
    </w:p>
    <w:p w14:paraId="460AE3C5" w14:textId="5D12D284" w:rsidR="00DE2CF3" w:rsidRDefault="00312A82" w:rsidP="00911B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4458">
        <w:rPr>
          <w:rFonts w:ascii="Arial" w:hAnsi="Arial" w:cs="Arial"/>
          <w:sz w:val="20"/>
          <w:szCs w:val="20"/>
        </w:rPr>
        <w:t>Zobowiązuję się, że</w:t>
      </w:r>
      <w:r w:rsidR="00710214" w:rsidRPr="00CF4458">
        <w:rPr>
          <w:rFonts w:ascii="Arial" w:hAnsi="Arial" w:cs="Arial"/>
          <w:sz w:val="20"/>
          <w:szCs w:val="20"/>
        </w:rPr>
        <w:t xml:space="preserve"> </w:t>
      </w:r>
      <w:r w:rsidRPr="00CF4458">
        <w:rPr>
          <w:rFonts w:ascii="Arial" w:hAnsi="Arial" w:cs="Arial"/>
          <w:sz w:val="20"/>
          <w:szCs w:val="20"/>
        </w:rPr>
        <w:t>I</w:t>
      </w:r>
      <w:r w:rsidR="00710214" w:rsidRPr="00CF4458">
        <w:rPr>
          <w:rFonts w:ascii="Arial" w:hAnsi="Arial" w:cs="Arial"/>
          <w:sz w:val="20"/>
          <w:szCs w:val="20"/>
        </w:rPr>
        <w:t xml:space="preserve">nformacje </w:t>
      </w:r>
      <w:r w:rsidRPr="00CF4458">
        <w:rPr>
          <w:rFonts w:ascii="Arial" w:hAnsi="Arial" w:cs="Arial"/>
          <w:sz w:val="20"/>
          <w:szCs w:val="20"/>
        </w:rPr>
        <w:t xml:space="preserve">Poufne </w:t>
      </w:r>
      <w:r w:rsidR="00710214" w:rsidRPr="00CF4458">
        <w:rPr>
          <w:rFonts w:ascii="Arial" w:hAnsi="Arial" w:cs="Arial"/>
          <w:sz w:val="20"/>
          <w:szCs w:val="20"/>
        </w:rPr>
        <w:t>nie będą wykorzystywane w żadnym innym celu</w:t>
      </w:r>
      <w:r w:rsidRPr="00CF4458">
        <w:rPr>
          <w:rFonts w:ascii="Arial" w:hAnsi="Arial" w:cs="Arial"/>
          <w:sz w:val="20"/>
          <w:szCs w:val="20"/>
        </w:rPr>
        <w:t xml:space="preserve"> niż określony w ust. 2</w:t>
      </w:r>
      <w:r w:rsidR="00710214" w:rsidRPr="00CF4458">
        <w:rPr>
          <w:rFonts w:ascii="Arial" w:hAnsi="Arial" w:cs="Arial"/>
          <w:sz w:val="20"/>
          <w:szCs w:val="20"/>
        </w:rPr>
        <w:t xml:space="preserve">, a w </w:t>
      </w:r>
      <w:r w:rsidRPr="00CF4458">
        <w:rPr>
          <w:rFonts w:ascii="Arial" w:hAnsi="Arial" w:cs="Arial"/>
          <w:sz w:val="20"/>
          <w:szCs w:val="20"/>
        </w:rPr>
        <w:t xml:space="preserve">szczególności w celu sprzecznym </w:t>
      </w:r>
      <w:r w:rsidR="00710214" w:rsidRPr="00CF4458">
        <w:rPr>
          <w:rFonts w:ascii="Arial" w:hAnsi="Arial" w:cs="Arial"/>
          <w:sz w:val="20"/>
          <w:szCs w:val="20"/>
        </w:rPr>
        <w:t>z</w:t>
      </w:r>
      <w:r w:rsidR="00862B5A" w:rsidRPr="00CF4458">
        <w:rPr>
          <w:rFonts w:ascii="Arial" w:hAnsi="Arial" w:cs="Arial"/>
          <w:sz w:val="20"/>
          <w:szCs w:val="20"/>
        </w:rPr>
        <w:t> </w:t>
      </w:r>
      <w:r w:rsidR="00710214" w:rsidRPr="00CF4458">
        <w:rPr>
          <w:rFonts w:ascii="Arial" w:hAnsi="Arial" w:cs="Arial"/>
          <w:sz w:val="20"/>
          <w:szCs w:val="20"/>
        </w:rPr>
        <w:t xml:space="preserve">interesem Zamawiającego oraz </w:t>
      </w:r>
      <w:r w:rsidR="00E409A6" w:rsidRPr="00CF4458">
        <w:rPr>
          <w:rFonts w:ascii="Arial" w:hAnsi="Arial" w:cs="Arial"/>
          <w:sz w:val="20"/>
          <w:szCs w:val="20"/>
        </w:rPr>
        <w:t>do nierozpowszechniania, nierozprowadzania, niepowielania, nieujawniania w jakikolwiek sposób lub jakiejkolwiek formie tych informacji osobom trzecim</w:t>
      </w:r>
      <w:r w:rsidR="0024587F" w:rsidRPr="00CF4458">
        <w:rPr>
          <w:rFonts w:ascii="Arial" w:hAnsi="Arial" w:cs="Arial"/>
          <w:sz w:val="20"/>
          <w:szCs w:val="20"/>
        </w:rPr>
        <w:t xml:space="preserve"> bez </w:t>
      </w:r>
      <w:r w:rsidR="00B5341A" w:rsidRPr="00CF4458">
        <w:rPr>
          <w:rFonts w:ascii="Arial" w:hAnsi="Arial" w:cs="Arial"/>
          <w:sz w:val="20"/>
          <w:szCs w:val="20"/>
        </w:rPr>
        <w:t xml:space="preserve">uprzedniej </w:t>
      </w:r>
      <w:r w:rsidR="0024587F" w:rsidRPr="00CF4458">
        <w:rPr>
          <w:rFonts w:ascii="Arial" w:hAnsi="Arial" w:cs="Arial"/>
          <w:sz w:val="20"/>
          <w:szCs w:val="20"/>
        </w:rPr>
        <w:t>zgody Zamawiającego</w:t>
      </w:r>
      <w:r w:rsidR="00B5341A" w:rsidRPr="00CF4458">
        <w:rPr>
          <w:rFonts w:ascii="Arial" w:hAnsi="Arial" w:cs="Arial"/>
          <w:sz w:val="20"/>
          <w:szCs w:val="20"/>
        </w:rPr>
        <w:t xml:space="preserve"> wyrażonej w formie pisemnej po</w:t>
      </w:r>
      <w:r w:rsidR="00361AB1" w:rsidRPr="00CF4458">
        <w:rPr>
          <w:rFonts w:ascii="Arial" w:hAnsi="Arial" w:cs="Arial"/>
          <w:sz w:val="20"/>
          <w:szCs w:val="20"/>
        </w:rPr>
        <w:t>d rygorem nieważnoś</w:t>
      </w:r>
      <w:r w:rsidR="00B5341A" w:rsidRPr="00CF4458">
        <w:rPr>
          <w:rFonts w:ascii="Arial" w:hAnsi="Arial" w:cs="Arial"/>
          <w:sz w:val="20"/>
          <w:szCs w:val="20"/>
        </w:rPr>
        <w:t>ci</w:t>
      </w:r>
      <w:r w:rsidR="00872065">
        <w:rPr>
          <w:rFonts w:ascii="Arial" w:hAnsi="Arial" w:cs="Arial"/>
          <w:sz w:val="20"/>
          <w:szCs w:val="20"/>
        </w:rPr>
        <w:t>,</w:t>
      </w:r>
      <w:r w:rsidR="00872065" w:rsidRPr="00872065">
        <w:rPr>
          <w:rFonts w:ascii="Tahoma" w:hAnsi="Tahoma" w:cs="Tahoma"/>
          <w:kern w:val="1"/>
        </w:rPr>
        <w:t xml:space="preserve"> </w:t>
      </w:r>
      <w:r w:rsidR="00872065" w:rsidRPr="00872065">
        <w:rPr>
          <w:rFonts w:ascii="Arial" w:hAnsi="Arial" w:cs="Arial"/>
          <w:sz w:val="20"/>
          <w:szCs w:val="20"/>
        </w:rPr>
        <w:t>za wyjątkiem osób z</w:t>
      </w:r>
      <w:r w:rsidR="003F7C45">
        <w:rPr>
          <w:rFonts w:ascii="Arial" w:hAnsi="Arial" w:cs="Arial"/>
          <w:sz w:val="20"/>
          <w:szCs w:val="20"/>
        </w:rPr>
        <w:t> </w:t>
      </w:r>
      <w:r w:rsidR="00872065" w:rsidRPr="00872065">
        <w:rPr>
          <w:rFonts w:ascii="Arial" w:hAnsi="Arial" w:cs="Arial"/>
          <w:sz w:val="20"/>
          <w:szCs w:val="20"/>
        </w:rPr>
        <w:t xml:space="preserve">grona </w:t>
      </w:r>
      <w:r w:rsidR="00872065">
        <w:rPr>
          <w:rFonts w:ascii="Arial" w:hAnsi="Arial" w:cs="Arial"/>
          <w:sz w:val="20"/>
          <w:szCs w:val="20"/>
        </w:rPr>
        <w:t>pracowników Wykonawcy lub innych podmiotów trzecich</w:t>
      </w:r>
      <w:r w:rsidR="00872065" w:rsidRPr="00872065">
        <w:rPr>
          <w:rFonts w:ascii="Arial" w:hAnsi="Arial" w:cs="Arial"/>
          <w:sz w:val="20"/>
          <w:szCs w:val="20"/>
        </w:rPr>
        <w:t xml:space="preserve"> współpracujących z</w:t>
      </w:r>
      <w:r w:rsidR="003F7C45">
        <w:rPr>
          <w:rFonts w:ascii="Arial" w:hAnsi="Arial" w:cs="Arial"/>
          <w:sz w:val="20"/>
          <w:szCs w:val="20"/>
        </w:rPr>
        <w:t> </w:t>
      </w:r>
      <w:r w:rsidR="00872065">
        <w:rPr>
          <w:rFonts w:ascii="Arial" w:hAnsi="Arial" w:cs="Arial"/>
          <w:sz w:val="20"/>
          <w:szCs w:val="20"/>
        </w:rPr>
        <w:t>Wykonawcą,</w:t>
      </w:r>
      <w:r w:rsidR="00872065" w:rsidRPr="00872065">
        <w:rPr>
          <w:rFonts w:ascii="Arial" w:hAnsi="Arial" w:cs="Arial"/>
          <w:sz w:val="20"/>
          <w:szCs w:val="20"/>
        </w:rPr>
        <w:t xml:space="preserve"> które to osoby:</w:t>
      </w:r>
      <w:r w:rsidR="00A5677A">
        <w:rPr>
          <w:rFonts w:ascii="Arial" w:hAnsi="Arial" w:cs="Arial"/>
          <w:sz w:val="20"/>
          <w:szCs w:val="20"/>
        </w:rPr>
        <w:t xml:space="preserve"> </w:t>
      </w:r>
      <w:r w:rsidR="00872065" w:rsidRPr="00872065">
        <w:rPr>
          <w:rFonts w:ascii="Arial" w:hAnsi="Arial" w:cs="Arial"/>
          <w:sz w:val="20"/>
          <w:szCs w:val="20"/>
        </w:rPr>
        <w:t>będą brały udział w</w:t>
      </w:r>
      <w:r w:rsidR="00877E92">
        <w:rPr>
          <w:rFonts w:ascii="Arial" w:hAnsi="Arial" w:cs="Arial"/>
          <w:sz w:val="20"/>
          <w:szCs w:val="20"/>
        </w:rPr>
        <w:t> </w:t>
      </w:r>
      <w:r w:rsidR="00872065" w:rsidRPr="00872065">
        <w:rPr>
          <w:rFonts w:ascii="Arial" w:hAnsi="Arial" w:cs="Arial"/>
          <w:sz w:val="20"/>
          <w:szCs w:val="20"/>
        </w:rPr>
        <w:t>przygotowaniu Oferty, w zakresie potrzebnym do przygotowania Oferty</w:t>
      </w:r>
      <w:r w:rsidR="00A5677A">
        <w:rPr>
          <w:rFonts w:ascii="Arial" w:hAnsi="Arial" w:cs="Arial"/>
          <w:sz w:val="20"/>
          <w:szCs w:val="20"/>
        </w:rPr>
        <w:t xml:space="preserve"> oraz osoby te</w:t>
      </w:r>
      <w:r w:rsidR="00872065" w:rsidRPr="00872065">
        <w:rPr>
          <w:rFonts w:ascii="Arial" w:hAnsi="Arial" w:cs="Arial"/>
          <w:sz w:val="20"/>
          <w:szCs w:val="20"/>
        </w:rPr>
        <w:t xml:space="preserve"> zostaną poinformowane o poufnym charakterze </w:t>
      </w:r>
      <w:r w:rsidR="00AD7F50">
        <w:rPr>
          <w:rFonts w:ascii="Arial" w:hAnsi="Arial" w:cs="Arial"/>
          <w:sz w:val="20"/>
          <w:szCs w:val="20"/>
        </w:rPr>
        <w:t>i</w:t>
      </w:r>
      <w:r w:rsidR="00872065" w:rsidRPr="00872065">
        <w:rPr>
          <w:rFonts w:ascii="Arial" w:hAnsi="Arial" w:cs="Arial"/>
          <w:sz w:val="20"/>
          <w:szCs w:val="20"/>
        </w:rPr>
        <w:t>nformacji oraz po wcześniejszym zobowiązaniu tych osób na piśmie do zachowania w poufności Informacji Poufnych.</w:t>
      </w:r>
    </w:p>
    <w:p w14:paraId="362308A4" w14:textId="77777777" w:rsidR="00B960FD" w:rsidRPr="00B960FD" w:rsidRDefault="00B960FD" w:rsidP="00B960F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DA0818" w14:textId="1427FF43" w:rsidR="00E409A6" w:rsidRDefault="00710214" w:rsidP="00F176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4458">
        <w:rPr>
          <w:rFonts w:ascii="Arial" w:hAnsi="Arial" w:cs="Arial"/>
          <w:sz w:val="20"/>
          <w:szCs w:val="20"/>
        </w:rPr>
        <w:t xml:space="preserve">Zobowiązuję się do zabezpieczenia </w:t>
      </w:r>
      <w:r w:rsidR="0024587F" w:rsidRPr="00CF4458">
        <w:rPr>
          <w:rFonts w:ascii="Arial" w:hAnsi="Arial" w:cs="Arial"/>
          <w:sz w:val="20"/>
          <w:szCs w:val="20"/>
        </w:rPr>
        <w:t xml:space="preserve">i przechowywania uzyskanych </w:t>
      </w:r>
      <w:r w:rsidR="00B5341A" w:rsidRPr="00CF4458">
        <w:rPr>
          <w:rFonts w:ascii="Arial" w:hAnsi="Arial" w:cs="Arial"/>
          <w:sz w:val="20"/>
          <w:szCs w:val="20"/>
        </w:rPr>
        <w:t>I</w:t>
      </w:r>
      <w:r w:rsidR="0024587F" w:rsidRPr="00CF4458">
        <w:rPr>
          <w:rFonts w:ascii="Arial" w:hAnsi="Arial" w:cs="Arial"/>
          <w:sz w:val="20"/>
          <w:szCs w:val="20"/>
        </w:rPr>
        <w:t xml:space="preserve">nformacji </w:t>
      </w:r>
      <w:r w:rsidR="00B5341A" w:rsidRPr="00CF4458">
        <w:rPr>
          <w:rFonts w:ascii="Arial" w:hAnsi="Arial" w:cs="Arial"/>
          <w:sz w:val="20"/>
          <w:szCs w:val="20"/>
        </w:rPr>
        <w:t xml:space="preserve">Poufnych </w:t>
      </w:r>
      <w:r w:rsidR="00F176DD">
        <w:rPr>
          <w:rFonts w:ascii="Arial" w:hAnsi="Arial" w:cs="Arial"/>
          <w:sz w:val="20"/>
          <w:szCs w:val="20"/>
        </w:rPr>
        <w:br/>
      </w:r>
      <w:r w:rsidR="0024587F" w:rsidRPr="00CF4458">
        <w:rPr>
          <w:rFonts w:ascii="Arial" w:hAnsi="Arial" w:cs="Arial"/>
          <w:sz w:val="20"/>
          <w:szCs w:val="20"/>
        </w:rPr>
        <w:t xml:space="preserve">w formie: materialnej, nośników elektrycznych, a także w systemach teleinformatycznych, </w:t>
      </w:r>
      <w:r w:rsidR="00F176DD">
        <w:rPr>
          <w:rFonts w:ascii="Arial" w:hAnsi="Arial" w:cs="Arial"/>
          <w:sz w:val="20"/>
          <w:szCs w:val="20"/>
        </w:rPr>
        <w:br/>
      </w:r>
      <w:r w:rsidR="0024587F" w:rsidRPr="00CF4458">
        <w:rPr>
          <w:rFonts w:ascii="Arial" w:hAnsi="Arial" w:cs="Arial"/>
          <w:sz w:val="20"/>
          <w:szCs w:val="20"/>
        </w:rPr>
        <w:t xml:space="preserve">w warunkach zapewniających brak swobodnego dostępu do nich osobom nieupoważnionym </w:t>
      </w:r>
      <w:r w:rsidRPr="00CF4458">
        <w:rPr>
          <w:rFonts w:ascii="Arial" w:hAnsi="Arial" w:cs="Arial"/>
          <w:sz w:val="20"/>
          <w:szCs w:val="20"/>
        </w:rPr>
        <w:t xml:space="preserve">oraz do korzystania z tych </w:t>
      </w:r>
      <w:r w:rsidR="00B5341A" w:rsidRPr="00CF4458">
        <w:rPr>
          <w:rFonts w:ascii="Arial" w:hAnsi="Arial" w:cs="Arial"/>
          <w:sz w:val="20"/>
          <w:szCs w:val="20"/>
        </w:rPr>
        <w:t>I</w:t>
      </w:r>
      <w:r w:rsidRPr="00CF4458">
        <w:rPr>
          <w:rFonts w:ascii="Arial" w:hAnsi="Arial" w:cs="Arial"/>
          <w:sz w:val="20"/>
          <w:szCs w:val="20"/>
        </w:rPr>
        <w:t xml:space="preserve">nformacji </w:t>
      </w:r>
      <w:r w:rsidR="00B5341A" w:rsidRPr="00CF4458">
        <w:rPr>
          <w:rFonts w:ascii="Arial" w:hAnsi="Arial" w:cs="Arial"/>
          <w:sz w:val="20"/>
          <w:szCs w:val="20"/>
        </w:rPr>
        <w:t xml:space="preserve">Poufnych </w:t>
      </w:r>
      <w:r w:rsidRPr="00CF4458">
        <w:rPr>
          <w:rFonts w:ascii="Arial" w:hAnsi="Arial" w:cs="Arial"/>
          <w:sz w:val="20"/>
          <w:szCs w:val="20"/>
        </w:rPr>
        <w:t>z najwyższą starannością wymaganą przy zabezpieczeniu tego typu informacji, ażeby nie dopuścić do utraty kontroli (w</w:t>
      </w:r>
      <w:r w:rsidR="00862B5A" w:rsidRPr="00CF4458">
        <w:rPr>
          <w:rFonts w:ascii="Arial" w:hAnsi="Arial" w:cs="Arial"/>
          <w:sz w:val="20"/>
          <w:szCs w:val="20"/>
        </w:rPr>
        <w:t> </w:t>
      </w:r>
      <w:r w:rsidRPr="00CF4458">
        <w:rPr>
          <w:rFonts w:ascii="Arial" w:hAnsi="Arial" w:cs="Arial"/>
          <w:sz w:val="20"/>
          <w:szCs w:val="20"/>
        </w:rPr>
        <w:t>szczególności rozpowszechnienia, uzyskania dostępu przez kogokolwiek) nad Informacjami Poufnymi</w:t>
      </w:r>
      <w:r w:rsidR="0024587F" w:rsidRPr="00CF4458">
        <w:rPr>
          <w:rFonts w:ascii="Arial" w:hAnsi="Arial" w:cs="Arial"/>
          <w:sz w:val="20"/>
          <w:szCs w:val="20"/>
        </w:rPr>
        <w:t>.</w:t>
      </w:r>
    </w:p>
    <w:p w14:paraId="5D787A4A" w14:textId="77777777" w:rsidR="00B960FD" w:rsidRPr="00B960FD" w:rsidRDefault="00B960FD" w:rsidP="00B960F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DA0819" w14:textId="16D913AC" w:rsidR="00710214" w:rsidRDefault="00710214" w:rsidP="00F176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4458">
        <w:rPr>
          <w:rFonts w:ascii="Arial" w:hAnsi="Arial" w:cs="Arial"/>
          <w:sz w:val="20"/>
          <w:szCs w:val="20"/>
        </w:rPr>
        <w:t>Zobowiązuję się do zniszczenia Informacji Poufnych, niezależnie od formy, w której informacje te zostały przekazane</w:t>
      </w:r>
      <w:r w:rsidR="00072F98" w:rsidRPr="00CF4458">
        <w:rPr>
          <w:rFonts w:ascii="Arial" w:hAnsi="Arial" w:cs="Arial"/>
          <w:sz w:val="20"/>
          <w:szCs w:val="20"/>
        </w:rPr>
        <w:t xml:space="preserve">, </w:t>
      </w:r>
      <w:r w:rsidRPr="00CF4458">
        <w:rPr>
          <w:rFonts w:ascii="Arial" w:hAnsi="Arial" w:cs="Arial"/>
          <w:sz w:val="20"/>
          <w:szCs w:val="20"/>
        </w:rPr>
        <w:t xml:space="preserve">po </w:t>
      </w:r>
      <w:r w:rsidR="00E649DE" w:rsidRPr="00CF4458">
        <w:rPr>
          <w:rFonts w:ascii="Arial" w:hAnsi="Arial" w:cs="Arial"/>
          <w:sz w:val="20"/>
          <w:szCs w:val="20"/>
        </w:rPr>
        <w:t xml:space="preserve">zakończeniu </w:t>
      </w:r>
      <w:r w:rsidR="00C67945" w:rsidRPr="00CF4458">
        <w:rPr>
          <w:rFonts w:ascii="Arial" w:hAnsi="Arial" w:cs="Arial"/>
          <w:sz w:val="20"/>
          <w:szCs w:val="20"/>
        </w:rPr>
        <w:t>P</w:t>
      </w:r>
      <w:r w:rsidR="00E649DE" w:rsidRPr="00CF4458">
        <w:rPr>
          <w:rFonts w:ascii="Arial" w:hAnsi="Arial" w:cs="Arial"/>
          <w:sz w:val="20"/>
          <w:szCs w:val="20"/>
        </w:rPr>
        <w:t>ostępowania</w:t>
      </w:r>
      <w:r w:rsidR="00072F98" w:rsidRPr="00CF4458">
        <w:rPr>
          <w:rFonts w:ascii="Arial" w:hAnsi="Arial" w:cs="Arial"/>
          <w:sz w:val="20"/>
          <w:szCs w:val="20"/>
        </w:rPr>
        <w:t>, w sposób uniemożliwiający ich odtworzenie</w:t>
      </w:r>
      <w:r w:rsidR="00E649DE" w:rsidRPr="00CF4458">
        <w:rPr>
          <w:rFonts w:ascii="Arial" w:hAnsi="Arial" w:cs="Arial"/>
          <w:sz w:val="20"/>
          <w:szCs w:val="20"/>
        </w:rPr>
        <w:t>.</w:t>
      </w:r>
    </w:p>
    <w:p w14:paraId="20D470D9" w14:textId="77777777" w:rsidR="00B960FD" w:rsidRPr="00B960FD" w:rsidRDefault="00B960FD" w:rsidP="00B960F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DA081A" w14:textId="571841C0" w:rsidR="005E24E2" w:rsidRDefault="008668AC" w:rsidP="00F176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4458">
        <w:rPr>
          <w:rFonts w:ascii="Arial" w:hAnsi="Arial" w:cs="Arial"/>
          <w:sz w:val="20"/>
          <w:szCs w:val="20"/>
        </w:rPr>
        <w:t xml:space="preserve">Zobowiązuję </w:t>
      </w:r>
      <w:r w:rsidR="005E24E2" w:rsidRPr="00CF4458">
        <w:rPr>
          <w:rFonts w:ascii="Arial" w:hAnsi="Arial" w:cs="Arial"/>
          <w:sz w:val="20"/>
          <w:szCs w:val="20"/>
        </w:rPr>
        <w:t xml:space="preserve">się informować Zamawiającego o każdym przypadku ujawnienia Informacji </w:t>
      </w:r>
      <w:r w:rsidR="00264878" w:rsidRPr="00CF4458">
        <w:rPr>
          <w:rFonts w:ascii="Arial" w:hAnsi="Arial" w:cs="Arial"/>
          <w:sz w:val="20"/>
          <w:szCs w:val="20"/>
        </w:rPr>
        <w:t>Poufnych</w:t>
      </w:r>
      <w:r w:rsidR="005E24E2" w:rsidRPr="00CF4458">
        <w:rPr>
          <w:rFonts w:ascii="Arial" w:hAnsi="Arial" w:cs="Arial"/>
          <w:sz w:val="20"/>
          <w:szCs w:val="20"/>
        </w:rPr>
        <w:t xml:space="preserve"> z naruszeniem warunków niniejszego </w:t>
      </w:r>
      <w:r w:rsidR="00264878" w:rsidRPr="00CF4458">
        <w:rPr>
          <w:rFonts w:ascii="Arial" w:hAnsi="Arial" w:cs="Arial"/>
          <w:sz w:val="20"/>
          <w:szCs w:val="20"/>
        </w:rPr>
        <w:t>Oświadczenia</w:t>
      </w:r>
      <w:r w:rsidR="005E24E2" w:rsidRPr="00CF4458">
        <w:rPr>
          <w:rFonts w:ascii="Arial" w:hAnsi="Arial" w:cs="Arial"/>
          <w:sz w:val="20"/>
          <w:szCs w:val="20"/>
        </w:rPr>
        <w:t xml:space="preserve"> niezwłocznie po powzięciu wiadomości o takim naruszeniu oraz </w:t>
      </w:r>
      <w:r w:rsidR="00312A82" w:rsidRPr="00CF4458">
        <w:rPr>
          <w:rFonts w:ascii="Arial" w:hAnsi="Arial" w:cs="Arial"/>
          <w:sz w:val="20"/>
          <w:szCs w:val="20"/>
        </w:rPr>
        <w:t>do</w:t>
      </w:r>
      <w:r w:rsidR="005E24E2" w:rsidRPr="00CF4458">
        <w:rPr>
          <w:rFonts w:ascii="Arial" w:hAnsi="Arial" w:cs="Arial"/>
          <w:sz w:val="20"/>
          <w:szCs w:val="20"/>
        </w:rPr>
        <w:t xml:space="preserve"> napraw</w:t>
      </w:r>
      <w:r w:rsidR="00312A82" w:rsidRPr="00CF4458">
        <w:rPr>
          <w:rFonts w:ascii="Arial" w:hAnsi="Arial" w:cs="Arial"/>
          <w:sz w:val="20"/>
          <w:szCs w:val="20"/>
        </w:rPr>
        <w:t>y</w:t>
      </w:r>
      <w:r w:rsidR="005E24E2" w:rsidRPr="00CF4458">
        <w:rPr>
          <w:rFonts w:ascii="Arial" w:hAnsi="Arial" w:cs="Arial"/>
          <w:sz w:val="20"/>
          <w:szCs w:val="20"/>
        </w:rPr>
        <w:t xml:space="preserve"> poniesionych szkód na podstawie przepisów prawa</w:t>
      </w:r>
      <w:r w:rsidR="00264878" w:rsidRPr="00CF4458">
        <w:rPr>
          <w:rFonts w:ascii="Arial" w:hAnsi="Arial" w:cs="Arial"/>
          <w:sz w:val="20"/>
          <w:szCs w:val="20"/>
        </w:rPr>
        <w:t>.</w:t>
      </w:r>
    </w:p>
    <w:p w14:paraId="589F4D4C" w14:textId="77777777" w:rsidR="00B960FD" w:rsidRPr="00B960FD" w:rsidRDefault="00B960FD" w:rsidP="00B960F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DA081B" w14:textId="2BDCA81F" w:rsidR="00344BBB" w:rsidRDefault="00344BBB" w:rsidP="00F176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4458">
        <w:rPr>
          <w:rFonts w:ascii="Arial" w:hAnsi="Arial" w:cs="Arial"/>
          <w:sz w:val="20"/>
          <w:szCs w:val="20"/>
        </w:rPr>
        <w:t xml:space="preserve">Jestem świadomy, że obowiązek zachowania tajemnicy w zakresie przekazanych w trakcie </w:t>
      </w:r>
      <w:r w:rsidR="004348B4">
        <w:rPr>
          <w:rFonts w:ascii="Arial" w:hAnsi="Arial" w:cs="Arial"/>
          <w:sz w:val="20"/>
          <w:szCs w:val="20"/>
        </w:rPr>
        <w:t>P</w:t>
      </w:r>
      <w:r w:rsidRPr="00CF4458">
        <w:rPr>
          <w:rFonts w:ascii="Arial" w:hAnsi="Arial" w:cs="Arial"/>
          <w:sz w:val="20"/>
          <w:szCs w:val="20"/>
        </w:rPr>
        <w:t xml:space="preserve">ostępowania Informacji Poufnych </w:t>
      </w:r>
      <w:r w:rsidR="00EC357D">
        <w:rPr>
          <w:rFonts w:ascii="Arial" w:hAnsi="Arial" w:cs="Arial"/>
          <w:sz w:val="20"/>
          <w:szCs w:val="20"/>
        </w:rPr>
        <w:t xml:space="preserve">będzie obowiązywał </w:t>
      </w:r>
      <w:r w:rsidR="00EC357D" w:rsidRPr="008E2DBA">
        <w:rPr>
          <w:rFonts w:ascii="Arial" w:hAnsi="Arial" w:cs="Arial"/>
          <w:sz w:val="20"/>
          <w:szCs w:val="20"/>
        </w:rPr>
        <w:t xml:space="preserve">w okresie </w:t>
      </w:r>
      <w:r w:rsidR="004F5628" w:rsidRPr="008E2DBA">
        <w:rPr>
          <w:rFonts w:ascii="Arial" w:hAnsi="Arial" w:cs="Arial"/>
          <w:sz w:val="20"/>
          <w:szCs w:val="20"/>
        </w:rPr>
        <w:t>czterech</w:t>
      </w:r>
      <w:r w:rsidR="00EC357D" w:rsidRPr="008E2DBA">
        <w:rPr>
          <w:rFonts w:ascii="Arial" w:hAnsi="Arial" w:cs="Arial"/>
          <w:sz w:val="20"/>
          <w:szCs w:val="20"/>
        </w:rPr>
        <w:t xml:space="preserve"> lat</w:t>
      </w:r>
      <w:bookmarkStart w:id="0" w:name="_GoBack"/>
      <w:bookmarkEnd w:id="0"/>
      <w:r w:rsidR="00EC357D">
        <w:rPr>
          <w:rFonts w:ascii="Arial" w:hAnsi="Arial" w:cs="Arial"/>
          <w:sz w:val="20"/>
          <w:szCs w:val="20"/>
        </w:rPr>
        <w:t xml:space="preserve"> od dnia udostępnienia Wykonawcy Informacji Poufnych,  chyba </w:t>
      </w:r>
      <w:r w:rsidRPr="00CF4458">
        <w:rPr>
          <w:rFonts w:ascii="Arial" w:hAnsi="Arial" w:cs="Arial"/>
          <w:sz w:val="20"/>
          <w:szCs w:val="20"/>
        </w:rPr>
        <w:t>że informacje te staną się powszechnie znane.</w:t>
      </w:r>
    </w:p>
    <w:p w14:paraId="496C9A28" w14:textId="06B6757A" w:rsidR="007F3B7F" w:rsidRDefault="007F3B7F" w:rsidP="007F3B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C58231" w14:textId="54206678" w:rsidR="009F7D8B" w:rsidRDefault="009F7D8B" w:rsidP="007F3B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07ED2C" w14:textId="77777777" w:rsidR="009F7D8B" w:rsidRPr="007F3B7F" w:rsidRDefault="009F7D8B" w:rsidP="007F3B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DA081C" w14:textId="3834553E" w:rsidR="00344BBB" w:rsidRPr="00CF4458" w:rsidRDefault="00F205DD" w:rsidP="00F176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4458">
        <w:rPr>
          <w:rFonts w:ascii="Arial" w:hAnsi="Arial" w:cs="Arial"/>
          <w:sz w:val="20"/>
          <w:szCs w:val="20"/>
        </w:rPr>
        <w:lastRenderedPageBreak/>
        <w:t xml:space="preserve">Jestem świadomy, </w:t>
      </w:r>
      <w:r w:rsidR="00344BBB" w:rsidRPr="00CF4458">
        <w:rPr>
          <w:rFonts w:ascii="Arial" w:hAnsi="Arial" w:cs="Arial"/>
          <w:sz w:val="20"/>
          <w:szCs w:val="20"/>
        </w:rPr>
        <w:t>ż</w:t>
      </w:r>
      <w:r w:rsidRPr="00CF4458">
        <w:rPr>
          <w:rFonts w:ascii="Arial" w:hAnsi="Arial" w:cs="Arial"/>
          <w:sz w:val="20"/>
          <w:szCs w:val="20"/>
        </w:rPr>
        <w:t>e</w:t>
      </w:r>
      <w:r w:rsidR="00344BBB" w:rsidRPr="00CF4458">
        <w:rPr>
          <w:rFonts w:ascii="Arial" w:hAnsi="Arial" w:cs="Arial"/>
          <w:sz w:val="20"/>
          <w:szCs w:val="20"/>
        </w:rPr>
        <w:t xml:space="preserve"> w przypadku naruszenia obowiązku zachowania </w:t>
      </w:r>
      <w:r w:rsidR="00780BC2" w:rsidRPr="00CF4458">
        <w:rPr>
          <w:rFonts w:ascii="Arial" w:hAnsi="Arial" w:cs="Arial"/>
          <w:sz w:val="20"/>
          <w:szCs w:val="20"/>
        </w:rPr>
        <w:t xml:space="preserve">w </w:t>
      </w:r>
      <w:r w:rsidR="00344BBB" w:rsidRPr="00CF4458">
        <w:rPr>
          <w:rFonts w:ascii="Arial" w:hAnsi="Arial" w:cs="Arial"/>
          <w:sz w:val="20"/>
          <w:szCs w:val="20"/>
        </w:rPr>
        <w:t xml:space="preserve">tajemnicy </w:t>
      </w:r>
      <w:r w:rsidR="00780BC2" w:rsidRPr="00CF4458">
        <w:rPr>
          <w:rFonts w:ascii="Arial" w:hAnsi="Arial" w:cs="Arial"/>
          <w:sz w:val="20"/>
          <w:szCs w:val="20"/>
        </w:rPr>
        <w:t xml:space="preserve">Informacji Poufnych </w:t>
      </w:r>
      <w:r w:rsidRPr="00CF4458">
        <w:rPr>
          <w:rFonts w:ascii="Arial" w:hAnsi="Arial" w:cs="Arial"/>
          <w:sz w:val="20"/>
          <w:szCs w:val="20"/>
        </w:rPr>
        <w:t xml:space="preserve">możliwe jest pociągnięcie do odpowiedzialności </w:t>
      </w:r>
      <w:r w:rsidR="00344BBB" w:rsidRPr="00CF4458">
        <w:rPr>
          <w:rFonts w:ascii="Arial" w:hAnsi="Arial" w:cs="Arial"/>
          <w:sz w:val="20"/>
          <w:szCs w:val="20"/>
        </w:rPr>
        <w:t>za wszelkie szkody spowodowane uj</w:t>
      </w:r>
      <w:r w:rsidRPr="00CF4458">
        <w:rPr>
          <w:rFonts w:ascii="Arial" w:hAnsi="Arial" w:cs="Arial"/>
          <w:sz w:val="20"/>
          <w:szCs w:val="20"/>
        </w:rPr>
        <w:t>awnieniem Informacji Poufnych</w:t>
      </w:r>
      <w:r w:rsidR="00344BBB" w:rsidRPr="00CF4458">
        <w:rPr>
          <w:rFonts w:ascii="Arial" w:hAnsi="Arial" w:cs="Arial"/>
          <w:sz w:val="20"/>
          <w:szCs w:val="20"/>
        </w:rPr>
        <w:t xml:space="preserve"> na zasadach określonych w ustawie z dnia 23 k</w:t>
      </w:r>
      <w:r w:rsidR="00B62AD4">
        <w:rPr>
          <w:rFonts w:ascii="Arial" w:hAnsi="Arial" w:cs="Arial"/>
          <w:sz w:val="20"/>
          <w:szCs w:val="20"/>
        </w:rPr>
        <w:t>wietnia 1964 r.</w:t>
      </w:r>
      <w:r w:rsidR="00FD256A" w:rsidRPr="00CF4458">
        <w:rPr>
          <w:rFonts w:ascii="Arial" w:hAnsi="Arial" w:cs="Arial"/>
          <w:sz w:val="20"/>
          <w:szCs w:val="20"/>
        </w:rPr>
        <w:t xml:space="preserve"> </w:t>
      </w:r>
      <w:r w:rsidRPr="00CF4458">
        <w:rPr>
          <w:rFonts w:ascii="Arial" w:hAnsi="Arial" w:cs="Arial"/>
          <w:sz w:val="20"/>
          <w:szCs w:val="20"/>
        </w:rPr>
        <w:t xml:space="preserve">Kodeks Cywilny </w:t>
      </w:r>
      <w:r w:rsidR="00EC357D">
        <w:rPr>
          <w:rFonts w:ascii="Arial" w:hAnsi="Arial" w:cs="Arial"/>
          <w:sz w:val="20"/>
          <w:szCs w:val="20"/>
        </w:rPr>
        <w:t>(</w:t>
      </w:r>
      <w:r w:rsidR="00EC357D" w:rsidRPr="00EC357D">
        <w:rPr>
          <w:rFonts w:ascii="Arial" w:hAnsi="Arial" w:cs="Arial"/>
          <w:sz w:val="20"/>
          <w:szCs w:val="20"/>
        </w:rPr>
        <w:t xml:space="preserve">tj. </w:t>
      </w:r>
      <w:r w:rsidR="00765601" w:rsidRPr="00765601">
        <w:rPr>
          <w:rFonts w:ascii="Arial" w:hAnsi="Arial" w:cs="Arial"/>
          <w:sz w:val="20"/>
          <w:szCs w:val="20"/>
        </w:rPr>
        <w:t>Dz. U. 2019 r. poz. 1145</w:t>
      </w:r>
      <w:r w:rsidR="00EC357D">
        <w:rPr>
          <w:rFonts w:ascii="Arial" w:hAnsi="Arial" w:cs="Arial"/>
          <w:sz w:val="20"/>
          <w:szCs w:val="20"/>
        </w:rPr>
        <w:t xml:space="preserve">). </w:t>
      </w:r>
    </w:p>
    <w:p w14:paraId="68DA081D" w14:textId="77777777" w:rsidR="00643DD0" w:rsidRPr="00CF4458" w:rsidRDefault="00643DD0" w:rsidP="00F176D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DA081E" w14:textId="77777777" w:rsidR="00643DD0" w:rsidRPr="00CF4458" w:rsidRDefault="00643DD0" w:rsidP="00F176D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DA081F" w14:textId="77777777" w:rsidR="006F3E1E" w:rsidRPr="00CF4458" w:rsidRDefault="00643DD0" w:rsidP="00F176D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F4458">
        <w:rPr>
          <w:rFonts w:ascii="Arial" w:hAnsi="Arial" w:cs="Arial"/>
          <w:sz w:val="20"/>
          <w:szCs w:val="20"/>
        </w:rPr>
        <w:t>Imię i nazwisko</w:t>
      </w:r>
      <w:r w:rsidR="006F3E1E" w:rsidRPr="00CF4458">
        <w:rPr>
          <w:rFonts w:ascii="Arial" w:hAnsi="Arial" w:cs="Arial"/>
          <w:sz w:val="20"/>
          <w:szCs w:val="20"/>
        </w:rPr>
        <w:t xml:space="preserve"> osoby upoważnionej do reprezentacji Wykonawcy</w:t>
      </w:r>
      <w:r w:rsidRPr="00CF4458">
        <w:rPr>
          <w:rFonts w:ascii="Arial" w:hAnsi="Arial" w:cs="Arial"/>
          <w:sz w:val="20"/>
          <w:szCs w:val="20"/>
        </w:rPr>
        <w:t xml:space="preserve">: </w:t>
      </w:r>
    </w:p>
    <w:p w14:paraId="68DA0820" w14:textId="77777777" w:rsidR="006F3E1E" w:rsidRPr="00CF4458" w:rsidRDefault="006F3E1E" w:rsidP="00F176D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68DA0821" w14:textId="77777777" w:rsidR="006F3E1E" w:rsidRPr="00CF4458" w:rsidRDefault="006F3E1E" w:rsidP="00F176D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68DA0822" w14:textId="77777777" w:rsidR="00643DD0" w:rsidRPr="00CF4458" w:rsidRDefault="00054989" w:rsidP="00F176D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F4458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EC357D">
        <w:rPr>
          <w:rFonts w:ascii="Arial" w:hAnsi="Arial" w:cs="Arial"/>
          <w:sz w:val="20"/>
          <w:szCs w:val="20"/>
        </w:rPr>
        <w:t>……………..</w:t>
      </w:r>
    </w:p>
    <w:p w14:paraId="68DA0823" w14:textId="77777777" w:rsidR="00054989" w:rsidRPr="00CF4458" w:rsidRDefault="00054989" w:rsidP="00F176D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68DA0824" w14:textId="77777777" w:rsidR="00054989" w:rsidRPr="00CF4458" w:rsidRDefault="00054989" w:rsidP="00F176D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68DA0825" w14:textId="77777777" w:rsidR="00643DD0" w:rsidRPr="00CF4458" w:rsidRDefault="00643DD0" w:rsidP="00F176D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F4458">
        <w:rPr>
          <w:rFonts w:ascii="Arial" w:hAnsi="Arial" w:cs="Arial"/>
          <w:sz w:val="20"/>
          <w:szCs w:val="20"/>
        </w:rPr>
        <w:t xml:space="preserve">Podpis: </w:t>
      </w:r>
      <w:r w:rsidR="00054989" w:rsidRPr="00CF4458">
        <w:rPr>
          <w:rFonts w:ascii="Arial" w:hAnsi="Arial" w:cs="Arial"/>
          <w:sz w:val="20"/>
          <w:szCs w:val="20"/>
        </w:rPr>
        <w:t>…………………………………………………………………………...</w:t>
      </w:r>
    </w:p>
    <w:p w14:paraId="68DA0826" w14:textId="77777777" w:rsidR="00054989" w:rsidRPr="00CF4458" w:rsidRDefault="00054989" w:rsidP="00F176D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DA0827" w14:textId="77777777" w:rsidR="00643DD0" w:rsidRPr="00CF4458" w:rsidRDefault="0081321F" w:rsidP="00F176D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4458">
        <w:rPr>
          <w:rFonts w:ascii="Arial" w:hAnsi="Arial" w:cs="Arial"/>
          <w:sz w:val="20"/>
          <w:szCs w:val="20"/>
        </w:rPr>
        <w:t xml:space="preserve">Miejscowość: ……………………………………………………. </w:t>
      </w:r>
      <w:r w:rsidR="00643DD0" w:rsidRPr="00CF4458">
        <w:rPr>
          <w:rFonts w:ascii="Arial" w:hAnsi="Arial" w:cs="Arial"/>
          <w:sz w:val="20"/>
          <w:szCs w:val="20"/>
        </w:rPr>
        <w:t>Data:</w:t>
      </w:r>
      <w:r w:rsidR="00054989" w:rsidRPr="00CF4458">
        <w:rPr>
          <w:rFonts w:ascii="Arial" w:hAnsi="Arial" w:cs="Arial"/>
          <w:sz w:val="20"/>
          <w:szCs w:val="20"/>
        </w:rPr>
        <w:t>………………………………………..</w:t>
      </w:r>
    </w:p>
    <w:p w14:paraId="68DA0828" w14:textId="77777777" w:rsidR="006F3E1E" w:rsidRPr="00CF4458" w:rsidRDefault="006F3E1E" w:rsidP="00F176D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DA0829" w14:textId="77777777" w:rsidR="006F3E1E" w:rsidRPr="00CF4458" w:rsidRDefault="006F3E1E" w:rsidP="00F176D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DA082A" w14:textId="77777777" w:rsidR="006F3E1E" w:rsidRPr="00CF4458" w:rsidRDefault="006F3E1E" w:rsidP="00F176D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DA082B" w14:textId="77777777" w:rsidR="006F3E1E" w:rsidRPr="00CF4458" w:rsidRDefault="006F3E1E" w:rsidP="00F176D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F3E1E" w:rsidRPr="00CF4458" w:rsidSect="00EB6BE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4EF51" w14:textId="77777777" w:rsidR="005C794E" w:rsidRDefault="005C794E" w:rsidP="00F90DA3">
      <w:r>
        <w:separator/>
      </w:r>
    </w:p>
  </w:endnote>
  <w:endnote w:type="continuationSeparator" w:id="0">
    <w:p w14:paraId="4B76405C" w14:textId="77777777" w:rsidR="005C794E" w:rsidRDefault="005C794E" w:rsidP="00F9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A0830" w14:textId="37EB8618" w:rsidR="00F90DA3" w:rsidRPr="00F90DA3" w:rsidRDefault="00F90DA3" w:rsidP="00F90DA3">
    <w:pPr>
      <w:pStyle w:val="Stopka"/>
      <w:rPr>
        <w:rFonts w:ascii="Arial" w:hAnsi="Arial" w:cs="Arial"/>
        <w:sz w:val="20"/>
        <w:szCs w:val="20"/>
      </w:rPr>
    </w:pPr>
    <w:r w:rsidRPr="00F90DA3">
      <w:rPr>
        <w:rFonts w:ascii="Arial" w:hAnsi="Arial" w:cs="Arial"/>
        <w:sz w:val="20"/>
        <w:szCs w:val="20"/>
      </w:rPr>
      <w:tab/>
    </w:r>
    <w:r w:rsidRPr="00F90DA3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102589913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F90DA3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A5561D" w:rsidRPr="00F90DA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90DA3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="00A5561D" w:rsidRPr="00F90D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57C93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A5561D" w:rsidRPr="00F90D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90DA3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A5561D" w:rsidRPr="00F90DA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90DA3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A5561D" w:rsidRPr="00F90D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57C93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A5561D" w:rsidRPr="00F90D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68DA0831" w14:textId="77777777" w:rsidR="00F90DA3" w:rsidRPr="00F90DA3" w:rsidRDefault="00F90DA3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8E613" w14:textId="77777777" w:rsidR="005C794E" w:rsidRDefault="005C794E" w:rsidP="00F90DA3">
      <w:r>
        <w:separator/>
      </w:r>
    </w:p>
  </w:footnote>
  <w:footnote w:type="continuationSeparator" w:id="0">
    <w:p w14:paraId="79E7338F" w14:textId="77777777" w:rsidR="005C794E" w:rsidRDefault="005C794E" w:rsidP="00F90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CDC65" w14:textId="45941C7E" w:rsidR="00D322F9" w:rsidRDefault="00D322F9">
    <w:pPr>
      <w:pStyle w:val="Nagwek"/>
    </w:pPr>
    <w:r>
      <w:rPr>
        <w:noProof/>
      </w:rPr>
      <w:drawing>
        <wp:inline distT="0" distB="0" distL="0" distR="0" wp14:anchorId="47E09C3E" wp14:editId="12AB02B9">
          <wp:extent cx="5590540" cy="352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righ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5"/>
    <w:multiLevelType w:val="multilevel"/>
    <w:tmpl w:val="F41EB3D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40C65B3"/>
    <w:multiLevelType w:val="hybridMultilevel"/>
    <w:tmpl w:val="92AA14B4"/>
    <w:lvl w:ilvl="0" w:tplc="977AA1F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281300"/>
    <w:multiLevelType w:val="hybridMultilevel"/>
    <w:tmpl w:val="D3C82790"/>
    <w:lvl w:ilvl="0" w:tplc="012C6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EA1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B31502"/>
    <w:multiLevelType w:val="hybridMultilevel"/>
    <w:tmpl w:val="30A0F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F4C91"/>
    <w:multiLevelType w:val="multilevel"/>
    <w:tmpl w:val="59162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78B"/>
    <w:rsid w:val="00014B0B"/>
    <w:rsid w:val="00034296"/>
    <w:rsid w:val="00054989"/>
    <w:rsid w:val="00072F98"/>
    <w:rsid w:val="00086D4D"/>
    <w:rsid w:val="0009126E"/>
    <w:rsid w:val="000C5191"/>
    <w:rsid w:val="00105471"/>
    <w:rsid w:val="00145F6C"/>
    <w:rsid w:val="0015178B"/>
    <w:rsid w:val="00162DBF"/>
    <w:rsid w:val="001647EB"/>
    <w:rsid w:val="00187738"/>
    <w:rsid w:val="001A160E"/>
    <w:rsid w:val="001D7D39"/>
    <w:rsid w:val="001E3AA7"/>
    <w:rsid w:val="001E4C51"/>
    <w:rsid w:val="0023785F"/>
    <w:rsid w:val="0024587F"/>
    <w:rsid w:val="00257C93"/>
    <w:rsid w:val="00264878"/>
    <w:rsid w:val="002831E2"/>
    <w:rsid w:val="0029061E"/>
    <w:rsid w:val="00293839"/>
    <w:rsid w:val="00297200"/>
    <w:rsid w:val="002B25A0"/>
    <w:rsid w:val="002C29EB"/>
    <w:rsid w:val="00312A82"/>
    <w:rsid w:val="00312CE2"/>
    <w:rsid w:val="00313BA3"/>
    <w:rsid w:val="00343744"/>
    <w:rsid w:val="00344BBB"/>
    <w:rsid w:val="00345B96"/>
    <w:rsid w:val="00361AB1"/>
    <w:rsid w:val="00385C8D"/>
    <w:rsid w:val="003903AD"/>
    <w:rsid w:val="00391DC6"/>
    <w:rsid w:val="003C3C5A"/>
    <w:rsid w:val="003D530E"/>
    <w:rsid w:val="003D56DB"/>
    <w:rsid w:val="003D6123"/>
    <w:rsid w:val="003F7C45"/>
    <w:rsid w:val="00401DD4"/>
    <w:rsid w:val="004142D8"/>
    <w:rsid w:val="00427D49"/>
    <w:rsid w:val="004348B4"/>
    <w:rsid w:val="0049401D"/>
    <w:rsid w:val="0049567F"/>
    <w:rsid w:val="004D4E0D"/>
    <w:rsid w:val="004F5628"/>
    <w:rsid w:val="004F6BB0"/>
    <w:rsid w:val="005010A9"/>
    <w:rsid w:val="00513F28"/>
    <w:rsid w:val="005C585E"/>
    <w:rsid w:val="005C794E"/>
    <w:rsid w:val="005E24E2"/>
    <w:rsid w:val="005F564A"/>
    <w:rsid w:val="0061708A"/>
    <w:rsid w:val="00630347"/>
    <w:rsid w:val="00643DD0"/>
    <w:rsid w:val="00692CE7"/>
    <w:rsid w:val="006B0248"/>
    <w:rsid w:val="006F3E1E"/>
    <w:rsid w:val="00701B08"/>
    <w:rsid w:val="00710214"/>
    <w:rsid w:val="00742494"/>
    <w:rsid w:val="00765601"/>
    <w:rsid w:val="0077022F"/>
    <w:rsid w:val="00780BC2"/>
    <w:rsid w:val="00787DBF"/>
    <w:rsid w:val="007B666B"/>
    <w:rsid w:val="007F26E4"/>
    <w:rsid w:val="007F3B7F"/>
    <w:rsid w:val="0081321F"/>
    <w:rsid w:val="00856FA0"/>
    <w:rsid w:val="00862B5A"/>
    <w:rsid w:val="008668AC"/>
    <w:rsid w:val="00872065"/>
    <w:rsid w:val="00877E92"/>
    <w:rsid w:val="00881A71"/>
    <w:rsid w:val="00892129"/>
    <w:rsid w:val="008E2DBA"/>
    <w:rsid w:val="009022FB"/>
    <w:rsid w:val="00911B92"/>
    <w:rsid w:val="0092314E"/>
    <w:rsid w:val="00992E8C"/>
    <w:rsid w:val="009B142A"/>
    <w:rsid w:val="009B6F8F"/>
    <w:rsid w:val="009B7E88"/>
    <w:rsid w:val="009D3119"/>
    <w:rsid w:val="009F7D8B"/>
    <w:rsid w:val="00A0702A"/>
    <w:rsid w:val="00A5561D"/>
    <w:rsid w:val="00A5677A"/>
    <w:rsid w:val="00A86510"/>
    <w:rsid w:val="00AD7F50"/>
    <w:rsid w:val="00B5341A"/>
    <w:rsid w:val="00B55C92"/>
    <w:rsid w:val="00B61232"/>
    <w:rsid w:val="00B62AD4"/>
    <w:rsid w:val="00B76582"/>
    <w:rsid w:val="00B76B1A"/>
    <w:rsid w:val="00B93182"/>
    <w:rsid w:val="00B960FD"/>
    <w:rsid w:val="00BA2085"/>
    <w:rsid w:val="00BB2FB2"/>
    <w:rsid w:val="00BD544B"/>
    <w:rsid w:val="00C36ED4"/>
    <w:rsid w:val="00C4202E"/>
    <w:rsid w:val="00C67945"/>
    <w:rsid w:val="00C71DA2"/>
    <w:rsid w:val="00C743E6"/>
    <w:rsid w:val="00CA4284"/>
    <w:rsid w:val="00CF4458"/>
    <w:rsid w:val="00CF5206"/>
    <w:rsid w:val="00D156E5"/>
    <w:rsid w:val="00D322F9"/>
    <w:rsid w:val="00D61172"/>
    <w:rsid w:val="00DE2CF3"/>
    <w:rsid w:val="00E409A6"/>
    <w:rsid w:val="00E649DE"/>
    <w:rsid w:val="00E70080"/>
    <w:rsid w:val="00E90336"/>
    <w:rsid w:val="00EB6BEE"/>
    <w:rsid w:val="00EC357D"/>
    <w:rsid w:val="00ED675B"/>
    <w:rsid w:val="00F176DD"/>
    <w:rsid w:val="00F205DD"/>
    <w:rsid w:val="00F4400C"/>
    <w:rsid w:val="00F80F8D"/>
    <w:rsid w:val="00F90DA3"/>
    <w:rsid w:val="00F92AE6"/>
    <w:rsid w:val="00FD256A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A0804"/>
  <w15:docId w15:val="{B0EB5F94-3E7F-4DB2-90D1-D289F8BD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6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26E"/>
    <w:pPr>
      <w:ind w:left="720"/>
      <w:contextualSpacing/>
    </w:pPr>
  </w:style>
  <w:style w:type="paragraph" w:customStyle="1" w:styleId="Default">
    <w:name w:val="Default"/>
    <w:rsid w:val="00643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6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67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6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67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5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unkt">
    <w:name w:val="Punkt"/>
    <w:basedOn w:val="Normalny"/>
    <w:uiPriority w:val="99"/>
    <w:rsid w:val="008668AC"/>
    <w:pPr>
      <w:tabs>
        <w:tab w:val="left" w:pos="720"/>
      </w:tabs>
      <w:suppressAutoHyphens/>
      <w:spacing w:after="120"/>
      <w:ind w:left="714" w:hanging="357"/>
      <w:jc w:val="both"/>
    </w:pPr>
    <w:rPr>
      <w:rFonts w:ascii="Arial Narrow" w:hAnsi="Arial Narrow" w:cs="Arial Narrow"/>
      <w:sz w:val="20"/>
      <w:szCs w:val="20"/>
      <w:lang w:eastAsia="ar-SA"/>
    </w:rPr>
  </w:style>
  <w:style w:type="paragraph" w:customStyle="1" w:styleId="Ustp">
    <w:name w:val="Ustęp"/>
    <w:basedOn w:val="Normalny"/>
    <w:uiPriority w:val="99"/>
    <w:rsid w:val="00312A82"/>
    <w:pPr>
      <w:tabs>
        <w:tab w:val="num" w:pos="0"/>
      </w:tabs>
      <w:suppressAutoHyphens/>
      <w:spacing w:after="120"/>
      <w:ind w:left="360" w:hanging="360"/>
      <w:jc w:val="both"/>
    </w:pPr>
    <w:rPr>
      <w:rFonts w:ascii="Arial Narrow" w:hAnsi="Arial Narrow" w:cs="Arial Narro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0D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D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0D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D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4" ma:contentTypeDescription="Utwórz nowy dokument." ma:contentTypeScope="" ma:versionID="30b16a8ca17315a5077ba4f7c7893cc8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831277637304b49e3260ad94737123c5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0F557-5455-414E-94A6-B3B9DD4D9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7D2D5-E186-4765-A4A1-B4FA1AB05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90D0E-FCE2-4802-B3DB-9141FD63D3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AA74D0-F897-4CE8-8F3F-8140CDA9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776</Words>
  <Characters>4658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Zbijewska, Helena</dc:creator>
  <cp:keywords/>
  <dc:description/>
  <cp:lastModifiedBy>Monika Marek</cp:lastModifiedBy>
  <cp:revision>57</cp:revision>
  <dcterms:created xsi:type="dcterms:W3CDTF">2018-12-07T08:34:00Z</dcterms:created>
  <dcterms:modified xsi:type="dcterms:W3CDTF">2020-07-01T07:51:00Z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</Properties>
</file>