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4B9674F6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bookmarkStart w:id="0" w:name="_Hlk75627136"/>
      <w:r w:rsidR="009936FC" w:rsidRPr="009936FC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9936FC" w:rsidRPr="009936FC">
        <w:rPr>
          <w:rFonts w:ascii="Arial" w:hAnsi="Arial" w:cs="Arial"/>
          <w:b/>
          <w:bCs/>
          <w:sz w:val="20"/>
          <w:szCs w:val="20"/>
        </w:rPr>
        <w:t>Przygotowanie dokumentacji technicznej i modernizacja oczyszczalni ścieków w Krzywczy w systemie „zaprojektuj i wybuduj””</w:t>
      </w:r>
      <w:r w:rsidR="005A1AC2" w:rsidRPr="009E3514">
        <w:rPr>
          <w:rFonts w:ascii="Arial" w:hAnsi="Arial" w:cs="Arial"/>
          <w:bCs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65F2117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74E0" w14:textId="77777777" w:rsidR="007230B9" w:rsidRDefault="007230B9">
      <w:pPr>
        <w:spacing w:after="0" w:line="240" w:lineRule="auto"/>
      </w:pPr>
      <w:r>
        <w:separator/>
      </w:r>
    </w:p>
  </w:endnote>
  <w:endnote w:type="continuationSeparator" w:id="0">
    <w:p w14:paraId="46CE8D92" w14:textId="77777777" w:rsidR="007230B9" w:rsidRDefault="0072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CCCC" w14:textId="77777777" w:rsidR="007230B9" w:rsidRDefault="007230B9">
      <w:pPr>
        <w:spacing w:after="0" w:line="240" w:lineRule="auto"/>
      </w:pPr>
      <w:r>
        <w:separator/>
      </w:r>
    </w:p>
  </w:footnote>
  <w:footnote w:type="continuationSeparator" w:id="0">
    <w:p w14:paraId="66C160DE" w14:textId="77777777" w:rsidR="007230B9" w:rsidRDefault="0072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A2BED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30B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936FC"/>
    <w:rsid w:val="009A5EF6"/>
    <w:rsid w:val="009D16EA"/>
    <w:rsid w:val="009E3514"/>
    <w:rsid w:val="009E7566"/>
    <w:rsid w:val="009F6A40"/>
    <w:rsid w:val="00A11BD2"/>
    <w:rsid w:val="00A13170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27F-C43A-4726-8AE4-353A628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27</cp:revision>
  <cp:lastPrinted>2017-12-06T08:53:00Z</cp:lastPrinted>
  <dcterms:created xsi:type="dcterms:W3CDTF">2017-10-05T19:56:00Z</dcterms:created>
  <dcterms:modified xsi:type="dcterms:W3CDTF">2021-06-28T14:21:00Z</dcterms:modified>
</cp:coreProperties>
</file>