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9" w:rsidRDefault="00727F79" w:rsidP="00727F7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F79" w:rsidRDefault="00727F79" w:rsidP="00727F79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727F79" w:rsidRDefault="00727F79" w:rsidP="00727F7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727F79" w:rsidRDefault="00727F79" w:rsidP="00727F7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:rsidR="00727F79" w:rsidRDefault="00727F79" w:rsidP="00727F79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:rsidR="00727F79" w:rsidRPr="008935A7" w:rsidRDefault="00727F79" w:rsidP="00727F79">
      <w:pPr>
        <w:rPr>
          <w:rFonts w:asciiTheme="minorHAnsi" w:hAnsiTheme="minorHAnsi"/>
          <w:b/>
          <w:bCs/>
          <w:lang w:val="en-US"/>
        </w:rPr>
      </w:pPr>
      <w:r w:rsidRPr="008935A7">
        <w:rPr>
          <w:rFonts w:asciiTheme="minorHAnsi" w:hAnsiTheme="minorHAnsi"/>
          <w:b/>
          <w:bCs/>
          <w:lang w:val="en-US"/>
        </w:rPr>
        <w:t>tel.: 41 36 74 474/072</w:t>
      </w:r>
    </w:p>
    <w:p w:rsidR="00727F79" w:rsidRPr="00727F79" w:rsidRDefault="00727F79" w:rsidP="00727F79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27F79">
        <w:rPr>
          <w:rFonts w:asciiTheme="minorHAnsi" w:hAnsiTheme="minorHAnsi"/>
          <w:sz w:val="22"/>
          <w:szCs w:val="22"/>
        </w:rPr>
        <w:t>Kielce, dn. 27.</w:t>
      </w:r>
      <w:r>
        <w:rPr>
          <w:rFonts w:asciiTheme="minorHAnsi" w:hAnsiTheme="minorHAnsi"/>
          <w:sz w:val="22"/>
          <w:szCs w:val="22"/>
        </w:rPr>
        <w:t>07.</w:t>
      </w:r>
      <w:r w:rsidRPr="00727F79">
        <w:rPr>
          <w:rFonts w:asciiTheme="minorHAnsi" w:hAnsiTheme="minorHAnsi"/>
          <w:sz w:val="22"/>
          <w:szCs w:val="22"/>
        </w:rPr>
        <w:t xml:space="preserve"> 2022 r.</w:t>
      </w:r>
    </w:p>
    <w:p w:rsidR="00727F79" w:rsidRPr="00727F79" w:rsidRDefault="00727F79" w:rsidP="00727F79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727F79">
        <w:rPr>
          <w:rFonts w:asciiTheme="minorHAnsi" w:hAnsiTheme="minorHAnsi"/>
          <w:b/>
          <w:sz w:val="24"/>
          <w:szCs w:val="24"/>
        </w:rPr>
        <w:t>AZP.2411.</w:t>
      </w:r>
      <w:r>
        <w:rPr>
          <w:rFonts w:asciiTheme="minorHAnsi" w:hAnsiTheme="minorHAnsi"/>
          <w:b/>
          <w:sz w:val="24"/>
          <w:szCs w:val="24"/>
        </w:rPr>
        <w:t>114</w:t>
      </w:r>
      <w:r w:rsidRPr="00727F79">
        <w:rPr>
          <w:rFonts w:asciiTheme="minorHAnsi" w:hAnsiTheme="minorHAnsi"/>
          <w:b/>
          <w:sz w:val="24"/>
          <w:szCs w:val="24"/>
        </w:rPr>
        <w:t xml:space="preserve">.2022.AM </w:t>
      </w:r>
    </w:p>
    <w:p w:rsidR="00727F79" w:rsidRPr="00727F79" w:rsidRDefault="00727F79" w:rsidP="00727F7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7F79" w:rsidRPr="00727F79" w:rsidRDefault="00727F79" w:rsidP="00727F79">
      <w:pPr>
        <w:jc w:val="center"/>
        <w:rPr>
          <w:rFonts w:asciiTheme="minorHAnsi" w:hAnsiTheme="minorHAnsi"/>
          <w:b/>
          <w:sz w:val="24"/>
          <w:szCs w:val="24"/>
        </w:rPr>
      </w:pPr>
    </w:p>
    <w:p w:rsidR="00727F79" w:rsidRPr="00727F79" w:rsidRDefault="00727F79" w:rsidP="00727F79">
      <w:pPr>
        <w:jc w:val="center"/>
        <w:rPr>
          <w:rFonts w:asciiTheme="minorHAnsi" w:hAnsiTheme="minorHAnsi"/>
          <w:b/>
          <w:sz w:val="24"/>
          <w:szCs w:val="24"/>
        </w:rPr>
      </w:pPr>
    </w:p>
    <w:p w:rsidR="00727F79" w:rsidRDefault="00727F79" w:rsidP="00727F7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727F79" w:rsidRDefault="00727F79" w:rsidP="00727F79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727F79" w:rsidRDefault="00727F79" w:rsidP="00727F79">
      <w:pPr>
        <w:jc w:val="both"/>
        <w:rPr>
          <w:rFonts w:asciiTheme="minorHAnsi" w:hAnsiTheme="minorHAnsi"/>
          <w:bCs/>
          <w:sz w:val="22"/>
          <w:szCs w:val="22"/>
        </w:rPr>
      </w:pPr>
    </w:p>
    <w:p w:rsidR="00727F79" w:rsidRDefault="00727F79" w:rsidP="00727F79">
      <w:pPr>
        <w:jc w:val="both"/>
        <w:rPr>
          <w:rFonts w:asciiTheme="minorHAnsi" w:hAnsiTheme="minorHAnsi"/>
          <w:bCs/>
          <w:sz w:val="22"/>
          <w:szCs w:val="22"/>
        </w:rPr>
      </w:pPr>
    </w:p>
    <w:p w:rsidR="00727F79" w:rsidRPr="00727F79" w:rsidRDefault="00727F79" w:rsidP="00727F79">
      <w:pPr>
        <w:pStyle w:val="Nagwek"/>
        <w:tabs>
          <w:tab w:val="left" w:pos="8505"/>
        </w:tabs>
        <w:jc w:val="center"/>
        <w:rPr>
          <w:rFonts w:asciiTheme="minorHAnsi" w:hAnsiTheme="minorHAnsi" w:cstheme="minorHAnsi"/>
          <w:b/>
        </w:rPr>
      </w:pPr>
      <w:r w:rsidRPr="00001583">
        <w:rPr>
          <w:rFonts w:asciiTheme="minorHAnsi" w:hAnsiTheme="minorHAnsi"/>
          <w:b/>
        </w:rPr>
        <w:t>Dot. postępowania na</w:t>
      </w:r>
      <w:r>
        <w:rPr>
          <w:rFonts w:asciiTheme="minorHAnsi" w:hAnsiTheme="minorHAnsi"/>
          <w:i/>
        </w:rPr>
        <w:t xml:space="preserve"> </w:t>
      </w:r>
      <w:r w:rsidRPr="00727F79">
        <w:rPr>
          <w:rFonts w:asciiTheme="minorHAnsi" w:hAnsiTheme="minorHAnsi" w:cstheme="minorHAnsi"/>
          <w:b/>
        </w:rPr>
        <w:t>zakup i dostawa miału węglowego dla potrzeb Ciepłowni Świętokrzyskiego Centrum Onkologii w Kielcach</w:t>
      </w:r>
      <w:r w:rsidRPr="00727F79">
        <w:rPr>
          <w:rFonts w:asciiTheme="minorHAnsi" w:hAnsiTheme="minorHAnsi"/>
          <w:b/>
        </w:rPr>
        <w:t>” finansowanie ze  środków własnych Świętokrzyskiego Centrum Onkologii.</w:t>
      </w:r>
    </w:p>
    <w:p w:rsidR="00727F79" w:rsidRPr="00727F79" w:rsidRDefault="00727F79" w:rsidP="00727F7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27F79" w:rsidRDefault="00727F79" w:rsidP="00727F79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727F79" w:rsidRDefault="00727F79" w:rsidP="00727F79">
      <w:pPr>
        <w:jc w:val="both"/>
        <w:rPr>
          <w:rFonts w:asciiTheme="minorHAnsi" w:hAnsiTheme="minorHAnsi"/>
          <w:bCs/>
        </w:rPr>
      </w:pPr>
    </w:p>
    <w:p w:rsidR="00727F79" w:rsidRPr="00A205C2" w:rsidRDefault="00727F79" w:rsidP="00727F79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 brutto, jaką zamierza przeznaczyć </w:t>
      </w:r>
      <w:r>
        <w:rPr>
          <w:rFonts w:asciiTheme="minorHAnsi" w:hAnsiTheme="minorHAnsi"/>
          <w:bCs/>
          <w:sz w:val="22"/>
          <w:szCs w:val="22"/>
        </w:rPr>
        <w:br/>
        <w:t>na sfinansowanie zamówienia tj.: 5 412 000,00 zł</w:t>
      </w:r>
    </w:p>
    <w:p w:rsidR="008861E5" w:rsidRDefault="008861E5"/>
    <w:sectPr w:rsidR="008861E5" w:rsidSect="0088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27F79"/>
    <w:rsid w:val="00727F79"/>
    <w:rsid w:val="0088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7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7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7F7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727F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2022-07-27T05:53:00Z</dcterms:created>
  <dcterms:modified xsi:type="dcterms:W3CDTF">2022-07-27T05:59:00Z</dcterms:modified>
</cp:coreProperties>
</file>