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3D6E" w14:textId="42AAA19A" w:rsidR="002E06E5" w:rsidRPr="002E06E5" w:rsidRDefault="002E06E5" w:rsidP="002E06E5">
      <w:pPr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ZP/G/3/22                                            </w:t>
      </w:r>
      <w:r w:rsidRPr="002E06E5">
        <w:rPr>
          <w:rFonts w:ascii="Times New Roman" w:hAnsi="Times New Roman"/>
          <w:b/>
          <w:bCs/>
          <w:sz w:val="24"/>
          <w:szCs w:val="24"/>
        </w:rPr>
        <w:tab/>
      </w:r>
      <w:r w:rsidRPr="002E06E5">
        <w:rPr>
          <w:rFonts w:ascii="Times New Roman" w:hAnsi="Times New Roman"/>
          <w:b/>
          <w:bCs/>
          <w:sz w:val="24"/>
          <w:szCs w:val="24"/>
        </w:rPr>
        <w:tab/>
      </w:r>
      <w:r w:rsidRPr="002E06E5">
        <w:rPr>
          <w:rFonts w:ascii="Times New Roman" w:hAnsi="Times New Roman"/>
          <w:b/>
          <w:bCs/>
          <w:sz w:val="24"/>
          <w:szCs w:val="24"/>
        </w:rPr>
        <w:tab/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               Załącznik nr </w:t>
      </w:r>
      <w:r w:rsidRPr="002E06E5">
        <w:rPr>
          <w:rFonts w:ascii="Times New Roman" w:hAnsi="Times New Roman"/>
          <w:b/>
          <w:bCs/>
          <w:sz w:val="24"/>
          <w:szCs w:val="24"/>
        </w:rPr>
        <w:t>8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5F12E598" w14:textId="77777777" w:rsidR="002E06E5" w:rsidRPr="002E06E5" w:rsidRDefault="002E06E5" w:rsidP="001A481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DC02D4F" w14:textId="77777777" w:rsidR="00872D48" w:rsidRPr="002E06E5" w:rsidRDefault="00872D48" w:rsidP="001A4815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2E06E5">
        <w:rPr>
          <w:rFonts w:ascii="Times New Roman" w:hAnsi="Times New Roman" w:cs="Times New Roman"/>
          <w:b/>
        </w:rPr>
        <w:t>PRZEDMIOT ZAMÓWIENIA</w:t>
      </w:r>
    </w:p>
    <w:p w14:paraId="3AB2A42A" w14:textId="0DD0AE76" w:rsidR="00D505A8" w:rsidRPr="002E06E5" w:rsidRDefault="00D505A8" w:rsidP="001A4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sz w:val="24"/>
          <w:szCs w:val="24"/>
        </w:rPr>
        <w:t>Przedmiotem zamówienia jest</w:t>
      </w:r>
      <w:r w:rsidR="00D54EF6" w:rsidRPr="002E06E5">
        <w:rPr>
          <w:rFonts w:ascii="Times New Roman" w:hAnsi="Times New Roman"/>
          <w:sz w:val="24"/>
          <w:szCs w:val="24"/>
        </w:rPr>
        <w:t xml:space="preserve"> zaprojektowanie,</w:t>
      </w:r>
      <w:r w:rsidRPr="002E06E5">
        <w:rPr>
          <w:rFonts w:ascii="Times New Roman" w:hAnsi="Times New Roman"/>
          <w:sz w:val="24"/>
          <w:szCs w:val="24"/>
        </w:rPr>
        <w:t xml:space="preserve"> dostawa, instalacj</w:t>
      </w:r>
      <w:r w:rsidR="0065765A" w:rsidRPr="002E06E5">
        <w:rPr>
          <w:rFonts w:ascii="Times New Roman" w:hAnsi="Times New Roman"/>
          <w:sz w:val="24"/>
          <w:szCs w:val="24"/>
        </w:rPr>
        <w:t>a</w:t>
      </w:r>
      <w:r w:rsidRPr="002E06E5">
        <w:rPr>
          <w:rFonts w:ascii="Times New Roman" w:hAnsi="Times New Roman"/>
          <w:sz w:val="24"/>
          <w:szCs w:val="24"/>
        </w:rPr>
        <w:t xml:space="preserve"> i uruchomienie pilotowego agregatu hutniczego TBRC w siedzibie Zamawiającego.</w:t>
      </w:r>
    </w:p>
    <w:p w14:paraId="4BF8B8DC" w14:textId="77777777" w:rsidR="00761351" w:rsidRPr="002E06E5" w:rsidRDefault="00761351" w:rsidP="001A4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sz w:val="24"/>
          <w:szCs w:val="24"/>
        </w:rPr>
        <w:t>Agregat</w:t>
      </w:r>
      <w:r w:rsidR="00D505A8" w:rsidRPr="002E06E5">
        <w:rPr>
          <w:rFonts w:ascii="Times New Roman" w:hAnsi="Times New Roman"/>
          <w:sz w:val="24"/>
          <w:szCs w:val="24"/>
        </w:rPr>
        <w:t xml:space="preserve"> składa się z</w:t>
      </w:r>
      <w:r w:rsidRPr="002E06E5">
        <w:rPr>
          <w:rFonts w:ascii="Times New Roman" w:hAnsi="Times New Roman"/>
          <w:sz w:val="24"/>
          <w:szCs w:val="24"/>
        </w:rPr>
        <w:t>:</w:t>
      </w:r>
    </w:p>
    <w:p w14:paraId="018B3E68" w14:textId="06F869F2" w:rsidR="00761351" w:rsidRPr="002E06E5" w:rsidRDefault="00D505A8" w:rsidP="001A481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pieca TBRC </w:t>
      </w:r>
      <w:r w:rsidR="00761351" w:rsidRPr="002E06E5">
        <w:rPr>
          <w:rFonts w:ascii="Times New Roman" w:hAnsi="Times New Roman" w:cs="Times New Roman"/>
        </w:rPr>
        <w:t>o zbliżonym do owalu kształcie, obracającego się wokół własnej osi i możliwości wychyłu w osi prostopadłej do osi obrotu o pojemności 30 litrów (ok. 100-</w:t>
      </w:r>
      <w:r w:rsidR="005E22CD" w:rsidRPr="002E06E5">
        <w:rPr>
          <w:rFonts w:ascii="Times New Roman" w:hAnsi="Times New Roman" w:cs="Times New Roman"/>
        </w:rPr>
        <w:t>2</w:t>
      </w:r>
      <w:r w:rsidR="0029025C" w:rsidRPr="002E06E5">
        <w:rPr>
          <w:rFonts w:ascii="Times New Roman" w:hAnsi="Times New Roman" w:cs="Times New Roman"/>
        </w:rPr>
        <w:t>50</w:t>
      </w:r>
      <w:r w:rsidR="00761351" w:rsidRPr="002E06E5">
        <w:rPr>
          <w:rFonts w:ascii="Times New Roman" w:hAnsi="Times New Roman" w:cs="Times New Roman"/>
        </w:rPr>
        <w:t xml:space="preserve"> kg </w:t>
      </w:r>
      <w:r w:rsidR="00F566E8" w:rsidRPr="002E06E5">
        <w:rPr>
          <w:rFonts w:ascii="Times New Roman" w:hAnsi="Times New Roman" w:cs="Times New Roman"/>
        </w:rPr>
        <w:t>wsadu</w:t>
      </w:r>
      <w:r w:rsidR="00761351" w:rsidRPr="002E06E5">
        <w:rPr>
          <w:rFonts w:ascii="Times New Roman" w:hAnsi="Times New Roman" w:cs="Times New Roman"/>
        </w:rPr>
        <w:t>) i maksymalnej temp. pracy 1600</w:t>
      </w:r>
      <w:r w:rsidR="00F566E8" w:rsidRPr="002E06E5">
        <w:rPr>
          <w:rFonts w:ascii="Times New Roman" w:hAnsi="Times New Roman" w:cs="Times New Roman"/>
        </w:rPr>
        <w:t>°</w:t>
      </w:r>
      <w:r w:rsidR="00761351" w:rsidRPr="002E06E5">
        <w:rPr>
          <w:rFonts w:ascii="Times New Roman" w:hAnsi="Times New Roman" w:cs="Times New Roman"/>
        </w:rPr>
        <w:t>C</w:t>
      </w:r>
      <w:r w:rsidR="004C3BC1" w:rsidRPr="002E06E5">
        <w:rPr>
          <w:rFonts w:ascii="Times New Roman" w:hAnsi="Times New Roman" w:cs="Times New Roman"/>
        </w:rPr>
        <w:t>;</w:t>
      </w:r>
      <w:r w:rsidR="00761351" w:rsidRPr="002E06E5">
        <w:rPr>
          <w:rFonts w:ascii="Times New Roman" w:hAnsi="Times New Roman" w:cs="Times New Roman"/>
        </w:rPr>
        <w:t xml:space="preserve"> </w:t>
      </w:r>
    </w:p>
    <w:p w14:paraId="6D74FB54" w14:textId="7675361E" w:rsidR="00761351" w:rsidRPr="002E06E5" w:rsidRDefault="00761351" w:rsidP="001A481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palnika gazowo-tlenowego </w:t>
      </w:r>
      <w:r w:rsidR="005359EB" w:rsidRPr="002E06E5">
        <w:rPr>
          <w:rFonts w:ascii="Times New Roman" w:hAnsi="Times New Roman" w:cs="Times New Roman"/>
        </w:rPr>
        <w:t>z</w:t>
      </w:r>
      <w:r w:rsidRPr="002E06E5">
        <w:rPr>
          <w:rFonts w:ascii="Times New Roman" w:hAnsi="Times New Roman" w:cs="Times New Roman"/>
        </w:rPr>
        <w:t xml:space="preserve"> regul</w:t>
      </w:r>
      <w:r w:rsidR="005359EB" w:rsidRPr="002E06E5">
        <w:rPr>
          <w:rFonts w:ascii="Times New Roman" w:hAnsi="Times New Roman" w:cs="Times New Roman"/>
        </w:rPr>
        <w:t>owanym</w:t>
      </w:r>
      <w:r w:rsidRPr="002E06E5">
        <w:rPr>
          <w:rFonts w:ascii="Times New Roman" w:hAnsi="Times New Roman" w:cs="Times New Roman"/>
        </w:rPr>
        <w:t xml:space="preserve"> płomien</w:t>
      </w:r>
      <w:r w:rsidR="005359EB" w:rsidRPr="002E06E5">
        <w:rPr>
          <w:rFonts w:ascii="Times New Roman" w:hAnsi="Times New Roman" w:cs="Times New Roman"/>
        </w:rPr>
        <w:t>iem</w:t>
      </w:r>
      <w:r w:rsidRPr="002E06E5">
        <w:rPr>
          <w:rFonts w:ascii="Times New Roman" w:hAnsi="Times New Roman" w:cs="Times New Roman"/>
        </w:rPr>
        <w:t xml:space="preserve"> pozwalając</w:t>
      </w:r>
      <w:r w:rsidR="001F3602" w:rsidRPr="002E06E5">
        <w:rPr>
          <w:rFonts w:ascii="Times New Roman" w:hAnsi="Times New Roman" w:cs="Times New Roman"/>
        </w:rPr>
        <w:t>ych</w:t>
      </w:r>
      <w:r w:rsidRPr="002E06E5">
        <w:rPr>
          <w:rFonts w:ascii="Times New Roman" w:hAnsi="Times New Roman" w:cs="Times New Roman"/>
        </w:rPr>
        <w:t xml:space="preserve"> na prowadzenie procesu w atmosferze redukcyjnej, obojętnej bądź utleniającej</w:t>
      </w:r>
      <w:r w:rsidR="004C3BC1" w:rsidRPr="002E06E5">
        <w:rPr>
          <w:rFonts w:ascii="Times New Roman" w:hAnsi="Times New Roman" w:cs="Times New Roman"/>
        </w:rPr>
        <w:t>;</w:t>
      </w:r>
      <w:r w:rsidRPr="002E06E5">
        <w:rPr>
          <w:rFonts w:ascii="Times New Roman" w:hAnsi="Times New Roman" w:cs="Times New Roman"/>
        </w:rPr>
        <w:t xml:space="preserve"> </w:t>
      </w:r>
    </w:p>
    <w:p w14:paraId="785F17A3" w14:textId="5CD266A3" w:rsidR="00761351" w:rsidRPr="002E06E5" w:rsidRDefault="00761351" w:rsidP="001A481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zanurzeniowej lancy tlenowej</w:t>
      </w:r>
      <w:r w:rsidR="006B48FC" w:rsidRPr="002E06E5">
        <w:rPr>
          <w:rFonts w:ascii="Times New Roman" w:hAnsi="Times New Roman" w:cs="Times New Roman"/>
        </w:rPr>
        <w:t xml:space="preserve"> </w:t>
      </w:r>
      <w:r w:rsidR="006B48FC" w:rsidRPr="002E06E5">
        <w:rPr>
          <w:rFonts w:ascii="Times New Roman" w:hAnsi="Times New Roman" w:cs="Times New Roman"/>
          <w:color w:val="000000" w:themeColor="text1"/>
        </w:rPr>
        <w:t>w topionym wsadzie umożliwiającej utlenianie składników stopionego metalicznego materiału wsadowego</w:t>
      </w:r>
      <w:r w:rsidR="004C3BC1" w:rsidRPr="002E06E5">
        <w:rPr>
          <w:rFonts w:ascii="Times New Roman" w:hAnsi="Times New Roman" w:cs="Times New Roman"/>
          <w:color w:val="000000" w:themeColor="text1"/>
        </w:rPr>
        <w:t>;</w:t>
      </w:r>
      <w:r w:rsidR="006B48FC" w:rsidRPr="002E06E5">
        <w:rPr>
          <w:rFonts w:ascii="Times New Roman" w:hAnsi="Times New Roman" w:cs="Times New Roman"/>
          <w:color w:val="000000" w:themeColor="text1"/>
        </w:rPr>
        <w:t xml:space="preserve"> </w:t>
      </w:r>
    </w:p>
    <w:p w14:paraId="7297D462" w14:textId="5AAD5EBF" w:rsidR="00FF304B" w:rsidRPr="002E06E5" w:rsidRDefault="002D145D" w:rsidP="001A481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okap</w:t>
      </w:r>
      <w:r w:rsidR="0065765A" w:rsidRPr="002E06E5">
        <w:rPr>
          <w:rFonts w:ascii="Times New Roman" w:hAnsi="Times New Roman" w:cs="Times New Roman"/>
        </w:rPr>
        <w:t>u</w:t>
      </w:r>
      <w:r w:rsidRPr="002E06E5">
        <w:rPr>
          <w:rFonts w:ascii="Times New Roman" w:hAnsi="Times New Roman" w:cs="Times New Roman"/>
        </w:rPr>
        <w:t xml:space="preserve"> z </w:t>
      </w:r>
      <w:r w:rsidR="00FF304B" w:rsidRPr="002E06E5">
        <w:rPr>
          <w:rFonts w:ascii="Times New Roman" w:hAnsi="Times New Roman" w:cs="Times New Roman"/>
        </w:rPr>
        <w:t>rurociąg</w:t>
      </w:r>
      <w:r w:rsidRPr="002E06E5">
        <w:rPr>
          <w:rFonts w:ascii="Times New Roman" w:hAnsi="Times New Roman" w:cs="Times New Roman"/>
        </w:rPr>
        <w:t>iem</w:t>
      </w:r>
      <w:r w:rsidR="002030CF" w:rsidRPr="002E06E5">
        <w:rPr>
          <w:rFonts w:ascii="Times New Roman" w:hAnsi="Times New Roman" w:cs="Times New Roman"/>
        </w:rPr>
        <w:t xml:space="preserve"> transportującego gazy odlotowe z pieca TBRC do</w:t>
      </w:r>
      <w:r w:rsidRPr="002E06E5">
        <w:rPr>
          <w:rFonts w:ascii="Times New Roman" w:hAnsi="Times New Roman" w:cs="Times New Roman"/>
        </w:rPr>
        <w:t xml:space="preserve"> odpylacza filtracyjnego</w:t>
      </w:r>
      <w:r w:rsidR="0082547A" w:rsidRPr="002E06E5">
        <w:rPr>
          <w:rFonts w:ascii="Times New Roman" w:hAnsi="Times New Roman" w:cs="Times New Roman"/>
        </w:rPr>
        <w:t xml:space="preserve"> którym dysponuje zamawiający</w:t>
      </w:r>
      <w:r w:rsidR="004C3BC1" w:rsidRPr="002E06E5">
        <w:rPr>
          <w:rFonts w:ascii="Times New Roman" w:hAnsi="Times New Roman" w:cs="Times New Roman"/>
        </w:rPr>
        <w:t>;</w:t>
      </w:r>
    </w:p>
    <w:p w14:paraId="19C70235" w14:textId="5A4274C9" w:rsidR="00761351" w:rsidRPr="002E06E5" w:rsidRDefault="00400B37" w:rsidP="002070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sz w:val="24"/>
          <w:szCs w:val="24"/>
        </w:rPr>
        <w:t xml:space="preserve">Zamówienie obejmuje </w:t>
      </w:r>
      <w:r w:rsidR="008643ED" w:rsidRPr="002E06E5">
        <w:rPr>
          <w:rFonts w:ascii="Times New Roman" w:hAnsi="Times New Roman"/>
          <w:sz w:val="24"/>
          <w:szCs w:val="24"/>
        </w:rPr>
        <w:t xml:space="preserve">projekt, </w:t>
      </w:r>
      <w:r w:rsidRPr="002E06E5">
        <w:rPr>
          <w:rFonts w:ascii="Times New Roman" w:hAnsi="Times New Roman"/>
          <w:sz w:val="24"/>
          <w:szCs w:val="24"/>
        </w:rPr>
        <w:t>dostawę, instalację i uruchomienie wszystkich elementów systemu w siedzibie Zamawiającego w Gliwicach (44-100) przy ul. Sowińskiego 5.</w:t>
      </w:r>
    </w:p>
    <w:p w14:paraId="1DC02D53" w14:textId="77777777" w:rsidR="004414E2" w:rsidRPr="002E06E5" w:rsidRDefault="00C4718E" w:rsidP="00207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02D54" w14:textId="77777777" w:rsidR="00872D48" w:rsidRPr="002E06E5" w:rsidRDefault="00872D48" w:rsidP="001A4815">
      <w:pPr>
        <w:pStyle w:val="Akapitzlist"/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2E06E5">
        <w:rPr>
          <w:rFonts w:ascii="Times New Roman" w:hAnsi="Times New Roman" w:cs="Times New Roman"/>
          <w:b/>
        </w:rPr>
        <w:t>OPIS PRZEDMIOTU ZAMÓWIENIA</w:t>
      </w:r>
    </w:p>
    <w:p w14:paraId="1DC02D55" w14:textId="4574A7DF" w:rsidR="00872D48" w:rsidRPr="002E06E5" w:rsidRDefault="006E3996" w:rsidP="006E3996">
      <w:pPr>
        <w:spacing w:before="12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06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</w:t>
      </w:r>
      <w:r w:rsidR="00872D48" w:rsidRPr="002E06E5">
        <w:rPr>
          <w:rFonts w:ascii="Times New Roman" w:hAnsi="Times New Roman"/>
          <w:b/>
          <w:color w:val="000000" w:themeColor="text1"/>
          <w:sz w:val="24"/>
          <w:szCs w:val="24"/>
        </w:rPr>
        <w:t>Opis przedmiotu zamówienia</w:t>
      </w:r>
    </w:p>
    <w:p w14:paraId="1DC02D56" w14:textId="296ED4A3" w:rsidR="00872D48" w:rsidRPr="002E06E5" w:rsidRDefault="00400B37" w:rsidP="001A4815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sz w:val="24"/>
          <w:szCs w:val="24"/>
        </w:rPr>
        <w:t>Pilotowy a</w:t>
      </w:r>
      <w:r w:rsidR="0041162B" w:rsidRPr="002E06E5">
        <w:rPr>
          <w:rFonts w:ascii="Times New Roman" w:hAnsi="Times New Roman"/>
          <w:sz w:val="24"/>
          <w:szCs w:val="24"/>
        </w:rPr>
        <w:t xml:space="preserve">gregat hutniczy TBRC </w:t>
      </w:r>
      <w:r w:rsidR="00872D48" w:rsidRPr="002E06E5">
        <w:rPr>
          <w:rFonts w:ascii="Times New Roman" w:hAnsi="Times New Roman"/>
          <w:sz w:val="24"/>
          <w:szCs w:val="24"/>
        </w:rPr>
        <w:t>przeznaczony będzie do prowadzenia badań i testów technologicznych opierających się mi</w:t>
      </w:r>
      <w:r w:rsidRPr="002E06E5">
        <w:rPr>
          <w:rFonts w:ascii="Times New Roman" w:hAnsi="Times New Roman"/>
          <w:sz w:val="24"/>
          <w:szCs w:val="24"/>
        </w:rPr>
        <w:t>ę</w:t>
      </w:r>
      <w:r w:rsidR="00872D48" w:rsidRPr="002E06E5">
        <w:rPr>
          <w:rFonts w:ascii="Times New Roman" w:hAnsi="Times New Roman"/>
          <w:sz w:val="24"/>
          <w:szCs w:val="24"/>
        </w:rPr>
        <w:t xml:space="preserve">dzy innymi na topieniu materiałów miedzionośnych, ołowionośnych, </w:t>
      </w:r>
      <w:r w:rsidR="0029025C" w:rsidRPr="002E06E5">
        <w:rPr>
          <w:rFonts w:ascii="Times New Roman" w:hAnsi="Times New Roman"/>
          <w:sz w:val="24"/>
          <w:szCs w:val="24"/>
        </w:rPr>
        <w:t xml:space="preserve">kobaltonośnych, </w:t>
      </w:r>
      <w:r w:rsidR="00872D48" w:rsidRPr="002E06E5">
        <w:rPr>
          <w:rFonts w:ascii="Times New Roman" w:hAnsi="Times New Roman"/>
          <w:sz w:val="24"/>
          <w:szCs w:val="24"/>
        </w:rPr>
        <w:t>niklonośnych, ceramicznych katalizatorów samochodowych i przemysłowych, rafinacji metali</w:t>
      </w:r>
      <w:r w:rsidR="0090232E" w:rsidRPr="002E06E5">
        <w:rPr>
          <w:rFonts w:ascii="Times New Roman" w:hAnsi="Times New Roman"/>
          <w:sz w:val="24"/>
          <w:szCs w:val="24"/>
        </w:rPr>
        <w:t xml:space="preserve"> i stopów </w:t>
      </w:r>
      <w:r w:rsidR="006B48FC" w:rsidRPr="002E06E5">
        <w:rPr>
          <w:rFonts w:ascii="Times New Roman" w:hAnsi="Times New Roman"/>
          <w:color w:val="000000" w:themeColor="text1"/>
          <w:sz w:val="24"/>
          <w:szCs w:val="24"/>
        </w:rPr>
        <w:t xml:space="preserve">poprzez utlenianie metalicznych składników wsadu </w:t>
      </w:r>
      <w:r w:rsidR="00872D48" w:rsidRPr="002E06E5">
        <w:rPr>
          <w:rFonts w:ascii="Times New Roman" w:hAnsi="Times New Roman"/>
          <w:sz w:val="24"/>
          <w:szCs w:val="24"/>
        </w:rPr>
        <w:t>(świeżenie) oraz waloryzacji żużli hutniczych.</w:t>
      </w:r>
    </w:p>
    <w:p w14:paraId="1DC02D6A" w14:textId="3A55C9CD" w:rsidR="00872D48" w:rsidRPr="002E06E5" w:rsidRDefault="009F59EE" w:rsidP="001A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6E5">
        <w:rPr>
          <w:rFonts w:ascii="Times New Roman" w:hAnsi="Times New Roman"/>
          <w:b/>
          <w:sz w:val="24"/>
          <w:szCs w:val="24"/>
        </w:rPr>
        <w:t>2.1. Projekt agregatu</w:t>
      </w:r>
    </w:p>
    <w:p w14:paraId="3CB15C50" w14:textId="15409A2E" w:rsidR="009F59EE" w:rsidRPr="002E06E5" w:rsidRDefault="009F59EE" w:rsidP="009F59EE">
      <w:pPr>
        <w:spacing w:before="12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E06E5">
        <w:rPr>
          <w:rFonts w:ascii="Times New Roman" w:hAnsi="Times New Roman"/>
          <w:bCs/>
          <w:sz w:val="24"/>
          <w:szCs w:val="24"/>
        </w:rPr>
        <w:t>Projekt agregatu stanowi dokumentacja techniczna obejmując</w:t>
      </w:r>
      <w:r w:rsidR="009214A1" w:rsidRPr="002E06E5">
        <w:rPr>
          <w:rFonts w:ascii="Times New Roman" w:hAnsi="Times New Roman"/>
          <w:bCs/>
          <w:sz w:val="24"/>
          <w:szCs w:val="24"/>
        </w:rPr>
        <w:t>ą</w:t>
      </w:r>
      <w:r w:rsidRPr="002E06E5">
        <w:rPr>
          <w:rFonts w:ascii="Times New Roman" w:hAnsi="Times New Roman"/>
          <w:bCs/>
          <w:sz w:val="24"/>
          <w:szCs w:val="24"/>
        </w:rPr>
        <w:t>:</w:t>
      </w:r>
    </w:p>
    <w:p w14:paraId="7B2F364F" w14:textId="41559CD1" w:rsidR="009F59EE" w:rsidRPr="002E06E5" w:rsidRDefault="009F59EE" w:rsidP="009214A1">
      <w:pPr>
        <w:pStyle w:val="Akapitzlist"/>
        <w:numPr>
          <w:ilvl w:val="0"/>
          <w:numId w:val="38"/>
        </w:numPr>
        <w:spacing w:line="36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t>szczegółowy opis urządzenia wraz z wykazem elementów składowych;</w:t>
      </w:r>
    </w:p>
    <w:p w14:paraId="0C6DC87C" w14:textId="71232695" w:rsidR="00006282" w:rsidRPr="002E06E5" w:rsidRDefault="00006282" w:rsidP="009214A1">
      <w:pPr>
        <w:pStyle w:val="Akapitzlist"/>
        <w:numPr>
          <w:ilvl w:val="0"/>
          <w:numId w:val="38"/>
        </w:numPr>
        <w:spacing w:line="36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t>dokumentacje techniczną istotnych podzespołów urządzenia wykonaną przez producenta podzespołu,</w:t>
      </w:r>
    </w:p>
    <w:p w14:paraId="08663586" w14:textId="658B15C4" w:rsidR="009214A1" w:rsidRPr="002E06E5" w:rsidRDefault="009214A1" w:rsidP="009214A1">
      <w:pPr>
        <w:pStyle w:val="Akapitzlist"/>
        <w:numPr>
          <w:ilvl w:val="0"/>
          <w:numId w:val="38"/>
        </w:numPr>
        <w:spacing w:line="36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t xml:space="preserve">wymagania techniczne </w:t>
      </w:r>
      <w:r w:rsidR="006E3996" w:rsidRPr="002E06E5">
        <w:rPr>
          <w:rFonts w:ascii="Times New Roman" w:hAnsi="Times New Roman" w:cs="Times New Roman"/>
          <w:bCs/>
        </w:rPr>
        <w:t>instalacji</w:t>
      </w:r>
      <w:r w:rsidRPr="002E06E5">
        <w:rPr>
          <w:rFonts w:ascii="Times New Roman" w:hAnsi="Times New Roman" w:cs="Times New Roman"/>
          <w:bCs/>
        </w:rPr>
        <w:t xml:space="preserve"> i pracy urządzenia,</w:t>
      </w:r>
    </w:p>
    <w:p w14:paraId="03D9ADE9" w14:textId="17B67110" w:rsidR="009214A1" w:rsidRPr="002E06E5" w:rsidRDefault="009214A1" w:rsidP="006035AE">
      <w:pPr>
        <w:pStyle w:val="Akapitzlist"/>
        <w:numPr>
          <w:ilvl w:val="0"/>
          <w:numId w:val="38"/>
        </w:numPr>
        <w:spacing w:line="36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t>wymagania techniczne z zakresu ppoż., ochrony środowiska i BHP, i inne,</w:t>
      </w:r>
    </w:p>
    <w:p w14:paraId="5D437F51" w14:textId="77777777" w:rsidR="009F59EE" w:rsidRPr="002E06E5" w:rsidRDefault="009F59EE" w:rsidP="009F59EE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lastRenderedPageBreak/>
        <w:t>rysunek złożeniowy przedstawiający wzajemne położenie, kształt i współpracę poszczególnych podzespołów wraz z wymiarami gabarytowymi i przyłączeniowymi;</w:t>
      </w:r>
    </w:p>
    <w:p w14:paraId="017821C4" w14:textId="77777777" w:rsidR="009F59EE" w:rsidRPr="002E06E5" w:rsidRDefault="009F59EE" w:rsidP="009F59EE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t>rysunek instalacyjny przedstawiający rozmieszczenie poszczególnych elementów instalacji oraz sposób ich połączenia;</w:t>
      </w:r>
    </w:p>
    <w:p w14:paraId="78B41FC9" w14:textId="1572921F" w:rsidR="009F59EE" w:rsidRPr="002E06E5" w:rsidRDefault="009F59EE" w:rsidP="009F59EE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t>projekt wraz z wymagania dotyczącymi podłączenia w zakresie instalacji:</w:t>
      </w:r>
    </w:p>
    <w:p w14:paraId="68EE72F9" w14:textId="77777777" w:rsidR="00481F41" w:rsidRPr="002E06E5" w:rsidRDefault="00481F41" w:rsidP="00481F41">
      <w:pPr>
        <w:pStyle w:val="Akapitzlist"/>
        <w:numPr>
          <w:ilvl w:val="1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</w:rPr>
        <w:t xml:space="preserve">elektrycznej, </w:t>
      </w:r>
    </w:p>
    <w:p w14:paraId="1EBD99EB" w14:textId="77777777" w:rsidR="00481F41" w:rsidRPr="002E06E5" w:rsidRDefault="00481F41" w:rsidP="00481F41">
      <w:pPr>
        <w:pStyle w:val="Akapitzlist"/>
        <w:numPr>
          <w:ilvl w:val="1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</w:rPr>
        <w:t xml:space="preserve">informatycznej, </w:t>
      </w:r>
    </w:p>
    <w:p w14:paraId="6AC68F94" w14:textId="77777777" w:rsidR="00481F41" w:rsidRPr="002E06E5" w:rsidRDefault="00481F41" w:rsidP="00481F41">
      <w:pPr>
        <w:pStyle w:val="Akapitzlist"/>
        <w:numPr>
          <w:ilvl w:val="1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</w:rPr>
        <w:t xml:space="preserve">gazów technicznych, </w:t>
      </w:r>
    </w:p>
    <w:p w14:paraId="5E7F1E58" w14:textId="77777777" w:rsidR="00481F41" w:rsidRPr="002E06E5" w:rsidRDefault="00481F41" w:rsidP="00481F41">
      <w:pPr>
        <w:pStyle w:val="Akapitzlist"/>
        <w:numPr>
          <w:ilvl w:val="1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</w:rPr>
        <w:t>wody obiegowej,</w:t>
      </w:r>
    </w:p>
    <w:p w14:paraId="4DBC004B" w14:textId="77777777" w:rsidR="00481F41" w:rsidRPr="002E06E5" w:rsidRDefault="00481F41" w:rsidP="00481F41">
      <w:pPr>
        <w:pStyle w:val="Akapitzlist"/>
        <w:numPr>
          <w:ilvl w:val="1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</w:rPr>
        <w:t>odciągowej.</w:t>
      </w:r>
    </w:p>
    <w:p w14:paraId="77BFF7B5" w14:textId="67E335D1" w:rsidR="00481F41" w:rsidRPr="002E06E5" w:rsidRDefault="00A94D62" w:rsidP="009F59EE">
      <w:pPr>
        <w:pStyle w:val="Akapitzlist"/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t>forma projektu:</w:t>
      </w:r>
    </w:p>
    <w:p w14:paraId="129493A8" w14:textId="5EC3FF03" w:rsidR="00A94D62" w:rsidRPr="002E06E5" w:rsidRDefault="00A94D62" w:rsidP="00A94D62">
      <w:pPr>
        <w:pStyle w:val="Akapitzlist"/>
        <w:numPr>
          <w:ilvl w:val="1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t xml:space="preserve">papierowa / elektroniczna w formacie </w:t>
      </w:r>
      <w:r w:rsidR="00AE3406" w:rsidRPr="002E06E5">
        <w:rPr>
          <w:rFonts w:ascii="Times New Roman" w:hAnsi="Times New Roman" w:cs="Times New Roman"/>
          <w:bCs/>
        </w:rPr>
        <w:t>A4-A2</w:t>
      </w:r>
      <w:r w:rsidR="002138EF" w:rsidRPr="002E06E5">
        <w:rPr>
          <w:rFonts w:ascii="Times New Roman" w:hAnsi="Times New Roman" w:cs="Times New Roman"/>
          <w:bCs/>
        </w:rPr>
        <w:t xml:space="preserve"> / DWG i pdf</w:t>
      </w:r>
    </w:p>
    <w:p w14:paraId="75BEE91F" w14:textId="72B1FB3C" w:rsidR="00A94D62" w:rsidRPr="002E06E5" w:rsidRDefault="00A94D62" w:rsidP="00A94D62">
      <w:pPr>
        <w:pStyle w:val="Akapitzlist"/>
        <w:numPr>
          <w:ilvl w:val="1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t xml:space="preserve">ilość egzemplarzy: </w:t>
      </w:r>
      <w:r w:rsidR="00AE3406" w:rsidRPr="002E06E5">
        <w:rPr>
          <w:rFonts w:ascii="Times New Roman" w:hAnsi="Times New Roman" w:cs="Times New Roman"/>
          <w:bCs/>
        </w:rPr>
        <w:t>2</w:t>
      </w:r>
    </w:p>
    <w:p w14:paraId="42D6182F" w14:textId="07DE21FC" w:rsidR="00A94D62" w:rsidRPr="002E06E5" w:rsidRDefault="00A94D62" w:rsidP="00AE3406">
      <w:pPr>
        <w:pStyle w:val="Akapitzlist"/>
        <w:numPr>
          <w:ilvl w:val="1"/>
          <w:numId w:val="38"/>
        </w:num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2E06E5">
        <w:rPr>
          <w:rFonts w:ascii="Times New Roman" w:hAnsi="Times New Roman" w:cs="Times New Roman"/>
          <w:bCs/>
        </w:rPr>
        <w:t>język projektu: polski / angielski</w:t>
      </w:r>
    </w:p>
    <w:p w14:paraId="44F3031A" w14:textId="0E8BF1B9" w:rsidR="006E3996" w:rsidRPr="002E06E5" w:rsidRDefault="006E3996" w:rsidP="00872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C4EE85" w14:textId="77777777" w:rsidR="00481F41" w:rsidRPr="002E06E5" w:rsidRDefault="00481F41" w:rsidP="00872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C02D6B" w14:textId="63CCDACE" w:rsidR="00872D48" w:rsidRPr="002E06E5" w:rsidRDefault="00872D48" w:rsidP="00872D48">
      <w:pPr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  <w:r w:rsidRPr="002E06E5">
        <w:rPr>
          <w:rFonts w:ascii="Times New Roman" w:hAnsi="Times New Roman"/>
          <w:b/>
          <w:sz w:val="24"/>
          <w:szCs w:val="24"/>
        </w:rPr>
        <w:t>2.</w:t>
      </w:r>
      <w:r w:rsidR="009F59EE" w:rsidRPr="002E06E5">
        <w:rPr>
          <w:rFonts w:ascii="Times New Roman" w:hAnsi="Times New Roman"/>
          <w:b/>
          <w:sz w:val="24"/>
          <w:szCs w:val="24"/>
        </w:rPr>
        <w:t>2</w:t>
      </w:r>
      <w:r w:rsidRPr="002E06E5">
        <w:rPr>
          <w:rFonts w:ascii="Times New Roman" w:hAnsi="Times New Roman"/>
          <w:b/>
          <w:sz w:val="24"/>
          <w:szCs w:val="24"/>
        </w:rPr>
        <w:t>. Parametry techniczn</w:t>
      </w:r>
      <w:r w:rsidR="001A4815" w:rsidRPr="002E06E5">
        <w:rPr>
          <w:rFonts w:ascii="Times New Roman" w:hAnsi="Times New Roman"/>
          <w:b/>
          <w:sz w:val="24"/>
          <w:szCs w:val="24"/>
        </w:rPr>
        <w:t>o</w:t>
      </w:r>
      <w:r w:rsidR="005411F8" w:rsidRPr="002E06E5">
        <w:rPr>
          <w:rFonts w:ascii="Times New Roman" w:hAnsi="Times New Roman"/>
          <w:b/>
          <w:sz w:val="24"/>
          <w:szCs w:val="24"/>
        </w:rPr>
        <w:t>-eksploatacyjne</w:t>
      </w:r>
      <w:r w:rsidRPr="002E06E5">
        <w:rPr>
          <w:rFonts w:ascii="Times New Roman" w:hAnsi="Times New Roman"/>
          <w:b/>
          <w:sz w:val="24"/>
          <w:szCs w:val="24"/>
        </w:rPr>
        <w:t xml:space="preserve"> </w:t>
      </w:r>
    </w:p>
    <w:p w14:paraId="2A1C176D" w14:textId="460990AA" w:rsidR="000C52E2" w:rsidRPr="002E06E5" w:rsidRDefault="005411F8" w:rsidP="00723D64">
      <w:pPr>
        <w:spacing w:before="12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E06E5">
        <w:rPr>
          <w:rFonts w:ascii="Times New Roman" w:hAnsi="Times New Roman"/>
          <w:bCs/>
          <w:sz w:val="24"/>
          <w:szCs w:val="24"/>
        </w:rPr>
        <w:t>2.</w:t>
      </w:r>
      <w:r w:rsidR="006035AE" w:rsidRPr="002E06E5">
        <w:rPr>
          <w:rFonts w:ascii="Times New Roman" w:hAnsi="Times New Roman"/>
          <w:bCs/>
          <w:sz w:val="24"/>
          <w:szCs w:val="24"/>
        </w:rPr>
        <w:t>2</w:t>
      </w:r>
      <w:r w:rsidRPr="002E06E5">
        <w:rPr>
          <w:rFonts w:ascii="Times New Roman" w:hAnsi="Times New Roman"/>
          <w:bCs/>
          <w:sz w:val="24"/>
          <w:szCs w:val="24"/>
        </w:rPr>
        <w:t xml:space="preserve">.1. </w:t>
      </w:r>
      <w:r w:rsidR="000C52E2" w:rsidRPr="002E06E5">
        <w:rPr>
          <w:rFonts w:ascii="Times New Roman" w:hAnsi="Times New Roman"/>
          <w:bCs/>
          <w:sz w:val="24"/>
          <w:szCs w:val="24"/>
        </w:rPr>
        <w:t>Piec TBRC:</w:t>
      </w:r>
    </w:p>
    <w:p w14:paraId="21FB1CC9" w14:textId="456BD70E" w:rsidR="006C04E1" w:rsidRPr="002E06E5" w:rsidRDefault="006C04E1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typ pieca: połączenie pieca wahadłowo-obrotowy, TSL’a oraz konwertorowego</w:t>
      </w:r>
      <w:r w:rsidR="004C3BC1" w:rsidRPr="002E06E5">
        <w:rPr>
          <w:rFonts w:ascii="Times New Roman" w:hAnsi="Times New Roman" w:cs="Times New Roman"/>
        </w:rPr>
        <w:t>;</w:t>
      </w:r>
    </w:p>
    <w:p w14:paraId="6F95E62A" w14:textId="0D3D09AF" w:rsidR="006C04E1" w:rsidRPr="002E06E5" w:rsidRDefault="006C04E1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zastosowanie: topieni</w:t>
      </w:r>
      <w:r w:rsidR="0012039E" w:rsidRPr="002E06E5">
        <w:rPr>
          <w:rFonts w:ascii="Times New Roman" w:hAnsi="Times New Roman" w:cs="Times New Roman"/>
        </w:rPr>
        <w:t>e</w:t>
      </w:r>
      <w:r w:rsidRPr="002E06E5">
        <w:rPr>
          <w:rFonts w:ascii="Times New Roman" w:hAnsi="Times New Roman" w:cs="Times New Roman"/>
        </w:rPr>
        <w:t xml:space="preserve"> materiałów metalonośnych</w:t>
      </w:r>
      <w:r w:rsidR="0090232E" w:rsidRPr="002E06E5">
        <w:rPr>
          <w:rFonts w:ascii="Times New Roman" w:hAnsi="Times New Roman" w:cs="Times New Roman"/>
        </w:rPr>
        <w:t xml:space="preserve"> (stopy, żużle, surowce wtórne</w:t>
      </w:r>
      <w:r w:rsidR="0020701A" w:rsidRPr="002E06E5">
        <w:rPr>
          <w:rFonts w:ascii="Times New Roman" w:hAnsi="Times New Roman" w:cs="Times New Roman"/>
        </w:rPr>
        <w:t xml:space="preserve"> o gęstości od 2000-10000 kg/m</w:t>
      </w:r>
      <w:r w:rsidR="0020701A" w:rsidRPr="002E06E5">
        <w:rPr>
          <w:rFonts w:ascii="Times New Roman" w:hAnsi="Times New Roman" w:cs="Times New Roman"/>
          <w:vertAlign w:val="superscript"/>
        </w:rPr>
        <w:t>3</w:t>
      </w:r>
      <w:r w:rsidR="0090232E" w:rsidRPr="002E06E5">
        <w:rPr>
          <w:rFonts w:ascii="Times New Roman" w:hAnsi="Times New Roman" w:cs="Times New Roman"/>
        </w:rPr>
        <w:t>)</w:t>
      </w:r>
      <w:r w:rsidR="006B48FC" w:rsidRPr="002E06E5">
        <w:rPr>
          <w:rFonts w:ascii="Times New Roman" w:hAnsi="Times New Roman" w:cs="Times New Roman"/>
        </w:rPr>
        <w:t xml:space="preserve"> </w:t>
      </w:r>
      <w:r w:rsidR="006B48FC" w:rsidRPr="002E06E5">
        <w:rPr>
          <w:rFonts w:ascii="Times New Roman" w:hAnsi="Times New Roman" w:cs="Times New Roman"/>
          <w:color w:val="000000" w:themeColor="text1"/>
        </w:rPr>
        <w:t xml:space="preserve">oraz materiałów na bazie ceramicznej z naniesioną warstwą metaliczną </w:t>
      </w:r>
      <w:r w:rsidR="007A7BC8" w:rsidRPr="002E06E5">
        <w:rPr>
          <w:rFonts w:ascii="Times New Roman" w:hAnsi="Times New Roman" w:cs="Times New Roman"/>
          <w:color w:val="000000" w:themeColor="text1"/>
        </w:rPr>
        <w:t>(np.</w:t>
      </w:r>
      <w:r w:rsidR="006B48FC" w:rsidRPr="002E06E5">
        <w:rPr>
          <w:rFonts w:ascii="Times New Roman" w:hAnsi="Times New Roman" w:cs="Times New Roman"/>
          <w:color w:val="000000" w:themeColor="text1"/>
        </w:rPr>
        <w:t xml:space="preserve"> katalizatorów</w:t>
      </w:r>
      <w:r w:rsidR="007A7BC8" w:rsidRPr="002E06E5">
        <w:rPr>
          <w:rFonts w:ascii="Times New Roman" w:hAnsi="Times New Roman" w:cs="Times New Roman"/>
          <w:color w:val="000000" w:themeColor="text1"/>
        </w:rPr>
        <w:t>)</w:t>
      </w:r>
      <w:r w:rsidRPr="002E06E5">
        <w:rPr>
          <w:rFonts w:ascii="Times New Roman" w:hAnsi="Times New Roman" w:cs="Times New Roman"/>
        </w:rPr>
        <w:t xml:space="preserve">, </w:t>
      </w:r>
      <w:r w:rsidR="00922043" w:rsidRPr="002E06E5">
        <w:rPr>
          <w:rFonts w:ascii="Times New Roman" w:hAnsi="Times New Roman" w:cs="Times New Roman"/>
        </w:rPr>
        <w:t xml:space="preserve">a także </w:t>
      </w:r>
      <w:r w:rsidRPr="002E06E5">
        <w:rPr>
          <w:rFonts w:ascii="Times New Roman" w:hAnsi="Times New Roman" w:cs="Times New Roman"/>
        </w:rPr>
        <w:t>rafinacja, waloryzacja</w:t>
      </w:r>
      <w:r w:rsidR="004C3BC1" w:rsidRPr="002E06E5">
        <w:rPr>
          <w:rFonts w:ascii="Times New Roman" w:hAnsi="Times New Roman" w:cs="Times New Roman"/>
        </w:rPr>
        <w:t>;</w:t>
      </w:r>
    </w:p>
    <w:p w14:paraId="03C42DBC" w14:textId="30C00576" w:rsidR="006C04E1" w:rsidRPr="002E06E5" w:rsidRDefault="006C04E1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sposób instalacji agregatu: wolnostojąc</w:t>
      </w:r>
      <w:r w:rsidR="005411F8" w:rsidRPr="002E06E5">
        <w:rPr>
          <w:rFonts w:ascii="Times New Roman" w:hAnsi="Times New Roman" w:cs="Times New Roman"/>
        </w:rPr>
        <w:t>y</w:t>
      </w:r>
      <w:r w:rsidRPr="002E06E5">
        <w:rPr>
          <w:rFonts w:ascii="Times New Roman" w:hAnsi="Times New Roman" w:cs="Times New Roman"/>
        </w:rPr>
        <w:t>, kotwion</w:t>
      </w:r>
      <w:r w:rsidR="005411F8" w:rsidRPr="002E06E5">
        <w:rPr>
          <w:rFonts w:ascii="Times New Roman" w:hAnsi="Times New Roman" w:cs="Times New Roman"/>
        </w:rPr>
        <w:t>y</w:t>
      </w:r>
      <w:r w:rsidRPr="002E06E5">
        <w:rPr>
          <w:rFonts w:ascii="Times New Roman" w:hAnsi="Times New Roman" w:cs="Times New Roman"/>
        </w:rPr>
        <w:t xml:space="preserve"> do podłoża</w:t>
      </w:r>
      <w:r w:rsidR="004C3BC1" w:rsidRPr="002E06E5">
        <w:rPr>
          <w:rFonts w:ascii="Times New Roman" w:hAnsi="Times New Roman" w:cs="Times New Roman"/>
        </w:rPr>
        <w:t>;</w:t>
      </w:r>
    </w:p>
    <w:p w14:paraId="1DC02D6C" w14:textId="519E3D15" w:rsidR="00872D48" w:rsidRPr="002E06E5" w:rsidRDefault="00400B37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trike/>
        </w:rPr>
      </w:pPr>
      <w:r w:rsidRPr="002E06E5">
        <w:rPr>
          <w:rFonts w:ascii="Times New Roman" w:hAnsi="Times New Roman" w:cs="Times New Roman"/>
        </w:rPr>
        <w:t>p</w:t>
      </w:r>
      <w:r w:rsidR="00872D48" w:rsidRPr="002E06E5">
        <w:rPr>
          <w:rFonts w:ascii="Times New Roman" w:hAnsi="Times New Roman" w:cs="Times New Roman"/>
        </w:rPr>
        <w:t xml:space="preserve">ojemność </w:t>
      </w:r>
      <w:r w:rsidRPr="002E06E5">
        <w:rPr>
          <w:rFonts w:ascii="Times New Roman" w:hAnsi="Times New Roman" w:cs="Times New Roman"/>
        </w:rPr>
        <w:t xml:space="preserve">robocza </w:t>
      </w:r>
      <w:r w:rsidR="00872D48" w:rsidRPr="002E06E5">
        <w:rPr>
          <w:rFonts w:ascii="Times New Roman" w:hAnsi="Times New Roman" w:cs="Times New Roman"/>
        </w:rPr>
        <w:t>reaktora: min</w:t>
      </w:r>
      <w:r w:rsidR="00D95332" w:rsidRPr="002E06E5">
        <w:rPr>
          <w:rFonts w:ascii="Times New Roman" w:hAnsi="Times New Roman" w:cs="Times New Roman"/>
        </w:rPr>
        <w:t>.</w:t>
      </w:r>
      <w:r w:rsidR="00872D48" w:rsidRPr="002E06E5">
        <w:rPr>
          <w:rFonts w:ascii="Times New Roman" w:hAnsi="Times New Roman" w:cs="Times New Roman"/>
        </w:rPr>
        <w:t xml:space="preserve"> 30 l</w:t>
      </w:r>
      <w:r w:rsidRPr="002E06E5">
        <w:rPr>
          <w:rFonts w:ascii="Times New Roman" w:hAnsi="Times New Roman" w:cs="Times New Roman"/>
        </w:rPr>
        <w:t>itrów</w:t>
      </w:r>
      <w:r w:rsidR="00872D48" w:rsidRPr="002E06E5">
        <w:rPr>
          <w:rFonts w:ascii="Times New Roman" w:hAnsi="Times New Roman" w:cs="Times New Roman"/>
        </w:rPr>
        <w:t xml:space="preserve"> pojemności roboczej</w:t>
      </w:r>
      <w:r w:rsidR="004C3BC1" w:rsidRPr="002E06E5">
        <w:rPr>
          <w:rFonts w:ascii="Times New Roman" w:hAnsi="Times New Roman" w:cs="Times New Roman"/>
        </w:rPr>
        <w:t>;</w:t>
      </w:r>
    </w:p>
    <w:p w14:paraId="7FB3CED8" w14:textId="3E9A37D4" w:rsidR="008A5B8E" w:rsidRPr="002E06E5" w:rsidRDefault="008A5B8E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maksymalna masa wsadu: min. </w:t>
      </w:r>
      <w:r w:rsidR="0029025C" w:rsidRPr="002E06E5">
        <w:rPr>
          <w:rFonts w:ascii="Times New Roman" w:hAnsi="Times New Roman" w:cs="Times New Roman"/>
        </w:rPr>
        <w:t>250</w:t>
      </w:r>
      <w:r w:rsidR="0031393E" w:rsidRPr="002E06E5">
        <w:rPr>
          <w:rFonts w:ascii="Times New Roman" w:hAnsi="Times New Roman" w:cs="Times New Roman"/>
          <w:color w:val="FF0000"/>
        </w:rPr>
        <w:t xml:space="preserve"> </w:t>
      </w:r>
      <w:r w:rsidRPr="002E06E5">
        <w:rPr>
          <w:rFonts w:ascii="Times New Roman" w:hAnsi="Times New Roman" w:cs="Times New Roman"/>
        </w:rPr>
        <w:t>kg</w:t>
      </w:r>
      <w:r w:rsidR="004C3BC1" w:rsidRPr="002E06E5">
        <w:rPr>
          <w:rFonts w:ascii="Times New Roman" w:hAnsi="Times New Roman" w:cs="Times New Roman"/>
        </w:rPr>
        <w:t>;</w:t>
      </w:r>
    </w:p>
    <w:p w14:paraId="2665B29C" w14:textId="069861C6" w:rsidR="00507DBB" w:rsidRPr="002E06E5" w:rsidRDefault="00400B37" w:rsidP="003E6C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r</w:t>
      </w:r>
      <w:r w:rsidR="00872D48" w:rsidRPr="002E06E5">
        <w:rPr>
          <w:rFonts w:ascii="Times New Roman" w:hAnsi="Times New Roman" w:cs="Times New Roman"/>
        </w:rPr>
        <w:t>odzaj wymur</w:t>
      </w:r>
      <w:r w:rsidRPr="002E06E5">
        <w:rPr>
          <w:rFonts w:ascii="Times New Roman" w:hAnsi="Times New Roman" w:cs="Times New Roman"/>
        </w:rPr>
        <w:t>ó</w:t>
      </w:r>
      <w:r w:rsidR="00872D48" w:rsidRPr="002E06E5">
        <w:rPr>
          <w:rFonts w:ascii="Times New Roman" w:hAnsi="Times New Roman" w:cs="Times New Roman"/>
        </w:rPr>
        <w:t>w</w:t>
      </w:r>
      <w:r w:rsidRPr="002E06E5">
        <w:rPr>
          <w:rFonts w:ascii="Times New Roman" w:hAnsi="Times New Roman" w:cs="Times New Roman"/>
        </w:rPr>
        <w:t>ki reaktora</w:t>
      </w:r>
      <w:r w:rsidR="00872D48" w:rsidRPr="002E06E5">
        <w:rPr>
          <w:rFonts w:ascii="Times New Roman" w:hAnsi="Times New Roman" w:cs="Times New Roman"/>
        </w:rPr>
        <w:t>: wyłożenie ogniotrwałe</w:t>
      </w:r>
      <w:r w:rsidR="003E6C03" w:rsidRPr="002E06E5">
        <w:rPr>
          <w:rFonts w:ascii="Times New Roman" w:hAnsi="Times New Roman" w:cs="Times New Roman"/>
        </w:rPr>
        <w:t xml:space="preserve"> na bazie glinokrzemianów i</w:t>
      </w:r>
      <w:r w:rsidR="009A11FE" w:rsidRPr="002E06E5">
        <w:rPr>
          <w:rFonts w:ascii="Times New Roman" w:hAnsi="Times New Roman" w:cs="Times New Roman"/>
        </w:rPr>
        <w:t> </w:t>
      </w:r>
      <w:r w:rsidR="003E6C03" w:rsidRPr="002E06E5">
        <w:rPr>
          <w:rFonts w:ascii="Times New Roman" w:hAnsi="Times New Roman" w:cs="Times New Roman"/>
        </w:rPr>
        <w:t xml:space="preserve">chromomagnezytu </w:t>
      </w:r>
      <w:r w:rsidR="007A7BC8" w:rsidRPr="002E06E5">
        <w:rPr>
          <w:rFonts w:ascii="Times New Roman" w:hAnsi="Times New Roman" w:cs="Times New Roman"/>
        </w:rPr>
        <w:t>o</w:t>
      </w:r>
      <w:r w:rsidR="003E6C03" w:rsidRPr="002E06E5">
        <w:rPr>
          <w:rFonts w:ascii="Times New Roman" w:hAnsi="Times New Roman" w:cs="Times New Roman"/>
        </w:rPr>
        <w:t xml:space="preserve"> </w:t>
      </w:r>
      <w:r w:rsidR="00872D48" w:rsidRPr="002E06E5">
        <w:rPr>
          <w:rFonts w:ascii="Times New Roman" w:hAnsi="Times New Roman" w:cs="Times New Roman"/>
        </w:rPr>
        <w:t>odporności na korozję</w:t>
      </w:r>
      <w:r w:rsidR="003E6C03" w:rsidRPr="002E06E5">
        <w:rPr>
          <w:rFonts w:ascii="Times New Roman" w:hAnsi="Times New Roman" w:cs="Times New Roman"/>
        </w:rPr>
        <w:t xml:space="preserve"> chemiczną </w:t>
      </w:r>
      <w:r w:rsidR="006B48FC" w:rsidRPr="002E06E5">
        <w:rPr>
          <w:rFonts w:ascii="Times New Roman" w:hAnsi="Times New Roman" w:cs="Times New Roman"/>
        </w:rPr>
        <w:t xml:space="preserve">oraz termiczną zapewniającą </w:t>
      </w:r>
      <w:r w:rsidR="00872D48" w:rsidRPr="002E06E5">
        <w:rPr>
          <w:rFonts w:ascii="Times New Roman" w:hAnsi="Times New Roman" w:cs="Times New Roman"/>
        </w:rPr>
        <w:t xml:space="preserve">ciągłą pracę </w:t>
      </w:r>
      <w:r w:rsidR="00D95332" w:rsidRPr="002E06E5">
        <w:rPr>
          <w:rFonts w:ascii="Times New Roman" w:hAnsi="Times New Roman" w:cs="Times New Roman"/>
        </w:rPr>
        <w:t>w temperaturze</w:t>
      </w:r>
      <w:r w:rsidR="00872D48" w:rsidRPr="002E06E5">
        <w:rPr>
          <w:rFonts w:ascii="Times New Roman" w:hAnsi="Times New Roman" w:cs="Times New Roman"/>
        </w:rPr>
        <w:t xml:space="preserve"> </w:t>
      </w:r>
      <w:r w:rsidRPr="002E06E5">
        <w:rPr>
          <w:rFonts w:ascii="Times New Roman" w:hAnsi="Times New Roman" w:cs="Times New Roman"/>
        </w:rPr>
        <w:t xml:space="preserve">min. </w:t>
      </w:r>
      <w:r w:rsidR="00872D48" w:rsidRPr="002E06E5">
        <w:rPr>
          <w:rFonts w:ascii="Times New Roman" w:hAnsi="Times New Roman" w:cs="Times New Roman"/>
        </w:rPr>
        <w:t>1600</w:t>
      </w:r>
      <w:r w:rsidR="00872D48" w:rsidRPr="002E06E5">
        <w:rPr>
          <w:rFonts w:ascii="Times New Roman" w:hAnsi="Times New Roman" w:cs="Times New Roman"/>
          <w:vertAlign w:val="superscript"/>
        </w:rPr>
        <w:t>o</w:t>
      </w:r>
      <w:r w:rsidR="00872D48" w:rsidRPr="002E06E5">
        <w:rPr>
          <w:rFonts w:ascii="Times New Roman" w:hAnsi="Times New Roman" w:cs="Times New Roman"/>
        </w:rPr>
        <w:t>C</w:t>
      </w:r>
      <w:r w:rsidR="00507DBB" w:rsidRPr="002E06E5">
        <w:rPr>
          <w:rFonts w:ascii="Times New Roman" w:hAnsi="Times New Roman" w:cs="Times New Roman"/>
        </w:rPr>
        <w:t>.</w:t>
      </w:r>
    </w:p>
    <w:p w14:paraId="71B33557" w14:textId="665C68AE" w:rsidR="00723D64" w:rsidRPr="002E06E5" w:rsidRDefault="00507DBB" w:rsidP="00507DBB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Przez korozję chemiczna i termiczną wymurówki rozumie się oddziaływanie żużla i stopu metalicznego na wymurówkę polegające na jej rozpuszczaniu w</w:t>
      </w:r>
      <w:r w:rsidR="009A11FE" w:rsidRPr="002E06E5">
        <w:rPr>
          <w:rFonts w:ascii="Times New Roman" w:hAnsi="Times New Roman" w:cs="Times New Roman"/>
        </w:rPr>
        <w:t> </w:t>
      </w:r>
      <w:r w:rsidRPr="002E06E5">
        <w:rPr>
          <w:rFonts w:ascii="Times New Roman" w:hAnsi="Times New Roman" w:cs="Times New Roman"/>
        </w:rPr>
        <w:t xml:space="preserve">ciekłym wsadzie. Miarą tej korozji jest zmniejszanie się grubości wymurówki. </w:t>
      </w:r>
    </w:p>
    <w:p w14:paraId="062E8F4E" w14:textId="735788EF" w:rsidR="008A5B8E" w:rsidRPr="002E06E5" w:rsidRDefault="006C04E1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t</w:t>
      </w:r>
      <w:r w:rsidR="00872D48" w:rsidRPr="002E06E5">
        <w:rPr>
          <w:rFonts w:ascii="Times New Roman" w:hAnsi="Times New Roman" w:cs="Times New Roman"/>
        </w:rPr>
        <w:t xml:space="preserve">emperatura pracy </w:t>
      </w:r>
      <w:r w:rsidR="005411F8" w:rsidRPr="002E06E5">
        <w:rPr>
          <w:rFonts w:ascii="Times New Roman" w:hAnsi="Times New Roman" w:cs="Times New Roman"/>
        </w:rPr>
        <w:t>reaktora</w:t>
      </w:r>
      <w:r w:rsidR="00872D48" w:rsidRPr="002E06E5">
        <w:rPr>
          <w:rFonts w:ascii="Times New Roman" w:hAnsi="Times New Roman" w:cs="Times New Roman"/>
        </w:rPr>
        <w:t xml:space="preserve">: </w:t>
      </w:r>
      <w:r w:rsidR="00507DBB" w:rsidRPr="002E06E5">
        <w:rPr>
          <w:rFonts w:ascii="Times New Roman" w:hAnsi="Times New Roman" w:cs="Times New Roman"/>
        </w:rPr>
        <w:t>nominalna</w:t>
      </w:r>
      <w:r w:rsidR="00872D48" w:rsidRPr="002E06E5">
        <w:rPr>
          <w:rFonts w:ascii="Times New Roman" w:hAnsi="Times New Roman" w:cs="Times New Roman"/>
        </w:rPr>
        <w:t xml:space="preserve"> praca </w:t>
      </w:r>
      <w:r w:rsidRPr="002E06E5">
        <w:rPr>
          <w:rFonts w:ascii="Times New Roman" w:hAnsi="Times New Roman" w:cs="Times New Roman"/>
        </w:rPr>
        <w:t xml:space="preserve">w min. </w:t>
      </w:r>
      <w:r w:rsidR="00872D48" w:rsidRPr="002E06E5">
        <w:rPr>
          <w:rFonts w:ascii="Times New Roman" w:hAnsi="Times New Roman" w:cs="Times New Roman"/>
        </w:rPr>
        <w:t>1600</w:t>
      </w:r>
      <w:r w:rsidR="00872D48" w:rsidRPr="002E06E5">
        <w:rPr>
          <w:rFonts w:ascii="Times New Roman" w:hAnsi="Times New Roman" w:cs="Times New Roman"/>
        </w:rPr>
        <w:sym w:font="Symbol" w:char="F0B0"/>
      </w:r>
      <w:r w:rsidR="00872D48" w:rsidRPr="002E06E5">
        <w:rPr>
          <w:rFonts w:ascii="Times New Roman" w:hAnsi="Times New Roman" w:cs="Times New Roman"/>
        </w:rPr>
        <w:t>C</w:t>
      </w:r>
      <w:r w:rsidR="004C3BC1" w:rsidRPr="002E06E5">
        <w:rPr>
          <w:rFonts w:ascii="Times New Roman" w:hAnsi="Times New Roman" w:cs="Times New Roman"/>
        </w:rPr>
        <w:t>;</w:t>
      </w:r>
    </w:p>
    <w:p w14:paraId="1A120206" w14:textId="5A6E8BAC" w:rsidR="007A7BC8" w:rsidRPr="002E06E5" w:rsidRDefault="007A7BC8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okno inspekcyjne lub kamera w klapie palnikowej do kontroli stanu topu</w:t>
      </w:r>
    </w:p>
    <w:p w14:paraId="65762BD0" w14:textId="5DB09EBE" w:rsidR="007241E6" w:rsidRPr="002E06E5" w:rsidRDefault="007241E6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lastRenderedPageBreak/>
        <w:t xml:space="preserve">sposób pomiaru temperatury </w:t>
      </w:r>
      <w:r w:rsidR="003B3EF5" w:rsidRPr="002E06E5">
        <w:rPr>
          <w:rFonts w:ascii="Times New Roman" w:hAnsi="Times New Roman" w:cs="Times New Roman"/>
        </w:rPr>
        <w:t xml:space="preserve">produktów </w:t>
      </w:r>
      <w:r w:rsidRPr="002E06E5">
        <w:rPr>
          <w:rFonts w:ascii="Times New Roman" w:hAnsi="Times New Roman" w:cs="Times New Roman"/>
        </w:rPr>
        <w:t xml:space="preserve">w piecu: lanca pomiarowa </w:t>
      </w:r>
      <w:r w:rsidR="003B3EF5" w:rsidRPr="002E06E5">
        <w:rPr>
          <w:rFonts w:ascii="Times New Roman" w:hAnsi="Times New Roman" w:cs="Times New Roman"/>
        </w:rPr>
        <w:t xml:space="preserve">oraz pirometr </w:t>
      </w:r>
      <w:r w:rsidR="007A7BC8" w:rsidRPr="002E06E5">
        <w:rPr>
          <w:rFonts w:ascii="Times New Roman" w:hAnsi="Times New Roman" w:cs="Times New Roman"/>
        </w:rPr>
        <w:t>(w posiadaniu Zamawiającego)</w:t>
      </w:r>
      <w:r w:rsidR="00BC1E5F" w:rsidRPr="002E06E5">
        <w:rPr>
          <w:rFonts w:ascii="Times New Roman" w:hAnsi="Times New Roman" w:cs="Times New Roman"/>
        </w:rPr>
        <w:t xml:space="preserve">. </w:t>
      </w:r>
    </w:p>
    <w:p w14:paraId="1DC02D6F" w14:textId="62583E58" w:rsidR="00872D48" w:rsidRPr="002E06E5" w:rsidRDefault="008A5B8E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rodzaje procesów: </w:t>
      </w:r>
      <w:r w:rsidR="00312E17" w:rsidRPr="002E06E5">
        <w:rPr>
          <w:rFonts w:ascii="Times New Roman" w:hAnsi="Times New Roman" w:cs="Times New Roman"/>
        </w:rPr>
        <w:t xml:space="preserve">topienie, </w:t>
      </w:r>
      <w:r w:rsidR="007963DF" w:rsidRPr="002E06E5">
        <w:rPr>
          <w:rFonts w:ascii="Times New Roman" w:hAnsi="Times New Roman" w:cs="Times New Roman"/>
        </w:rPr>
        <w:t xml:space="preserve">redukcja, </w:t>
      </w:r>
      <w:r w:rsidR="005411F8" w:rsidRPr="002E06E5">
        <w:rPr>
          <w:rFonts w:ascii="Times New Roman" w:hAnsi="Times New Roman" w:cs="Times New Roman"/>
        </w:rPr>
        <w:t>rafinacja, świeżenie</w:t>
      </w:r>
      <w:r w:rsidR="00507DBB" w:rsidRPr="002E06E5">
        <w:rPr>
          <w:rFonts w:ascii="Times New Roman" w:hAnsi="Times New Roman" w:cs="Times New Roman"/>
        </w:rPr>
        <w:t xml:space="preserve"> (utlenianie)</w:t>
      </w:r>
      <w:r w:rsidR="005411F8" w:rsidRPr="002E06E5">
        <w:rPr>
          <w:rFonts w:ascii="Times New Roman" w:hAnsi="Times New Roman" w:cs="Times New Roman"/>
        </w:rPr>
        <w:t>, waloryzacja</w:t>
      </w:r>
      <w:r w:rsidR="004C3BC1" w:rsidRPr="002E06E5">
        <w:rPr>
          <w:rFonts w:ascii="Times New Roman" w:hAnsi="Times New Roman" w:cs="Times New Roman"/>
        </w:rPr>
        <w:t>;</w:t>
      </w:r>
      <w:r w:rsidR="00872D48" w:rsidRPr="002E06E5">
        <w:rPr>
          <w:rFonts w:ascii="Times New Roman" w:hAnsi="Times New Roman" w:cs="Times New Roman"/>
        </w:rPr>
        <w:t xml:space="preserve"> </w:t>
      </w:r>
    </w:p>
    <w:p w14:paraId="4EC5DAF2" w14:textId="3D91A90F" w:rsidR="008A5B8E" w:rsidRPr="002E06E5" w:rsidRDefault="008A5B8E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z</w:t>
      </w:r>
      <w:r w:rsidR="00872D48" w:rsidRPr="002E06E5">
        <w:rPr>
          <w:rFonts w:ascii="Times New Roman" w:hAnsi="Times New Roman" w:cs="Times New Roman"/>
        </w:rPr>
        <w:t>miana położenia reaktora</w:t>
      </w:r>
      <w:r w:rsidRPr="002E06E5">
        <w:rPr>
          <w:rFonts w:ascii="Times New Roman" w:hAnsi="Times New Roman" w:cs="Times New Roman"/>
        </w:rPr>
        <w:t>:</w:t>
      </w:r>
      <w:r w:rsidR="00872D48" w:rsidRPr="002E06E5">
        <w:rPr>
          <w:rFonts w:ascii="Times New Roman" w:hAnsi="Times New Roman" w:cs="Times New Roman"/>
        </w:rPr>
        <w:t xml:space="preserve"> </w:t>
      </w:r>
      <w:r w:rsidR="00A34A87" w:rsidRPr="002E06E5">
        <w:rPr>
          <w:rFonts w:ascii="Times New Roman" w:hAnsi="Times New Roman" w:cs="Times New Roman"/>
        </w:rPr>
        <w:t xml:space="preserve">wsadowanie </w:t>
      </w:r>
      <w:r w:rsidRPr="002E06E5">
        <w:rPr>
          <w:rFonts w:ascii="Times New Roman" w:hAnsi="Times New Roman" w:cs="Times New Roman"/>
        </w:rPr>
        <w:t>(</w:t>
      </w:r>
      <w:r w:rsidR="001E17DD" w:rsidRPr="002E06E5">
        <w:rPr>
          <w:rFonts w:ascii="Times New Roman" w:hAnsi="Times New Roman" w:cs="Times New Roman"/>
        </w:rPr>
        <w:t xml:space="preserve">min. </w:t>
      </w:r>
      <w:r w:rsidR="00A34A87" w:rsidRPr="002E06E5">
        <w:rPr>
          <w:rFonts w:ascii="Times New Roman" w:hAnsi="Times New Roman" w:cs="Times New Roman"/>
        </w:rPr>
        <w:t>90</w:t>
      </w:r>
      <w:r w:rsidR="00A34A87" w:rsidRPr="002E06E5">
        <w:rPr>
          <w:rFonts w:ascii="Times New Roman" w:hAnsi="Times New Roman" w:cs="Times New Roman"/>
          <w:vertAlign w:val="superscript"/>
        </w:rPr>
        <w:t>o</w:t>
      </w:r>
      <w:r w:rsidRPr="002E06E5">
        <w:rPr>
          <w:rFonts w:ascii="Times New Roman" w:hAnsi="Times New Roman" w:cs="Times New Roman"/>
        </w:rPr>
        <w:t>)</w:t>
      </w:r>
      <w:r w:rsidR="00A34A87" w:rsidRPr="002E06E5">
        <w:rPr>
          <w:rFonts w:ascii="Times New Roman" w:hAnsi="Times New Roman" w:cs="Times New Roman"/>
        </w:rPr>
        <w:t xml:space="preserve">, topienie, świeżenie, </w:t>
      </w:r>
      <w:r w:rsidR="000C52E2" w:rsidRPr="002E06E5">
        <w:rPr>
          <w:rFonts w:ascii="Times New Roman" w:hAnsi="Times New Roman" w:cs="Times New Roman"/>
        </w:rPr>
        <w:t>rafinacja</w:t>
      </w:r>
      <w:r w:rsidR="001E17DD" w:rsidRPr="002E06E5">
        <w:rPr>
          <w:rFonts w:ascii="Times New Roman" w:hAnsi="Times New Roman" w:cs="Times New Roman"/>
        </w:rPr>
        <w:t>, spust (25</w:t>
      </w:r>
      <w:r w:rsidR="001E17DD" w:rsidRPr="002E06E5">
        <w:rPr>
          <w:rFonts w:ascii="Times New Roman" w:hAnsi="Times New Roman" w:cs="Times New Roman"/>
          <w:vertAlign w:val="superscript"/>
        </w:rPr>
        <w:t>o</w:t>
      </w:r>
      <w:r w:rsidR="001E17DD" w:rsidRPr="002E06E5">
        <w:rPr>
          <w:rFonts w:ascii="Times New Roman" w:hAnsi="Times New Roman" w:cs="Times New Roman"/>
        </w:rPr>
        <w:t xml:space="preserve"> – 10</w:t>
      </w:r>
      <w:r w:rsidR="001E17DD" w:rsidRPr="002E06E5">
        <w:rPr>
          <w:rFonts w:ascii="Times New Roman" w:hAnsi="Times New Roman" w:cs="Times New Roman"/>
          <w:vertAlign w:val="superscript"/>
        </w:rPr>
        <w:t>o</w:t>
      </w:r>
      <w:r w:rsidR="00A34A87" w:rsidRPr="002E06E5">
        <w:rPr>
          <w:rFonts w:ascii="Times New Roman" w:hAnsi="Times New Roman" w:cs="Times New Roman"/>
        </w:rPr>
        <w:t>)</w:t>
      </w:r>
      <w:r w:rsidR="004C3BC1" w:rsidRPr="002E06E5">
        <w:rPr>
          <w:rFonts w:ascii="Times New Roman" w:hAnsi="Times New Roman" w:cs="Times New Roman"/>
        </w:rPr>
        <w:t>;</w:t>
      </w:r>
    </w:p>
    <w:p w14:paraId="104D06B6" w14:textId="212DF06B" w:rsidR="00723D64" w:rsidRPr="002E06E5" w:rsidRDefault="00723D64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prędkość obrotowa: min.</w:t>
      </w:r>
      <w:r w:rsidR="005411F8" w:rsidRPr="002E06E5">
        <w:rPr>
          <w:rFonts w:ascii="Times New Roman" w:hAnsi="Times New Roman" w:cs="Times New Roman"/>
        </w:rPr>
        <w:t xml:space="preserve"> 2-10 obr./min.</w:t>
      </w:r>
      <w:r w:rsidR="00507DBB" w:rsidRPr="002E06E5">
        <w:rPr>
          <w:rFonts w:ascii="Times New Roman" w:hAnsi="Times New Roman" w:cs="Times New Roman"/>
        </w:rPr>
        <w:t xml:space="preserve"> sterowane płynnie w całym zakresie i/lub skokowe z krokiem co 0,25 obr./min.;</w:t>
      </w:r>
    </w:p>
    <w:p w14:paraId="10B6E165" w14:textId="796A434F" w:rsidR="005411F8" w:rsidRPr="002E06E5" w:rsidRDefault="005411F8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sposób sterowania prędkością</w:t>
      </w:r>
      <w:r w:rsidR="0029025C" w:rsidRPr="002E06E5">
        <w:rPr>
          <w:rFonts w:ascii="Times New Roman" w:hAnsi="Times New Roman" w:cs="Times New Roman"/>
        </w:rPr>
        <w:t xml:space="preserve"> obrotu</w:t>
      </w:r>
      <w:r w:rsidRPr="002E06E5">
        <w:rPr>
          <w:rFonts w:ascii="Times New Roman" w:hAnsi="Times New Roman" w:cs="Times New Roman"/>
        </w:rPr>
        <w:t xml:space="preserve">: </w:t>
      </w:r>
      <w:r w:rsidR="006663F1" w:rsidRPr="002E06E5">
        <w:rPr>
          <w:rFonts w:ascii="Times New Roman" w:hAnsi="Times New Roman" w:cs="Times New Roman"/>
        </w:rPr>
        <w:t>sterownik na panelu operatorskim</w:t>
      </w:r>
      <w:r w:rsidR="004C3BC1" w:rsidRPr="002E06E5">
        <w:rPr>
          <w:rFonts w:ascii="Times New Roman" w:hAnsi="Times New Roman" w:cs="Times New Roman"/>
        </w:rPr>
        <w:t>;</w:t>
      </w:r>
    </w:p>
    <w:p w14:paraId="1DC02D71" w14:textId="62A608E3" w:rsidR="00872D48" w:rsidRPr="002E06E5" w:rsidRDefault="008A5B8E" w:rsidP="00723D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sp</w:t>
      </w:r>
      <w:r w:rsidR="0090232E" w:rsidRPr="002E06E5">
        <w:rPr>
          <w:rFonts w:ascii="Times New Roman" w:hAnsi="Times New Roman" w:cs="Times New Roman"/>
        </w:rPr>
        <w:t xml:space="preserve">osób zmiany położenia </w:t>
      </w:r>
      <w:r w:rsidR="00FB4CF5" w:rsidRPr="002E06E5">
        <w:rPr>
          <w:rFonts w:ascii="Times New Roman" w:hAnsi="Times New Roman" w:cs="Times New Roman"/>
        </w:rPr>
        <w:t xml:space="preserve">(wychylenia) </w:t>
      </w:r>
      <w:r w:rsidR="0090232E" w:rsidRPr="002E06E5">
        <w:rPr>
          <w:rFonts w:ascii="Times New Roman" w:hAnsi="Times New Roman" w:cs="Times New Roman"/>
        </w:rPr>
        <w:t xml:space="preserve">reaktora: </w:t>
      </w:r>
      <w:r w:rsidR="0029025C" w:rsidRPr="002E06E5">
        <w:rPr>
          <w:rFonts w:ascii="Times New Roman" w:hAnsi="Times New Roman" w:cs="Times New Roman"/>
        </w:rPr>
        <w:t xml:space="preserve">za </w:t>
      </w:r>
      <w:r w:rsidRPr="002E06E5">
        <w:rPr>
          <w:rFonts w:ascii="Times New Roman" w:hAnsi="Times New Roman" w:cs="Times New Roman"/>
        </w:rPr>
        <w:t xml:space="preserve">pomocą </w:t>
      </w:r>
      <w:r w:rsidR="000C52E2" w:rsidRPr="002E06E5">
        <w:rPr>
          <w:rFonts w:ascii="Times New Roman" w:hAnsi="Times New Roman" w:cs="Times New Roman"/>
        </w:rPr>
        <w:t>układu</w:t>
      </w:r>
      <w:r w:rsidRPr="002E06E5">
        <w:rPr>
          <w:rFonts w:ascii="Times New Roman" w:hAnsi="Times New Roman" w:cs="Times New Roman"/>
        </w:rPr>
        <w:t xml:space="preserve"> hydrauliczn</w:t>
      </w:r>
      <w:r w:rsidR="000C52E2" w:rsidRPr="002E06E5">
        <w:rPr>
          <w:rFonts w:ascii="Times New Roman" w:hAnsi="Times New Roman" w:cs="Times New Roman"/>
        </w:rPr>
        <w:t>ego</w:t>
      </w:r>
      <w:r w:rsidR="004C3BC1" w:rsidRPr="002E06E5">
        <w:rPr>
          <w:rFonts w:ascii="Times New Roman" w:hAnsi="Times New Roman" w:cs="Times New Roman"/>
        </w:rPr>
        <w:t>.</w:t>
      </w:r>
    </w:p>
    <w:p w14:paraId="34631E60" w14:textId="47BC31C7" w:rsidR="00723D64" w:rsidRPr="002E06E5" w:rsidRDefault="00C96BD7" w:rsidP="00723D64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2.</w:t>
      </w:r>
      <w:r w:rsidR="009F59EE" w:rsidRPr="002E06E5">
        <w:rPr>
          <w:rFonts w:ascii="Times New Roman" w:hAnsi="Times New Roman"/>
          <w:b/>
          <w:bCs/>
          <w:sz w:val="24"/>
          <w:szCs w:val="24"/>
        </w:rPr>
        <w:t>2</w:t>
      </w:r>
      <w:r w:rsidRPr="002E06E5">
        <w:rPr>
          <w:rFonts w:ascii="Times New Roman" w:hAnsi="Times New Roman"/>
          <w:b/>
          <w:bCs/>
          <w:sz w:val="24"/>
          <w:szCs w:val="24"/>
        </w:rPr>
        <w:t>.</w:t>
      </w:r>
      <w:r w:rsidR="006035AE" w:rsidRPr="002E06E5">
        <w:rPr>
          <w:rFonts w:ascii="Times New Roman" w:hAnsi="Times New Roman"/>
          <w:b/>
          <w:bCs/>
          <w:sz w:val="24"/>
          <w:szCs w:val="24"/>
        </w:rPr>
        <w:t>2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23D64" w:rsidRPr="002E06E5">
        <w:rPr>
          <w:rFonts w:ascii="Times New Roman" w:hAnsi="Times New Roman"/>
          <w:b/>
          <w:bCs/>
          <w:sz w:val="24"/>
          <w:szCs w:val="24"/>
        </w:rPr>
        <w:t>Budowa palnika gazowo-tlenowego:</w:t>
      </w:r>
    </w:p>
    <w:p w14:paraId="750F75FB" w14:textId="4AAB9407" w:rsidR="00723D64" w:rsidRPr="002E06E5" w:rsidRDefault="00723D64" w:rsidP="00723D64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moc palnika:</w:t>
      </w:r>
      <w:r w:rsidR="003B3EF5" w:rsidRPr="002E06E5">
        <w:rPr>
          <w:rFonts w:ascii="Times New Roman" w:hAnsi="Times New Roman" w:cs="Times New Roman"/>
        </w:rPr>
        <w:t xml:space="preserve"> min. 130 kW;</w:t>
      </w:r>
    </w:p>
    <w:p w14:paraId="112ED2D5" w14:textId="23B44E1D" w:rsidR="00723D64" w:rsidRPr="002E06E5" w:rsidRDefault="00723D64" w:rsidP="00723D64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zakres mocy palnika: </w:t>
      </w:r>
      <w:r w:rsidR="001E17DD" w:rsidRPr="002E06E5">
        <w:rPr>
          <w:rFonts w:ascii="Times New Roman" w:hAnsi="Times New Roman" w:cs="Times New Roman"/>
        </w:rPr>
        <w:t xml:space="preserve">min. </w:t>
      </w:r>
      <w:r w:rsidR="00BB139D" w:rsidRPr="002E06E5">
        <w:rPr>
          <w:rFonts w:ascii="Times New Roman" w:hAnsi="Times New Roman" w:cs="Times New Roman"/>
        </w:rPr>
        <w:t>20</w:t>
      </w:r>
      <w:r w:rsidR="0029025C" w:rsidRPr="002E06E5">
        <w:rPr>
          <w:rFonts w:ascii="Times New Roman" w:hAnsi="Times New Roman" w:cs="Times New Roman"/>
        </w:rPr>
        <w:t xml:space="preserve"> </w:t>
      </w:r>
      <w:r w:rsidR="00BB139D" w:rsidRPr="002E06E5">
        <w:rPr>
          <w:rFonts w:ascii="Times New Roman" w:hAnsi="Times New Roman" w:cs="Times New Roman"/>
        </w:rPr>
        <w:t>-</w:t>
      </w:r>
      <w:r w:rsidR="0029025C" w:rsidRPr="002E06E5">
        <w:rPr>
          <w:rFonts w:ascii="Times New Roman" w:hAnsi="Times New Roman" w:cs="Times New Roman"/>
        </w:rPr>
        <w:t xml:space="preserve"> </w:t>
      </w:r>
      <w:r w:rsidR="003560C5" w:rsidRPr="002E06E5">
        <w:rPr>
          <w:rFonts w:ascii="Times New Roman" w:hAnsi="Times New Roman" w:cs="Times New Roman"/>
        </w:rPr>
        <w:t>150</w:t>
      </w:r>
      <w:r w:rsidR="0031393E" w:rsidRPr="002E06E5">
        <w:rPr>
          <w:rFonts w:ascii="Times New Roman" w:hAnsi="Times New Roman" w:cs="Times New Roman"/>
        </w:rPr>
        <w:t xml:space="preserve"> </w:t>
      </w:r>
      <w:r w:rsidR="001A4815" w:rsidRPr="002E06E5">
        <w:rPr>
          <w:rFonts w:ascii="Times New Roman" w:hAnsi="Times New Roman" w:cs="Times New Roman"/>
        </w:rPr>
        <w:t>kW</w:t>
      </w:r>
      <w:r w:rsidR="007A7BC8" w:rsidRPr="002E06E5">
        <w:rPr>
          <w:rFonts w:ascii="Times New Roman" w:hAnsi="Times New Roman" w:cs="Times New Roman"/>
        </w:rPr>
        <w:t>, z krokiem min. co 5 kW</w:t>
      </w:r>
      <w:r w:rsidR="004C3BC1" w:rsidRPr="002E06E5">
        <w:rPr>
          <w:rFonts w:ascii="Times New Roman" w:hAnsi="Times New Roman" w:cs="Times New Roman"/>
        </w:rPr>
        <w:t>;</w:t>
      </w:r>
    </w:p>
    <w:p w14:paraId="65B3B3F2" w14:textId="29F52BF5" w:rsidR="00E026BF" w:rsidRPr="002E06E5" w:rsidRDefault="00E026BF" w:rsidP="00723D64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tryb pracy: </w:t>
      </w:r>
      <w:r w:rsidR="003B3EF5" w:rsidRPr="002E06E5">
        <w:rPr>
          <w:rFonts w:ascii="Times New Roman" w:hAnsi="Times New Roman" w:cs="Times New Roman"/>
        </w:rPr>
        <w:t>możliwość</w:t>
      </w:r>
      <w:r w:rsidR="00507DBB" w:rsidRPr="002E06E5">
        <w:rPr>
          <w:rFonts w:ascii="Times New Roman" w:hAnsi="Times New Roman" w:cs="Times New Roman"/>
        </w:rPr>
        <w:t xml:space="preserve"> sterowania współczynnikiem nadmiaru powietrza </w:t>
      </w:r>
      <w:r w:rsidR="00740594" w:rsidRPr="002E06E5">
        <w:rPr>
          <w:rFonts w:ascii="Times New Roman" w:hAnsi="Times New Roman" w:cs="Times New Roman"/>
        </w:rPr>
        <w:t>λ</w:t>
      </w:r>
      <w:r w:rsidR="0031393E" w:rsidRPr="002E06E5">
        <w:rPr>
          <w:rFonts w:ascii="Times New Roman" w:hAnsi="Times New Roman" w:cs="Times New Roman"/>
        </w:rPr>
        <w:t xml:space="preserve"> </w:t>
      </w:r>
      <w:r w:rsidR="00507DBB" w:rsidRPr="002E06E5">
        <w:rPr>
          <w:rFonts w:ascii="Times New Roman" w:hAnsi="Times New Roman" w:cs="Times New Roman"/>
        </w:rPr>
        <w:t xml:space="preserve">w zakresie </w:t>
      </w:r>
      <w:r w:rsidR="0031393E" w:rsidRPr="002E06E5">
        <w:rPr>
          <w:rFonts w:ascii="Times New Roman" w:hAnsi="Times New Roman" w:cs="Times New Roman"/>
        </w:rPr>
        <w:t>min. 0,</w:t>
      </w:r>
      <w:r w:rsidR="00507DBB" w:rsidRPr="002E06E5">
        <w:rPr>
          <w:rFonts w:ascii="Times New Roman" w:hAnsi="Times New Roman" w:cs="Times New Roman"/>
        </w:rPr>
        <w:t>8</w:t>
      </w:r>
      <w:r w:rsidR="0031393E" w:rsidRPr="002E06E5">
        <w:rPr>
          <w:rFonts w:ascii="Times New Roman" w:hAnsi="Times New Roman" w:cs="Times New Roman"/>
        </w:rPr>
        <w:t>0 – 1,</w:t>
      </w:r>
      <w:r w:rsidR="00507DBB" w:rsidRPr="002E06E5">
        <w:rPr>
          <w:rFonts w:ascii="Times New Roman" w:hAnsi="Times New Roman" w:cs="Times New Roman"/>
        </w:rPr>
        <w:t>40</w:t>
      </w:r>
      <w:r w:rsidR="00D0706C" w:rsidRPr="002E06E5">
        <w:rPr>
          <w:rFonts w:ascii="Times New Roman" w:hAnsi="Times New Roman" w:cs="Times New Roman"/>
        </w:rPr>
        <w:t>;</w:t>
      </w:r>
      <w:r w:rsidR="0031393E" w:rsidRPr="002E06E5">
        <w:rPr>
          <w:rFonts w:ascii="Times New Roman" w:hAnsi="Times New Roman" w:cs="Times New Roman"/>
        </w:rPr>
        <w:t xml:space="preserve"> </w:t>
      </w:r>
    </w:p>
    <w:p w14:paraId="07857638" w14:textId="0A3F8D69" w:rsidR="005B3EF1" w:rsidRPr="002E06E5" w:rsidRDefault="00723D64" w:rsidP="00723D64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sposób chłodzenia palnika:</w:t>
      </w:r>
      <w:r w:rsidR="00BB139D" w:rsidRPr="002E06E5">
        <w:rPr>
          <w:rFonts w:ascii="Times New Roman" w:hAnsi="Times New Roman" w:cs="Times New Roman"/>
        </w:rPr>
        <w:t xml:space="preserve"> </w:t>
      </w:r>
      <w:r w:rsidR="005B3EF1" w:rsidRPr="002E06E5">
        <w:rPr>
          <w:rFonts w:ascii="Times New Roman" w:hAnsi="Times New Roman" w:cs="Times New Roman"/>
        </w:rPr>
        <w:t>wymagane podstawowe i awaryjne</w:t>
      </w:r>
    </w:p>
    <w:p w14:paraId="762E301C" w14:textId="180EC8F1" w:rsidR="005B3EF1" w:rsidRPr="002E06E5" w:rsidRDefault="005B3EF1" w:rsidP="005B3EF1">
      <w:pPr>
        <w:pStyle w:val="Akapitzlist"/>
        <w:numPr>
          <w:ilvl w:val="1"/>
          <w:numId w:val="12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chłodzenie podstawowe: </w:t>
      </w:r>
      <w:r w:rsidR="00BB139D" w:rsidRPr="002E06E5">
        <w:rPr>
          <w:rFonts w:ascii="Times New Roman" w:hAnsi="Times New Roman" w:cs="Times New Roman"/>
        </w:rPr>
        <w:t>woda</w:t>
      </w:r>
      <w:r w:rsidR="00BB30A3" w:rsidRPr="002E06E5">
        <w:rPr>
          <w:rFonts w:ascii="Times New Roman" w:hAnsi="Times New Roman" w:cs="Times New Roman"/>
        </w:rPr>
        <w:t xml:space="preserve"> </w:t>
      </w:r>
      <w:r w:rsidR="001A4815" w:rsidRPr="002E06E5">
        <w:rPr>
          <w:rFonts w:ascii="Times New Roman" w:hAnsi="Times New Roman" w:cs="Times New Roman"/>
        </w:rPr>
        <w:t>przemysłowa</w:t>
      </w:r>
      <w:r w:rsidRPr="002E06E5">
        <w:rPr>
          <w:rFonts w:ascii="Times New Roman" w:hAnsi="Times New Roman" w:cs="Times New Roman"/>
        </w:rPr>
        <w:t xml:space="preserve"> w obiegu zamkniętym;</w:t>
      </w:r>
    </w:p>
    <w:p w14:paraId="54F76788" w14:textId="63A6FB97" w:rsidR="00723D64" w:rsidRPr="002E06E5" w:rsidRDefault="005B3EF1" w:rsidP="005B3EF1">
      <w:pPr>
        <w:pStyle w:val="Akapitzlist"/>
        <w:numPr>
          <w:ilvl w:val="1"/>
          <w:numId w:val="12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chłodzenie awaryjne: woda pitna (sieciowa) w obiegu otwartym</w:t>
      </w:r>
      <w:r w:rsidR="00D0706C" w:rsidRPr="002E06E5">
        <w:rPr>
          <w:rFonts w:ascii="Times New Roman" w:hAnsi="Times New Roman" w:cs="Times New Roman"/>
        </w:rPr>
        <w:t>;</w:t>
      </w:r>
    </w:p>
    <w:p w14:paraId="5FDCBD56" w14:textId="079CAFA7" w:rsidR="005411F8" w:rsidRPr="002E06E5" w:rsidRDefault="00BB139D" w:rsidP="00723D64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dodatkowe wyposażenie</w:t>
      </w:r>
      <w:r w:rsidR="007A36F9" w:rsidRPr="002E06E5">
        <w:rPr>
          <w:rFonts w:ascii="Times New Roman" w:hAnsi="Times New Roman" w:cs="Times New Roman"/>
        </w:rPr>
        <w:t xml:space="preserve"> palnika</w:t>
      </w:r>
      <w:r w:rsidRPr="002E06E5">
        <w:rPr>
          <w:rFonts w:ascii="Times New Roman" w:hAnsi="Times New Roman" w:cs="Times New Roman"/>
        </w:rPr>
        <w:t>: automatyczny zapłon, detektor płomienia, automatyczne wyłączenie w przypadku zerwania płomienia</w:t>
      </w:r>
      <w:r w:rsidR="00BB30A3" w:rsidRPr="002E06E5">
        <w:rPr>
          <w:rFonts w:ascii="Times New Roman" w:hAnsi="Times New Roman" w:cs="Times New Roman"/>
        </w:rPr>
        <w:t xml:space="preserve"> i/lub braku mediów</w:t>
      </w:r>
      <w:r w:rsidR="00D0706C" w:rsidRPr="002E06E5">
        <w:rPr>
          <w:rFonts w:ascii="Times New Roman" w:hAnsi="Times New Roman" w:cs="Times New Roman"/>
        </w:rPr>
        <w:t>;</w:t>
      </w:r>
    </w:p>
    <w:p w14:paraId="0CAF77DD" w14:textId="4F1B8E12" w:rsidR="00740594" w:rsidRPr="002E06E5" w:rsidRDefault="00740594" w:rsidP="00740594">
      <w:pPr>
        <w:pStyle w:val="Akapitzlist"/>
        <w:numPr>
          <w:ilvl w:val="0"/>
          <w:numId w:val="26"/>
        </w:numPr>
        <w:spacing w:before="12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budowa lancy</w:t>
      </w:r>
      <w:r w:rsidR="007963DF" w:rsidRPr="002E06E5">
        <w:rPr>
          <w:rFonts w:ascii="Times New Roman" w:hAnsi="Times New Roman" w:cs="Times New Roman"/>
        </w:rPr>
        <w:t xml:space="preserve"> zanurzeniowej</w:t>
      </w:r>
      <w:r w:rsidRPr="002E06E5">
        <w:rPr>
          <w:rFonts w:ascii="Times New Roman" w:hAnsi="Times New Roman" w:cs="Times New Roman"/>
        </w:rPr>
        <w:t xml:space="preserve">: </w:t>
      </w:r>
      <w:r w:rsidR="004F37A2" w:rsidRPr="002E06E5">
        <w:rPr>
          <w:rFonts w:ascii="Times New Roman" w:hAnsi="Times New Roman" w:cs="Times New Roman"/>
        </w:rPr>
        <w:t>lanca</w:t>
      </w:r>
      <w:r w:rsidRPr="002E06E5">
        <w:rPr>
          <w:rFonts w:ascii="Times New Roman" w:hAnsi="Times New Roman" w:cs="Times New Roman"/>
        </w:rPr>
        <w:t xml:space="preserve"> wykonana ze stali żaroodpornej</w:t>
      </w:r>
      <w:r w:rsidR="007A36F9" w:rsidRPr="002E06E5">
        <w:rPr>
          <w:rFonts w:ascii="Times New Roman" w:hAnsi="Times New Roman" w:cs="Times New Roman"/>
        </w:rPr>
        <w:t xml:space="preserve"> i/lub ceramiki i/lub materiałów kompozytowych</w:t>
      </w:r>
      <w:r w:rsidRPr="002E06E5">
        <w:rPr>
          <w:rFonts w:ascii="Times New Roman" w:hAnsi="Times New Roman" w:cs="Times New Roman"/>
        </w:rPr>
        <w:t xml:space="preserve"> umożliwiająca ciągłą pracę w całym zakresie temperatur</w:t>
      </w:r>
      <w:r w:rsidR="00D0706C" w:rsidRPr="002E06E5">
        <w:rPr>
          <w:rFonts w:ascii="Times New Roman" w:hAnsi="Times New Roman" w:cs="Times New Roman"/>
        </w:rPr>
        <w:t>y pracy</w:t>
      </w:r>
      <w:r w:rsidRPr="002E06E5">
        <w:rPr>
          <w:rFonts w:ascii="Times New Roman" w:hAnsi="Times New Roman" w:cs="Times New Roman"/>
        </w:rPr>
        <w:t xml:space="preserve"> pieca</w:t>
      </w:r>
    </w:p>
    <w:p w14:paraId="7647D141" w14:textId="505682AE" w:rsidR="00BB139D" w:rsidRPr="002E06E5" w:rsidRDefault="001A4815" w:rsidP="00BB139D">
      <w:pPr>
        <w:pStyle w:val="Akapitzlist"/>
        <w:numPr>
          <w:ilvl w:val="0"/>
          <w:numId w:val="25"/>
        </w:numPr>
        <w:spacing w:before="12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s</w:t>
      </w:r>
      <w:r w:rsidR="00BB139D" w:rsidRPr="002E06E5">
        <w:rPr>
          <w:rFonts w:ascii="Times New Roman" w:hAnsi="Times New Roman" w:cs="Times New Roman"/>
        </w:rPr>
        <w:t xml:space="preserve">trumień podawanego tlenu: min. 20 – 60 </w:t>
      </w:r>
      <w:r w:rsidR="007A7BC8" w:rsidRPr="002E06E5">
        <w:rPr>
          <w:rFonts w:ascii="Times New Roman" w:hAnsi="Times New Roman" w:cs="Times New Roman"/>
        </w:rPr>
        <w:t>N</w:t>
      </w:r>
      <w:r w:rsidR="00BB139D" w:rsidRPr="002E06E5">
        <w:rPr>
          <w:rFonts w:ascii="Times New Roman" w:hAnsi="Times New Roman" w:cs="Times New Roman"/>
        </w:rPr>
        <w:t>m</w:t>
      </w:r>
      <w:r w:rsidR="00BB139D" w:rsidRPr="002E06E5">
        <w:rPr>
          <w:rFonts w:ascii="Times New Roman" w:hAnsi="Times New Roman" w:cs="Times New Roman"/>
          <w:vertAlign w:val="superscript"/>
        </w:rPr>
        <w:t>3</w:t>
      </w:r>
      <w:r w:rsidR="00BB139D" w:rsidRPr="002E06E5">
        <w:rPr>
          <w:rFonts w:ascii="Times New Roman" w:hAnsi="Times New Roman" w:cs="Times New Roman"/>
        </w:rPr>
        <w:t>/h</w:t>
      </w:r>
      <w:r w:rsidR="00D0706C" w:rsidRPr="002E06E5">
        <w:rPr>
          <w:rFonts w:ascii="Times New Roman" w:hAnsi="Times New Roman" w:cs="Times New Roman"/>
        </w:rPr>
        <w:t>;</w:t>
      </w:r>
      <w:r w:rsidR="0086011E" w:rsidRPr="002E06E5">
        <w:rPr>
          <w:rFonts w:ascii="Times New Roman" w:hAnsi="Times New Roman" w:cs="Times New Roman"/>
        </w:rPr>
        <w:t xml:space="preserve"> sterowane z krokiem co 0,5 </w:t>
      </w:r>
      <w:r w:rsidR="00507DBB" w:rsidRPr="002E06E5">
        <w:rPr>
          <w:rFonts w:ascii="Times New Roman" w:hAnsi="Times New Roman" w:cs="Times New Roman"/>
        </w:rPr>
        <w:t>m</w:t>
      </w:r>
      <w:r w:rsidR="00507DBB" w:rsidRPr="002E06E5">
        <w:rPr>
          <w:rFonts w:ascii="Times New Roman" w:hAnsi="Times New Roman" w:cs="Times New Roman"/>
          <w:vertAlign w:val="superscript"/>
        </w:rPr>
        <w:t>3</w:t>
      </w:r>
      <w:r w:rsidR="00507DBB" w:rsidRPr="002E06E5">
        <w:rPr>
          <w:rFonts w:ascii="Times New Roman" w:hAnsi="Times New Roman" w:cs="Times New Roman"/>
        </w:rPr>
        <w:t>/h i/lub płynne w całym zakresie</w:t>
      </w:r>
      <w:r w:rsidR="0086011E" w:rsidRPr="002E06E5">
        <w:rPr>
          <w:rFonts w:ascii="Times New Roman" w:hAnsi="Times New Roman" w:cs="Times New Roman"/>
        </w:rPr>
        <w:t>;</w:t>
      </w:r>
    </w:p>
    <w:p w14:paraId="139A9AEA" w14:textId="56669D46" w:rsidR="002576D5" w:rsidRPr="002E06E5" w:rsidRDefault="001A4815" w:rsidP="002576D5">
      <w:pPr>
        <w:pStyle w:val="Akapitzlist"/>
        <w:numPr>
          <w:ilvl w:val="0"/>
          <w:numId w:val="25"/>
        </w:numPr>
        <w:spacing w:before="12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c</w:t>
      </w:r>
      <w:r w:rsidR="00BB139D" w:rsidRPr="002E06E5">
        <w:rPr>
          <w:rFonts w:ascii="Times New Roman" w:hAnsi="Times New Roman" w:cs="Times New Roman"/>
        </w:rPr>
        <w:t>iśnienie podawanego tlenu: min 2</w:t>
      </w:r>
      <w:r w:rsidR="00D2602E" w:rsidRPr="002E06E5">
        <w:rPr>
          <w:rFonts w:ascii="Times New Roman" w:hAnsi="Times New Roman" w:cs="Times New Roman"/>
        </w:rPr>
        <w:t xml:space="preserve"> – 4</w:t>
      </w:r>
      <w:r w:rsidR="00BB139D" w:rsidRPr="002E06E5">
        <w:rPr>
          <w:rFonts w:ascii="Times New Roman" w:hAnsi="Times New Roman" w:cs="Times New Roman"/>
        </w:rPr>
        <w:t xml:space="preserve"> bar</w:t>
      </w:r>
      <w:r w:rsidR="00D0706C" w:rsidRPr="002E06E5">
        <w:rPr>
          <w:rFonts w:ascii="Times New Roman" w:hAnsi="Times New Roman" w:cs="Times New Roman"/>
        </w:rPr>
        <w:t>;</w:t>
      </w:r>
    </w:p>
    <w:p w14:paraId="39AC64FD" w14:textId="1B67B531" w:rsidR="00492C5B" w:rsidRPr="002E06E5" w:rsidRDefault="00492C5B" w:rsidP="002576D5">
      <w:pPr>
        <w:pStyle w:val="Akapitzlist"/>
        <w:numPr>
          <w:ilvl w:val="0"/>
          <w:numId w:val="25"/>
        </w:numPr>
        <w:spacing w:before="12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sterowanie </w:t>
      </w:r>
      <w:r w:rsidR="00FF33EF" w:rsidRPr="002E06E5">
        <w:rPr>
          <w:rFonts w:ascii="Times New Roman" w:hAnsi="Times New Roman" w:cs="Times New Roman"/>
        </w:rPr>
        <w:t>natężeniem</w:t>
      </w:r>
      <w:r w:rsidRPr="002E06E5">
        <w:rPr>
          <w:rFonts w:ascii="Times New Roman" w:hAnsi="Times New Roman" w:cs="Times New Roman"/>
        </w:rPr>
        <w:t xml:space="preserve"> </w:t>
      </w:r>
      <w:r w:rsidR="00FF33EF" w:rsidRPr="002E06E5">
        <w:rPr>
          <w:rFonts w:ascii="Times New Roman" w:hAnsi="Times New Roman" w:cs="Times New Roman"/>
        </w:rPr>
        <w:t>przepływu</w:t>
      </w:r>
      <w:r w:rsidRPr="002E06E5">
        <w:rPr>
          <w:rFonts w:ascii="Times New Roman" w:hAnsi="Times New Roman" w:cs="Times New Roman"/>
        </w:rPr>
        <w:t xml:space="preserve"> </w:t>
      </w:r>
      <w:r w:rsidR="00E63385" w:rsidRPr="002E06E5">
        <w:rPr>
          <w:rFonts w:ascii="Times New Roman" w:hAnsi="Times New Roman" w:cs="Times New Roman"/>
        </w:rPr>
        <w:t xml:space="preserve">mediów do zasilania palnika gazowo-tlenowego oraz lancy zanurzeniowej </w:t>
      </w:r>
      <w:r w:rsidR="005C2895" w:rsidRPr="002E06E5">
        <w:rPr>
          <w:rFonts w:ascii="Times New Roman" w:hAnsi="Times New Roman" w:cs="Times New Roman"/>
        </w:rPr>
        <w:t xml:space="preserve">elektronicznie </w:t>
      </w:r>
      <w:r w:rsidR="00E63385" w:rsidRPr="002E06E5">
        <w:rPr>
          <w:rFonts w:ascii="Times New Roman" w:hAnsi="Times New Roman" w:cs="Times New Roman"/>
        </w:rPr>
        <w:t xml:space="preserve">za pomocą </w:t>
      </w:r>
      <w:r w:rsidR="00D72C9B" w:rsidRPr="002E06E5">
        <w:rPr>
          <w:rFonts w:ascii="Times New Roman" w:hAnsi="Times New Roman" w:cs="Times New Roman"/>
        </w:rPr>
        <w:t>masow</w:t>
      </w:r>
      <w:r w:rsidR="00E45C31" w:rsidRPr="002E06E5">
        <w:rPr>
          <w:rFonts w:ascii="Times New Roman" w:hAnsi="Times New Roman" w:cs="Times New Roman"/>
        </w:rPr>
        <w:t>ych</w:t>
      </w:r>
      <w:r w:rsidR="00D72C9B" w:rsidRPr="002E06E5">
        <w:rPr>
          <w:rFonts w:ascii="Times New Roman" w:hAnsi="Times New Roman" w:cs="Times New Roman"/>
        </w:rPr>
        <w:t xml:space="preserve"> </w:t>
      </w:r>
      <w:r w:rsidR="00FF33EF" w:rsidRPr="002E06E5">
        <w:rPr>
          <w:rFonts w:ascii="Times New Roman" w:hAnsi="Times New Roman" w:cs="Times New Roman"/>
        </w:rPr>
        <w:t>kontroler</w:t>
      </w:r>
      <w:r w:rsidR="00E45C31" w:rsidRPr="002E06E5">
        <w:rPr>
          <w:rFonts w:ascii="Times New Roman" w:hAnsi="Times New Roman" w:cs="Times New Roman"/>
        </w:rPr>
        <w:t>ów</w:t>
      </w:r>
      <w:r w:rsidR="00FF33EF" w:rsidRPr="002E06E5">
        <w:rPr>
          <w:rFonts w:ascii="Times New Roman" w:hAnsi="Times New Roman" w:cs="Times New Roman"/>
        </w:rPr>
        <w:t xml:space="preserve"> przepływu</w:t>
      </w:r>
      <w:r w:rsidR="00E45C31" w:rsidRPr="002E06E5">
        <w:rPr>
          <w:rFonts w:ascii="Times New Roman" w:hAnsi="Times New Roman" w:cs="Times New Roman"/>
        </w:rPr>
        <w:t xml:space="preserve"> dla każdego z medium indywidualnie</w:t>
      </w:r>
    </w:p>
    <w:p w14:paraId="08C1DB98" w14:textId="24E379E1" w:rsidR="002576D5" w:rsidRPr="002E06E5" w:rsidRDefault="00FE24C4" w:rsidP="002576D5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2.</w:t>
      </w:r>
      <w:r w:rsidR="009F59EE" w:rsidRPr="002E06E5">
        <w:rPr>
          <w:rFonts w:ascii="Times New Roman" w:hAnsi="Times New Roman"/>
          <w:b/>
          <w:bCs/>
          <w:sz w:val="24"/>
          <w:szCs w:val="24"/>
        </w:rPr>
        <w:t>2</w:t>
      </w:r>
      <w:r w:rsidRPr="002E06E5">
        <w:rPr>
          <w:rFonts w:ascii="Times New Roman" w:hAnsi="Times New Roman"/>
          <w:b/>
          <w:bCs/>
          <w:sz w:val="24"/>
          <w:szCs w:val="24"/>
        </w:rPr>
        <w:t>.</w:t>
      </w:r>
      <w:r w:rsidR="006035AE" w:rsidRPr="002E06E5">
        <w:rPr>
          <w:rFonts w:ascii="Times New Roman" w:hAnsi="Times New Roman"/>
          <w:b/>
          <w:bCs/>
          <w:sz w:val="24"/>
          <w:szCs w:val="24"/>
        </w:rPr>
        <w:t>3.</w:t>
      </w:r>
      <w:r w:rsidR="002576D5" w:rsidRPr="002E06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011E" w:rsidRPr="002E06E5">
        <w:rPr>
          <w:rFonts w:ascii="Times New Roman" w:hAnsi="Times New Roman"/>
          <w:b/>
          <w:bCs/>
          <w:sz w:val="24"/>
          <w:szCs w:val="24"/>
        </w:rPr>
        <w:t>Sprężarka (w</w:t>
      </w:r>
      <w:r w:rsidR="002576D5" w:rsidRPr="002E06E5">
        <w:rPr>
          <w:rFonts w:ascii="Times New Roman" w:hAnsi="Times New Roman"/>
          <w:b/>
          <w:bCs/>
          <w:sz w:val="24"/>
          <w:szCs w:val="24"/>
        </w:rPr>
        <w:t>zmacniacz</w:t>
      </w:r>
      <w:r w:rsidR="0086011E" w:rsidRPr="002E06E5">
        <w:rPr>
          <w:rFonts w:ascii="Times New Roman" w:hAnsi="Times New Roman"/>
          <w:b/>
          <w:bCs/>
          <w:sz w:val="24"/>
          <w:szCs w:val="24"/>
        </w:rPr>
        <w:t>)</w:t>
      </w:r>
      <w:r w:rsidR="002576D5" w:rsidRPr="002E06E5">
        <w:rPr>
          <w:rFonts w:ascii="Times New Roman" w:hAnsi="Times New Roman"/>
          <w:b/>
          <w:bCs/>
          <w:sz w:val="24"/>
          <w:szCs w:val="24"/>
        </w:rPr>
        <w:t xml:space="preserve"> ciśnienia gaz</w:t>
      </w:r>
      <w:r w:rsidR="00457710" w:rsidRPr="002E06E5">
        <w:rPr>
          <w:rFonts w:ascii="Times New Roman" w:hAnsi="Times New Roman"/>
          <w:b/>
          <w:bCs/>
          <w:sz w:val="24"/>
          <w:szCs w:val="24"/>
        </w:rPr>
        <w:t>u</w:t>
      </w:r>
      <w:r w:rsidR="0086011E" w:rsidRPr="002E06E5">
        <w:rPr>
          <w:rFonts w:ascii="Times New Roman" w:hAnsi="Times New Roman"/>
          <w:b/>
          <w:bCs/>
          <w:sz w:val="24"/>
          <w:szCs w:val="24"/>
        </w:rPr>
        <w:t xml:space="preserve"> ziemnego</w:t>
      </w:r>
      <w:r w:rsidR="002576D5" w:rsidRPr="002E06E5">
        <w:rPr>
          <w:rFonts w:ascii="Times New Roman" w:hAnsi="Times New Roman"/>
          <w:b/>
          <w:bCs/>
          <w:sz w:val="24"/>
          <w:szCs w:val="24"/>
        </w:rPr>
        <w:t>:</w:t>
      </w:r>
    </w:p>
    <w:p w14:paraId="23D4BC87" w14:textId="29C6BF28" w:rsidR="002576D5" w:rsidRPr="002E06E5" w:rsidRDefault="00457710" w:rsidP="002576D5">
      <w:pPr>
        <w:pStyle w:val="Akapitzlist"/>
        <w:numPr>
          <w:ilvl w:val="0"/>
          <w:numId w:val="29"/>
        </w:numPr>
        <w:spacing w:before="12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g</w:t>
      </w:r>
      <w:r w:rsidR="002576D5" w:rsidRPr="002E06E5">
        <w:rPr>
          <w:rFonts w:ascii="Times New Roman" w:hAnsi="Times New Roman" w:cs="Times New Roman"/>
        </w:rPr>
        <w:t>enerowane ciśnienie</w:t>
      </w:r>
      <w:r w:rsidR="00A17262" w:rsidRPr="002E06E5">
        <w:rPr>
          <w:rFonts w:ascii="Times New Roman" w:hAnsi="Times New Roman" w:cs="Times New Roman"/>
        </w:rPr>
        <w:t xml:space="preserve"> </w:t>
      </w:r>
      <w:r w:rsidR="00F93C2F" w:rsidRPr="002E06E5">
        <w:rPr>
          <w:rFonts w:ascii="Times New Roman" w:hAnsi="Times New Roman" w:cs="Times New Roman"/>
        </w:rPr>
        <w:t>g</w:t>
      </w:r>
      <w:r w:rsidR="00A17262" w:rsidRPr="002E06E5">
        <w:rPr>
          <w:rFonts w:ascii="Times New Roman" w:hAnsi="Times New Roman" w:cs="Times New Roman"/>
        </w:rPr>
        <w:t>azu ziemnego</w:t>
      </w:r>
      <w:r w:rsidR="002576D5" w:rsidRPr="002E06E5">
        <w:rPr>
          <w:rFonts w:ascii="Times New Roman" w:hAnsi="Times New Roman" w:cs="Times New Roman"/>
        </w:rPr>
        <w:t xml:space="preserve">: minimalne ciśnienie z jakim w pełnym zakresie mocy będzie w stanie </w:t>
      </w:r>
      <w:r w:rsidRPr="002E06E5">
        <w:rPr>
          <w:rFonts w:ascii="Times New Roman" w:hAnsi="Times New Roman" w:cs="Times New Roman"/>
        </w:rPr>
        <w:t xml:space="preserve">prawidłowo </w:t>
      </w:r>
      <w:r w:rsidR="002576D5" w:rsidRPr="002E06E5">
        <w:rPr>
          <w:rFonts w:ascii="Times New Roman" w:hAnsi="Times New Roman" w:cs="Times New Roman"/>
        </w:rPr>
        <w:t>pracować palnik z pk. 2.1.2</w:t>
      </w:r>
      <w:r w:rsidRPr="002E06E5">
        <w:rPr>
          <w:rFonts w:ascii="Times New Roman" w:hAnsi="Times New Roman" w:cs="Times New Roman"/>
        </w:rPr>
        <w:t>;</w:t>
      </w:r>
    </w:p>
    <w:p w14:paraId="170FE2D0" w14:textId="6A0DF507" w:rsidR="000C52E2" w:rsidRPr="002E06E5" w:rsidRDefault="00C96BD7" w:rsidP="00723D64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="009F59EE" w:rsidRPr="002E06E5">
        <w:rPr>
          <w:rFonts w:ascii="Times New Roman" w:hAnsi="Times New Roman"/>
          <w:b/>
          <w:bCs/>
          <w:sz w:val="24"/>
          <w:szCs w:val="24"/>
        </w:rPr>
        <w:t>2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.4. </w:t>
      </w:r>
      <w:r w:rsidR="000C52E2" w:rsidRPr="002E06E5">
        <w:rPr>
          <w:rFonts w:ascii="Times New Roman" w:hAnsi="Times New Roman"/>
          <w:b/>
          <w:bCs/>
          <w:sz w:val="24"/>
          <w:szCs w:val="24"/>
        </w:rPr>
        <w:t>Układ sterowania piecem:</w:t>
      </w:r>
    </w:p>
    <w:p w14:paraId="73CEDF3F" w14:textId="789925DC" w:rsidR="000C52E2" w:rsidRPr="002E06E5" w:rsidRDefault="000C52E2" w:rsidP="00824DBA">
      <w:pPr>
        <w:pStyle w:val="Akapitzlist"/>
        <w:numPr>
          <w:ilvl w:val="0"/>
          <w:numId w:val="29"/>
        </w:numPr>
        <w:spacing w:before="12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sterowanie piecem: pulpit operatorski</w:t>
      </w:r>
    </w:p>
    <w:p w14:paraId="7E797D5A" w14:textId="667252F6" w:rsidR="002576D5" w:rsidRPr="002E06E5" w:rsidRDefault="000C52E2" w:rsidP="00824DBA">
      <w:pPr>
        <w:pStyle w:val="Akapitzlist"/>
        <w:numPr>
          <w:ilvl w:val="0"/>
          <w:numId w:val="29"/>
        </w:numPr>
        <w:spacing w:before="12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rodzaj sterowania: </w:t>
      </w:r>
      <w:r w:rsidR="00723D64" w:rsidRPr="002E06E5">
        <w:rPr>
          <w:rFonts w:ascii="Times New Roman" w:hAnsi="Times New Roman" w:cs="Times New Roman"/>
        </w:rPr>
        <w:t>panel operatorski</w:t>
      </w:r>
      <w:r w:rsidR="00BB139D" w:rsidRPr="002E06E5">
        <w:rPr>
          <w:rFonts w:ascii="Times New Roman" w:hAnsi="Times New Roman" w:cs="Times New Roman"/>
        </w:rPr>
        <w:t xml:space="preserve"> dotykowy z fizycznymi przyciskami</w:t>
      </w:r>
      <w:r w:rsidRPr="002E06E5">
        <w:rPr>
          <w:rFonts w:ascii="Times New Roman" w:hAnsi="Times New Roman" w:cs="Times New Roman"/>
        </w:rPr>
        <w:t xml:space="preserve"> z możliwością nastawy wszystkich parametrów </w:t>
      </w:r>
      <w:r w:rsidR="007A7BC8" w:rsidRPr="002E06E5">
        <w:rPr>
          <w:rFonts w:ascii="Times New Roman" w:hAnsi="Times New Roman" w:cs="Times New Roman"/>
        </w:rPr>
        <w:t xml:space="preserve">pracy </w:t>
      </w:r>
      <w:r w:rsidRPr="002E06E5">
        <w:rPr>
          <w:rFonts w:ascii="Times New Roman" w:hAnsi="Times New Roman" w:cs="Times New Roman"/>
        </w:rPr>
        <w:t>pieca</w:t>
      </w:r>
      <w:r w:rsidR="009747D1" w:rsidRPr="002E06E5">
        <w:rPr>
          <w:rFonts w:ascii="Times New Roman" w:hAnsi="Times New Roman" w:cs="Times New Roman"/>
        </w:rPr>
        <w:t xml:space="preserve"> z możliwością podpięcia komputera PC</w:t>
      </w:r>
      <w:r w:rsidR="005B3EF1" w:rsidRPr="002E06E5">
        <w:rPr>
          <w:rFonts w:ascii="Times New Roman" w:hAnsi="Times New Roman" w:cs="Times New Roman"/>
        </w:rPr>
        <w:t xml:space="preserve">, </w:t>
      </w:r>
      <w:r w:rsidR="004A7D2B" w:rsidRPr="002E06E5">
        <w:rPr>
          <w:rFonts w:ascii="Times New Roman" w:hAnsi="Times New Roman" w:cs="Times New Roman"/>
        </w:rPr>
        <w:t xml:space="preserve">w </w:t>
      </w:r>
      <w:r w:rsidR="005B3EF1" w:rsidRPr="002E06E5">
        <w:rPr>
          <w:rFonts w:ascii="Times New Roman" w:hAnsi="Times New Roman" w:cs="Times New Roman"/>
        </w:rPr>
        <w:t xml:space="preserve">tym </w:t>
      </w:r>
      <w:r w:rsidR="004A7D2B" w:rsidRPr="002E06E5">
        <w:rPr>
          <w:rFonts w:ascii="Times New Roman" w:hAnsi="Times New Roman" w:cs="Times New Roman"/>
        </w:rPr>
        <w:t>możliwość zastosowania zdalnego pulpitu;</w:t>
      </w:r>
    </w:p>
    <w:p w14:paraId="7A7A02D1" w14:textId="360CB933" w:rsidR="00290E92" w:rsidRPr="002E06E5" w:rsidRDefault="000C52E2" w:rsidP="00824DBA">
      <w:pPr>
        <w:pStyle w:val="Akapitzlist"/>
        <w:numPr>
          <w:ilvl w:val="0"/>
          <w:numId w:val="29"/>
        </w:numPr>
        <w:spacing w:before="12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zbieranie</w:t>
      </w:r>
      <w:r w:rsidR="00E026BF" w:rsidRPr="002E06E5">
        <w:rPr>
          <w:rFonts w:ascii="Times New Roman" w:hAnsi="Times New Roman" w:cs="Times New Roman"/>
        </w:rPr>
        <w:t xml:space="preserve"> </w:t>
      </w:r>
      <w:r w:rsidR="00290E92" w:rsidRPr="002E06E5">
        <w:rPr>
          <w:rFonts w:ascii="Times New Roman" w:hAnsi="Times New Roman" w:cs="Times New Roman"/>
        </w:rPr>
        <w:t>wszystkich mierzalnych parametrów pieca w trybie on-line z możliwością exportu danych do pliku MS Excel</w:t>
      </w:r>
      <w:r w:rsidR="00E026BF" w:rsidRPr="002E06E5">
        <w:rPr>
          <w:rFonts w:ascii="Times New Roman" w:hAnsi="Times New Roman" w:cs="Times New Roman"/>
        </w:rPr>
        <w:t>,</w:t>
      </w:r>
      <w:r w:rsidR="00290E92" w:rsidRPr="002E06E5">
        <w:rPr>
          <w:rFonts w:ascii="Times New Roman" w:hAnsi="Times New Roman" w:cs="Times New Roman"/>
        </w:rPr>
        <w:t xml:space="preserve"> w szczególności</w:t>
      </w:r>
      <w:r w:rsidRPr="002E06E5">
        <w:rPr>
          <w:rFonts w:ascii="Times New Roman" w:hAnsi="Times New Roman" w:cs="Times New Roman"/>
        </w:rPr>
        <w:t xml:space="preserve">: </w:t>
      </w:r>
    </w:p>
    <w:p w14:paraId="615E0B8F" w14:textId="581DCB5E" w:rsidR="007A7BC8" w:rsidRPr="002E06E5" w:rsidRDefault="007A7BC8" w:rsidP="00290E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czas</w:t>
      </w:r>
      <w:r w:rsidR="00B03A64" w:rsidRPr="002E06E5">
        <w:rPr>
          <w:rFonts w:ascii="Times New Roman" w:hAnsi="Times New Roman" w:cs="Times New Roman"/>
        </w:rPr>
        <w:t>,</w:t>
      </w:r>
    </w:p>
    <w:p w14:paraId="34B58EDE" w14:textId="0C9F9684" w:rsidR="00290E92" w:rsidRPr="002E06E5" w:rsidRDefault="000C52E2" w:rsidP="00290E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temperatura, </w:t>
      </w:r>
    </w:p>
    <w:p w14:paraId="32356B65" w14:textId="41E26E59" w:rsidR="00290E92" w:rsidRPr="002E06E5" w:rsidRDefault="007A7BC8" w:rsidP="00290E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przepływ i </w:t>
      </w:r>
      <w:r w:rsidR="000C52E2" w:rsidRPr="002E06E5">
        <w:rPr>
          <w:rFonts w:ascii="Times New Roman" w:hAnsi="Times New Roman" w:cs="Times New Roman"/>
        </w:rPr>
        <w:t xml:space="preserve">zużycie gazu, </w:t>
      </w:r>
    </w:p>
    <w:p w14:paraId="486532F7" w14:textId="7B7A3ADB" w:rsidR="00290E92" w:rsidRPr="002E06E5" w:rsidRDefault="007A7BC8" w:rsidP="00290E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przepływ i </w:t>
      </w:r>
      <w:r w:rsidR="000C52E2" w:rsidRPr="002E06E5">
        <w:rPr>
          <w:rFonts w:ascii="Times New Roman" w:hAnsi="Times New Roman" w:cs="Times New Roman"/>
        </w:rPr>
        <w:t xml:space="preserve">zużycie tlenu, </w:t>
      </w:r>
    </w:p>
    <w:p w14:paraId="3C16589C" w14:textId="77777777" w:rsidR="00290E92" w:rsidRPr="002E06E5" w:rsidRDefault="005411F8" w:rsidP="00290E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zużycie</w:t>
      </w:r>
      <w:r w:rsidR="00E026BF" w:rsidRPr="002E06E5">
        <w:rPr>
          <w:rFonts w:ascii="Times New Roman" w:hAnsi="Times New Roman" w:cs="Times New Roman"/>
        </w:rPr>
        <w:t xml:space="preserve"> energ</w:t>
      </w:r>
      <w:r w:rsidR="009747D1" w:rsidRPr="002E06E5">
        <w:rPr>
          <w:rFonts w:ascii="Times New Roman" w:hAnsi="Times New Roman" w:cs="Times New Roman"/>
        </w:rPr>
        <w:t xml:space="preserve">ii, </w:t>
      </w:r>
    </w:p>
    <w:p w14:paraId="2E570705" w14:textId="77777777" w:rsidR="00290E92" w:rsidRPr="002E06E5" w:rsidRDefault="009747D1" w:rsidP="00290E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prędkość obrotowa, </w:t>
      </w:r>
    </w:p>
    <w:p w14:paraId="4C7D7309" w14:textId="52567F1A" w:rsidR="00290E92" w:rsidRPr="002E06E5" w:rsidRDefault="00B03A64" w:rsidP="00290E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położenie reaktora</w:t>
      </w:r>
      <w:r w:rsidR="009747D1" w:rsidRPr="002E06E5">
        <w:rPr>
          <w:rFonts w:ascii="Times New Roman" w:hAnsi="Times New Roman" w:cs="Times New Roman"/>
        </w:rPr>
        <w:t xml:space="preserve">, </w:t>
      </w:r>
    </w:p>
    <w:p w14:paraId="034BE032" w14:textId="77777777" w:rsidR="00290E92" w:rsidRPr="002E06E5" w:rsidRDefault="009747D1" w:rsidP="00290E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strumień gazów procesowych, </w:t>
      </w:r>
    </w:p>
    <w:p w14:paraId="708A261C" w14:textId="47561ADE" w:rsidR="00776D16" w:rsidRPr="002E06E5" w:rsidRDefault="009747D1" w:rsidP="00776D1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temperatura gazów procesowych</w:t>
      </w:r>
      <w:r w:rsidR="00776D16" w:rsidRPr="002E06E5">
        <w:rPr>
          <w:rFonts w:ascii="Times New Roman" w:hAnsi="Times New Roman" w:cs="Times New Roman"/>
        </w:rPr>
        <w:t>,</w:t>
      </w:r>
    </w:p>
    <w:p w14:paraId="09071D24" w14:textId="37393275" w:rsidR="00776D16" w:rsidRPr="002E06E5" w:rsidRDefault="00776D16" w:rsidP="004E093D">
      <w:pPr>
        <w:pStyle w:val="Akapitzlist"/>
        <w:numPr>
          <w:ilvl w:val="0"/>
          <w:numId w:val="33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możliwość zapisywania kolejnych nowych programów pracy urządzenia</w:t>
      </w:r>
      <w:r w:rsidR="00B03A64" w:rsidRPr="002E06E5">
        <w:rPr>
          <w:rFonts w:ascii="Times New Roman" w:hAnsi="Times New Roman" w:cs="Times New Roman"/>
        </w:rPr>
        <w:t xml:space="preserve"> dla nowych technologii</w:t>
      </w:r>
      <w:r w:rsidR="00903054" w:rsidRPr="002E06E5">
        <w:rPr>
          <w:rFonts w:ascii="Times New Roman" w:hAnsi="Times New Roman" w:cs="Times New Roman"/>
        </w:rPr>
        <w:t>,</w:t>
      </w:r>
    </w:p>
    <w:p w14:paraId="67D88BFD" w14:textId="6DD7EC2D" w:rsidR="009E6C06" w:rsidRPr="002E06E5" w:rsidRDefault="00903054" w:rsidP="00C53144">
      <w:pPr>
        <w:pStyle w:val="Akapitzlist"/>
        <w:numPr>
          <w:ilvl w:val="0"/>
          <w:numId w:val="33"/>
        </w:numPr>
        <w:spacing w:before="120"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urządzenie do obsługi pulpitu zdalnego: </w:t>
      </w:r>
      <w:r w:rsidR="004E093D" w:rsidRPr="002E06E5">
        <w:rPr>
          <w:rFonts w:ascii="Times New Roman" w:hAnsi="Times New Roman" w:cs="Times New Roman"/>
        </w:rPr>
        <w:t>komputer o wydajności zapewniającej płyną i stabilną pracę programu sterującego</w:t>
      </w:r>
      <w:r w:rsidR="009E6C06" w:rsidRPr="002E06E5">
        <w:rPr>
          <w:rFonts w:ascii="Times New Roman" w:hAnsi="Times New Roman" w:cs="Times New Roman"/>
        </w:rPr>
        <w:t>,</w:t>
      </w:r>
    </w:p>
    <w:p w14:paraId="350E0534" w14:textId="347E001C" w:rsidR="002D145D" w:rsidRPr="002E06E5" w:rsidRDefault="00FE24C4" w:rsidP="007F7CA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2.</w:t>
      </w:r>
      <w:r w:rsidR="009F59EE" w:rsidRPr="002E06E5">
        <w:rPr>
          <w:rFonts w:ascii="Times New Roman" w:hAnsi="Times New Roman"/>
          <w:b/>
          <w:bCs/>
          <w:sz w:val="24"/>
          <w:szCs w:val="24"/>
        </w:rPr>
        <w:t>2</w:t>
      </w:r>
      <w:r w:rsidRPr="002E06E5">
        <w:rPr>
          <w:rFonts w:ascii="Times New Roman" w:hAnsi="Times New Roman"/>
          <w:b/>
          <w:bCs/>
          <w:sz w:val="24"/>
          <w:szCs w:val="24"/>
        </w:rPr>
        <w:t>.5</w:t>
      </w:r>
      <w:r w:rsidR="007F7CAE" w:rsidRPr="002E06E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D145D" w:rsidRPr="002E06E5">
        <w:rPr>
          <w:rFonts w:ascii="Times New Roman" w:hAnsi="Times New Roman"/>
          <w:b/>
          <w:bCs/>
          <w:sz w:val="24"/>
          <w:szCs w:val="24"/>
        </w:rPr>
        <w:t>Okap i r</w:t>
      </w:r>
      <w:r w:rsidR="00292867" w:rsidRPr="002E06E5">
        <w:rPr>
          <w:rFonts w:ascii="Times New Roman" w:hAnsi="Times New Roman"/>
          <w:b/>
          <w:bCs/>
          <w:sz w:val="24"/>
          <w:szCs w:val="24"/>
        </w:rPr>
        <w:t>urociąg</w:t>
      </w:r>
      <w:r w:rsidR="002D145D" w:rsidRPr="002E06E5">
        <w:rPr>
          <w:rFonts w:ascii="Times New Roman" w:hAnsi="Times New Roman"/>
          <w:b/>
          <w:bCs/>
          <w:sz w:val="24"/>
          <w:szCs w:val="24"/>
        </w:rPr>
        <w:t xml:space="preserve"> do transportu</w:t>
      </w:r>
      <w:r w:rsidR="00292867" w:rsidRPr="002E06E5">
        <w:rPr>
          <w:rFonts w:ascii="Times New Roman" w:hAnsi="Times New Roman"/>
          <w:b/>
          <w:bCs/>
          <w:sz w:val="24"/>
          <w:szCs w:val="24"/>
        </w:rPr>
        <w:t xml:space="preserve"> gazów odlotowych</w:t>
      </w:r>
      <w:r w:rsidR="00290E92" w:rsidRPr="002E06E5">
        <w:rPr>
          <w:rFonts w:ascii="Times New Roman" w:hAnsi="Times New Roman"/>
          <w:b/>
          <w:bCs/>
          <w:sz w:val="24"/>
          <w:szCs w:val="24"/>
        </w:rPr>
        <w:t>:</w:t>
      </w:r>
    </w:p>
    <w:p w14:paraId="30E9E3B1" w14:textId="5E42499A" w:rsidR="002D145D" w:rsidRPr="002E06E5" w:rsidRDefault="002D145D" w:rsidP="002030C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powierzchnia okapu</w:t>
      </w:r>
      <w:r w:rsidR="002030CF" w:rsidRPr="002E06E5">
        <w:rPr>
          <w:rFonts w:ascii="Times New Roman" w:hAnsi="Times New Roman" w:cs="Times New Roman"/>
        </w:rPr>
        <w:t xml:space="preserve">: </w:t>
      </w:r>
      <w:r w:rsidRPr="002E06E5">
        <w:rPr>
          <w:rFonts w:ascii="Times New Roman" w:hAnsi="Times New Roman" w:cs="Times New Roman"/>
        </w:rPr>
        <w:t>powierzchnia okapu umożliwiająca skuteczne zbieranie całości gazów generowanych podczas pieca oraz ich mieszanie z powietrzem z zewnątrz celem schłodzenia do minimum 200</w:t>
      </w:r>
      <w:r w:rsidRPr="002E06E5">
        <w:rPr>
          <w:rFonts w:ascii="Times New Roman" w:hAnsi="Times New Roman" w:cs="Times New Roman"/>
          <w:vertAlign w:val="superscript"/>
        </w:rPr>
        <w:t>o</w:t>
      </w:r>
      <w:r w:rsidRPr="002E06E5">
        <w:rPr>
          <w:rFonts w:ascii="Times New Roman" w:hAnsi="Times New Roman" w:cs="Times New Roman"/>
        </w:rPr>
        <w:t>C</w:t>
      </w:r>
    </w:p>
    <w:p w14:paraId="71C001A2" w14:textId="4B54492C" w:rsidR="002030CF" w:rsidRPr="002E06E5" w:rsidRDefault="002030CF" w:rsidP="002030C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średnica</w:t>
      </w:r>
      <w:r w:rsidR="002D145D" w:rsidRPr="002E06E5">
        <w:rPr>
          <w:rFonts w:ascii="Times New Roman" w:hAnsi="Times New Roman" w:cs="Times New Roman"/>
        </w:rPr>
        <w:t xml:space="preserve"> rurociągu:</w:t>
      </w:r>
      <w:r w:rsidRPr="002E06E5">
        <w:rPr>
          <w:rFonts w:ascii="Times New Roman" w:hAnsi="Times New Roman" w:cs="Times New Roman"/>
        </w:rPr>
        <w:t xml:space="preserve"> </w:t>
      </w:r>
      <w:r w:rsidR="002D145D" w:rsidRPr="002E06E5">
        <w:rPr>
          <w:rFonts w:ascii="Times New Roman" w:hAnsi="Times New Roman" w:cs="Times New Roman"/>
        </w:rPr>
        <w:t xml:space="preserve">średnica </w:t>
      </w:r>
      <w:r w:rsidRPr="002E06E5">
        <w:rPr>
          <w:rFonts w:ascii="Times New Roman" w:hAnsi="Times New Roman" w:cs="Times New Roman"/>
        </w:rPr>
        <w:t>zapewniająca możliwość odbioru maksymalnej spodziewanej objętości gazów procesowych</w:t>
      </w:r>
      <w:r w:rsidR="00290E92" w:rsidRPr="002E06E5">
        <w:rPr>
          <w:rFonts w:ascii="Times New Roman" w:hAnsi="Times New Roman" w:cs="Times New Roman"/>
        </w:rPr>
        <w:t>;</w:t>
      </w:r>
      <w:r w:rsidRPr="002E06E5">
        <w:rPr>
          <w:rFonts w:ascii="Times New Roman" w:hAnsi="Times New Roman" w:cs="Times New Roman"/>
        </w:rPr>
        <w:t xml:space="preserve"> </w:t>
      </w:r>
    </w:p>
    <w:p w14:paraId="4211F8B5" w14:textId="3AC855DD" w:rsidR="007F7CAE" w:rsidRPr="002E06E5" w:rsidRDefault="00290E92" w:rsidP="002030C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k</w:t>
      </w:r>
      <w:r w:rsidR="002030CF" w:rsidRPr="002E06E5">
        <w:rPr>
          <w:rFonts w:ascii="Times New Roman" w:hAnsi="Times New Roman" w:cs="Times New Roman"/>
        </w:rPr>
        <w:t>ształt</w:t>
      </w:r>
      <w:r w:rsidR="00B03A64" w:rsidRPr="002E06E5">
        <w:rPr>
          <w:rFonts w:ascii="Times New Roman" w:hAnsi="Times New Roman" w:cs="Times New Roman"/>
        </w:rPr>
        <w:t xml:space="preserve"> rurociągu</w:t>
      </w:r>
      <w:r w:rsidR="002030CF" w:rsidRPr="002E06E5">
        <w:rPr>
          <w:rFonts w:ascii="Times New Roman" w:hAnsi="Times New Roman" w:cs="Times New Roman"/>
        </w:rPr>
        <w:t xml:space="preserve">: </w:t>
      </w:r>
      <w:r w:rsidRPr="002E06E5">
        <w:rPr>
          <w:rFonts w:ascii="Times New Roman" w:hAnsi="Times New Roman" w:cs="Times New Roman"/>
        </w:rPr>
        <w:t>p</w:t>
      </w:r>
      <w:r w:rsidR="002030CF" w:rsidRPr="002E06E5">
        <w:rPr>
          <w:rFonts w:ascii="Times New Roman" w:hAnsi="Times New Roman" w:cs="Times New Roman"/>
        </w:rPr>
        <w:t>referowana minimalna ilość połączeń i przegięć, w których potencjalnie mogą zbierać się zanieczyszczenia trudne do usunięcia. Zapewnienie odpowiedniej</w:t>
      </w:r>
      <w:r w:rsidR="0015399E" w:rsidRPr="002E06E5">
        <w:rPr>
          <w:rFonts w:ascii="Times New Roman" w:hAnsi="Times New Roman" w:cs="Times New Roman"/>
        </w:rPr>
        <w:t>,</w:t>
      </w:r>
      <w:r w:rsidR="002030CF" w:rsidRPr="002E06E5">
        <w:rPr>
          <w:rFonts w:ascii="Times New Roman" w:hAnsi="Times New Roman" w:cs="Times New Roman"/>
        </w:rPr>
        <w:t xml:space="preserve"> zależnej od długości i</w:t>
      </w:r>
      <w:r w:rsidR="00EE2B68" w:rsidRPr="002E06E5">
        <w:rPr>
          <w:rFonts w:ascii="Times New Roman" w:hAnsi="Times New Roman" w:cs="Times New Roman"/>
        </w:rPr>
        <w:t>l</w:t>
      </w:r>
      <w:r w:rsidR="002030CF" w:rsidRPr="002E06E5">
        <w:rPr>
          <w:rFonts w:ascii="Times New Roman" w:hAnsi="Times New Roman" w:cs="Times New Roman"/>
        </w:rPr>
        <w:t>ość otworów rewizyjnych</w:t>
      </w:r>
      <w:r w:rsidRPr="002E06E5">
        <w:rPr>
          <w:rFonts w:ascii="Times New Roman" w:hAnsi="Times New Roman" w:cs="Times New Roman"/>
        </w:rPr>
        <w:t>;</w:t>
      </w:r>
    </w:p>
    <w:p w14:paraId="66879D1E" w14:textId="6B907EBD" w:rsidR="00115BA0" w:rsidRPr="002E06E5" w:rsidRDefault="00290E92" w:rsidP="002D145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m</w:t>
      </w:r>
      <w:r w:rsidR="002030CF" w:rsidRPr="002E06E5">
        <w:rPr>
          <w:rFonts w:ascii="Times New Roman" w:hAnsi="Times New Roman" w:cs="Times New Roman"/>
        </w:rPr>
        <w:t>ateriał</w:t>
      </w:r>
      <w:r w:rsidR="000A207F" w:rsidRPr="002E06E5">
        <w:rPr>
          <w:rFonts w:ascii="Times New Roman" w:hAnsi="Times New Roman" w:cs="Times New Roman"/>
        </w:rPr>
        <w:t xml:space="preserve"> rurociągu</w:t>
      </w:r>
      <w:r w:rsidR="002030CF" w:rsidRPr="002E06E5">
        <w:rPr>
          <w:rFonts w:ascii="Times New Roman" w:hAnsi="Times New Roman" w:cs="Times New Roman"/>
        </w:rPr>
        <w:t xml:space="preserve">: </w:t>
      </w:r>
      <w:r w:rsidR="00BD47A9" w:rsidRPr="002E06E5">
        <w:rPr>
          <w:rFonts w:ascii="Times New Roman" w:hAnsi="Times New Roman" w:cs="Times New Roman"/>
        </w:rPr>
        <w:t xml:space="preserve">stal </w:t>
      </w:r>
      <w:r w:rsidR="000A207F" w:rsidRPr="002E06E5">
        <w:rPr>
          <w:rFonts w:ascii="Times New Roman" w:hAnsi="Times New Roman" w:cs="Times New Roman"/>
        </w:rPr>
        <w:t>kwasoodporna</w:t>
      </w:r>
    </w:p>
    <w:p w14:paraId="728FFC4D" w14:textId="60D70198" w:rsidR="00723D64" w:rsidRPr="002E06E5" w:rsidRDefault="00FE24C4" w:rsidP="004D37A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2.</w:t>
      </w:r>
      <w:r w:rsidR="009F59EE" w:rsidRPr="002E06E5">
        <w:rPr>
          <w:rFonts w:ascii="Times New Roman" w:hAnsi="Times New Roman"/>
          <w:b/>
          <w:bCs/>
          <w:sz w:val="24"/>
          <w:szCs w:val="24"/>
        </w:rPr>
        <w:t>2</w:t>
      </w:r>
      <w:r w:rsidRPr="002E06E5">
        <w:rPr>
          <w:rFonts w:ascii="Times New Roman" w:hAnsi="Times New Roman"/>
          <w:b/>
          <w:bCs/>
          <w:sz w:val="24"/>
          <w:szCs w:val="24"/>
        </w:rPr>
        <w:t>.</w:t>
      </w:r>
      <w:r w:rsidR="00474B75" w:rsidRPr="002E06E5">
        <w:rPr>
          <w:rFonts w:ascii="Times New Roman" w:hAnsi="Times New Roman"/>
          <w:b/>
          <w:bCs/>
          <w:sz w:val="24"/>
          <w:szCs w:val="24"/>
        </w:rPr>
        <w:t>6</w:t>
      </w:r>
      <w:r w:rsidR="00115BA0" w:rsidRPr="002E06E5">
        <w:rPr>
          <w:rFonts w:ascii="Times New Roman" w:hAnsi="Times New Roman"/>
          <w:b/>
          <w:bCs/>
          <w:sz w:val="24"/>
          <w:szCs w:val="24"/>
        </w:rPr>
        <w:t>. Zasilanie:</w:t>
      </w:r>
    </w:p>
    <w:p w14:paraId="4A20C4C2" w14:textId="28E8007B" w:rsidR="00BF7E3A" w:rsidRPr="002E06E5" w:rsidRDefault="0010638A" w:rsidP="00FD59E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częstotliwoś</w:t>
      </w:r>
      <w:r w:rsidR="00B41282" w:rsidRPr="002E06E5">
        <w:rPr>
          <w:rFonts w:ascii="Times New Roman" w:hAnsi="Times New Roman" w:cs="Times New Roman"/>
        </w:rPr>
        <w:t>ć:</w:t>
      </w:r>
      <w:r w:rsidR="007963DF" w:rsidRPr="002E06E5">
        <w:rPr>
          <w:rFonts w:ascii="Times New Roman" w:hAnsi="Times New Roman" w:cs="Times New Roman"/>
        </w:rPr>
        <w:t xml:space="preserve"> </w:t>
      </w:r>
      <w:r w:rsidRPr="002E06E5">
        <w:rPr>
          <w:rFonts w:ascii="Times New Roman" w:hAnsi="Times New Roman" w:cs="Times New Roman"/>
        </w:rPr>
        <w:t>50 Hz;</w:t>
      </w:r>
    </w:p>
    <w:p w14:paraId="2E148810" w14:textId="4556FE2B" w:rsidR="00BF7E3A" w:rsidRPr="002E06E5" w:rsidRDefault="004D37A9" w:rsidP="001A668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przewód pięciożyłowy</w:t>
      </w:r>
      <w:r w:rsidR="001A668B" w:rsidRPr="002E06E5">
        <w:rPr>
          <w:rFonts w:ascii="Times New Roman" w:hAnsi="Times New Roman" w:cs="Times New Roman"/>
        </w:rPr>
        <w:t>.</w:t>
      </w:r>
    </w:p>
    <w:p w14:paraId="7C1E3FF3" w14:textId="336512BD" w:rsidR="00115BA0" w:rsidRPr="002E06E5" w:rsidRDefault="00115BA0" w:rsidP="001A668B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2E06E5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lastRenderedPageBreak/>
        <w:t>2.</w:t>
      </w:r>
      <w:r w:rsidR="009F59EE" w:rsidRPr="002E06E5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2</w:t>
      </w:r>
      <w:r w:rsidRPr="002E06E5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</w:t>
      </w:r>
      <w:r w:rsidR="00474B75" w:rsidRPr="002E06E5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7</w:t>
      </w:r>
      <w:r w:rsidR="004A7D2B" w:rsidRPr="002E06E5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</w:t>
      </w:r>
      <w:r w:rsidRPr="002E06E5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Wymagane zabezpieczenia:</w:t>
      </w:r>
    </w:p>
    <w:p w14:paraId="2F885426" w14:textId="426251E9" w:rsidR="00115BA0" w:rsidRPr="002E06E5" w:rsidRDefault="00481D66" w:rsidP="00115BA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E06E5">
        <w:rPr>
          <w:rFonts w:ascii="Times New Roman" w:hAnsi="Times New Roman" w:cs="Times New Roman"/>
          <w:iCs/>
          <w:color w:val="000000" w:themeColor="text1"/>
        </w:rPr>
        <w:t xml:space="preserve">zabezpieczenie </w:t>
      </w:r>
      <w:r w:rsidR="00115BA0" w:rsidRPr="002E06E5">
        <w:rPr>
          <w:rFonts w:ascii="Times New Roman" w:hAnsi="Times New Roman" w:cs="Times New Roman"/>
          <w:iCs/>
          <w:color w:val="000000" w:themeColor="text1"/>
        </w:rPr>
        <w:t>przed uruchomieniem urządzenia bez przepływu wody w układzie chłodzenia</w:t>
      </w:r>
      <w:r w:rsidR="001A668B" w:rsidRPr="002E06E5">
        <w:rPr>
          <w:rFonts w:ascii="Times New Roman" w:hAnsi="Times New Roman" w:cs="Times New Roman"/>
          <w:iCs/>
          <w:color w:val="000000" w:themeColor="text1"/>
        </w:rPr>
        <w:t xml:space="preserve"> palnika i gazów odlotowych;</w:t>
      </w:r>
    </w:p>
    <w:p w14:paraId="380B25AA" w14:textId="41DA997C" w:rsidR="00E44ED1" w:rsidRPr="002E06E5" w:rsidRDefault="00E44ED1" w:rsidP="00115BA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2E06E5">
        <w:rPr>
          <w:rFonts w:ascii="Times New Roman" w:hAnsi="Times New Roman" w:cs="Times New Roman"/>
          <w:iCs/>
        </w:rPr>
        <w:t>zabezpieczenie przed uruchomieniem pieca bez przepływu mediów (gaz ziemny, tlen, powietrze)</w:t>
      </w:r>
      <w:r w:rsidR="001A668B" w:rsidRPr="002E06E5">
        <w:rPr>
          <w:rFonts w:ascii="Times New Roman" w:hAnsi="Times New Roman" w:cs="Times New Roman"/>
          <w:iCs/>
        </w:rPr>
        <w:t>;</w:t>
      </w:r>
    </w:p>
    <w:p w14:paraId="0725A985" w14:textId="05D30184" w:rsidR="005371F1" w:rsidRPr="002E06E5" w:rsidRDefault="001A668B" w:rsidP="00115BA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E06E5">
        <w:rPr>
          <w:rFonts w:ascii="Times New Roman" w:hAnsi="Times New Roman" w:cs="Times New Roman"/>
          <w:iCs/>
          <w:color w:val="000000" w:themeColor="text1"/>
        </w:rPr>
        <w:t xml:space="preserve">zabezpieczenie </w:t>
      </w:r>
      <w:r w:rsidR="005371F1" w:rsidRPr="002E06E5">
        <w:rPr>
          <w:rFonts w:ascii="Times New Roman" w:hAnsi="Times New Roman" w:cs="Times New Roman"/>
          <w:iCs/>
          <w:color w:val="000000" w:themeColor="text1"/>
        </w:rPr>
        <w:t>przed</w:t>
      </w:r>
      <w:r w:rsidR="00E44ED1" w:rsidRPr="002E06E5">
        <w:rPr>
          <w:rFonts w:ascii="Times New Roman" w:hAnsi="Times New Roman" w:cs="Times New Roman"/>
          <w:iCs/>
          <w:color w:val="000000" w:themeColor="text1"/>
        </w:rPr>
        <w:t xml:space="preserve"> przekroczeniem </w:t>
      </w:r>
      <w:r w:rsidRPr="002E06E5">
        <w:rPr>
          <w:rFonts w:ascii="Times New Roman" w:hAnsi="Times New Roman" w:cs="Times New Roman"/>
          <w:iCs/>
          <w:color w:val="000000" w:themeColor="text1"/>
        </w:rPr>
        <w:t xml:space="preserve">max. </w:t>
      </w:r>
      <w:r w:rsidR="00E44ED1" w:rsidRPr="002E06E5">
        <w:rPr>
          <w:rFonts w:ascii="Times New Roman" w:hAnsi="Times New Roman" w:cs="Times New Roman"/>
          <w:iCs/>
          <w:color w:val="000000" w:themeColor="text1"/>
        </w:rPr>
        <w:t xml:space="preserve">temperatury </w:t>
      </w:r>
      <w:r w:rsidRPr="002E06E5">
        <w:rPr>
          <w:rFonts w:ascii="Times New Roman" w:hAnsi="Times New Roman" w:cs="Times New Roman"/>
          <w:iCs/>
          <w:color w:val="000000" w:themeColor="text1"/>
        </w:rPr>
        <w:t xml:space="preserve">gazów odlotowych </w:t>
      </w:r>
      <w:r w:rsidR="002D145D" w:rsidRPr="002E06E5">
        <w:rPr>
          <w:rFonts w:ascii="Times New Roman" w:hAnsi="Times New Roman" w:cs="Times New Roman"/>
          <w:iCs/>
          <w:color w:val="000000" w:themeColor="text1"/>
        </w:rPr>
        <w:t>(</w:t>
      </w:r>
      <w:r w:rsidR="00EF7797" w:rsidRPr="002E06E5">
        <w:rPr>
          <w:rFonts w:ascii="Times New Roman" w:hAnsi="Times New Roman" w:cs="Times New Roman"/>
          <w:iCs/>
          <w:color w:val="000000" w:themeColor="text1"/>
        </w:rPr>
        <w:t>200</w:t>
      </w:r>
      <w:r w:rsidR="005371F1" w:rsidRPr="002E06E5">
        <w:rPr>
          <w:rFonts w:ascii="Times New Roman" w:hAnsi="Times New Roman" w:cs="Times New Roman"/>
          <w:iCs/>
          <w:color w:val="000000" w:themeColor="text1"/>
          <w:vertAlign w:val="superscript"/>
        </w:rPr>
        <w:t>o</w:t>
      </w:r>
      <w:r w:rsidR="005371F1" w:rsidRPr="002E06E5">
        <w:rPr>
          <w:rFonts w:ascii="Times New Roman" w:hAnsi="Times New Roman" w:cs="Times New Roman"/>
          <w:iCs/>
          <w:color w:val="000000" w:themeColor="text1"/>
        </w:rPr>
        <w:t>C</w:t>
      </w:r>
      <w:r w:rsidR="002D145D" w:rsidRPr="002E06E5">
        <w:rPr>
          <w:rFonts w:ascii="Times New Roman" w:hAnsi="Times New Roman" w:cs="Times New Roman"/>
          <w:iCs/>
          <w:color w:val="000000" w:themeColor="text1"/>
        </w:rPr>
        <w:t>)</w:t>
      </w:r>
      <w:r w:rsidR="0011164B" w:rsidRPr="002E06E5">
        <w:rPr>
          <w:rFonts w:ascii="Times New Roman" w:hAnsi="Times New Roman" w:cs="Times New Roman"/>
          <w:iCs/>
          <w:color w:val="000000" w:themeColor="text1"/>
        </w:rPr>
        <w:t xml:space="preserve"> przed filtrami w postaci </w:t>
      </w:r>
      <w:r w:rsidR="002D145D" w:rsidRPr="002E06E5">
        <w:rPr>
          <w:rFonts w:ascii="Times New Roman" w:hAnsi="Times New Roman" w:cs="Times New Roman"/>
          <w:iCs/>
          <w:color w:val="000000" w:themeColor="text1"/>
        </w:rPr>
        <w:t>sygnalizator</w:t>
      </w:r>
      <w:r w:rsidR="0011164B" w:rsidRPr="002E06E5">
        <w:rPr>
          <w:rFonts w:ascii="Times New Roman" w:hAnsi="Times New Roman" w:cs="Times New Roman"/>
          <w:iCs/>
          <w:color w:val="000000" w:themeColor="text1"/>
        </w:rPr>
        <w:t>a dźwiękowego oraz klapy umożliwiając</w:t>
      </w:r>
      <w:r w:rsidR="000A207F" w:rsidRPr="002E06E5">
        <w:rPr>
          <w:rFonts w:ascii="Times New Roman" w:hAnsi="Times New Roman" w:cs="Times New Roman"/>
          <w:iCs/>
          <w:color w:val="000000" w:themeColor="text1"/>
        </w:rPr>
        <w:t>ej</w:t>
      </w:r>
      <w:r w:rsidR="0011164B" w:rsidRPr="002E06E5">
        <w:rPr>
          <w:rFonts w:ascii="Times New Roman" w:hAnsi="Times New Roman" w:cs="Times New Roman"/>
          <w:iCs/>
          <w:color w:val="000000" w:themeColor="text1"/>
        </w:rPr>
        <w:t xml:space="preserve"> manualne otwarcie rurociągu pozwalające na dodatkowe zassanie powietrza z zewnątrz</w:t>
      </w:r>
    </w:p>
    <w:p w14:paraId="0647B90D" w14:textId="78A4CDAD" w:rsidR="00115BA0" w:rsidRPr="002E06E5" w:rsidRDefault="001A668B" w:rsidP="00115BA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E06E5">
        <w:rPr>
          <w:rFonts w:ascii="Times New Roman" w:hAnsi="Times New Roman" w:cs="Times New Roman"/>
          <w:iCs/>
          <w:color w:val="000000" w:themeColor="text1"/>
        </w:rPr>
        <w:t xml:space="preserve">zabezpieczenie </w:t>
      </w:r>
      <w:r w:rsidR="00115BA0" w:rsidRPr="002E06E5">
        <w:rPr>
          <w:rFonts w:ascii="Times New Roman" w:hAnsi="Times New Roman" w:cs="Times New Roman"/>
          <w:iCs/>
          <w:color w:val="000000" w:themeColor="text1"/>
        </w:rPr>
        <w:t>przed nieuprawnionym otwarciem i uruchomieniem pieca</w:t>
      </w:r>
      <w:r w:rsidR="00E712A0" w:rsidRPr="002E06E5">
        <w:rPr>
          <w:rFonts w:ascii="Times New Roman" w:hAnsi="Times New Roman" w:cs="Times New Roman"/>
          <w:iCs/>
          <w:color w:val="000000" w:themeColor="text1"/>
        </w:rPr>
        <w:t>;</w:t>
      </w:r>
    </w:p>
    <w:p w14:paraId="0892ECF6" w14:textId="1A4FCD53" w:rsidR="00115BA0" w:rsidRPr="002E06E5" w:rsidRDefault="001A668B" w:rsidP="00115BA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E06E5">
        <w:rPr>
          <w:rFonts w:ascii="Times New Roman" w:hAnsi="Times New Roman" w:cs="Times New Roman"/>
          <w:iCs/>
          <w:color w:val="000000" w:themeColor="text1"/>
        </w:rPr>
        <w:t xml:space="preserve">zabezpieczenie </w:t>
      </w:r>
      <w:r w:rsidR="00115BA0" w:rsidRPr="002E06E5">
        <w:rPr>
          <w:rFonts w:ascii="Times New Roman" w:hAnsi="Times New Roman" w:cs="Times New Roman"/>
          <w:iCs/>
          <w:color w:val="000000" w:themeColor="text1"/>
        </w:rPr>
        <w:t>przed zanikiem zasilania – niezbędne ciągłe podawanie gazu procesowego</w:t>
      </w:r>
      <w:r w:rsidR="00E712A0" w:rsidRPr="002E06E5">
        <w:rPr>
          <w:rFonts w:ascii="Times New Roman" w:hAnsi="Times New Roman" w:cs="Times New Roman"/>
          <w:iCs/>
          <w:color w:val="000000" w:themeColor="text1"/>
        </w:rPr>
        <w:t>;</w:t>
      </w:r>
      <w:r w:rsidR="00EF7797" w:rsidRPr="002E06E5">
        <w:rPr>
          <w:rFonts w:ascii="Times New Roman" w:hAnsi="Times New Roman" w:cs="Times New Roman"/>
          <w:iCs/>
          <w:color w:val="000000" w:themeColor="text1"/>
        </w:rPr>
        <w:t xml:space="preserve"> zasilanie awaryjne umożliwiające podtrzymanie pracy automatyki przez co najmniej 10 minut</w:t>
      </w:r>
    </w:p>
    <w:p w14:paraId="0799468D" w14:textId="2D3CF569" w:rsidR="00115BA0" w:rsidRPr="002E06E5" w:rsidRDefault="00E712A0" w:rsidP="00115BA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E06E5">
        <w:rPr>
          <w:rFonts w:ascii="Times New Roman" w:hAnsi="Times New Roman" w:cs="Times New Roman"/>
          <w:iCs/>
          <w:color w:val="000000" w:themeColor="text1"/>
        </w:rPr>
        <w:t xml:space="preserve">zabezpieczenie przez nadmiernym wzrostem ciśnienia w komponentach chłodzonych wodą obiegową </w:t>
      </w:r>
      <w:r w:rsidR="0036755E" w:rsidRPr="002E06E5">
        <w:rPr>
          <w:rFonts w:ascii="Times New Roman" w:hAnsi="Times New Roman" w:cs="Times New Roman"/>
          <w:iCs/>
          <w:color w:val="000000" w:themeColor="text1"/>
        </w:rPr>
        <w:t>–</w:t>
      </w:r>
      <w:r w:rsidR="007B58F1" w:rsidRPr="002E06E5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2B0143" w:rsidRPr="002E06E5">
        <w:rPr>
          <w:rFonts w:ascii="Times New Roman" w:hAnsi="Times New Roman" w:cs="Times New Roman"/>
          <w:iCs/>
          <w:color w:val="000000" w:themeColor="text1"/>
        </w:rPr>
        <w:t>zawór bezpieczeństwa</w:t>
      </w:r>
      <w:r w:rsidRPr="002E06E5">
        <w:rPr>
          <w:rFonts w:ascii="Times New Roman" w:hAnsi="Times New Roman" w:cs="Times New Roman"/>
          <w:iCs/>
          <w:color w:val="000000" w:themeColor="text1"/>
        </w:rPr>
        <w:t>;</w:t>
      </w:r>
    </w:p>
    <w:p w14:paraId="3027CFCC" w14:textId="39C763D0" w:rsidR="00984C8A" w:rsidRPr="002E06E5" w:rsidRDefault="004A7D2B" w:rsidP="00115BA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E06E5">
        <w:rPr>
          <w:rFonts w:ascii="Times New Roman" w:hAnsi="Times New Roman" w:cs="Times New Roman"/>
          <w:iCs/>
          <w:color w:val="000000" w:themeColor="text1"/>
        </w:rPr>
        <w:t xml:space="preserve">zabezpieczenie </w:t>
      </w:r>
      <w:r w:rsidR="00984C8A" w:rsidRPr="002E06E5">
        <w:rPr>
          <w:rFonts w:ascii="Times New Roman" w:hAnsi="Times New Roman" w:cs="Times New Roman"/>
          <w:iCs/>
          <w:color w:val="000000" w:themeColor="text1"/>
        </w:rPr>
        <w:t>przed uruchomieniem palnika bez zapłonu</w:t>
      </w:r>
      <w:r w:rsidRPr="002E06E5">
        <w:rPr>
          <w:rFonts w:ascii="Times New Roman" w:hAnsi="Times New Roman" w:cs="Times New Roman"/>
          <w:iCs/>
          <w:color w:val="000000" w:themeColor="text1"/>
        </w:rPr>
        <w:t>.</w:t>
      </w:r>
      <w:r w:rsidR="00984C8A" w:rsidRPr="002E06E5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14:paraId="1E345702" w14:textId="478CB36D" w:rsidR="00115BA0" w:rsidRPr="002E06E5" w:rsidRDefault="00474B75" w:rsidP="00115BA0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iCs/>
          <w:color w:val="000000" w:themeColor="text1"/>
        </w:rPr>
      </w:pPr>
      <w:r w:rsidRPr="002E06E5">
        <w:rPr>
          <w:rFonts w:ascii="Times New Roman" w:hAnsi="Times New Roman" w:cs="Times New Roman"/>
          <w:b/>
          <w:iCs/>
          <w:color w:val="000000" w:themeColor="text1"/>
        </w:rPr>
        <w:t>2</w:t>
      </w:r>
      <w:r w:rsidR="00FE24C4" w:rsidRPr="002E06E5">
        <w:rPr>
          <w:rFonts w:ascii="Times New Roman" w:hAnsi="Times New Roman" w:cs="Times New Roman"/>
          <w:b/>
          <w:iCs/>
          <w:color w:val="000000" w:themeColor="text1"/>
        </w:rPr>
        <w:t>.</w:t>
      </w:r>
      <w:r w:rsidR="009F59EE" w:rsidRPr="002E06E5">
        <w:rPr>
          <w:rFonts w:ascii="Times New Roman" w:hAnsi="Times New Roman" w:cs="Times New Roman"/>
          <w:b/>
          <w:iCs/>
          <w:color w:val="000000" w:themeColor="text1"/>
        </w:rPr>
        <w:t>2</w:t>
      </w:r>
      <w:r w:rsidR="00FE24C4" w:rsidRPr="002E06E5">
        <w:rPr>
          <w:rFonts w:ascii="Times New Roman" w:hAnsi="Times New Roman" w:cs="Times New Roman"/>
          <w:b/>
          <w:iCs/>
          <w:color w:val="000000" w:themeColor="text1"/>
        </w:rPr>
        <w:t>.</w:t>
      </w:r>
      <w:r w:rsidRPr="002E06E5">
        <w:rPr>
          <w:rFonts w:ascii="Times New Roman" w:hAnsi="Times New Roman" w:cs="Times New Roman"/>
          <w:b/>
          <w:iCs/>
          <w:color w:val="000000" w:themeColor="text1"/>
        </w:rPr>
        <w:t>8</w:t>
      </w:r>
      <w:r w:rsidR="00115BA0" w:rsidRPr="002E06E5">
        <w:rPr>
          <w:rFonts w:ascii="Times New Roman" w:hAnsi="Times New Roman" w:cs="Times New Roman"/>
          <w:b/>
          <w:iCs/>
          <w:color w:val="000000" w:themeColor="text1"/>
        </w:rPr>
        <w:t>. Sposób sygnalizacji zdarzeń:</w:t>
      </w:r>
    </w:p>
    <w:p w14:paraId="58FA9BA7" w14:textId="6FA1826D" w:rsidR="00115BA0" w:rsidRPr="002E06E5" w:rsidRDefault="00115BA0" w:rsidP="00115BA0">
      <w:pPr>
        <w:pStyle w:val="Akapitzlist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iCs/>
          <w:color w:val="000000" w:themeColor="text1"/>
        </w:rPr>
      </w:pPr>
      <w:r w:rsidRPr="002E06E5">
        <w:rPr>
          <w:rFonts w:ascii="Times New Roman" w:hAnsi="Times New Roman" w:cs="Times New Roman"/>
          <w:iCs/>
          <w:color w:val="000000" w:themeColor="text1"/>
        </w:rPr>
        <w:t xml:space="preserve">komunikaty wizualne na panelu </w:t>
      </w:r>
      <w:r w:rsidRPr="002E06E5">
        <w:rPr>
          <w:rFonts w:ascii="Times New Roman" w:hAnsi="Times New Roman" w:cs="Times New Roman"/>
          <w:iCs/>
        </w:rPr>
        <w:t>operatorskim</w:t>
      </w:r>
      <w:r w:rsidR="00E44ED1" w:rsidRPr="002E06E5">
        <w:rPr>
          <w:rFonts w:ascii="Times New Roman" w:hAnsi="Times New Roman" w:cs="Times New Roman"/>
          <w:iCs/>
        </w:rPr>
        <w:t xml:space="preserve"> i/lub poprzez komputer PC</w:t>
      </w:r>
      <w:r w:rsidR="004A7D2B" w:rsidRPr="002E06E5">
        <w:rPr>
          <w:rFonts w:ascii="Times New Roman" w:hAnsi="Times New Roman" w:cs="Times New Roman"/>
          <w:iCs/>
        </w:rPr>
        <w:t>;</w:t>
      </w:r>
    </w:p>
    <w:p w14:paraId="21322ACA" w14:textId="300E7230" w:rsidR="00115BA0" w:rsidRPr="002E06E5" w:rsidRDefault="00115BA0" w:rsidP="00115BA0">
      <w:pPr>
        <w:pStyle w:val="Akapitzlist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iCs/>
          <w:color w:val="000000" w:themeColor="text1"/>
        </w:rPr>
      </w:pPr>
      <w:r w:rsidRPr="002E06E5">
        <w:rPr>
          <w:rFonts w:ascii="Times New Roman" w:hAnsi="Times New Roman" w:cs="Times New Roman"/>
          <w:iCs/>
          <w:color w:val="000000" w:themeColor="text1"/>
        </w:rPr>
        <w:t>sygnały świetlno-dźwiękowe na modułowej kolumnie sygnalizacyjnej.</w:t>
      </w:r>
    </w:p>
    <w:p w14:paraId="353F5BBA" w14:textId="77777777" w:rsidR="00C52E29" w:rsidRPr="002E06E5" w:rsidRDefault="00C52E29" w:rsidP="00C52E29">
      <w:pPr>
        <w:pStyle w:val="Akapitzlist"/>
        <w:spacing w:after="200" w:line="360" w:lineRule="auto"/>
        <w:rPr>
          <w:rFonts w:ascii="Times New Roman" w:hAnsi="Times New Roman" w:cs="Times New Roman"/>
          <w:iCs/>
          <w:color w:val="000000" w:themeColor="text1"/>
        </w:rPr>
      </w:pPr>
    </w:p>
    <w:p w14:paraId="1CA0480C" w14:textId="7BCC4379" w:rsidR="00115BA0" w:rsidRPr="002E06E5" w:rsidRDefault="00FE24C4" w:rsidP="00115BA0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iCs/>
          <w:color w:val="000000" w:themeColor="text1"/>
        </w:rPr>
      </w:pPr>
      <w:r w:rsidRPr="002E06E5">
        <w:rPr>
          <w:rFonts w:ascii="Times New Roman" w:hAnsi="Times New Roman" w:cs="Times New Roman"/>
          <w:b/>
          <w:iCs/>
          <w:color w:val="000000" w:themeColor="text1"/>
        </w:rPr>
        <w:t>2.</w:t>
      </w:r>
      <w:r w:rsidR="009F59EE" w:rsidRPr="002E06E5">
        <w:rPr>
          <w:rFonts w:ascii="Times New Roman" w:hAnsi="Times New Roman" w:cs="Times New Roman"/>
          <w:b/>
          <w:iCs/>
          <w:color w:val="000000" w:themeColor="text1"/>
        </w:rPr>
        <w:t>2</w:t>
      </w:r>
      <w:r w:rsidR="00474B75" w:rsidRPr="002E06E5">
        <w:rPr>
          <w:rFonts w:ascii="Times New Roman" w:hAnsi="Times New Roman" w:cs="Times New Roman"/>
          <w:b/>
          <w:iCs/>
          <w:color w:val="000000" w:themeColor="text1"/>
        </w:rPr>
        <w:t>.9</w:t>
      </w:r>
      <w:r w:rsidR="00115BA0" w:rsidRPr="002E06E5">
        <w:rPr>
          <w:rFonts w:ascii="Times New Roman" w:hAnsi="Times New Roman" w:cs="Times New Roman"/>
          <w:b/>
          <w:iCs/>
          <w:color w:val="000000" w:themeColor="text1"/>
        </w:rPr>
        <w:t>. Pozostałe parametry wykonania:</w:t>
      </w:r>
    </w:p>
    <w:p w14:paraId="2D0D7107" w14:textId="67E8CE6E" w:rsidR="00ED0F19" w:rsidRPr="002E06E5" w:rsidRDefault="00115BA0" w:rsidP="004A7D2B">
      <w:pPr>
        <w:pStyle w:val="Akapitzlist"/>
        <w:numPr>
          <w:ilvl w:val="0"/>
          <w:numId w:val="17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iCs/>
          <w:color w:val="000000" w:themeColor="text1"/>
        </w:rPr>
      </w:pPr>
      <w:r w:rsidRPr="002E06E5">
        <w:rPr>
          <w:rFonts w:ascii="Times New Roman" w:hAnsi="Times New Roman" w:cs="Times New Roman"/>
          <w:iCs/>
          <w:color w:val="000000" w:themeColor="text1"/>
        </w:rPr>
        <w:t>Obsługa pieca: podest operatorski.</w:t>
      </w:r>
    </w:p>
    <w:p w14:paraId="4E469B14" w14:textId="664561DB" w:rsidR="00ED0F19" w:rsidRPr="002E06E5" w:rsidRDefault="00ED0F19" w:rsidP="004A7D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6E5">
        <w:rPr>
          <w:rFonts w:ascii="Times New Roman" w:hAnsi="Times New Roman"/>
          <w:b/>
          <w:sz w:val="24"/>
          <w:szCs w:val="24"/>
        </w:rPr>
        <w:t>2.</w:t>
      </w:r>
      <w:r w:rsidR="009F59EE" w:rsidRPr="002E06E5">
        <w:rPr>
          <w:rFonts w:ascii="Times New Roman" w:hAnsi="Times New Roman"/>
          <w:b/>
          <w:sz w:val="24"/>
          <w:szCs w:val="24"/>
        </w:rPr>
        <w:t>3</w:t>
      </w:r>
      <w:r w:rsidRPr="002E06E5">
        <w:rPr>
          <w:rFonts w:ascii="Times New Roman" w:hAnsi="Times New Roman"/>
          <w:b/>
          <w:sz w:val="24"/>
          <w:szCs w:val="24"/>
        </w:rPr>
        <w:t>. Inne warunki techniczno – eksploatacyjne:</w:t>
      </w:r>
    </w:p>
    <w:p w14:paraId="204768A9" w14:textId="6595E5BB" w:rsidR="00ED0F19" w:rsidRPr="002E06E5" w:rsidRDefault="00ED0F19" w:rsidP="004A7D2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06E5">
        <w:rPr>
          <w:rFonts w:ascii="Times New Roman" w:hAnsi="Times New Roman"/>
          <w:sz w:val="24"/>
          <w:szCs w:val="24"/>
          <w:lang w:eastAsia="pl-PL"/>
        </w:rPr>
        <w:t xml:space="preserve">Wykonawca </w:t>
      </w:r>
      <w:r w:rsidR="00481186" w:rsidRPr="002E06E5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2138EF" w:rsidRPr="002E06E5">
        <w:rPr>
          <w:rFonts w:ascii="Times New Roman" w:hAnsi="Times New Roman"/>
          <w:sz w:val="24"/>
          <w:szCs w:val="24"/>
          <w:lang w:eastAsia="pl-PL"/>
        </w:rPr>
        <w:t xml:space="preserve">wraz z projektem </w:t>
      </w:r>
      <w:r w:rsidRPr="002E06E5">
        <w:rPr>
          <w:rFonts w:ascii="Times New Roman" w:hAnsi="Times New Roman"/>
          <w:sz w:val="24"/>
          <w:szCs w:val="24"/>
          <w:lang w:eastAsia="pl-PL"/>
        </w:rPr>
        <w:t>przekaże Zamawiającemu informacje dotyczące zapewnienia niezbędnych warunków technicznych instalacji urządzenia, w szczególności:</w:t>
      </w:r>
    </w:p>
    <w:p w14:paraId="6E86EF29" w14:textId="4C589351" w:rsidR="00ED0F19" w:rsidRPr="002E06E5" w:rsidRDefault="00ED0F19" w:rsidP="004A7D2B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rzut pionowy</w:t>
      </w:r>
      <w:r w:rsidR="00481186" w:rsidRPr="002E06E5">
        <w:rPr>
          <w:rFonts w:ascii="Times New Roman" w:hAnsi="Times New Roman" w:cs="Times New Roman"/>
        </w:rPr>
        <w:t xml:space="preserve"> i poziomy</w:t>
      </w:r>
      <w:r w:rsidRPr="002E06E5">
        <w:rPr>
          <w:rFonts w:ascii="Times New Roman" w:hAnsi="Times New Roman" w:cs="Times New Roman"/>
        </w:rPr>
        <w:t xml:space="preserve"> urządzenia wraz z modułami, </w:t>
      </w:r>
    </w:p>
    <w:p w14:paraId="4991FAF2" w14:textId="77777777" w:rsidR="00ED0F19" w:rsidRPr="002E06E5" w:rsidRDefault="00ED0F19" w:rsidP="004A7D2B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wymagania dot. instalacji elektrycznej, </w:t>
      </w:r>
    </w:p>
    <w:p w14:paraId="0054E3EB" w14:textId="77777777" w:rsidR="00ED0F19" w:rsidRPr="002E06E5" w:rsidRDefault="00ED0F19" w:rsidP="004A7D2B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wymagania dot. instalacji informatycznej, </w:t>
      </w:r>
    </w:p>
    <w:p w14:paraId="53B86538" w14:textId="77777777" w:rsidR="00ED0F19" w:rsidRPr="002E06E5" w:rsidRDefault="00ED0F19" w:rsidP="004A7D2B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wymagania dot. instalacji gazów technicznych, </w:t>
      </w:r>
    </w:p>
    <w:p w14:paraId="640FEDAF" w14:textId="1A3C89C3" w:rsidR="00ED0F19" w:rsidRPr="002E06E5" w:rsidRDefault="00ED0F19" w:rsidP="004A7D2B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wymagania dot.</w:t>
      </w:r>
      <w:r w:rsidR="002B0143" w:rsidRPr="002E06E5">
        <w:rPr>
          <w:rFonts w:ascii="Times New Roman" w:hAnsi="Times New Roman" w:cs="Times New Roman"/>
        </w:rPr>
        <w:t xml:space="preserve"> </w:t>
      </w:r>
      <w:r w:rsidRPr="002E06E5">
        <w:rPr>
          <w:rFonts w:ascii="Times New Roman" w:hAnsi="Times New Roman" w:cs="Times New Roman"/>
        </w:rPr>
        <w:t>instalacji wody obiegowej,</w:t>
      </w:r>
    </w:p>
    <w:p w14:paraId="521E40B8" w14:textId="77777777" w:rsidR="00ED0F19" w:rsidRPr="002E06E5" w:rsidRDefault="00ED0F19" w:rsidP="004A7D2B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wymagania dot. instalacji odciągowej, </w:t>
      </w:r>
    </w:p>
    <w:p w14:paraId="6DA5AD21" w14:textId="1AD8B43B" w:rsidR="00ED0F19" w:rsidRPr="002E06E5" w:rsidRDefault="00ED0F19" w:rsidP="004A7D2B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wymagania dot. urządzenia dźwigowego</w:t>
      </w:r>
      <w:r w:rsidR="004A7D2B" w:rsidRPr="002E06E5">
        <w:rPr>
          <w:rFonts w:ascii="Times New Roman" w:hAnsi="Times New Roman" w:cs="Times New Roman"/>
        </w:rPr>
        <w:t>;</w:t>
      </w:r>
    </w:p>
    <w:p w14:paraId="7E8ADABD" w14:textId="0EB74029" w:rsidR="00ED0F19" w:rsidRPr="002E06E5" w:rsidRDefault="004A7D2B" w:rsidP="005D32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lastRenderedPageBreak/>
        <w:t>u</w:t>
      </w:r>
      <w:r w:rsidR="00ED0F19" w:rsidRPr="002E06E5">
        <w:rPr>
          <w:rFonts w:ascii="Times New Roman" w:hAnsi="Times New Roman" w:cs="Times New Roman"/>
        </w:rPr>
        <w:t>rządzenie TBRC wraz z urządzeniami towarzyszącymi muszą być objęte co najmniej 12</w:t>
      </w:r>
      <w:r w:rsidRPr="002E06E5">
        <w:rPr>
          <w:rFonts w:ascii="Times New Roman" w:hAnsi="Times New Roman" w:cs="Times New Roman"/>
        </w:rPr>
        <w:t xml:space="preserve"> </w:t>
      </w:r>
      <w:r w:rsidR="00ED0F19" w:rsidRPr="002E06E5">
        <w:rPr>
          <w:rFonts w:ascii="Times New Roman" w:hAnsi="Times New Roman" w:cs="Times New Roman"/>
        </w:rPr>
        <w:t>miesięczną gwarancją</w:t>
      </w:r>
      <w:r w:rsidRPr="002E06E5">
        <w:rPr>
          <w:rFonts w:ascii="Times New Roman" w:hAnsi="Times New Roman" w:cs="Times New Roman"/>
        </w:rPr>
        <w:t>;</w:t>
      </w:r>
    </w:p>
    <w:p w14:paraId="27252ACE" w14:textId="697F6C84" w:rsidR="000A207F" w:rsidRPr="002E06E5" w:rsidRDefault="000A207F" w:rsidP="005D32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urządzenie wraz z urządzeniami towarzyszącymi musi posiadać znak CE;</w:t>
      </w:r>
    </w:p>
    <w:p w14:paraId="4EBBA662" w14:textId="4CA484B1" w:rsidR="00CA58E2" w:rsidRPr="002E06E5" w:rsidRDefault="00CA58E2" w:rsidP="00CA58E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urządzenie oraz wszystkie zastosowane podzespoły muszą być fabrycznie nowe oraz pracować niezawodnie w zakresie maksymalnej temperatury pracy;</w:t>
      </w:r>
    </w:p>
    <w:p w14:paraId="4CA743C2" w14:textId="0C07A5F0" w:rsidR="00CA58E2" w:rsidRPr="002E06E5" w:rsidRDefault="00CA58E2" w:rsidP="00CA58E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Zamawiający nie dopuszcza możliwości zainstalowania w przedmiocie zamówienia jakichkolwiek urządzeń lub podzespołów używanych;</w:t>
      </w:r>
    </w:p>
    <w:p w14:paraId="6AF315E5" w14:textId="0490003F" w:rsidR="00FB3302" w:rsidRPr="002E06E5" w:rsidRDefault="00FB3302" w:rsidP="005D32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elementy urządzeń, zwłaszcza połączenia muszą być wykonane w systemie metrycznym</w:t>
      </w:r>
      <w:r w:rsidR="007B2411" w:rsidRPr="002E06E5">
        <w:rPr>
          <w:rFonts w:ascii="Times New Roman" w:hAnsi="Times New Roman" w:cs="Times New Roman"/>
        </w:rPr>
        <w:t>, dokumentacja wykonana w systemie metrycznym;</w:t>
      </w:r>
    </w:p>
    <w:p w14:paraId="2FF67BCC" w14:textId="4A95ABF8" w:rsidR="00ED0F19" w:rsidRPr="002E06E5" w:rsidRDefault="004A7D2B" w:rsidP="005D32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z</w:t>
      </w:r>
      <w:r w:rsidR="00ED0F19" w:rsidRPr="002E06E5">
        <w:rPr>
          <w:rFonts w:ascii="Times New Roman" w:hAnsi="Times New Roman" w:cs="Times New Roman"/>
        </w:rPr>
        <w:t xml:space="preserve">amówienie </w:t>
      </w:r>
      <w:r w:rsidR="00ED0F19" w:rsidRPr="002E06E5">
        <w:rPr>
          <w:rFonts w:ascii="Times New Roman" w:hAnsi="Times New Roman" w:cs="Times New Roman"/>
          <w:color w:val="000000" w:themeColor="text1"/>
        </w:rPr>
        <w:t xml:space="preserve">obejmuje </w:t>
      </w:r>
      <w:r w:rsidR="00937ADB" w:rsidRPr="002E06E5">
        <w:rPr>
          <w:rFonts w:ascii="Times New Roman" w:hAnsi="Times New Roman" w:cs="Times New Roman"/>
          <w:color w:val="000000" w:themeColor="text1"/>
        </w:rPr>
        <w:t xml:space="preserve">montaż i </w:t>
      </w:r>
      <w:r w:rsidR="00ED0F19" w:rsidRPr="002E06E5">
        <w:rPr>
          <w:rFonts w:ascii="Times New Roman" w:hAnsi="Times New Roman" w:cs="Times New Roman"/>
          <w:color w:val="000000" w:themeColor="text1"/>
        </w:rPr>
        <w:t xml:space="preserve">rozruch </w:t>
      </w:r>
      <w:r w:rsidR="00ED0F19" w:rsidRPr="002E06E5">
        <w:rPr>
          <w:rFonts w:ascii="Times New Roman" w:hAnsi="Times New Roman" w:cs="Times New Roman"/>
        </w:rPr>
        <w:t>techniczno – technologiczny pieca w miejscu wskazanym przez Zamawiającego tj. na Hali VIII, Sieć Badawcza Łukasiewicz – Instytut Metali Nieżelaznych, 44-100 Gliwice, ul. Sowińskiego 5</w:t>
      </w:r>
      <w:r w:rsidRPr="002E06E5">
        <w:rPr>
          <w:rFonts w:ascii="Times New Roman" w:hAnsi="Times New Roman" w:cs="Times New Roman"/>
        </w:rPr>
        <w:t>;</w:t>
      </w:r>
    </w:p>
    <w:p w14:paraId="1DF813C2" w14:textId="5FBA9E92" w:rsidR="00ED0F19" w:rsidRPr="002E06E5" w:rsidRDefault="00ED0F19" w:rsidP="005D32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Wykonawca zapewni autoryzowany serwis gwarancyjny i pogwarancyjny </w:t>
      </w:r>
      <w:r w:rsidR="00937ADB" w:rsidRPr="002E06E5">
        <w:rPr>
          <w:rFonts w:ascii="Times New Roman" w:hAnsi="Times New Roman" w:cs="Times New Roman"/>
        </w:rPr>
        <w:t>wraz z dostępnością części zamiennych</w:t>
      </w:r>
      <w:r w:rsidR="00937ADB" w:rsidRPr="002E06E5">
        <w:rPr>
          <w:rFonts w:ascii="Times New Roman" w:hAnsi="Times New Roman" w:cs="Times New Roman"/>
          <w:color w:val="FF0000"/>
        </w:rPr>
        <w:t xml:space="preserve"> </w:t>
      </w:r>
      <w:r w:rsidRPr="002E06E5">
        <w:rPr>
          <w:rFonts w:ascii="Times New Roman" w:hAnsi="Times New Roman" w:cs="Times New Roman"/>
        </w:rPr>
        <w:t>na okres 10 lat po zakończeniu gwarancji</w:t>
      </w:r>
      <w:r w:rsidR="004A7D2B" w:rsidRPr="002E06E5">
        <w:rPr>
          <w:rFonts w:ascii="Times New Roman" w:hAnsi="Times New Roman" w:cs="Times New Roman"/>
        </w:rPr>
        <w:t>;</w:t>
      </w:r>
    </w:p>
    <w:p w14:paraId="511ABA5D" w14:textId="0DEAC61C" w:rsidR="00ED0F19" w:rsidRPr="002E06E5" w:rsidRDefault="00ED0F19" w:rsidP="005D32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Wykonawca musi wskazać autoryzowany serwis producenta podzespołów na terenie kraju lub Europy umożliwiający szybki czas reakcji i przystąpienie do usuwania awarii lub usterki w czasie maksymalnie do </w:t>
      </w:r>
      <w:r w:rsidR="000A207F" w:rsidRPr="002E06E5">
        <w:rPr>
          <w:rFonts w:ascii="Times New Roman" w:hAnsi="Times New Roman" w:cs="Times New Roman"/>
        </w:rPr>
        <w:t>7</w:t>
      </w:r>
      <w:r w:rsidRPr="002E06E5">
        <w:rPr>
          <w:rFonts w:ascii="Times New Roman" w:hAnsi="Times New Roman" w:cs="Times New Roman"/>
        </w:rPr>
        <w:t xml:space="preserve"> dni roboczych od momentu powiadomienia o awarii</w:t>
      </w:r>
      <w:r w:rsidR="004D6666" w:rsidRPr="002E06E5">
        <w:rPr>
          <w:rFonts w:ascii="Times New Roman" w:hAnsi="Times New Roman" w:cs="Times New Roman"/>
        </w:rPr>
        <w:t>;</w:t>
      </w:r>
    </w:p>
    <w:p w14:paraId="7B8A635D" w14:textId="01FF1A97" w:rsidR="00156909" w:rsidRPr="002E06E5" w:rsidRDefault="00156909" w:rsidP="004A7D2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Wykonawca musi dostarczyć wraz urządzeniem instrukcję obsługi urządzenia i oprogramowania w języku polskim lub/i angielskim (</w:t>
      </w:r>
      <w:r w:rsidR="004D6666" w:rsidRPr="002E06E5">
        <w:rPr>
          <w:rFonts w:ascii="Times New Roman" w:hAnsi="Times New Roman" w:cs="Times New Roman"/>
        </w:rPr>
        <w:t xml:space="preserve">dokumentacja techniczno-ruchowa - </w:t>
      </w:r>
      <w:r w:rsidRPr="002E06E5">
        <w:rPr>
          <w:rFonts w:ascii="Times New Roman" w:hAnsi="Times New Roman" w:cs="Times New Roman"/>
        </w:rPr>
        <w:t>DTR) w wersji papierowej i elektronicznej,</w:t>
      </w:r>
    </w:p>
    <w:p w14:paraId="4542539B" w14:textId="010F9C06" w:rsidR="00156909" w:rsidRPr="002E06E5" w:rsidRDefault="00156909" w:rsidP="00CA58E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Wykonawca musi dostarczyć wraz z urządzeniem dokumentację mechaniczną i elektryczną wraz ze schematami połączeń</w:t>
      </w:r>
      <w:r w:rsidR="004D6666" w:rsidRPr="002E06E5">
        <w:rPr>
          <w:rFonts w:ascii="Times New Roman" w:hAnsi="Times New Roman" w:cs="Times New Roman"/>
        </w:rPr>
        <w:t>;</w:t>
      </w:r>
    </w:p>
    <w:p w14:paraId="67B2007F" w14:textId="576E94F0" w:rsidR="00156909" w:rsidRPr="002E06E5" w:rsidRDefault="00156909" w:rsidP="004A7D2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Wykonawca musi dostarczyć instrukcj</w:t>
      </w:r>
      <w:r w:rsidR="004D6666" w:rsidRPr="002E06E5">
        <w:rPr>
          <w:rFonts w:ascii="Times New Roman" w:hAnsi="Times New Roman" w:cs="Times New Roman"/>
        </w:rPr>
        <w:t>ę</w:t>
      </w:r>
      <w:r w:rsidRPr="002E06E5">
        <w:rPr>
          <w:rFonts w:ascii="Times New Roman" w:hAnsi="Times New Roman" w:cs="Times New Roman"/>
        </w:rPr>
        <w:t xml:space="preserve"> zabudowy</w:t>
      </w:r>
      <w:r w:rsidR="00937ADB" w:rsidRPr="002E06E5">
        <w:rPr>
          <w:rFonts w:ascii="Times New Roman" w:hAnsi="Times New Roman" w:cs="Times New Roman"/>
        </w:rPr>
        <w:t xml:space="preserve"> i montażu</w:t>
      </w:r>
      <w:r w:rsidRPr="002E06E5">
        <w:rPr>
          <w:rFonts w:ascii="Times New Roman" w:hAnsi="Times New Roman" w:cs="Times New Roman"/>
        </w:rPr>
        <w:t xml:space="preserve"> izolacji ogniotrwałej</w:t>
      </w:r>
      <w:r w:rsidR="00937ADB" w:rsidRPr="002E06E5">
        <w:rPr>
          <w:rFonts w:ascii="Times New Roman" w:hAnsi="Times New Roman" w:cs="Times New Roman"/>
        </w:rPr>
        <w:t xml:space="preserve"> wraz z rysunkami technicznymi wykonania poszczególnych kształtek</w:t>
      </w:r>
      <w:r w:rsidR="004D6666" w:rsidRPr="002E06E5">
        <w:rPr>
          <w:rFonts w:ascii="Times New Roman" w:hAnsi="Times New Roman" w:cs="Times New Roman"/>
        </w:rPr>
        <w:t>;</w:t>
      </w:r>
    </w:p>
    <w:p w14:paraId="2A4D288C" w14:textId="6F123AA9" w:rsidR="00937ADB" w:rsidRPr="002E06E5" w:rsidRDefault="00937ADB" w:rsidP="004A7D2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Wykonawca musi dostarczyć instrukcje zabudowy i montażu </w:t>
      </w:r>
      <w:r w:rsidR="0011164B" w:rsidRPr="002E06E5">
        <w:rPr>
          <w:rFonts w:ascii="Times New Roman" w:hAnsi="Times New Roman" w:cs="Times New Roman"/>
        </w:rPr>
        <w:t xml:space="preserve">reaktora </w:t>
      </w:r>
      <w:r w:rsidRPr="002E06E5">
        <w:rPr>
          <w:rFonts w:ascii="Times New Roman" w:hAnsi="Times New Roman" w:cs="Times New Roman"/>
        </w:rPr>
        <w:t>(w którym montowana jest wymurówka) wraz z rysunkami technicznymi wykonania poszczególnych elementów</w:t>
      </w:r>
      <w:r w:rsidR="004D6666" w:rsidRPr="002E06E5">
        <w:rPr>
          <w:rFonts w:ascii="Times New Roman" w:hAnsi="Times New Roman" w:cs="Times New Roman"/>
        </w:rPr>
        <w:t>;</w:t>
      </w:r>
    </w:p>
    <w:p w14:paraId="2AC9AD5D" w14:textId="66C32D24" w:rsidR="00156909" w:rsidRPr="002E06E5" w:rsidRDefault="00156909" w:rsidP="004A7D2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Wykonawca musi zapewnić dostępność zdalnego wsparcia technicznego w</w:t>
      </w:r>
      <w:r w:rsidR="0057248E" w:rsidRPr="002E06E5">
        <w:rPr>
          <w:rFonts w:ascii="Times New Roman" w:hAnsi="Times New Roman" w:cs="Times New Roman"/>
        </w:rPr>
        <w:t> </w:t>
      </w:r>
      <w:r w:rsidRPr="002E06E5">
        <w:rPr>
          <w:rFonts w:ascii="Times New Roman" w:hAnsi="Times New Roman" w:cs="Times New Roman"/>
        </w:rPr>
        <w:t>okresie gwarancji</w:t>
      </w:r>
      <w:r w:rsidR="004D6666" w:rsidRPr="002E06E5">
        <w:rPr>
          <w:rFonts w:ascii="Times New Roman" w:hAnsi="Times New Roman" w:cs="Times New Roman"/>
        </w:rPr>
        <w:t>;</w:t>
      </w:r>
    </w:p>
    <w:p w14:paraId="1EBE86E2" w14:textId="7D3D215D" w:rsidR="00ED0F19" w:rsidRPr="002E06E5" w:rsidRDefault="00FB3302" w:rsidP="004A7D2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d</w:t>
      </w:r>
      <w:r w:rsidR="00ED0F19" w:rsidRPr="002E06E5">
        <w:rPr>
          <w:rFonts w:ascii="Times New Roman" w:hAnsi="Times New Roman" w:cs="Times New Roman"/>
        </w:rPr>
        <w:t>o oferty należy dołączyć oryginalne karty katalogowe producenta urządzeń</w:t>
      </w:r>
      <w:r w:rsidRPr="002E06E5">
        <w:rPr>
          <w:rFonts w:ascii="Times New Roman" w:hAnsi="Times New Roman" w:cs="Times New Roman"/>
        </w:rPr>
        <w:t>;</w:t>
      </w:r>
    </w:p>
    <w:p w14:paraId="35A5FFE3" w14:textId="06F72D13" w:rsidR="00ED0F19" w:rsidRPr="002E06E5" w:rsidRDefault="00FB3302" w:rsidP="00FB330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Wykonawca musi wykonać i</w:t>
      </w:r>
      <w:r w:rsidR="00ED0F19" w:rsidRPr="002E06E5">
        <w:rPr>
          <w:rFonts w:ascii="Times New Roman" w:hAnsi="Times New Roman" w:cs="Times New Roman"/>
        </w:rPr>
        <w:t>nwentaryzacj</w:t>
      </w:r>
      <w:r w:rsidRPr="002E06E5">
        <w:rPr>
          <w:rFonts w:ascii="Times New Roman" w:hAnsi="Times New Roman" w:cs="Times New Roman"/>
        </w:rPr>
        <w:t>ę</w:t>
      </w:r>
      <w:r w:rsidR="00ED0F19" w:rsidRPr="002E06E5">
        <w:rPr>
          <w:rFonts w:ascii="Times New Roman" w:hAnsi="Times New Roman" w:cs="Times New Roman"/>
        </w:rPr>
        <w:t xml:space="preserve"> powykonawcz</w:t>
      </w:r>
      <w:r w:rsidRPr="002E06E5">
        <w:rPr>
          <w:rFonts w:ascii="Times New Roman" w:hAnsi="Times New Roman" w:cs="Times New Roman"/>
        </w:rPr>
        <w:t>ą;</w:t>
      </w:r>
    </w:p>
    <w:p w14:paraId="4A2C44BF" w14:textId="54BEB8FE" w:rsidR="00CA58E2" w:rsidRPr="002E06E5" w:rsidRDefault="00FB3302" w:rsidP="004C028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lastRenderedPageBreak/>
        <w:t>Wykonawca musi wykonać d</w:t>
      </w:r>
      <w:r w:rsidR="00ED0F19" w:rsidRPr="002E06E5">
        <w:rPr>
          <w:rFonts w:ascii="Times New Roman" w:hAnsi="Times New Roman" w:cs="Times New Roman"/>
        </w:rPr>
        <w:t>okumentacj</w:t>
      </w:r>
      <w:r w:rsidRPr="002E06E5">
        <w:rPr>
          <w:rFonts w:ascii="Times New Roman" w:hAnsi="Times New Roman" w:cs="Times New Roman"/>
        </w:rPr>
        <w:t>ę</w:t>
      </w:r>
      <w:r w:rsidR="00ED0F19" w:rsidRPr="002E06E5">
        <w:rPr>
          <w:rFonts w:ascii="Times New Roman" w:hAnsi="Times New Roman" w:cs="Times New Roman"/>
        </w:rPr>
        <w:t xml:space="preserve"> techniczn</w:t>
      </w:r>
      <w:r w:rsidRPr="002E06E5">
        <w:rPr>
          <w:rFonts w:ascii="Times New Roman" w:hAnsi="Times New Roman" w:cs="Times New Roman"/>
        </w:rPr>
        <w:t>ą</w:t>
      </w:r>
      <w:r w:rsidR="00ED0F19" w:rsidRPr="002E06E5">
        <w:rPr>
          <w:rFonts w:ascii="Times New Roman" w:hAnsi="Times New Roman" w:cs="Times New Roman"/>
        </w:rPr>
        <w:t xml:space="preserve"> powykonawcz</w:t>
      </w:r>
      <w:r w:rsidRPr="002E06E5">
        <w:rPr>
          <w:rFonts w:ascii="Times New Roman" w:hAnsi="Times New Roman" w:cs="Times New Roman"/>
        </w:rPr>
        <w:t>ą</w:t>
      </w:r>
      <w:r w:rsidR="007241E6" w:rsidRPr="002E06E5">
        <w:rPr>
          <w:rFonts w:ascii="Times New Roman" w:hAnsi="Times New Roman" w:cs="Times New Roman"/>
        </w:rPr>
        <w:t xml:space="preserve"> (jeśli na etapie montażu i uruchamiania wprowadzone zostaną zmiany w projekcie)</w:t>
      </w:r>
      <w:r w:rsidRPr="002E06E5">
        <w:rPr>
          <w:rFonts w:ascii="Times New Roman" w:hAnsi="Times New Roman" w:cs="Times New Roman"/>
        </w:rPr>
        <w:t>;</w:t>
      </w:r>
    </w:p>
    <w:p w14:paraId="694B5688" w14:textId="77777777" w:rsidR="00CA58E2" w:rsidRPr="002E06E5" w:rsidRDefault="00CA58E2" w:rsidP="00FB3302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2E06E5">
        <w:rPr>
          <w:rFonts w:ascii="Times New Roman" w:hAnsi="Times New Roman" w:cs="Times New Roman"/>
        </w:rPr>
        <w:t xml:space="preserve">W załączniku nr 1 przedstawiono obszar na hali VIII przeznaczony do instalacji agregatu hutniczego TBRC wraz z istniejącą instalacją oczyszczania gazów. </w:t>
      </w:r>
    </w:p>
    <w:p w14:paraId="7CA0DBCF" w14:textId="4839B7C2" w:rsidR="00521C65" w:rsidRPr="002E06E5" w:rsidRDefault="00156909" w:rsidP="00FB3302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2E06E5">
        <w:rPr>
          <w:rFonts w:ascii="Times New Roman" w:hAnsi="Times New Roman" w:cs="Times New Roman"/>
          <w:color w:val="000000" w:themeColor="text1"/>
        </w:rPr>
        <w:t>Zamawiający oświadcza, że zapewni:</w:t>
      </w:r>
    </w:p>
    <w:p w14:paraId="051F7E4F" w14:textId="39032AC8" w:rsidR="007F7CAE" w:rsidRPr="002E06E5" w:rsidRDefault="00156909" w:rsidP="00FB3302">
      <w:pPr>
        <w:pStyle w:val="Akapitzlist"/>
        <w:numPr>
          <w:ilvl w:val="0"/>
          <w:numId w:val="23"/>
        </w:numPr>
        <w:spacing w:line="360" w:lineRule="auto"/>
        <w:ind w:left="1434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2E06E5">
        <w:rPr>
          <w:rFonts w:ascii="Times New Roman" w:hAnsi="Times New Roman" w:cs="Times New Roman"/>
          <w:color w:val="000000" w:themeColor="text1"/>
        </w:rPr>
        <w:t>miejsce do instalacji urządzenia wraz z komponentami na Hali VIII, Sieć Badawcza Łukasiewicz – Instytut Metali Nieżelaznych, 44-100 Gliwice, ul. Sowińskiego 5,</w:t>
      </w:r>
    </w:p>
    <w:p w14:paraId="3CA94013" w14:textId="77777777" w:rsidR="00156909" w:rsidRPr="002E06E5" w:rsidRDefault="00156909" w:rsidP="00156909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E06E5">
        <w:rPr>
          <w:rFonts w:ascii="Times New Roman" w:hAnsi="Times New Roman" w:cs="Times New Roman"/>
          <w:color w:val="000000" w:themeColor="text1"/>
        </w:rPr>
        <w:t>doprowadzenie instalacji elektrycznej o odpowiedniej mocy wraz z zabezpieczeniem do miejsca bezpośrednio przy urządzeniu, podłączenie urządzenia do instalacji po stronie Wykonawcy,</w:t>
      </w:r>
    </w:p>
    <w:p w14:paraId="1644790A" w14:textId="77777777" w:rsidR="00156909" w:rsidRPr="002E06E5" w:rsidRDefault="00156909" w:rsidP="00156909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E06E5">
        <w:rPr>
          <w:rFonts w:ascii="Times New Roman" w:hAnsi="Times New Roman" w:cs="Times New Roman"/>
          <w:color w:val="000000" w:themeColor="text1"/>
        </w:rPr>
        <w:t>doprowadzenie instalacji wody obiegowej wraz z zaworem głównym do miejsca bezpośrednio przy urządzeniu, podłączenie urządzenia do instalacji po stronie Wykonawcy,</w:t>
      </w:r>
    </w:p>
    <w:p w14:paraId="5BE42EC7" w14:textId="02D2DD86" w:rsidR="00156909" w:rsidRPr="002E06E5" w:rsidRDefault="00156909" w:rsidP="00156909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E06E5">
        <w:rPr>
          <w:rFonts w:ascii="Times New Roman" w:hAnsi="Times New Roman" w:cs="Times New Roman"/>
          <w:color w:val="000000" w:themeColor="text1"/>
        </w:rPr>
        <w:t>doprowadzenie instalacji mechanicznego odciągu czystych spalin do miejsca bezpośrednio przy urządzeniu, podłączenie</w:t>
      </w:r>
      <w:r w:rsidR="0011164B" w:rsidRPr="002E06E5">
        <w:rPr>
          <w:rFonts w:ascii="Times New Roman" w:hAnsi="Times New Roman" w:cs="Times New Roman"/>
          <w:color w:val="000000" w:themeColor="text1"/>
        </w:rPr>
        <w:t xml:space="preserve"> okapu i rurociągu</w:t>
      </w:r>
      <w:r w:rsidRPr="002E06E5">
        <w:rPr>
          <w:rFonts w:ascii="Times New Roman" w:hAnsi="Times New Roman" w:cs="Times New Roman"/>
          <w:color w:val="000000" w:themeColor="text1"/>
        </w:rPr>
        <w:t xml:space="preserve"> urządzenia do instalacji po stronie Wykonawcy (jeżeli będzie wymagane),</w:t>
      </w:r>
    </w:p>
    <w:p w14:paraId="39069015" w14:textId="053B45AF" w:rsidR="00CA58E2" w:rsidRPr="002E06E5" w:rsidRDefault="00156909" w:rsidP="00CA58E2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E06E5">
        <w:rPr>
          <w:rFonts w:ascii="Times New Roman" w:hAnsi="Times New Roman" w:cs="Times New Roman"/>
          <w:color w:val="000000" w:themeColor="text1"/>
        </w:rPr>
        <w:t xml:space="preserve">obecność przy instalacji specjalisty elektryka i hydraulika z Działu utrzymania ruchu </w:t>
      </w:r>
      <w:r w:rsidR="001E7E9A" w:rsidRPr="002E06E5">
        <w:rPr>
          <w:rFonts w:ascii="Times New Roman" w:hAnsi="Times New Roman" w:cs="Times New Roman"/>
          <w:color w:val="000000" w:themeColor="text1"/>
        </w:rPr>
        <w:t xml:space="preserve">Sieć Badawcza </w:t>
      </w:r>
      <w:r w:rsidR="00481186" w:rsidRPr="002E06E5">
        <w:rPr>
          <w:rFonts w:ascii="Times New Roman" w:hAnsi="Times New Roman" w:cs="Times New Roman"/>
          <w:color w:val="000000" w:themeColor="text1"/>
        </w:rPr>
        <w:t xml:space="preserve">Łukasiewicz </w:t>
      </w:r>
      <w:r w:rsidR="001E7E9A" w:rsidRPr="002E06E5">
        <w:rPr>
          <w:rFonts w:ascii="Times New Roman" w:hAnsi="Times New Roman" w:cs="Times New Roman"/>
          <w:color w:val="000000" w:themeColor="text1"/>
        </w:rPr>
        <w:t>–</w:t>
      </w:r>
      <w:r w:rsidR="00481186" w:rsidRPr="002E06E5">
        <w:rPr>
          <w:rFonts w:ascii="Times New Roman" w:hAnsi="Times New Roman" w:cs="Times New Roman"/>
          <w:color w:val="000000" w:themeColor="text1"/>
        </w:rPr>
        <w:t xml:space="preserve"> </w:t>
      </w:r>
      <w:r w:rsidRPr="002E06E5">
        <w:rPr>
          <w:rFonts w:ascii="Times New Roman" w:hAnsi="Times New Roman" w:cs="Times New Roman"/>
          <w:color w:val="000000" w:themeColor="text1"/>
        </w:rPr>
        <w:t>I</w:t>
      </w:r>
      <w:r w:rsidR="001E7E9A" w:rsidRPr="002E06E5">
        <w:rPr>
          <w:rFonts w:ascii="Times New Roman" w:hAnsi="Times New Roman" w:cs="Times New Roman"/>
          <w:color w:val="000000" w:themeColor="text1"/>
        </w:rPr>
        <w:t>nstytut Metali Nieżelaznych.</w:t>
      </w:r>
    </w:p>
    <w:p w14:paraId="6432AD25" w14:textId="2D214F78" w:rsidR="00CA58E2" w:rsidRPr="002E06E5" w:rsidRDefault="00691728" w:rsidP="00691728">
      <w:pPr>
        <w:pStyle w:val="Akapitzlist"/>
        <w:numPr>
          <w:ilvl w:val="0"/>
          <w:numId w:val="5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P</w:t>
      </w:r>
      <w:r w:rsidR="00CA58E2" w:rsidRPr="002E06E5">
        <w:rPr>
          <w:rFonts w:ascii="Times New Roman" w:hAnsi="Times New Roman" w:cs="Times New Roman"/>
        </w:rPr>
        <w:t>arametry mediów jakim</w:t>
      </w:r>
      <w:r w:rsidRPr="002E06E5">
        <w:rPr>
          <w:rFonts w:ascii="Times New Roman" w:hAnsi="Times New Roman" w:cs="Times New Roman"/>
        </w:rPr>
        <w:t>i</w:t>
      </w:r>
      <w:r w:rsidR="00CA58E2" w:rsidRPr="002E06E5">
        <w:rPr>
          <w:rFonts w:ascii="Times New Roman" w:hAnsi="Times New Roman" w:cs="Times New Roman"/>
        </w:rPr>
        <w:t xml:space="preserve"> dysponuje Zamawiający:</w:t>
      </w:r>
    </w:p>
    <w:p w14:paraId="07295643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odpylacz filtracyjny dwusekcyjny: </w:t>
      </w:r>
    </w:p>
    <w:p w14:paraId="57DEF871" w14:textId="3279E46F" w:rsidR="00CA58E2" w:rsidRPr="002E06E5" w:rsidRDefault="00CA58E2" w:rsidP="00691728">
      <w:pPr>
        <w:pStyle w:val="Akapitzlist"/>
        <w:numPr>
          <w:ilvl w:val="0"/>
          <w:numId w:val="36"/>
        </w:numPr>
        <w:spacing w:line="360" w:lineRule="auto"/>
        <w:ind w:left="1843"/>
        <w:contextualSpacing w:val="0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filtry workowe pulsacyjne o łącznej powierzchni filtracyjnej 47m</w:t>
      </w:r>
      <w:r w:rsidRPr="002E06E5">
        <w:rPr>
          <w:rFonts w:ascii="Times New Roman" w:hAnsi="Times New Roman" w:cs="Times New Roman"/>
          <w:vertAlign w:val="superscript"/>
        </w:rPr>
        <w:t>2</w:t>
      </w:r>
      <w:r w:rsidRPr="002E06E5">
        <w:rPr>
          <w:rFonts w:ascii="Times New Roman" w:hAnsi="Times New Roman" w:cs="Times New Roman"/>
        </w:rPr>
        <w:t>, dwusekcyjne (każda sekcja po 25 worków o łącznej powierzchni 23,5m</w:t>
      </w:r>
      <w:r w:rsidRPr="002E06E5">
        <w:rPr>
          <w:rFonts w:ascii="Times New Roman" w:hAnsi="Times New Roman" w:cs="Times New Roman"/>
          <w:vertAlign w:val="superscript"/>
        </w:rPr>
        <w:t>2</w:t>
      </w:r>
      <w:r w:rsidRPr="002E06E5">
        <w:rPr>
          <w:rFonts w:ascii="Times New Roman" w:hAnsi="Times New Roman" w:cs="Times New Roman"/>
        </w:rPr>
        <w:t>)</w:t>
      </w:r>
    </w:p>
    <w:p w14:paraId="1FEDF86B" w14:textId="6885022C" w:rsidR="00CA58E2" w:rsidRPr="002E06E5" w:rsidRDefault="00CA58E2" w:rsidP="00691728">
      <w:pPr>
        <w:pStyle w:val="Akapitzlist"/>
        <w:numPr>
          <w:ilvl w:val="0"/>
          <w:numId w:val="36"/>
        </w:numPr>
        <w:spacing w:line="360" w:lineRule="auto"/>
        <w:ind w:left="1843"/>
        <w:contextualSpacing w:val="0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regeneracja impulsem powietrza – częstotliwość impulsu regulowana,</w:t>
      </w:r>
    </w:p>
    <w:p w14:paraId="075FF3E5" w14:textId="2CD10D71" w:rsidR="00CA58E2" w:rsidRPr="002E06E5" w:rsidRDefault="00691728" w:rsidP="00691728">
      <w:pPr>
        <w:pStyle w:val="Akapitzlist"/>
        <w:numPr>
          <w:ilvl w:val="0"/>
          <w:numId w:val="36"/>
        </w:numPr>
        <w:spacing w:line="360" w:lineRule="auto"/>
        <w:ind w:left="1843"/>
        <w:contextualSpacing w:val="0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t</w:t>
      </w:r>
      <w:r w:rsidR="00CA58E2" w:rsidRPr="002E06E5">
        <w:rPr>
          <w:rFonts w:ascii="Times New Roman" w:hAnsi="Times New Roman" w:cs="Times New Roman"/>
        </w:rPr>
        <w:t>kanina filtracyjne: teflon (PTFE) – maksymalna temperatura przy pracy ciągłej 250°C, skokowo do 280°C.</w:t>
      </w:r>
    </w:p>
    <w:p w14:paraId="071C5590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ciśnienie w instalacji gazu ziemnego: max 4 kPa</w:t>
      </w:r>
    </w:p>
    <w:p w14:paraId="650B1FB8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przepływ gazu ziemnego: max. 70 Nm</w:t>
      </w:r>
      <w:r w:rsidRPr="002E06E5">
        <w:rPr>
          <w:rFonts w:ascii="Times New Roman" w:hAnsi="Times New Roman" w:cs="Times New Roman"/>
          <w:vertAlign w:val="superscript"/>
        </w:rPr>
        <w:t>3</w:t>
      </w:r>
      <w:r w:rsidRPr="002E06E5">
        <w:rPr>
          <w:rFonts w:ascii="Times New Roman" w:hAnsi="Times New Roman" w:cs="Times New Roman"/>
        </w:rPr>
        <w:t>/h</w:t>
      </w:r>
    </w:p>
    <w:p w14:paraId="76CCCEB3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wydajność instalacji odciągowej: max. 2600 Nm</w:t>
      </w:r>
      <w:r w:rsidRPr="002E06E5">
        <w:rPr>
          <w:rFonts w:ascii="Times New Roman" w:hAnsi="Times New Roman" w:cs="Times New Roman"/>
          <w:vertAlign w:val="superscript"/>
        </w:rPr>
        <w:t>3</w:t>
      </w:r>
      <w:r w:rsidRPr="002E06E5">
        <w:rPr>
          <w:rFonts w:ascii="Times New Roman" w:hAnsi="Times New Roman" w:cs="Times New Roman"/>
        </w:rPr>
        <w:t>/h</w:t>
      </w:r>
    </w:p>
    <w:p w14:paraId="2A22A8B5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 xml:space="preserve">ciśnienie w instalacji tlenowej: max. 8 bar </w:t>
      </w:r>
    </w:p>
    <w:p w14:paraId="0EAEEF04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przepływ w instalacji tlenowej: max 60 Nm</w:t>
      </w:r>
      <w:r w:rsidRPr="002E06E5">
        <w:rPr>
          <w:rFonts w:ascii="Times New Roman" w:hAnsi="Times New Roman" w:cs="Times New Roman"/>
          <w:vertAlign w:val="superscript"/>
        </w:rPr>
        <w:t>3</w:t>
      </w:r>
      <w:r w:rsidRPr="002E06E5">
        <w:rPr>
          <w:rFonts w:ascii="Times New Roman" w:hAnsi="Times New Roman" w:cs="Times New Roman"/>
        </w:rPr>
        <w:t>/h</w:t>
      </w:r>
    </w:p>
    <w:p w14:paraId="681415F6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ciśnienie w instalacji sprężonego powietrza: 7 bar</w:t>
      </w:r>
    </w:p>
    <w:p w14:paraId="659B7055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przepływ w instalacji sprężonego powietrza: 130 Nm</w:t>
      </w:r>
      <w:r w:rsidRPr="002E06E5">
        <w:rPr>
          <w:rFonts w:ascii="Times New Roman" w:hAnsi="Times New Roman" w:cs="Times New Roman"/>
          <w:vertAlign w:val="superscript"/>
        </w:rPr>
        <w:t>3</w:t>
      </w:r>
      <w:r w:rsidRPr="002E06E5">
        <w:rPr>
          <w:rFonts w:ascii="Times New Roman" w:hAnsi="Times New Roman" w:cs="Times New Roman"/>
        </w:rPr>
        <w:t>/h</w:t>
      </w:r>
    </w:p>
    <w:p w14:paraId="17315149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lastRenderedPageBreak/>
        <w:t>przepływ wody obiegowej: 7 m</w:t>
      </w:r>
      <w:r w:rsidRPr="002E06E5">
        <w:rPr>
          <w:rFonts w:ascii="Times New Roman" w:hAnsi="Times New Roman" w:cs="Times New Roman"/>
          <w:vertAlign w:val="superscript"/>
        </w:rPr>
        <w:t>3</w:t>
      </w:r>
      <w:r w:rsidRPr="002E06E5">
        <w:rPr>
          <w:rFonts w:ascii="Times New Roman" w:hAnsi="Times New Roman" w:cs="Times New Roman"/>
        </w:rPr>
        <w:t>/h</w:t>
      </w:r>
    </w:p>
    <w:p w14:paraId="5A082048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ciśnienie wody obiegowej: 4 bar</w:t>
      </w:r>
    </w:p>
    <w:p w14:paraId="04CB3DEE" w14:textId="77777777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temperatura wody obiegowej na wejściu: 25</w:t>
      </w:r>
      <w:r w:rsidRPr="002E06E5">
        <w:rPr>
          <w:rFonts w:ascii="Times New Roman" w:hAnsi="Times New Roman" w:cs="Times New Roman"/>
          <w:vertAlign w:val="superscript"/>
        </w:rPr>
        <w:t>o</w:t>
      </w:r>
      <w:r w:rsidRPr="002E06E5">
        <w:rPr>
          <w:rFonts w:ascii="Times New Roman" w:hAnsi="Times New Roman" w:cs="Times New Roman"/>
        </w:rPr>
        <w:t>C</w:t>
      </w:r>
    </w:p>
    <w:p w14:paraId="4DECEDDD" w14:textId="43726CA2" w:rsidR="00CA58E2" w:rsidRPr="002E06E5" w:rsidRDefault="00CA58E2" w:rsidP="0069172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2E06E5">
        <w:rPr>
          <w:rFonts w:ascii="Times New Roman" w:hAnsi="Times New Roman" w:cs="Times New Roman"/>
        </w:rPr>
        <w:t>udźwig suwnicy: 5 M</w:t>
      </w:r>
      <w:r w:rsidR="00691728" w:rsidRPr="002E06E5">
        <w:rPr>
          <w:rFonts w:ascii="Times New Roman" w:hAnsi="Times New Roman" w:cs="Times New Roman"/>
        </w:rPr>
        <w:t>g.</w:t>
      </w:r>
    </w:p>
    <w:p w14:paraId="1899C9BD" w14:textId="0EC7F3CA" w:rsidR="00ED0F19" w:rsidRPr="002E06E5" w:rsidRDefault="00ED0F19" w:rsidP="001E7E9A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06E5">
        <w:rPr>
          <w:rFonts w:ascii="Times New Roman" w:hAnsi="Times New Roman"/>
          <w:b/>
          <w:sz w:val="24"/>
          <w:szCs w:val="24"/>
        </w:rPr>
        <w:t>2.</w:t>
      </w:r>
      <w:r w:rsidR="009F59EE" w:rsidRPr="002E06E5">
        <w:rPr>
          <w:rFonts w:ascii="Times New Roman" w:hAnsi="Times New Roman"/>
          <w:b/>
          <w:sz w:val="24"/>
          <w:szCs w:val="24"/>
        </w:rPr>
        <w:t>4</w:t>
      </w:r>
      <w:r w:rsidRPr="002E06E5">
        <w:rPr>
          <w:rFonts w:ascii="Times New Roman" w:hAnsi="Times New Roman"/>
          <w:b/>
          <w:sz w:val="24"/>
          <w:szCs w:val="24"/>
        </w:rPr>
        <w:t>. Przeszkolenie pracowników w zakresie technicznej obsługi urządzeń.</w:t>
      </w:r>
    </w:p>
    <w:p w14:paraId="496AE005" w14:textId="2F28A9E0" w:rsidR="00DE7FB7" w:rsidRPr="002E06E5" w:rsidRDefault="00ED0F19" w:rsidP="00AE34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sz w:val="24"/>
          <w:szCs w:val="24"/>
        </w:rPr>
        <w:t xml:space="preserve">Zamówienie obejmuje również szkolenia pracowników w zakresie obsługi zamawianej instalacji oraz przeprowadzenie prób testowych. </w:t>
      </w:r>
      <w:r w:rsidR="007241E6" w:rsidRPr="002E06E5">
        <w:rPr>
          <w:rFonts w:ascii="Times New Roman" w:hAnsi="Times New Roman"/>
          <w:sz w:val="24"/>
          <w:szCs w:val="24"/>
        </w:rPr>
        <w:t>Wykonawca musi zapewnić szkolenie personelu Zamawiającego dla 6-ciu osób z obsługi (wybranych przez Zamawiającego) urządzenia trwające min. 16 h</w:t>
      </w:r>
      <w:r w:rsidR="0057248E" w:rsidRPr="002E06E5">
        <w:rPr>
          <w:rFonts w:ascii="Times New Roman" w:hAnsi="Times New Roman"/>
          <w:sz w:val="24"/>
          <w:szCs w:val="24"/>
        </w:rPr>
        <w:t>.</w:t>
      </w:r>
    </w:p>
    <w:sectPr w:rsidR="00DE7FB7" w:rsidRPr="002E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A94E" w14:textId="77777777" w:rsidR="00C4718E" w:rsidRDefault="00C4718E" w:rsidP="002576D5">
      <w:pPr>
        <w:spacing w:after="0" w:line="240" w:lineRule="auto"/>
      </w:pPr>
      <w:r>
        <w:separator/>
      </w:r>
    </w:p>
  </w:endnote>
  <w:endnote w:type="continuationSeparator" w:id="0">
    <w:p w14:paraId="0B61ADA1" w14:textId="77777777" w:rsidR="00C4718E" w:rsidRDefault="00C4718E" w:rsidP="002576D5">
      <w:pPr>
        <w:spacing w:after="0" w:line="240" w:lineRule="auto"/>
      </w:pPr>
      <w:r>
        <w:continuationSeparator/>
      </w:r>
    </w:p>
  </w:endnote>
  <w:endnote w:type="continuationNotice" w:id="1">
    <w:p w14:paraId="0D235EDB" w14:textId="77777777" w:rsidR="00C4718E" w:rsidRDefault="00C47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5664" w14:textId="77777777" w:rsidR="00C4718E" w:rsidRDefault="00C4718E" w:rsidP="002576D5">
      <w:pPr>
        <w:spacing w:after="0" w:line="240" w:lineRule="auto"/>
      </w:pPr>
      <w:r>
        <w:separator/>
      </w:r>
    </w:p>
  </w:footnote>
  <w:footnote w:type="continuationSeparator" w:id="0">
    <w:p w14:paraId="19478D81" w14:textId="77777777" w:rsidR="00C4718E" w:rsidRDefault="00C4718E" w:rsidP="002576D5">
      <w:pPr>
        <w:spacing w:after="0" w:line="240" w:lineRule="auto"/>
      </w:pPr>
      <w:r>
        <w:continuationSeparator/>
      </w:r>
    </w:p>
  </w:footnote>
  <w:footnote w:type="continuationNotice" w:id="1">
    <w:p w14:paraId="17082EB6" w14:textId="77777777" w:rsidR="00C4718E" w:rsidRDefault="00C471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915"/>
    <w:multiLevelType w:val="hybridMultilevel"/>
    <w:tmpl w:val="59AED77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551BD2"/>
    <w:multiLevelType w:val="hybridMultilevel"/>
    <w:tmpl w:val="0F56A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126A6"/>
    <w:multiLevelType w:val="hybridMultilevel"/>
    <w:tmpl w:val="E210FDD0"/>
    <w:lvl w:ilvl="0" w:tplc="3B74197A">
      <w:start w:val="1"/>
      <w:numFmt w:val="bullet"/>
      <w:lvlText w:val="-"/>
      <w:lvlJc w:val="left"/>
      <w:pPr>
        <w:ind w:left="150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08B53602"/>
    <w:multiLevelType w:val="hybridMultilevel"/>
    <w:tmpl w:val="E8A0E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11E6"/>
    <w:multiLevelType w:val="hybridMultilevel"/>
    <w:tmpl w:val="B6F41F0A"/>
    <w:lvl w:ilvl="0" w:tplc="3E769DF0">
      <w:numFmt w:val="bullet"/>
      <w:lvlText w:val="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30D08"/>
    <w:multiLevelType w:val="hybridMultilevel"/>
    <w:tmpl w:val="4A563CD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DC1932"/>
    <w:multiLevelType w:val="hybridMultilevel"/>
    <w:tmpl w:val="99A255B6"/>
    <w:lvl w:ilvl="0" w:tplc="3E769DF0">
      <w:numFmt w:val="bullet"/>
      <w:lvlText w:val="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569B"/>
    <w:multiLevelType w:val="hybridMultilevel"/>
    <w:tmpl w:val="7F6E12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40175A"/>
    <w:multiLevelType w:val="hybridMultilevel"/>
    <w:tmpl w:val="F7C4B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4B38"/>
    <w:multiLevelType w:val="hybridMultilevel"/>
    <w:tmpl w:val="D15C6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9B3"/>
    <w:multiLevelType w:val="hybridMultilevel"/>
    <w:tmpl w:val="4E2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D4C0C"/>
    <w:multiLevelType w:val="multilevel"/>
    <w:tmpl w:val="3F9E02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8587FBA"/>
    <w:multiLevelType w:val="hybridMultilevel"/>
    <w:tmpl w:val="EA520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2C6E"/>
    <w:multiLevelType w:val="hybridMultilevel"/>
    <w:tmpl w:val="6C44E5A6"/>
    <w:lvl w:ilvl="0" w:tplc="EA123918">
      <w:start w:val="44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D351CB"/>
    <w:multiLevelType w:val="hybridMultilevel"/>
    <w:tmpl w:val="227094C2"/>
    <w:lvl w:ilvl="0" w:tplc="EA123918">
      <w:start w:val="44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B75038"/>
    <w:multiLevelType w:val="multilevel"/>
    <w:tmpl w:val="C3F88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3008DF"/>
    <w:multiLevelType w:val="hybridMultilevel"/>
    <w:tmpl w:val="10C6D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B1A4A"/>
    <w:multiLevelType w:val="hybridMultilevel"/>
    <w:tmpl w:val="90DA6F08"/>
    <w:lvl w:ilvl="0" w:tplc="EA184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89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87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C8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8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38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8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267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C2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FB0"/>
    <w:multiLevelType w:val="hybridMultilevel"/>
    <w:tmpl w:val="30BCF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456E65"/>
    <w:multiLevelType w:val="hybridMultilevel"/>
    <w:tmpl w:val="C85E7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735CE"/>
    <w:multiLevelType w:val="hybridMultilevel"/>
    <w:tmpl w:val="A5E0E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75F8B"/>
    <w:multiLevelType w:val="hybridMultilevel"/>
    <w:tmpl w:val="635C4E5E"/>
    <w:lvl w:ilvl="0" w:tplc="3B74197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7E2960"/>
    <w:multiLevelType w:val="hybridMultilevel"/>
    <w:tmpl w:val="25884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08CF"/>
    <w:multiLevelType w:val="hybridMultilevel"/>
    <w:tmpl w:val="5E58DE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780975"/>
    <w:multiLevelType w:val="hybridMultilevel"/>
    <w:tmpl w:val="D7183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95173"/>
    <w:multiLevelType w:val="hybridMultilevel"/>
    <w:tmpl w:val="E526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66BB5"/>
    <w:multiLevelType w:val="hybridMultilevel"/>
    <w:tmpl w:val="A9D4BB50"/>
    <w:lvl w:ilvl="0" w:tplc="EA123918">
      <w:start w:val="44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1A548F"/>
    <w:multiLevelType w:val="hybridMultilevel"/>
    <w:tmpl w:val="95A6859E"/>
    <w:lvl w:ilvl="0" w:tplc="0CAA14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E3A2C88"/>
    <w:multiLevelType w:val="hybridMultilevel"/>
    <w:tmpl w:val="50A2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15793"/>
    <w:multiLevelType w:val="hybridMultilevel"/>
    <w:tmpl w:val="F618B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7E7823"/>
    <w:multiLevelType w:val="hybridMultilevel"/>
    <w:tmpl w:val="33406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92DDA"/>
    <w:multiLevelType w:val="hybridMultilevel"/>
    <w:tmpl w:val="8D3218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B37E2E"/>
    <w:multiLevelType w:val="hybridMultilevel"/>
    <w:tmpl w:val="EE80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D29C4"/>
    <w:multiLevelType w:val="hybridMultilevel"/>
    <w:tmpl w:val="191C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74CB0"/>
    <w:multiLevelType w:val="hybridMultilevel"/>
    <w:tmpl w:val="C5C0F380"/>
    <w:lvl w:ilvl="0" w:tplc="FEEAF7AA">
      <w:start w:val="1"/>
      <w:numFmt w:val="bullet"/>
      <w:lvlText w:val="-"/>
      <w:lvlJc w:val="left"/>
      <w:pPr>
        <w:ind w:left="150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D2D1D02"/>
    <w:multiLevelType w:val="hybridMultilevel"/>
    <w:tmpl w:val="31D89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4D2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015C"/>
    <w:multiLevelType w:val="hybridMultilevel"/>
    <w:tmpl w:val="C152097E"/>
    <w:lvl w:ilvl="0" w:tplc="9E78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14159"/>
    <w:multiLevelType w:val="hybridMultilevel"/>
    <w:tmpl w:val="55B2F106"/>
    <w:lvl w:ilvl="0" w:tplc="3B74197A">
      <w:start w:val="1"/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 w15:restartNumberingAfterBreak="0">
    <w:nsid w:val="7930681F"/>
    <w:multiLevelType w:val="hybridMultilevel"/>
    <w:tmpl w:val="6B82C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E2D7A"/>
    <w:multiLevelType w:val="hybridMultilevel"/>
    <w:tmpl w:val="AB56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6"/>
  </w:num>
  <w:num w:numId="5">
    <w:abstractNumId w:val="10"/>
  </w:num>
  <w:num w:numId="6">
    <w:abstractNumId w:val="17"/>
  </w:num>
  <w:num w:numId="7">
    <w:abstractNumId w:val="29"/>
  </w:num>
  <w:num w:numId="8">
    <w:abstractNumId w:val="22"/>
  </w:num>
  <w:num w:numId="9">
    <w:abstractNumId w:val="7"/>
  </w:num>
  <w:num w:numId="10">
    <w:abstractNumId w:val="3"/>
  </w:num>
  <w:num w:numId="11">
    <w:abstractNumId w:val="38"/>
  </w:num>
  <w:num w:numId="12">
    <w:abstractNumId w:val="35"/>
  </w:num>
  <w:num w:numId="13">
    <w:abstractNumId w:val="0"/>
  </w:num>
  <w:num w:numId="14">
    <w:abstractNumId w:val="2"/>
  </w:num>
  <w:num w:numId="15">
    <w:abstractNumId w:val="12"/>
  </w:num>
  <w:num w:numId="16">
    <w:abstractNumId w:val="16"/>
  </w:num>
  <w:num w:numId="17">
    <w:abstractNumId w:val="39"/>
  </w:num>
  <w:num w:numId="18">
    <w:abstractNumId w:val="24"/>
  </w:num>
  <w:num w:numId="19">
    <w:abstractNumId w:val="21"/>
  </w:num>
  <w:num w:numId="20">
    <w:abstractNumId w:val="36"/>
  </w:num>
  <w:num w:numId="21">
    <w:abstractNumId w:val="37"/>
  </w:num>
  <w:num w:numId="22">
    <w:abstractNumId w:val="9"/>
  </w:num>
  <w:num w:numId="23">
    <w:abstractNumId w:val="13"/>
  </w:num>
  <w:num w:numId="24">
    <w:abstractNumId w:val="27"/>
  </w:num>
  <w:num w:numId="25">
    <w:abstractNumId w:val="31"/>
  </w:num>
  <w:num w:numId="26">
    <w:abstractNumId w:val="18"/>
  </w:num>
  <w:num w:numId="27">
    <w:abstractNumId w:val="1"/>
  </w:num>
  <w:num w:numId="28">
    <w:abstractNumId w:val="32"/>
  </w:num>
  <w:num w:numId="29">
    <w:abstractNumId w:val="5"/>
  </w:num>
  <w:num w:numId="30">
    <w:abstractNumId w:val="34"/>
  </w:num>
  <w:num w:numId="31">
    <w:abstractNumId w:val="20"/>
  </w:num>
  <w:num w:numId="32">
    <w:abstractNumId w:val="28"/>
  </w:num>
  <w:num w:numId="33">
    <w:abstractNumId w:val="19"/>
  </w:num>
  <w:num w:numId="34">
    <w:abstractNumId w:val="33"/>
  </w:num>
  <w:num w:numId="35">
    <w:abstractNumId w:val="14"/>
  </w:num>
  <w:num w:numId="36">
    <w:abstractNumId w:val="23"/>
  </w:num>
  <w:num w:numId="37">
    <w:abstractNumId w:val="8"/>
  </w:num>
  <w:num w:numId="38">
    <w:abstractNumId w:val="30"/>
  </w:num>
  <w:num w:numId="39">
    <w:abstractNumId w:val="2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44"/>
    <w:rsid w:val="00000A29"/>
    <w:rsid w:val="00006282"/>
    <w:rsid w:val="000063A7"/>
    <w:rsid w:val="0001434B"/>
    <w:rsid w:val="00014A43"/>
    <w:rsid w:val="00022464"/>
    <w:rsid w:val="00052BC6"/>
    <w:rsid w:val="000603EC"/>
    <w:rsid w:val="00081C66"/>
    <w:rsid w:val="000833A9"/>
    <w:rsid w:val="000A207F"/>
    <w:rsid w:val="000C14D2"/>
    <w:rsid w:val="000C52E2"/>
    <w:rsid w:val="000D5603"/>
    <w:rsid w:val="000D6957"/>
    <w:rsid w:val="000D7ECB"/>
    <w:rsid w:val="0010089A"/>
    <w:rsid w:val="0010638A"/>
    <w:rsid w:val="00107DCB"/>
    <w:rsid w:val="0011164B"/>
    <w:rsid w:val="00115BA0"/>
    <w:rsid w:val="0012039E"/>
    <w:rsid w:val="00121183"/>
    <w:rsid w:val="00135E86"/>
    <w:rsid w:val="0015122E"/>
    <w:rsid w:val="0015399E"/>
    <w:rsid w:val="00156909"/>
    <w:rsid w:val="001A4815"/>
    <w:rsid w:val="001A668B"/>
    <w:rsid w:val="001D1A3C"/>
    <w:rsid w:val="001D6282"/>
    <w:rsid w:val="001E0603"/>
    <w:rsid w:val="001E17DD"/>
    <w:rsid w:val="001E472E"/>
    <w:rsid w:val="001E7E9A"/>
    <w:rsid w:val="001F3602"/>
    <w:rsid w:val="001F6496"/>
    <w:rsid w:val="001F7E62"/>
    <w:rsid w:val="002030CF"/>
    <w:rsid w:val="0020701A"/>
    <w:rsid w:val="002138EF"/>
    <w:rsid w:val="00216AEF"/>
    <w:rsid w:val="00253F62"/>
    <w:rsid w:val="002576D5"/>
    <w:rsid w:val="00277BF5"/>
    <w:rsid w:val="00282BA4"/>
    <w:rsid w:val="0029025C"/>
    <w:rsid w:val="00290E92"/>
    <w:rsid w:val="00292867"/>
    <w:rsid w:val="00297B25"/>
    <w:rsid w:val="002B0143"/>
    <w:rsid w:val="002C3274"/>
    <w:rsid w:val="002D145D"/>
    <w:rsid w:val="002D66AF"/>
    <w:rsid w:val="002E06E5"/>
    <w:rsid w:val="002E35A5"/>
    <w:rsid w:val="002E426D"/>
    <w:rsid w:val="00312E17"/>
    <w:rsid w:val="0031393E"/>
    <w:rsid w:val="00320807"/>
    <w:rsid w:val="003378F9"/>
    <w:rsid w:val="003501A0"/>
    <w:rsid w:val="003560C5"/>
    <w:rsid w:val="003579B7"/>
    <w:rsid w:val="0036755E"/>
    <w:rsid w:val="0039204E"/>
    <w:rsid w:val="003A2627"/>
    <w:rsid w:val="003A48B7"/>
    <w:rsid w:val="003B3EF5"/>
    <w:rsid w:val="003C3839"/>
    <w:rsid w:val="003C5B10"/>
    <w:rsid w:val="003D3C1C"/>
    <w:rsid w:val="003E6C03"/>
    <w:rsid w:val="003F71C4"/>
    <w:rsid w:val="00400B37"/>
    <w:rsid w:val="0040211C"/>
    <w:rsid w:val="00406526"/>
    <w:rsid w:val="0041162B"/>
    <w:rsid w:val="004300E5"/>
    <w:rsid w:val="00447D15"/>
    <w:rsid w:val="00457710"/>
    <w:rsid w:val="00466C84"/>
    <w:rsid w:val="004676AC"/>
    <w:rsid w:val="00474B75"/>
    <w:rsid w:val="00481186"/>
    <w:rsid w:val="00481D66"/>
    <w:rsid w:val="00481F41"/>
    <w:rsid w:val="00487B42"/>
    <w:rsid w:val="0049201E"/>
    <w:rsid w:val="00492C5B"/>
    <w:rsid w:val="004A7D2B"/>
    <w:rsid w:val="004C0284"/>
    <w:rsid w:val="004C3BC1"/>
    <w:rsid w:val="004D37A9"/>
    <w:rsid w:val="004D6666"/>
    <w:rsid w:val="004E093D"/>
    <w:rsid w:val="004F37A2"/>
    <w:rsid w:val="00507DBB"/>
    <w:rsid w:val="00514D78"/>
    <w:rsid w:val="00521C65"/>
    <w:rsid w:val="0052510E"/>
    <w:rsid w:val="00526ABC"/>
    <w:rsid w:val="005359EB"/>
    <w:rsid w:val="005371F1"/>
    <w:rsid w:val="005411F8"/>
    <w:rsid w:val="00541439"/>
    <w:rsid w:val="00564EB1"/>
    <w:rsid w:val="0057248E"/>
    <w:rsid w:val="00574171"/>
    <w:rsid w:val="00592D1A"/>
    <w:rsid w:val="005B3EF1"/>
    <w:rsid w:val="005C2895"/>
    <w:rsid w:val="005D3231"/>
    <w:rsid w:val="005E22CD"/>
    <w:rsid w:val="006035AE"/>
    <w:rsid w:val="00617639"/>
    <w:rsid w:val="0063778B"/>
    <w:rsid w:val="00647215"/>
    <w:rsid w:val="0065765A"/>
    <w:rsid w:val="006641AD"/>
    <w:rsid w:val="006663F1"/>
    <w:rsid w:val="00666744"/>
    <w:rsid w:val="00691728"/>
    <w:rsid w:val="00691C32"/>
    <w:rsid w:val="006B48FC"/>
    <w:rsid w:val="006B601A"/>
    <w:rsid w:val="006C04E1"/>
    <w:rsid w:val="006E3996"/>
    <w:rsid w:val="007018E6"/>
    <w:rsid w:val="00704D80"/>
    <w:rsid w:val="00723D64"/>
    <w:rsid w:val="007241E6"/>
    <w:rsid w:val="00736091"/>
    <w:rsid w:val="00740594"/>
    <w:rsid w:val="00761351"/>
    <w:rsid w:val="00766B17"/>
    <w:rsid w:val="00771B2B"/>
    <w:rsid w:val="00775648"/>
    <w:rsid w:val="00776D16"/>
    <w:rsid w:val="007963DF"/>
    <w:rsid w:val="007A19D8"/>
    <w:rsid w:val="007A2A25"/>
    <w:rsid w:val="007A36F9"/>
    <w:rsid w:val="007A3849"/>
    <w:rsid w:val="007A7BC8"/>
    <w:rsid w:val="007B2411"/>
    <w:rsid w:val="007B58F1"/>
    <w:rsid w:val="007F2B2C"/>
    <w:rsid w:val="007F7CAE"/>
    <w:rsid w:val="00811721"/>
    <w:rsid w:val="00812D41"/>
    <w:rsid w:val="00824DBA"/>
    <w:rsid w:val="0082547A"/>
    <w:rsid w:val="0084296A"/>
    <w:rsid w:val="00845CFD"/>
    <w:rsid w:val="0085280F"/>
    <w:rsid w:val="0086011E"/>
    <w:rsid w:val="008643ED"/>
    <w:rsid w:val="00872D48"/>
    <w:rsid w:val="008A02AE"/>
    <w:rsid w:val="008A238B"/>
    <w:rsid w:val="008A5B8E"/>
    <w:rsid w:val="008A5F4E"/>
    <w:rsid w:val="008A7F23"/>
    <w:rsid w:val="008B65A9"/>
    <w:rsid w:val="008C1E95"/>
    <w:rsid w:val="008C3CC9"/>
    <w:rsid w:val="008D2D6E"/>
    <w:rsid w:val="0090232E"/>
    <w:rsid w:val="00903054"/>
    <w:rsid w:val="00903EF5"/>
    <w:rsid w:val="009108D7"/>
    <w:rsid w:val="009214A1"/>
    <w:rsid w:val="00922043"/>
    <w:rsid w:val="009338AB"/>
    <w:rsid w:val="0093452D"/>
    <w:rsid w:val="00937ADB"/>
    <w:rsid w:val="00946877"/>
    <w:rsid w:val="00957432"/>
    <w:rsid w:val="00964808"/>
    <w:rsid w:val="009747D1"/>
    <w:rsid w:val="00984C8A"/>
    <w:rsid w:val="00996E94"/>
    <w:rsid w:val="009A11FE"/>
    <w:rsid w:val="009A2B13"/>
    <w:rsid w:val="009A660D"/>
    <w:rsid w:val="009B5DF6"/>
    <w:rsid w:val="009D70D9"/>
    <w:rsid w:val="009E6C06"/>
    <w:rsid w:val="009F1FDA"/>
    <w:rsid w:val="009F59EE"/>
    <w:rsid w:val="00A054AA"/>
    <w:rsid w:val="00A17262"/>
    <w:rsid w:val="00A17A71"/>
    <w:rsid w:val="00A24FA8"/>
    <w:rsid w:val="00A3059B"/>
    <w:rsid w:val="00A34A87"/>
    <w:rsid w:val="00A53822"/>
    <w:rsid w:val="00A83A44"/>
    <w:rsid w:val="00A85C1E"/>
    <w:rsid w:val="00A94D62"/>
    <w:rsid w:val="00AA7BA1"/>
    <w:rsid w:val="00AC5B75"/>
    <w:rsid w:val="00AD625D"/>
    <w:rsid w:val="00AE3406"/>
    <w:rsid w:val="00AF248D"/>
    <w:rsid w:val="00B03A64"/>
    <w:rsid w:val="00B3602C"/>
    <w:rsid w:val="00B41282"/>
    <w:rsid w:val="00B46207"/>
    <w:rsid w:val="00B624F0"/>
    <w:rsid w:val="00B82153"/>
    <w:rsid w:val="00B92BD6"/>
    <w:rsid w:val="00BB139D"/>
    <w:rsid w:val="00BB30A3"/>
    <w:rsid w:val="00BC1E5F"/>
    <w:rsid w:val="00BD204C"/>
    <w:rsid w:val="00BD47A9"/>
    <w:rsid w:val="00BE06FD"/>
    <w:rsid w:val="00BF7E3A"/>
    <w:rsid w:val="00C00FD5"/>
    <w:rsid w:val="00C12751"/>
    <w:rsid w:val="00C4718E"/>
    <w:rsid w:val="00C47E43"/>
    <w:rsid w:val="00C52E29"/>
    <w:rsid w:val="00C53144"/>
    <w:rsid w:val="00C55C3C"/>
    <w:rsid w:val="00C71FDF"/>
    <w:rsid w:val="00C9572E"/>
    <w:rsid w:val="00C96BD7"/>
    <w:rsid w:val="00CA2AFE"/>
    <w:rsid w:val="00CA58E2"/>
    <w:rsid w:val="00CB5C5D"/>
    <w:rsid w:val="00CE2E85"/>
    <w:rsid w:val="00CE354E"/>
    <w:rsid w:val="00D0706C"/>
    <w:rsid w:val="00D2602E"/>
    <w:rsid w:val="00D505A8"/>
    <w:rsid w:val="00D52876"/>
    <w:rsid w:val="00D54EF6"/>
    <w:rsid w:val="00D66A1F"/>
    <w:rsid w:val="00D72C9B"/>
    <w:rsid w:val="00D93030"/>
    <w:rsid w:val="00D95332"/>
    <w:rsid w:val="00DA1477"/>
    <w:rsid w:val="00DB019B"/>
    <w:rsid w:val="00DC08A2"/>
    <w:rsid w:val="00DE5692"/>
    <w:rsid w:val="00DE7FB7"/>
    <w:rsid w:val="00DF5A76"/>
    <w:rsid w:val="00E026BF"/>
    <w:rsid w:val="00E15B89"/>
    <w:rsid w:val="00E2319F"/>
    <w:rsid w:val="00E25707"/>
    <w:rsid w:val="00E44ED1"/>
    <w:rsid w:val="00E45C31"/>
    <w:rsid w:val="00E46F0C"/>
    <w:rsid w:val="00E51C77"/>
    <w:rsid w:val="00E527BF"/>
    <w:rsid w:val="00E577A5"/>
    <w:rsid w:val="00E63385"/>
    <w:rsid w:val="00E712A0"/>
    <w:rsid w:val="00E9085D"/>
    <w:rsid w:val="00E96FC5"/>
    <w:rsid w:val="00EA5102"/>
    <w:rsid w:val="00EC3F76"/>
    <w:rsid w:val="00ED0F19"/>
    <w:rsid w:val="00EE2B68"/>
    <w:rsid w:val="00EF7797"/>
    <w:rsid w:val="00F07741"/>
    <w:rsid w:val="00F35DEE"/>
    <w:rsid w:val="00F425A6"/>
    <w:rsid w:val="00F46E3C"/>
    <w:rsid w:val="00F566E8"/>
    <w:rsid w:val="00F60F17"/>
    <w:rsid w:val="00F84F19"/>
    <w:rsid w:val="00F93C2F"/>
    <w:rsid w:val="00F93F11"/>
    <w:rsid w:val="00FA220B"/>
    <w:rsid w:val="00FB3302"/>
    <w:rsid w:val="00FB4CF5"/>
    <w:rsid w:val="00FC58B9"/>
    <w:rsid w:val="00FD367D"/>
    <w:rsid w:val="00FD59EB"/>
    <w:rsid w:val="00FD5F33"/>
    <w:rsid w:val="00FE24C4"/>
    <w:rsid w:val="00FE2992"/>
    <w:rsid w:val="00FF304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2D4F"/>
  <w15:docId w15:val="{DCD07341-4A61-4FF4-9FA6-9D9F51CE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D4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3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1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872D48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6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66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60D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447D1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7D15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32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D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47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72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472E"/>
    <w:rPr>
      <w:vertAlign w:val="superscript"/>
    </w:rPr>
  </w:style>
  <w:style w:type="paragraph" w:styleId="Poprawka">
    <w:name w:val="Revision"/>
    <w:hidden/>
    <w:uiPriority w:val="99"/>
    <w:semiHidden/>
    <w:rsid w:val="00474B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110B-F1DB-4C7D-B3A3-BC80D693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1843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 w Gliwicach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Myćka</dc:creator>
  <cp:lastModifiedBy>Marta Kolada | Łukasiewicz - IMN</cp:lastModifiedBy>
  <cp:revision>5</cp:revision>
  <cp:lastPrinted>2021-12-17T10:43:00Z</cp:lastPrinted>
  <dcterms:created xsi:type="dcterms:W3CDTF">2022-02-17T09:21:00Z</dcterms:created>
  <dcterms:modified xsi:type="dcterms:W3CDTF">2022-02-17T10:42:00Z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