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F4" w:rsidRDefault="009C58F4" w:rsidP="009C58F4">
      <w:pPr>
        <w:pStyle w:val="Default"/>
      </w:pPr>
    </w:p>
    <w:p w:rsidR="009C58F4" w:rsidRPr="00E71FD1" w:rsidRDefault="009C58F4" w:rsidP="009C58F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E71FD1">
        <w:rPr>
          <w:rFonts w:ascii="Times New Roman" w:hAnsi="Times New Roman" w:cs="Times New Roman"/>
          <w:b/>
          <w:sz w:val="20"/>
          <w:szCs w:val="20"/>
        </w:rPr>
        <w:t>Dostawa narzędzi chirurgicznych wielorazowego użytku dla SPSK-2 w Szczecinie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9C58F4" w:rsidRPr="009C58F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narzędzi chirurgicznych wielorazowego użytku dla SPSK-2 w Szczecinie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8E35FA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8E35FA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E71FD1">
      <w:rPr>
        <w:b/>
        <w:sz w:val="28"/>
        <w:szCs w:val="28"/>
      </w:rPr>
      <w:t>117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</w:t>
    </w:r>
    <w:r w:rsidR="009C58F4">
      <w:rPr>
        <w:b/>
        <w:sz w:val="28"/>
        <w:szCs w:val="28"/>
      </w:rPr>
      <w:t xml:space="preserve">                                                                                    </w:t>
    </w:r>
    <w:r w:rsidRPr="007674AD">
      <w:rPr>
        <w:b/>
        <w:sz w:val="28"/>
        <w:szCs w:val="28"/>
      </w:rPr>
      <w:t xml:space="preserve">Załącznik nr </w:t>
    </w:r>
    <w:r w:rsidR="009C58F4">
      <w:rPr>
        <w:b/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271B"/>
    <w:rsid w:val="00834047"/>
    <w:rsid w:val="008573CB"/>
    <w:rsid w:val="00897CFE"/>
    <w:rsid w:val="008C1EE8"/>
    <w:rsid w:val="008C3D87"/>
    <w:rsid w:val="008E35FA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9C58F4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71FD1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398B-87D2-4EEA-9456-1C40AD6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rsid w:val="009C58F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Wioleta Sybal</cp:lastModifiedBy>
  <cp:revision>5</cp:revision>
  <cp:lastPrinted>2022-05-24T13:25:00Z</cp:lastPrinted>
  <dcterms:created xsi:type="dcterms:W3CDTF">2023-05-17T09:21:00Z</dcterms:created>
  <dcterms:modified xsi:type="dcterms:W3CDTF">2023-10-19T13:00:00Z</dcterms:modified>
</cp:coreProperties>
</file>