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2A9F65" w14:textId="5B648E32" w:rsidR="007D3281" w:rsidRDefault="007D3281">
      <w:pPr>
        <w:jc w:val="center"/>
        <w:rPr>
          <w:b/>
          <w:sz w:val="34"/>
          <w:szCs w:val="34"/>
        </w:rPr>
      </w:pPr>
    </w:p>
    <w:p w14:paraId="3BB00CCD" w14:textId="77777777" w:rsidR="00454B37" w:rsidRDefault="00454B37">
      <w:pPr>
        <w:jc w:val="center"/>
        <w:rPr>
          <w:b/>
          <w:sz w:val="34"/>
          <w:szCs w:val="34"/>
        </w:rPr>
      </w:pPr>
    </w:p>
    <w:p w14:paraId="00000001" w14:textId="0D9A4A8C" w:rsidR="00AB3196" w:rsidRDefault="00276C4B">
      <w:pPr>
        <w:jc w:val="center"/>
        <w:rPr>
          <w:b/>
          <w:sz w:val="34"/>
          <w:szCs w:val="34"/>
        </w:rPr>
      </w:pPr>
      <w:r>
        <w:rPr>
          <w:b/>
          <w:sz w:val="34"/>
          <w:szCs w:val="34"/>
        </w:rPr>
        <w:t>SPECYFIKACJA WARUNKÓW ZAMÓWIENIA</w:t>
      </w:r>
    </w:p>
    <w:p w14:paraId="00000002" w14:textId="6BE7D8E1" w:rsidR="00AB3196" w:rsidRDefault="00AB3196">
      <w:pPr>
        <w:jc w:val="center"/>
      </w:pPr>
    </w:p>
    <w:p w14:paraId="387829B9" w14:textId="77777777" w:rsidR="00454B37" w:rsidRDefault="00454B37">
      <w:pPr>
        <w:jc w:val="center"/>
      </w:pPr>
    </w:p>
    <w:p w14:paraId="00000003" w14:textId="77777777" w:rsidR="00AB3196" w:rsidRDefault="00AB3196">
      <w:pPr>
        <w:jc w:val="center"/>
      </w:pPr>
    </w:p>
    <w:p w14:paraId="00000004" w14:textId="5E5CBF0F" w:rsidR="00AB3196" w:rsidRDefault="00276C4B">
      <w:pPr>
        <w:jc w:val="center"/>
        <w:rPr>
          <w:b/>
        </w:rPr>
      </w:pPr>
      <w:r>
        <w:rPr>
          <w:b/>
        </w:rPr>
        <w:t>ZAMAWIAJĄCY:</w:t>
      </w:r>
    </w:p>
    <w:p w14:paraId="271A8EA6" w14:textId="77777777" w:rsidR="00C3393F" w:rsidRDefault="00C3393F">
      <w:pPr>
        <w:jc w:val="center"/>
        <w:rPr>
          <w:b/>
        </w:rPr>
      </w:pPr>
    </w:p>
    <w:p w14:paraId="4A86CB82" w14:textId="781866CB" w:rsidR="00C3393F" w:rsidRPr="00C3393F" w:rsidRDefault="00C3393F">
      <w:pPr>
        <w:jc w:val="center"/>
        <w:rPr>
          <w:b/>
        </w:rPr>
      </w:pPr>
      <w:r w:rsidRPr="00C3393F">
        <w:rPr>
          <w:b/>
        </w:rPr>
        <w:t>Gmina Biały Dunajec</w:t>
      </w:r>
    </w:p>
    <w:p w14:paraId="0D746EBB" w14:textId="77777777" w:rsidR="00C3393F" w:rsidRPr="00C3393F" w:rsidRDefault="00C3393F">
      <w:pPr>
        <w:jc w:val="center"/>
        <w:rPr>
          <w:b/>
        </w:rPr>
      </w:pPr>
      <w:r w:rsidRPr="00C3393F">
        <w:rPr>
          <w:b/>
        </w:rPr>
        <w:t>reprezentowana przez</w:t>
      </w:r>
    </w:p>
    <w:p w14:paraId="424AF361" w14:textId="77777777" w:rsidR="00C3393F" w:rsidRPr="00C3393F" w:rsidRDefault="00C3393F">
      <w:pPr>
        <w:jc w:val="center"/>
        <w:rPr>
          <w:b/>
        </w:rPr>
      </w:pPr>
      <w:r w:rsidRPr="00C3393F">
        <w:rPr>
          <w:b/>
        </w:rPr>
        <w:t>Wójta Gminy Biały Dunajec</w:t>
      </w:r>
    </w:p>
    <w:p w14:paraId="3D8998A6" w14:textId="77777777" w:rsidR="00C3393F" w:rsidRPr="00C3393F" w:rsidRDefault="00C3393F">
      <w:pPr>
        <w:jc w:val="center"/>
        <w:rPr>
          <w:b/>
        </w:rPr>
      </w:pPr>
      <w:r w:rsidRPr="00C3393F">
        <w:rPr>
          <w:b/>
        </w:rPr>
        <w:t>Ul Jana Pawła II 312</w:t>
      </w:r>
    </w:p>
    <w:p w14:paraId="467F551D" w14:textId="77777777" w:rsidR="00C3393F" w:rsidRPr="00C3393F" w:rsidRDefault="00C3393F">
      <w:pPr>
        <w:jc w:val="center"/>
        <w:rPr>
          <w:b/>
        </w:rPr>
      </w:pPr>
      <w:r w:rsidRPr="00C3393F">
        <w:rPr>
          <w:b/>
        </w:rPr>
        <w:t>34-425 Biały Dunajec</w:t>
      </w:r>
    </w:p>
    <w:p w14:paraId="00000005" w14:textId="5B2C77A0" w:rsidR="00AB3196" w:rsidRPr="00C3393F" w:rsidRDefault="00C3393F">
      <w:pPr>
        <w:jc w:val="center"/>
        <w:rPr>
          <w:b/>
          <w:sz w:val="26"/>
          <w:szCs w:val="26"/>
        </w:rPr>
      </w:pPr>
      <w:r w:rsidRPr="00C3393F">
        <w:rPr>
          <w:b/>
        </w:rPr>
        <w:t>Tel. 18 207 95 11</w:t>
      </w:r>
    </w:p>
    <w:p w14:paraId="00000006" w14:textId="77777777" w:rsidR="00AB3196" w:rsidRDefault="00AB3196">
      <w:pPr>
        <w:jc w:val="center"/>
        <w:rPr>
          <w:sz w:val="26"/>
          <w:szCs w:val="26"/>
        </w:rPr>
      </w:pPr>
    </w:p>
    <w:p w14:paraId="00000007" w14:textId="635BEE3E" w:rsidR="00AB3196" w:rsidRDefault="00276C4B">
      <w:pPr>
        <w:spacing w:before="240" w:line="360" w:lineRule="auto"/>
        <w:jc w:val="center"/>
        <w:rPr>
          <w:sz w:val="20"/>
          <w:szCs w:val="20"/>
        </w:rPr>
      </w:pPr>
      <w:r>
        <w:rPr>
          <w:sz w:val="20"/>
          <w:szCs w:val="20"/>
        </w:rPr>
        <w:t xml:space="preserve">Zaprasza do złożenia oferty w trybie art. 275 pkt 1 (trybie podstawowym bez negocjacji) o wartości zamówienia nieprzekraczającej progów unijnych o jakich stanowi art. 3 ustawy z 11 września 2019 r. - Prawo zamówień publicznych (Dz. U. z 2019 r. poz. 2019) – dalej ustawy PZP </w:t>
      </w:r>
      <w:r w:rsidRPr="00F95FDD">
        <w:rPr>
          <w:sz w:val="20"/>
          <w:szCs w:val="20"/>
        </w:rPr>
        <w:t xml:space="preserve">na </w:t>
      </w:r>
      <w:r w:rsidR="008A4FFC" w:rsidRPr="008A4FFC">
        <w:rPr>
          <w:bCs/>
          <w:sz w:val="20"/>
          <w:szCs w:val="20"/>
        </w:rPr>
        <w:t>usługi</w:t>
      </w:r>
      <w:r>
        <w:rPr>
          <w:sz w:val="20"/>
          <w:szCs w:val="20"/>
        </w:rPr>
        <w:t> </w:t>
      </w:r>
      <w:r>
        <w:rPr>
          <w:sz w:val="20"/>
          <w:szCs w:val="20"/>
        </w:rPr>
        <w:t>pn:</w:t>
      </w:r>
    </w:p>
    <w:p w14:paraId="00000008" w14:textId="77777777" w:rsidR="00AB3196" w:rsidRDefault="00AB3196">
      <w:pPr>
        <w:jc w:val="center"/>
      </w:pPr>
    </w:p>
    <w:p w14:paraId="00000009" w14:textId="77777777" w:rsidR="00AB3196" w:rsidRDefault="00AB3196">
      <w:pPr>
        <w:jc w:val="center"/>
      </w:pPr>
    </w:p>
    <w:p w14:paraId="0000000E" w14:textId="62053945" w:rsidR="00AB3196" w:rsidRDefault="00E57F74" w:rsidP="00E57F74">
      <w:pPr>
        <w:tabs>
          <w:tab w:val="left" w:pos="2700"/>
        </w:tabs>
      </w:pPr>
      <w:r>
        <w:tab/>
      </w:r>
    </w:p>
    <w:p w14:paraId="0000000F" w14:textId="0292D3D0" w:rsidR="00AB3196" w:rsidRPr="00C3393F" w:rsidRDefault="00276C4B">
      <w:pPr>
        <w:jc w:val="center"/>
        <w:rPr>
          <w:b/>
          <w:sz w:val="32"/>
          <w:szCs w:val="32"/>
        </w:rPr>
      </w:pPr>
      <w:r w:rsidRPr="00C3393F">
        <w:rPr>
          <w:b/>
          <w:sz w:val="32"/>
          <w:szCs w:val="32"/>
        </w:rPr>
        <w:t>“</w:t>
      </w:r>
      <w:r w:rsidR="00E57F74" w:rsidRPr="00E57F74">
        <w:rPr>
          <w:b/>
          <w:sz w:val="32"/>
          <w:szCs w:val="32"/>
        </w:rPr>
        <w:t>Modernizacja łazienek w Szkole Podstawowej Nr 1 w Białym</w:t>
      </w:r>
      <w:r w:rsidR="00E57F74">
        <w:rPr>
          <w:b/>
          <w:sz w:val="32"/>
          <w:szCs w:val="32"/>
        </w:rPr>
        <w:t xml:space="preserve"> </w:t>
      </w:r>
      <w:r w:rsidR="00E57F74" w:rsidRPr="00E57F74">
        <w:rPr>
          <w:b/>
          <w:sz w:val="32"/>
          <w:szCs w:val="32"/>
        </w:rPr>
        <w:t>Dunajcu</w:t>
      </w:r>
      <w:r w:rsidRPr="00C3393F">
        <w:rPr>
          <w:b/>
          <w:sz w:val="32"/>
          <w:szCs w:val="32"/>
        </w:rPr>
        <w:t>”</w:t>
      </w:r>
    </w:p>
    <w:p w14:paraId="00000010" w14:textId="77777777" w:rsidR="00AB3196" w:rsidRDefault="00AB3196">
      <w:pPr>
        <w:jc w:val="center"/>
        <w:rPr>
          <w:sz w:val="16"/>
          <w:szCs w:val="16"/>
        </w:rPr>
      </w:pPr>
    </w:p>
    <w:p w14:paraId="00000011" w14:textId="2F6E83B0" w:rsidR="00AB3196" w:rsidRDefault="00AE70D5">
      <w:pPr>
        <w:jc w:val="center"/>
        <w:rPr>
          <w:b/>
          <w:color w:val="FF9900"/>
        </w:rPr>
      </w:pPr>
      <w:r>
        <w:t>Znak sprawy</w:t>
      </w:r>
      <w:r w:rsidR="00276C4B">
        <w:t>:</w:t>
      </w:r>
      <w:r w:rsidR="00C3393F">
        <w:t xml:space="preserve"> IZP.271.</w:t>
      </w:r>
      <w:r w:rsidR="00CB5ED5">
        <w:t>13.2023</w:t>
      </w:r>
      <w:r w:rsidR="00E57F74">
        <w:t>.AM</w:t>
      </w:r>
    </w:p>
    <w:p w14:paraId="00000012" w14:textId="77777777" w:rsidR="00AB3196" w:rsidRDefault="00AB3196">
      <w:pPr>
        <w:jc w:val="center"/>
      </w:pPr>
    </w:p>
    <w:p w14:paraId="00000026" w14:textId="4531CAEB" w:rsidR="00AB3196" w:rsidRDefault="00AB3196">
      <w:pPr>
        <w:jc w:val="center"/>
      </w:pPr>
    </w:p>
    <w:p w14:paraId="7CCF983A" w14:textId="430FEE85" w:rsidR="007D3281" w:rsidRDefault="007D3281">
      <w:pPr>
        <w:jc w:val="center"/>
      </w:pPr>
    </w:p>
    <w:p w14:paraId="553E2B1F" w14:textId="4D09370D" w:rsidR="007D3281" w:rsidRDefault="007D3281">
      <w:pPr>
        <w:jc w:val="center"/>
      </w:pPr>
    </w:p>
    <w:p w14:paraId="7591D20C" w14:textId="76341EE0" w:rsidR="007D3281" w:rsidRDefault="007D3281">
      <w:pPr>
        <w:jc w:val="center"/>
      </w:pPr>
    </w:p>
    <w:p w14:paraId="489175C7" w14:textId="0F603D9F" w:rsidR="007D3281" w:rsidRDefault="007D3281">
      <w:pPr>
        <w:jc w:val="center"/>
      </w:pPr>
    </w:p>
    <w:p w14:paraId="7A28A692" w14:textId="048B1685" w:rsidR="007D3281" w:rsidRDefault="007D3281">
      <w:pPr>
        <w:jc w:val="center"/>
      </w:pPr>
    </w:p>
    <w:p w14:paraId="2FCE9ECA" w14:textId="77777777" w:rsidR="007D3281" w:rsidRDefault="007D3281">
      <w:pPr>
        <w:jc w:val="center"/>
      </w:pPr>
    </w:p>
    <w:p w14:paraId="00000027" w14:textId="77777777" w:rsidR="00AB3196" w:rsidRDefault="00AB3196">
      <w:pPr>
        <w:jc w:val="center"/>
      </w:pPr>
    </w:p>
    <w:p w14:paraId="7F42082B" w14:textId="336356AE" w:rsidR="00C3393F" w:rsidRPr="00F95FDD" w:rsidRDefault="00F95FDD" w:rsidP="00C3393F">
      <w:pPr>
        <w:jc w:val="center"/>
        <w:rPr>
          <w:b/>
        </w:rPr>
      </w:pPr>
      <w:r w:rsidRPr="00F95FDD">
        <w:rPr>
          <w:b/>
        </w:rPr>
        <w:t xml:space="preserve">Biały Dunajec, dnia </w:t>
      </w:r>
      <w:r w:rsidR="00393C74">
        <w:rPr>
          <w:b/>
        </w:rPr>
        <w:t>25</w:t>
      </w:r>
      <w:r w:rsidRPr="00F95FDD">
        <w:rPr>
          <w:b/>
        </w:rPr>
        <w:t xml:space="preserve"> </w:t>
      </w:r>
      <w:r w:rsidR="00CB5ED5">
        <w:rPr>
          <w:b/>
        </w:rPr>
        <w:t>kwietnia</w:t>
      </w:r>
      <w:r w:rsidRPr="00F95FDD">
        <w:rPr>
          <w:b/>
        </w:rPr>
        <w:t xml:space="preserve"> </w:t>
      </w:r>
      <w:r w:rsidR="00276C4B" w:rsidRPr="00F95FDD">
        <w:rPr>
          <w:b/>
        </w:rPr>
        <w:t>202</w:t>
      </w:r>
      <w:r w:rsidR="00CB5ED5">
        <w:rPr>
          <w:b/>
        </w:rPr>
        <w:t>3</w:t>
      </w:r>
      <w:r w:rsidRPr="00F95FDD">
        <w:rPr>
          <w:b/>
        </w:rPr>
        <w:t xml:space="preserve"> r.</w:t>
      </w:r>
    </w:p>
    <w:p w14:paraId="0D68BD25" w14:textId="77777777" w:rsidR="00C3393F" w:rsidRDefault="00C3393F">
      <w:pPr>
        <w:rPr>
          <w:b/>
          <w:sz w:val="30"/>
          <w:szCs w:val="30"/>
        </w:rPr>
      </w:pPr>
      <w:r>
        <w:rPr>
          <w:b/>
          <w:sz w:val="30"/>
          <w:szCs w:val="30"/>
        </w:rPr>
        <w:br w:type="page"/>
      </w:r>
    </w:p>
    <w:p w14:paraId="0000002B" w14:textId="36E86B4A" w:rsidR="00AB3196" w:rsidRDefault="00276C4B">
      <w:pPr>
        <w:jc w:val="center"/>
        <w:rPr>
          <w:b/>
          <w:sz w:val="28"/>
          <w:szCs w:val="28"/>
        </w:rPr>
      </w:pPr>
      <w:r>
        <w:rPr>
          <w:b/>
          <w:sz w:val="30"/>
          <w:szCs w:val="30"/>
        </w:rPr>
        <w:lastRenderedPageBreak/>
        <w:t>SPIS TREŚCI</w:t>
      </w:r>
    </w:p>
    <w:sdt>
      <w:sdtPr>
        <w:id w:val="-1889026042"/>
        <w:docPartObj>
          <w:docPartGallery w:val="Table of Contents"/>
          <w:docPartUnique/>
        </w:docPartObj>
      </w:sdtPr>
      <w:sdtEndPr/>
      <w:sdtContent>
        <w:p w14:paraId="0000002C" w14:textId="020C1A06" w:rsidR="00AB3196" w:rsidRDefault="00276C4B">
          <w:pPr>
            <w:tabs>
              <w:tab w:val="right" w:pos="9025"/>
            </w:tabs>
            <w:spacing w:before="80" w:line="240" w:lineRule="auto"/>
            <w:rPr>
              <w:b/>
              <w:color w:val="000000"/>
            </w:rPr>
          </w:pPr>
          <w:r>
            <w:fldChar w:fldCharType="begin"/>
          </w:r>
          <w:r>
            <w:instrText xml:space="preserve"> TOC \h \u \z </w:instrText>
          </w:r>
          <w:r>
            <w:fldChar w:fldCharType="separate"/>
          </w:r>
          <w:hyperlink w:anchor="_kabgz8l7slm3">
            <w:r>
              <w:rPr>
                <w:b/>
                <w:color w:val="000000"/>
              </w:rPr>
              <w:t>I. Nazwa oraz adres Zamawiającego</w:t>
            </w:r>
          </w:hyperlink>
          <w:r>
            <w:rPr>
              <w:b/>
              <w:color w:val="000000"/>
            </w:rPr>
            <w:tab/>
          </w:r>
          <w:r>
            <w:fldChar w:fldCharType="begin"/>
          </w:r>
          <w:r>
            <w:instrText xml:space="preserve"> PAGEREF _kabgz8l7slm3 \h </w:instrText>
          </w:r>
          <w:r>
            <w:fldChar w:fldCharType="separate"/>
          </w:r>
          <w:r w:rsidR="00AC3709">
            <w:rPr>
              <w:noProof/>
            </w:rPr>
            <w:t>3</w:t>
          </w:r>
          <w:r>
            <w:fldChar w:fldCharType="end"/>
          </w:r>
        </w:p>
        <w:p w14:paraId="0000002D" w14:textId="62F80F4B" w:rsidR="00AB3196" w:rsidRDefault="00AC3709">
          <w:pPr>
            <w:tabs>
              <w:tab w:val="right" w:pos="9025"/>
            </w:tabs>
            <w:spacing w:before="200" w:line="240" w:lineRule="auto"/>
            <w:rPr>
              <w:b/>
              <w:color w:val="000000"/>
            </w:rPr>
          </w:pPr>
          <w:hyperlink w:anchor="_qj2p3iyqlwum">
            <w:r w:rsidR="00276C4B">
              <w:rPr>
                <w:b/>
                <w:color w:val="000000"/>
              </w:rPr>
              <w:t>II. Ochrona danych osobowych</w:t>
            </w:r>
          </w:hyperlink>
          <w:r w:rsidR="00276C4B">
            <w:rPr>
              <w:b/>
              <w:color w:val="000000"/>
            </w:rPr>
            <w:tab/>
          </w:r>
          <w:r w:rsidR="00276C4B">
            <w:fldChar w:fldCharType="begin"/>
          </w:r>
          <w:r w:rsidR="00276C4B">
            <w:instrText xml:space="preserve"> PAGEREF _qj2p3iyqlwum \h </w:instrText>
          </w:r>
          <w:r w:rsidR="00276C4B">
            <w:fldChar w:fldCharType="separate"/>
          </w:r>
          <w:r>
            <w:rPr>
              <w:noProof/>
            </w:rPr>
            <w:t>3</w:t>
          </w:r>
          <w:r w:rsidR="00276C4B">
            <w:fldChar w:fldCharType="end"/>
          </w:r>
        </w:p>
        <w:p w14:paraId="0000002E" w14:textId="1033929B" w:rsidR="00AB3196" w:rsidRDefault="00AC3709">
          <w:pPr>
            <w:tabs>
              <w:tab w:val="right" w:pos="9025"/>
            </w:tabs>
            <w:spacing w:before="200" w:line="240" w:lineRule="auto"/>
            <w:rPr>
              <w:b/>
              <w:color w:val="000000"/>
            </w:rPr>
          </w:pPr>
          <w:hyperlink w:anchor="_epsepounxnv1">
            <w:r w:rsidR="00276C4B">
              <w:rPr>
                <w:b/>
                <w:color w:val="000000"/>
              </w:rPr>
              <w:t>III. Tryb udzielania zamówienia</w:t>
            </w:r>
          </w:hyperlink>
          <w:r w:rsidR="00276C4B">
            <w:rPr>
              <w:b/>
              <w:color w:val="000000"/>
            </w:rPr>
            <w:tab/>
          </w:r>
          <w:r w:rsidR="00276C4B">
            <w:fldChar w:fldCharType="begin"/>
          </w:r>
          <w:r w:rsidR="00276C4B">
            <w:instrText xml:space="preserve"> PAGEREF _epsepounxnv1 \h </w:instrText>
          </w:r>
          <w:r w:rsidR="00276C4B">
            <w:fldChar w:fldCharType="separate"/>
          </w:r>
          <w:r>
            <w:rPr>
              <w:noProof/>
            </w:rPr>
            <w:t>4</w:t>
          </w:r>
          <w:r w:rsidR="00276C4B">
            <w:fldChar w:fldCharType="end"/>
          </w:r>
        </w:p>
        <w:p w14:paraId="0000002F" w14:textId="0679C283" w:rsidR="00AB3196" w:rsidRDefault="00AC3709">
          <w:pPr>
            <w:tabs>
              <w:tab w:val="right" w:pos="9025"/>
            </w:tabs>
            <w:spacing w:before="200" w:line="240" w:lineRule="auto"/>
            <w:rPr>
              <w:b/>
              <w:color w:val="000000"/>
            </w:rPr>
          </w:pPr>
          <w:hyperlink w:anchor="_x24vtaagcm5x">
            <w:r w:rsidR="00276C4B">
              <w:rPr>
                <w:b/>
                <w:color w:val="000000"/>
              </w:rPr>
              <w:t>IV. Opis przedmiotu zamówienia</w:t>
            </w:r>
          </w:hyperlink>
          <w:r w:rsidR="00276C4B">
            <w:rPr>
              <w:b/>
              <w:color w:val="000000"/>
            </w:rPr>
            <w:tab/>
          </w:r>
          <w:r w:rsidR="00276C4B">
            <w:fldChar w:fldCharType="begin"/>
          </w:r>
          <w:r w:rsidR="00276C4B">
            <w:instrText xml:space="preserve"> PAGEREF _x24vtaagcm5x \h </w:instrText>
          </w:r>
          <w:r w:rsidR="00276C4B">
            <w:fldChar w:fldCharType="separate"/>
          </w:r>
          <w:r>
            <w:rPr>
              <w:noProof/>
            </w:rPr>
            <w:t>5</w:t>
          </w:r>
          <w:r w:rsidR="00276C4B">
            <w:fldChar w:fldCharType="end"/>
          </w:r>
        </w:p>
        <w:p w14:paraId="00000030" w14:textId="7C5358EB" w:rsidR="00AB3196" w:rsidRDefault="00AC3709">
          <w:pPr>
            <w:tabs>
              <w:tab w:val="right" w:pos="9025"/>
            </w:tabs>
            <w:spacing w:before="200" w:line="240" w:lineRule="auto"/>
            <w:rPr>
              <w:b/>
              <w:color w:val="000000"/>
            </w:rPr>
          </w:pPr>
          <w:hyperlink w:anchor="_s0i9odf430x7">
            <w:r w:rsidR="00276C4B">
              <w:rPr>
                <w:b/>
                <w:color w:val="000000"/>
              </w:rPr>
              <w:t>V. Wizja lokalna</w:t>
            </w:r>
          </w:hyperlink>
          <w:r w:rsidR="00276C4B">
            <w:rPr>
              <w:b/>
              <w:color w:val="000000"/>
            </w:rPr>
            <w:tab/>
          </w:r>
          <w:r w:rsidR="00276C4B">
            <w:fldChar w:fldCharType="begin"/>
          </w:r>
          <w:r w:rsidR="00276C4B">
            <w:instrText xml:space="preserve"> PAGEREF _s0i9odf430x7 \h </w:instrText>
          </w:r>
          <w:r w:rsidR="00276C4B">
            <w:fldChar w:fldCharType="separate"/>
          </w:r>
          <w:r>
            <w:rPr>
              <w:noProof/>
            </w:rPr>
            <w:t>5</w:t>
          </w:r>
          <w:r w:rsidR="00276C4B">
            <w:fldChar w:fldCharType="end"/>
          </w:r>
        </w:p>
        <w:p w14:paraId="00000031" w14:textId="71E28497" w:rsidR="00AB3196" w:rsidRDefault="00AC3709">
          <w:pPr>
            <w:tabs>
              <w:tab w:val="right" w:pos="9025"/>
            </w:tabs>
            <w:spacing w:before="200" w:line="240" w:lineRule="auto"/>
            <w:rPr>
              <w:b/>
              <w:color w:val="000000"/>
            </w:rPr>
          </w:pPr>
          <w:hyperlink w:anchor="_l3y36xf8w2mt">
            <w:r w:rsidR="00276C4B">
              <w:rPr>
                <w:b/>
                <w:color w:val="000000"/>
              </w:rPr>
              <w:t>VI. Podwykonawstwo</w:t>
            </w:r>
          </w:hyperlink>
          <w:r w:rsidR="00276C4B">
            <w:rPr>
              <w:b/>
              <w:color w:val="000000"/>
            </w:rPr>
            <w:tab/>
          </w:r>
          <w:r w:rsidR="00276C4B">
            <w:fldChar w:fldCharType="begin"/>
          </w:r>
          <w:r w:rsidR="00276C4B">
            <w:instrText xml:space="preserve"> PAGEREF _l3y36xf8w2mt \h </w:instrText>
          </w:r>
          <w:r w:rsidR="00276C4B">
            <w:fldChar w:fldCharType="separate"/>
          </w:r>
          <w:r>
            <w:rPr>
              <w:noProof/>
            </w:rPr>
            <w:t>6</w:t>
          </w:r>
          <w:r w:rsidR="00276C4B">
            <w:fldChar w:fldCharType="end"/>
          </w:r>
        </w:p>
        <w:p w14:paraId="00000032" w14:textId="6348515D" w:rsidR="00AB3196" w:rsidRDefault="00AC3709">
          <w:pPr>
            <w:tabs>
              <w:tab w:val="right" w:pos="9025"/>
            </w:tabs>
            <w:spacing w:before="200" w:line="240" w:lineRule="auto"/>
            <w:rPr>
              <w:b/>
              <w:color w:val="000000"/>
            </w:rPr>
          </w:pPr>
          <w:hyperlink w:anchor="_6katmqtjrys4">
            <w:r w:rsidR="00276C4B">
              <w:rPr>
                <w:b/>
                <w:color w:val="000000"/>
              </w:rPr>
              <w:t>VII. Termin wykonania zamówienia</w:t>
            </w:r>
          </w:hyperlink>
          <w:r w:rsidR="00276C4B">
            <w:rPr>
              <w:b/>
              <w:color w:val="000000"/>
            </w:rPr>
            <w:tab/>
          </w:r>
          <w:r w:rsidR="00276C4B">
            <w:fldChar w:fldCharType="begin"/>
          </w:r>
          <w:r w:rsidR="00276C4B">
            <w:instrText xml:space="preserve"> PAGEREF _6katmqtjrys4 \h </w:instrText>
          </w:r>
          <w:r w:rsidR="00276C4B">
            <w:fldChar w:fldCharType="separate"/>
          </w:r>
          <w:r>
            <w:rPr>
              <w:noProof/>
            </w:rPr>
            <w:t>6</w:t>
          </w:r>
          <w:r w:rsidR="00276C4B">
            <w:fldChar w:fldCharType="end"/>
          </w:r>
        </w:p>
        <w:p w14:paraId="00000033" w14:textId="37BCE218" w:rsidR="00AB3196" w:rsidRDefault="00AC3709">
          <w:pPr>
            <w:tabs>
              <w:tab w:val="right" w:pos="9025"/>
            </w:tabs>
            <w:spacing w:before="200" w:line="240" w:lineRule="auto"/>
            <w:rPr>
              <w:b/>
              <w:color w:val="000000"/>
            </w:rPr>
          </w:pPr>
          <w:hyperlink w:anchor="_nz5qrlch0jbr">
            <w:r w:rsidR="00276C4B">
              <w:rPr>
                <w:b/>
                <w:color w:val="000000"/>
              </w:rPr>
              <w:t>VIII. Warunki udziału w postępowaniu</w:t>
            </w:r>
          </w:hyperlink>
          <w:r w:rsidR="00276C4B">
            <w:rPr>
              <w:b/>
              <w:color w:val="000000"/>
            </w:rPr>
            <w:tab/>
          </w:r>
          <w:r w:rsidR="00276C4B">
            <w:fldChar w:fldCharType="begin"/>
          </w:r>
          <w:r w:rsidR="00276C4B">
            <w:instrText xml:space="preserve"> PAGEREF _nz5qrlch0jbr \h </w:instrText>
          </w:r>
          <w:r w:rsidR="00276C4B">
            <w:fldChar w:fldCharType="separate"/>
          </w:r>
          <w:r>
            <w:rPr>
              <w:noProof/>
            </w:rPr>
            <w:t>6</w:t>
          </w:r>
          <w:r w:rsidR="00276C4B">
            <w:fldChar w:fldCharType="end"/>
          </w:r>
        </w:p>
        <w:p w14:paraId="00000034" w14:textId="353D7AFA" w:rsidR="00AB3196" w:rsidRDefault="00AC3709">
          <w:pPr>
            <w:tabs>
              <w:tab w:val="right" w:pos="9025"/>
            </w:tabs>
            <w:spacing w:before="200" w:line="240" w:lineRule="auto"/>
            <w:rPr>
              <w:b/>
              <w:color w:val="000000"/>
            </w:rPr>
          </w:pPr>
          <w:hyperlink w:anchor="_sv3xn7chhdup">
            <w:r w:rsidR="00276C4B">
              <w:rPr>
                <w:b/>
                <w:color w:val="000000"/>
              </w:rPr>
              <w:t>IX. P</w:t>
            </w:r>
          </w:hyperlink>
          <w:r w:rsidR="00276C4B">
            <w:rPr>
              <w:b/>
            </w:rPr>
            <w:t>odstawy wykluczenia z postępowania</w:t>
          </w:r>
          <w:r w:rsidR="00276C4B">
            <w:rPr>
              <w:b/>
              <w:color w:val="000000"/>
            </w:rPr>
            <w:tab/>
          </w:r>
          <w:r w:rsidR="00276C4B">
            <w:fldChar w:fldCharType="begin"/>
          </w:r>
          <w:r w:rsidR="00276C4B">
            <w:instrText xml:space="preserve"> PAGEREF _sv3xn7chhdup \h </w:instrText>
          </w:r>
          <w:r w:rsidR="00276C4B">
            <w:fldChar w:fldCharType="separate"/>
          </w:r>
          <w:r>
            <w:rPr>
              <w:noProof/>
            </w:rPr>
            <w:t>7</w:t>
          </w:r>
          <w:r w:rsidR="00276C4B">
            <w:fldChar w:fldCharType="end"/>
          </w:r>
        </w:p>
        <w:p w14:paraId="00000035" w14:textId="277C4369" w:rsidR="00AB3196" w:rsidRDefault="00AC3709">
          <w:pPr>
            <w:tabs>
              <w:tab w:val="right" w:pos="9025"/>
            </w:tabs>
            <w:spacing w:before="200" w:line="240" w:lineRule="auto"/>
            <w:rPr>
              <w:b/>
              <w:color w:val="000000"/>
            </w:rPr>
          </w:pPr>
          <w:hyperlink w:anchor="_crlv0voso4yw">
            <w:r w:rsidR="00276C4B">
              <w:rPr>
                <w:b/>
                <w:color w:val="000000"/>
              </w:rPr>
              <w:t>X. Podmiotowe środki dowodowe. Oświadczenia i dokumenty, jakie zobowiązani są dostarczyć Wykonawcy w celu potwierdzenia spełniania warunków udziału w postępowaniu oraz wykazania braku podstaw wykluczenia</w:t>
            </w:r>
          </w:hyperlink>
          <w:r w:rsidR="00276C4B">
            <w:rPr>
              <w:b/>
              <w:color w:val="000000"/>
            </w:rPr>
            <w:tab/>
          </w:r>
          <w:r w:rsidR="00276C4B">
            <w:fldChar w:fldCharType="begin"/>
          </w:r>
          <w:r w:rsidR="00276C4B">
            <w:instrText xml:space="preserve"> PAGEREF _crlv0voso4yw \h </w:instrText>
          </w:r>
          <w:r w:rsidR="00276C4B">
            <w:fldChar w:fldCharType="separate"/>
          </w:r>
          <w:r>
            <w:rPr>
              <w:noProof/>
            </w:rPr>
            <w:t>8</w:t>
          </w:r>
          <w:r w:rsidR="00276C4B">
            <w:fldChar w:fldCharType="end"/>
          </w:r>
        </w:p>
        <w:p w14:paraId="00000036" w14:textId="68FA67EC" w:rsidR="00AB3196" w:rsidRDefault="00AC3709">
          <w:pPr>
            <w:tabs>
              <w:tab w:val="right" w:pos="9025"/>
            </w:tabs>
            <w:spacing w:before="200" w:line="240" w:lineRule="auto"/>
            <w:rPr>
              <w:b/>
              <w:color w:val="000000"/>
            </w:rPr>
          </w:pPr>
          <w:hyperlink w:anchor="_gb4nrns0uw97">
            <w:r w:rsidR="00276C4B">
              <w:rPr>
                <w:b/>
                <w:color w:val="000000"/>
              </w:rPr>
              <w:t>XI. Poleganie na zasobach innych podmiotów</w:t>
            </w:r>
          </w:hyperlink>
          <w:r w:rsidR="00276C4B">
            <w:rPr>
              <w:b/>
              <w:color w:val="000000"/>
            </w:rPr>
            <w:tab/>
          </w:r>
          <w:r w:rsidR="00276C4B">
            <w:fldChar w:fldCharType="begin"/>
          </w:r>
          <w:r w:rsidR="00276C4B">
            <w:instrText xml:space="preserve"> PAGEREF _gb4nrns0uw97 \h </w:instrText>
          </w:r>
          <w:r w:rsidR="00276C4B">
            <w:fldChar w:fldCharType="separate"/>
          </w:r>
          <w:r>
            <w:rPr>
              <w:noProof/>
            </w:rPr>
            <w:t>9</w:t>
          </w:r>
          <w:r w:rsidR="00276C4B">
            <w:fldChar w:fldCharType="end"/>
          </w:r>
        </w:p>
        <w:p w14:paraId="00000037" w14:textId="49EC36C0" w:rsidR="00AB3196" w:rsidRDefault="00AC3709">
          <w:pPr>
            <w:tabs>
              <w:tab w:val="right" w:pos="9025"/>
            </w:tabs>
            <w:spacing w:before="200" w:line="240" w:lineRule="auto"/>
            <w:rPr>
              <w:b/>
              <w:color w:val="000000"/>
            </w:rPr>
          </w:pPr>
          <w:hyperlink w:anchor="_lodptpqf2xh0">
            <w:r w:rsidR="00276C4B">
              <w:rPr>
                <w:b/>
                <w:color w:val="000000"/>
              </w:rPr>
              <w:t>XII. Informacja dla Wykonawców wspólnie ubiegających się o udzielenie zamówienia</w:t>
            </w:r>
          </w:hyperlink>
          <w:r w:rsidR="00276C4B">
            <w:rPr>
              <w:b/>
              <w:color w:val="000000"/>
            </w:rPr>
            <w:tab/>
          </w:r>
          <w:r w:rsidR="00276C4B">
            <w:fldChar w:fldCharType="begin"/>
          </w:r>
          <w:r w:rsidR="00276C4B">
            <w:instrText xml:space="preserve"> PAGEREF _lodptpqf2xh0 \h </w:instrText>
          </w:r>
          <w:r w:rsidR="00276C4B">
            <w:fldChar w:fldCharType="separate"/>
          </w:r>
          <w:r>
            <w:rPr>
              <w:noProof/>
            </w:rPr>
            <w:t>10</w:t>
          </w:r>
          <w:r w:rsidR="00276C4B">
            <w:fldChar w:fldCharType="end"/>
          </w:r>
        </w:p>
        <w:p w14:paraId="00000038" w14:textId="61D9DCE0" w:rsidR="00AB3196" w:rsidRDefault="00AC3709">
          <w:pPr>
            <w:tabs>
              <w:tab w:val="right" w:pos="9025"/>
            </w:tabs>
            <w:spacing w:before="200" w:line="240" w:lineRule="auto"/>
            <w:rPr>
              <w:b/>
              <w:color w:val="000000"/>
            </w:rPr>
          </w:pPr>
          <w:hyperlink w:anchor="_tp7vefgpgfgi">
            <w:r w:rsidR="00276C4B">
              <w:rPr>
                <w:b/>
                <w:color w:val="000000"/>
              </w:rPr>
              <w:t>XIII. Informacje o sposobie porozumiewania się zamawiającego z Wykonawcami oraz przekazywania oświadczeń lub dokumentów</w:t>
            </w:r>
          </w:hyperlink>
          <w:r w:rsidR="00276C4B">
            <w:rPr>
              <w:b/>
              <w:color w:val="000000"/>
            </w:rPr>
            <w:tab/>
          </w:r>
          <w:r w:rsidR="00276C4B">
            <w:fldChar w:fldCharType="begin"/>
          </w:r>
          <w:r w:rsidR="00276C4B">
            <w:instrText xml:space="preserve"> PAGEREF _tp7vefgpgfgi \h </w:instrText>
          </w:r>
          <w:r w:rsidR="00276C4B">
            <w:fldChar w:fldCharType="separate"/>
          </w:r>
          <w:r>
            <w:rPr>
              <w:noProof/>
            </w:rPr>
            <w:t>10</w:t>
          </w:r>
          <w:r w:rsidR="00276C4B">
            <w:fldChar w:fldCharType="end"/>
          </w:r>
        </w:p>
        <w:p w14:paraId="00000039" w14:textId="3158A79B" w:rsidR="00AB3196" w:rsidRDefault="00AC3709">
          <w:pPr>
            <w:tabs>
              <w:tab w:val="right" w:pos="9025"/>
            </w:tabs>
            <w:spacing w:before="200" w:line="240" w:lineRule="auto"/>
            <w:rPr>
              <w:b/>
              <w:color w:val="000000"/>
            </w:rPr>
          </w:pPr>
          <w:hyperlink w:anchor="_rq2udys4csh9">
            <w:r w:rsidR="00276C4B">
              <w:rPr>
                <w:b/>
                <w:color w:val="000000"/>
              </w:rPr>
              <w:t>XIV. Opis sposobu przygotowania ofert oraz dokumentów wymaganych przez Zamawiającego w SWZ</w:t>
            </w:r>
          </w:hyperlink>
          <w:r w:rsidR="00276C4B">
            <w:rPr>
              <w:b/>
              <w:color w:val="000000"/>
            </w:rPr>
            <w:tab/>
          </w:r>
          <w:r w:rsidR="00276C4B">
            <w:fldChar w:fldCharType="begin"/>
          </w:r>
          <w:r w:rsidR="00276C4B">
            <w:instrText xml:space="preserve"> PAGEREF _rq2udys4csh9 \h </w:instrText>
          </w:r>
          <w:r w:rsidR="00276C4B">
            <w:fldChar w:fldCharType="separate"/>
          </w:r>
          <w:r>
            <w:rPr>
              <w:noProof/>
            </w:rPr>
            <w:t>12</w:t>
          </w:r>
          <w:r w:rsidR="00276C4B">
            <w:fldChar w:fldCharType="end"/>
          </w:r>
        </w:p>
        <w:p w14:paraId="0000003A" w14:textId="1C59AE7F" w:rsidR="00AB3196" w:rsidRDefault="00AC3709">
          <w:pPr>
            <w:tabs>
              <w:tab w:val="right" w:pos="9025"/>
            </w:tabs>
            <w:spacing w:before="200" w:line="240" w:lineRule="auto"/>
            <w:rPr>
              <w:b/>
              <w:color w:val="000000"/>
            </w:rPr>
          </w:pPr>
          <w:hyperlink w:anchor="_c8de4rg6s4kb">
            <w:r w:rsidR="00276C4B">
              <w:rPr>
                <w:b/>
                <w:color w:val="000000"/>
              </w:rPr>
              <w:t>XV. Sposób obliczania ceny oferty</w:t>
            </w:r>
          </w:hyperlink>
          <w:r w:rsidR="00276C4B">
            <w:rPr>
              <w:b/>
              <w:color w:val="000000"/>
            </w:rPr>
            <w:tab/>
          </w:r>
          <w:r w:rsidR="00276C4B">
            <w:fldChar w:fldCharType="begin"/>
          </w:r>
          <w:r w:rsidR="00276C4B">
            <w:instrText xml:space="preserve"> PAGEREF _c8de4rg6s4kb \h </w:instrText>
          </w:r>
          <w:r w:rsidR="00276C4B">
            <w:fldChar w:fldCharType="separate"/>
          </w:r>
          <w:r>
            <w:rPr>
              <w:noProof/>
            </w:rPr>
            <w:t>15</w:t>
          </w:r>
          <w:r w:rsidR="00276C4B">
            <w:fldChar w:fldCharType="end"/>
          </w:r>
        </w:p>
        <w:p w14:paraId="0000003B" w14:textId="79073AC5" w:rsidR="00AB3196" w:rsidRDefault="00AC3709">
          <w:pPr>
            <w:tabs>
              <w:tab w:val="right" w:pos="9025"/>
            </w:tabs>
            <w:spacing w:before="200" w:line="240" w:lineRule="auto"/>
            <w:rPr>
              <w:b/>
              <w:color w:val="000000"/>
            </w:rPr>
          </w:pPr>
          <w:hyperlink w:anchor="_1wm6hsxsy23e">
            <w:r w:rsidR="00276C4B">
              <w:rPr>
                <w:b/>
                <w:color w:val="000000"/>
              </w:rPr>
              <w:t>XVI. Wymagania dotyczące wadium</w:t>
            </w:r>
          </w:hyperlink>
          <w:r w:rsidR="00276C4B">
            <w:rPr>
              <w:b/>
              <w:color w:val="000000"/>
            </w:rPr>
            <w:tab/>
          </w:r>
          <w:r w:rsidR="00276C4B">
            <w:fldChar w:fldCharType="begin"/>
          </w:r>
          <w:r w:rsidR="00276C4B">
            <w:instrText xml:space="preserve"> PAGEREF _1wm6hsxsy23e \h </w:instrText>
          </w:r>
          <w:r w:rsidR="00276C4B">
            <w:fldChar w:fldCharType="separate"/>
          </w:r>
          <w:r>
            <w:rPr>
              <w:noProof/>
            </w:rPr>
            <w:t>15</w:t>
          </w:r>
          <w:r w:rsidR="00276C4B">
            <w:fldChar w:fldCharType="end"/>
          </w:r>
        </w:p>
        <w:p w14:paraId="0000003C" w14:textId="67F69F0F" w:rsidR="00AB3196" w:rsidRDefault="00AC3709">
          <w:pPr>
            <w:tabs>
              <w:tab w:val="right" w:pos="9025"/>
            </w:tabs>
            <w:spacing w:before="200" w:line="240" w:lineRule="auto"/>
            <w:rPr>
              <w:b/>
              <w:color w:val="000000"/>
            </w:rPr>
          </w:pPr>
          <w:hyperlink w:anchor="_kraqvybbazqg">
            <w:r w:rsidR="00276C4B">
              <w:rPr>
                <w:b/>
                <w:color w:val="000000"/>
              </w:rPr>
              <w:t>XVII. Termin związania ofertą</w:t>
            </w:r>
          </w:hyperlink>
          <w:r w:rsidR="00276C4B">
            <w:rPr>
              <w:b/>
              <w:color w:val="000000"/>
            </w:rPr>
            <w:tab/>
          </w:r>
          <w:r w:rsidR="00276C4B">
            <w:fldChar w:fldCharType="begin"/>
          </w:r>
          <w:r w:rsidR="00276C4B">
            <w:instrText xml:space="preserve"> PAGEREF _kraqvybbazqg \h </w:instrText>
          </w:r>
          <w:r w:rsidR="00276C4B">
            <w:fldChar w:fldCharType="separate"/>
          </w:r>
          <w:r>
            <w:rPr>
              <w:noProof/>
            </w:rPr>
            <w:t>16</w:t>
          </w:r>
          <w:r w:rsidR="00276C4B">
            <w:fldChar w:fldCharType="end"/>
          </w:r>
        </w:p>
        <w:p w14:paraId="0000003D" w14:textId="04411E2F" w:rsidR="00AB3196" w:rsidRDefault="00AC3709">
          <w:pPr>
            <w:tabs>
              <w:tab w:val="right" w:pos="9025"/>
            </w:tabs>
            <w:spacing w:before="200" w:line="240" w:lineRule="auto"/>
            <w:rPr>
              <w:b/>
              <w:color w:val="000000"/>
            </w:rPr>
          </w:pPr>
          <w:hyperlink w:anchor="_iwk7tzonv6ne">
            <w:r w:rsidR="00276C4B">
              <w:rPr>
                <w:b/>
                <w:color w:val="000000"/>
              </w:rPr>
              <w:t>XVIII. Miejsce i termin składania ofert</w:t>
            </w:r>
          </w:hyperlink>
          <w:r w:rsidR="00276C4B">
            <w:rPr>
              <w:b/>
              <w:color w:val="000000"/>
            </w:rPr>
            <w:tab/>
          </w:r>
          <w:r w:rsidR="00276C4B">
            <w:fldChar w:fldCharType="begin"/>
          </w:r>
          <w:r w:rsidR="00276C4B">
            <w:instrText xml:space="preserve"> PAGEREF _iwk7tzonv6ne \h </w:instrText>
          </w:r>
          <w:r w:rsidR="00276C4B">
            <w:fldChar w:fldCharType="separate"/>
          </w:r>
          <w:r>
            <w:rPr>
              <w:noProof/>
            </w:rPr>
            <w:t>17</w:t>
          </w:r>
          <w:r w:rsidR="00276C4B">
            <w:fldChar w:fldCharType="end"/>
          </w:r>
        </w:p>
        <w:p w14:paraId="0000003E" w14:textId="2E1E6BFF" w:rsidR="00AB3196" w:rsidRDefault="00AC3709">
          <w:pPr>
            <w:tabs>
              <w:tab w:val="right" w:pos="9025"/>
            </w:tabs>
            <w:spacing w:before="200" w:line="240" w:lineRule="auto"/>
            <w:rPr>
              <w:b/>
              <w:color w:val="000000"/>
            </w:rPr>
          </w:pPr>
          <w:hyperlink w:anchor="_g4kmfra1vcqp">
            <w:r w:rsidR="00276C4B">
              <w:rPr>
                <w:b/>
                <w:color w:val="000000"/>
              </w:rPr>
              <w:t>XIX. Otwarcie ofert</w:t>
            </w:r>
          </w:hyperlink>
          <w:r w:rsidR="00276C4B">
            <w:rPr>
              <w:b/>
              <w:color w:val="000000"/>
            </w:rPr>
            <w:tab/>
          </w:r>
          <w:r w:rsidR="00276C4B">
            <w:fldChar w:fldCharType="begin"/>
          </w:r>
          <w:r w:rsidR="00276C4B">
            <w:instrText xml:space="preserve"> PAGEREF _g4kmfra1vcqp \h </w:instrText>
          </w:r>
          <w:r w:rsidR="00276C4B">
            <w:fldChar w:fldCharType="separate"/>
          </w:r>
          <w:r>
            <w:rPr>
              <w:noProof/>
            </w:rPr>
            <w:t>17</w:t>
          </w:r>
          <w:r w:rsidR="00276C4B">
            <w:fldChar w:fldCharType="end"/>
          </w:r>
        </w:p>
        <w:p w14:paraId="0000003F" w14:textId="0EE1C488" w:rsidR="00AB3196" w:rsidRDefault="00AC3709">
          <w:pPr>
            <w:tabs>
              <w:tab w:val="right" w:pos="9025"/>
            </w:tabs>
            <w:spacing w:before="200" w:line="240" w:lineRule="auto"/>
            <w:rPr>
              <w:b/>
              <w:color w:val="000000"/>
            </w:rPr>
          </w:pPr>
          <w:hyperlink w:anchor="_kc2xtpcwd955">
            <w:r w:rsidR="00276C4B">
              <w:rPr>
                <w:b/>
                <w:color w:val="000000"/>
              </w:rPr>
              <w:t>XX. Opis kryteriów oceny ofert wraz z podaniem wag tych kryteriów i sposobu oceny ofert</w:t>
            </w:r>
          </w:hyperlink>
          <w:r w:rsidR="00276C4B">
            <w:rPr>
              <w:b/>
              <w:color w:val="000000"/>
            </w:rPr>
            <w:tab/>
          </w:r>
          <w:r w:rsidR="00276C4B">
            <w:fldChar w:fldCharType="begin"/>
          </w:r>
          <w:r w:rsidR="00276C4B">
            <w:instrText xml:space="preserve"> PAGEREF _kc2xtpcwd955 \h </w:instrText>
          </w:r>
          <w:r w:rsidR="00276C4B">
            <w:fldChar w:fldCharType="separate"/>
          </w:r>
          <w:r>
            <w:rPr>
              <w:noProof/>
            </w:rPr>
            <w:t>18</w:t>
          </w:r>
          <w:r w:rsidR="00276C4B">
            <w:fldChar w:fldCharType="end"/>
          </w:r>
        </w:p>
        <w:p w14:paraId="00000040" w14:textId="7B3B3414" w:rsidR="00AB3196" w:rsidRDefault="00AC3709">
          <w:pPr>
            <w:tabs>
              <w:tab w:val="right" w:pos="9025"/>
            </w:tabs>
            <w:spacing w:before="200" w:line="240" w:lineRule="auto"/>
            <w:rPr>
              <w:b/>
              <w:color w:val="000000"/>
            </w:rPr>
          </w:pPr>
          <w:hyperlink w:anchor="_jdd1gpfct9cq">
            <w:r w:rsidR="00276C4B">
              <w:rPr>
                <w:b/>
                <w:color w:val="000000"/>
              </w:rPr>
              <w:t>XXI. Informacje o formalnościach, jakie powinny być dopełnione po wyborze oferty w celu zawarcia umowy</w:t>
            </w:r>
          </w:hyperlink>
          <w:r w:rsidR="00276C4B">
            <w:rPr>
              <w:b/>
              <w:color w:val="000000"/>
            </w:rPr>
            <w:tab/>
          </w:r>
          <w:r w:rsidR="00276C4B">
            <w:fldChar w:fldCharType="begin"/>
          </w:r>
          <w:r w:rsidR="00276C4B">
            <w:instrText xml:space="preserve"> PAGEREF _jdd1gpfct9cq \h </w:instrText>
          </w:r>
          <w:r w:rsidR="00276C4B">
            <w:fldChar w:fldCharType="separate"/>
          </w:r>
          <w:r>
            <w:rPr>
              <w:noProof/>
            </w:rPr>
            <w:t>19</w:t>
          </w:r>
          <w:r w:rsidR="00276C4B">
            <w:fldChar w:fldCharType="end"/>
          </w:r>
        </w:p>
        <w:p w14:paraId="00000041" w14:textId="0EDCB00E" w:rsidR="00AB3196" w:rsidRDefault="00AC3709">
          <w:pPr>
            <w:tabs>
              <w:tab w:val="right" w:pos="9025"/>
            </w:tabs>
            <w:spacing w:before="200" w:line="240" w:lineRule="auto"/>
            <w:rPr>
              <w:b/>
              <w:color w:val="000000"/>
            </w:rPr>
          </w:pPr>
          <w:hyperlink w:anchor="_8o16t0j5rcy">
            <w:r w:rsidR="00276C4B">
              <w:rPr>
                <w:b/>
                <w:color w:val="000000"/>
              </w:rPr>
              <w:t>XXII. Wymagania dotyczące zabezpieczenia należytego wykonania umowy</w:t>
            </w:r>
          </w:hyperlink>
          <w:r w:rsidR="00276C4B">
            <w:rPr>
              <w:b/>
              <w:color w:val="000000"/>
            </w:rPr>
            <w:tab/>
          </w:r>
          <w:r w:rsidR="00276C4B">
            <w:fldChar w:fldCharType="begin"/>
          </w:r>
          <w:r w:rsidR="00276C4B">
            <w:instrText xml:space="preserve"> PAGEREF _8o16t0j5rcy \h </w:instrText>
          </w:r>
          <w:r w:rsidR="00276C4B">
            <w:fldChar w:fldCharType="separate"/>
          </w:r>
          <w:r>
            <w:rPr>
              <w:noProof/>
            </w:rPr>
            <w:t>19</w:t>
          </w:r>
          <w:r w:rsidR="00276C4B">
            <w:fldChar w:fldCharType="end"/>
          </w:r>
        </w:p>
        <w:p w14:paraId="00000042" w14:textId="0DC0F24E" w:rsidR="00AB3196" w:rsidRDefault="00AC3709">
          <w:pPr>
            <w:tabs>
              <w:tab w:val="right" w:pos="9025"/>
            </w:tabs>
            <w:spacing w:before="200" w:line="240" w:lineRule="auto"/>
            <w:rPr>
              <w:b/>
              <w:color w:val="000000"/>
            </w:rPr>
          </w:pPr>
          <w:hyperlink w:anchor="_n1rtepxw0unn">
            <w:r w:rsidR="00276C4B">
              <w:rPr>
                <w:b/>
                <w:color w:val="000000"/>
              </w:rPr>
              <w:t>XXIII. Informacje o treści zawieranej umowy oraz możliwości jej zmiany</w:t>
            </w:r>
          </w:hyperlink>
          <w:r w:rsidR="00276C4B">
            <w:rPr>
              <w:b/>
              <w:color w:val="000000"/>
            </w:rPr>
            <w:tab/>
          </w:r>
          <w:r w:rsidR="00276C4B">
            <w:fldChar w:fldCharType="begin"/>
          </w:r>
          <w:r w:rsidR="00276C4B">
            <w:instrText xml:space="preserve"> PAGEREF _n1rtepxw0unn \h </w:instrText>
          </w:r>
          <w:r w:rsidR="00276C4B">
            <w:fldChar w:fldCharType="separate"/>
          </w:r>
          <w:r>
            <w:rPr>
              <w:noProof/>
            </w:rPr>
            <w:t>19</w:t>
          </w:r>
          <w:r w:rsidR="00276C4B">
            <w:fldChar w:fldCharType="end"/>
          </w:r>
        </w:p>
        <w:p w14:paraId="00000043" w14:textId="5CFC2C17" w:rsidR="00AB3196" w:rsidRDefault="00AC3709">
          <w:pPr>
            <w:tabs>
              <w:tab w:val="right" w:pos="9025"/>
            </w:tabs>
            <w:spacing w:before="200" w:line="240" w:lineRule="auto"/>
            <w:rPr>
              <w:b/>
              <w:color w:val="000000"/>
            </w:rPr>
          </w:pPr>
          <w:hyperlink w:anchor="_kmfqfyi30wag">
            <w:r w:rsidR="00276C4B">
              <w:rPr>
                <w:b/>
                <w:color w:val="000000"/>
              </w:rPr>
              <w:t>XIV. Pouczenie o środkach ochrony prawnej przysługujących Wykonawcy</w:t>
            </w:r>
          </w:hyperlink>
          <w:r w:rsidR="00276C4B">
            <w:rPr>
              <w:b/>
              <w:color w:val="000000"/>
            </w:rPr>
            <w:tab/>
          </w:r>
          <w:r w:rsidR="00276C4B">
            <w:fldChar w:fldCharType="begin"/>
          </w:r>
          <w:r w:rsidR="00276C4B">
            <w:instrText xml:space="preserve"> PAGEREF _kmfqfyi30wag \h </w:instrText>
          </w:r>
          <w:r w:rsidR="00276C4B">
            <w:fldChar w:fldCharType="separate"/>
          </w:r>
          <w:r>
            <w:rPr>
              <w:noProof/>
            </w:rPr>
            <w:t>21</w:t>
          </w:r>
          <w:r w:rsidR="00276C4B">
            <w:fldChar w:fldCharType="end"/>
          </w:r>
        </w:p>
        <w:p w14:paraId="00000044" w14:textId="5E944E65" w:rsidR="00AB3196" w:rsidRDefault="00AC3709">
          <w:pPr>
            <w:tabs>
              <w:tab w:val="right" w:pos="9025"/>
            </w:tabs>
            <w:spacing w:before="200" w:after="80" w:line="240" w:lineRule="auto"/>
            <w:rPr>
              <w:b/>
              <w:color w:val="000000"/>
            </w:rPr>
          </w:pPr>
          <w:hyperlink w:anchor="_uarrfy5kozla">
            <w:r w:rsidR="00276C4B">
              <w:rPr>
                <w:b/>
                <w:color w:val="000000"/>
              </w:rPr>
              <w:t>XXV. Spis załączników</w:t>
            </w:r>
          </w:hyperlink>
          <w:r w:rsidR="00276C4B">
            <w:rPr>
              <w:b/>
              <w:color w:val="000000"/>
            </w:rPr>
            <w:tab/>
          </w:r>
          <w:r w:rsidR="00276C4B">
            <w:fldChar w:fldCharType="begin"/>
          </w:r>
          <w:r w:rsidR="00276C4B">
            <w:instrText xml:space="preserve"> PAGEREF _uarrfy5kozla \h </w:instrText>
          </w:r>
          <w:r w:rsidR="00276C4B">
            <w:fldChar w:fldCharType="separate"/>
          </w:r>
          <w:r>
            <w:rPr>
              <w:noProof/>
            </w:rPr>
            <w:t>22</w:t>
          </w:r>
          <w:r w:rsidR="00276C4B">
            <w:fldChar w:fldCharType="end"/>
          </w:r>
          <w:r w:rsidR="00276C4B">
            <w:fldChar w:fldCharType="end"/>
          </w:r>
        </w:p>
      </w:sdtContent>
    </w:sdt>
    <w:p w14:paraId="00000045" w14:textId="77777777" w:rsidR="00AB3196" w:rsidRDefault="00AB3196">
      <w:pPr>
        <w:spacing w:before="240" w:after="240"/>
      </w:pPr>
    </w:p>
    <w:p w14:paraId="5ACD72E8" w14:textId="7628DDAD" w:rsidR="00041A2E" w:rsidRPr="002101E7" w:rsidRDefault="00276C4B" w:rsidP="002101E7">
      <w:pPr>
        <w:pStyle w:val="Nagwek2"/>
      </w:pPr>
      <w:bookmarkStart w:id="0" w:name="_kabgz8l7slm3" w:colFirst="0" w:colLast="0"/>
      <w:bookmarkEnd w:id="0"/>
      <w:r>
        <w:lastRenderedPageBreak/>
        <w:t>I. Nazwa oraz adres Zamawiającego</w:t>
      </w:r>
    </w:p>
    <w:p w14:paraId="45EFC0A8" w14:textId="3BCA3B16" w:rsidR="00F95FDD" w:rsidRPr="00C3393F" w:rsidRDefault="00041A2E" w:rsidP="00041A2E">
      <w:pPr>
        <w:rPr>
          <w:b/>
        </w:rPr>
      </w:pPr>
      <w:r>
        <w:rPr>
          <w:b/>
        </w:rPr>
        <w:t>ul.</w:t>
      </w:r>
      <w:r w:rsidR="00F95FDD" w:rsidRPr="00C3393F">
        <w:rPr>
          <w:b/>
        </w:rPr>
        <w:t xml:space="preserve"> Jana Pawła II 312</w:t>
      </w:r>
    </w:p>
    <w:p w14:paraId="19BECFB7" w14:textId="77777777" w:rsidR="00F95FDD" w:rsidRPr="00C3393F" w:rsidRDefault="00F95FDD" w:rsidP="00041A2E">
      <w:pPr>
        <w:rPr>
          <w:b/>
        </w:rPr>
      </w:pPr>
      <w:r w:rsidRPr="00C3393F">
        <w:rPr>
          <w:b/>
        </w:rPr>
        <w:t>34-425 Biały Dunajec</w:t>
      </w:r>
    </w:p>
    <w:p w14:paraId="00000049" w14:textId="0EA860D8" w:rsidR="00AB3196" w:rsidRPr="00041A2E" w:rsidRDefault="00F95FDD">
      <w:pPr>
        <w:spacing w:before="240" w:after="240"/>
        <w:rPr>
          <w:b/>
        </w:rPr>
      </w:pPr>
      <w:r w:rsidRPr="00041A2E">
        <w:rPr>
          <w:b/>
        </w:rPr>
        <w:t>NIP: 736 17 17 680</w:t>
      </w:r>
    </w:p>
    <w:p w14:paraId="0000004A" w14:textId="7903A47C" w:rsidR="00AB3196" w:rsidRDefault="00276C4B">
      <w:pPr>
        <w:spacing w:before="240" w:after="240"/>
      </w:pPr>
      <w:r>
        <w:t>Godziny pracy Zamawiającego:</w:t>
      </w:r>
      <w:r w:rsidR="00F95FDD">
        <w:t xml:space="preserve"> od poniedziałku do piątku w godzinach od 7:30 do 15:30</w:t>
      </w:r>
    </w:p>
    <w:p w14:paraId="365265ED" w14:textId="7D6E9A67" w:rsidR="00F95FDD" w:rsidRPr="00C3393F" w:rsidRDefault="00F95FDD" w:rsidP="00F95FDD">
      <w:pPr>
        <w:rPr>
          <w:b/>
          <w:sz w:val="26"/>
          <w:szCs w:val="26"/>
        </w:rPr>
      </w:pPr>
      <w:r w:rsidRPr="00C3393F">
        <w:rPr>
          <w:b/>
        </w:rPr>
        <w:t xml:space="preserve">Tel. 18 207 95 </w:t>
      </w:r>
      <w:r>
        <w:rPr>
          <w:b/>
        </w:rPr>
        <w:t>2</w:t>
      </w:r>
      <w:r w:rsidRPr="00C3393F">
        <w:rPr>
          <w:b/>
        </w:rPr>
        <w:t>1</w:t>
      </w:r>
    </w:p>
    <w:p w14:paraId="0000004C" w14:textId="77777777" w:rsidR="00AB3196" w:rsidRDefault="00276C4B">
      <w:pPr>
        <w:spacing w:before="240" w:after="240"/>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Pr>
          <w:b/>
          <w:u w:val="single"/>
        </w:rPr>
        <w:t>w rozdziale XIII pkt 3.</w:t>
      </w:r>
    </w:p>
    <w:p w14:paraId="0000004D" w14:textId="77777777" w:rsidR="00AB3196" w:rsidRDefault="00276C4B">
      <w:pPr>
        <w:pStyle w:val="Nagwek2"/>
        <w:spacing w:before="240" w:after="240"/>
      </w:pPr>
      <w:bookmarkStart w:id="1" w:name="_qj2p3iyqlwum" w:colFirst="0" w:colLast="0"/>
      <w:bookmarkEnd w:id="1"/>
      <w:r>
        <w:t>II. Ochrona danych osobowych</w:t>
      </w:r>
    </w:p>
    <w:p w14:paraId="0000004E" w14:textId="77777777" w:rsidR="00AB3196" w:rsidRDefault="00276C4B" w:rsidP="00F22026">
      <w:pPr>
        <w:numPr>
          <w:ilvl w:val="0"/>
          <w:numId w:val="26"/>
        </w:numPr>
        <w:spacing w:before="240" w:line="360" w:lineRule="auto"/>
        <w:ind w:left="284"/>
        <w:jc w:val="both"/>
        <w:rPr>
          <w:sz w:val="20"/>
          <w:szCs w:val="20"/>
        </w:rPr>
      </w:pPr>
      <w:bookmarkStart w:id="2" w:name="_Hlk93390579"/>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000004F" w14:textId="4DA782D9" w:rsidR="00AB3196" w:rsidRPr="00041A2E" w:rsidRDefault="00276C4B" w:rsidP="00F22026">
      <w:pPr>
        <w:numPr>
          <w:ilvl w:val="0"/>
          <w:numId w:val="12"/>
        </w:numPr>
        <w:spacing w:line="360" w:lineRule="auto"/>
        <w:ind w:left="709" w:hanging="401"/>
        <w:jc w:val="both"/>
        <w:rPr>
          <w:sz w:val="20"/>
          <w:szCs w:val="20"/>
        </w:rPr>
      </w:pPr>
      <w:r>
        <w:rPr>
          <w:sz w:val="20"/>
          <w:szCs w:val="20"/>
        </w:rPr>
        <w:t xml:space="preserve">administratorem Pani/Pana danych osobowych jest </w:t>
      </w:r>
      <w:r w:rsidR="00041A2E" w:rsidRPr="00041A2E">
        <w:rPr>
          <w:b/>
        </w:rPr>
        <w:t>Gmina Biały Dunajec</w:t>
      </w:r>
      <w:r w:rsidRPr="00041A2E">
        <w:rPr>
          <w:b/>
          <w:sz w:val="20"/>
          <w:szCs w:val="20"/>
        </w:rPr>
        <w:t>.</w:t>
      </w:r>
    </w:p>
    <w:p w14:paraId="00000050" w14:textId="49B69253" w:rsidR="00AB3196" w:rsidRDefault="00276C4B" w:rsidP="00F22026">
      <w:pPr>
        <w:numPr>
          <w:ilvl w:val="0"/>
          <w:numId w:val="12"/>
        </w:numPr>
        <w:spacing w:line="360" w:lineRule="auto"/>
        <w:ind w:left="709" w:hanging="401"/>
        <w:jc w:val="both"/>
        <w:rPr>
          <w:sz w:val="20"/>
          <w:szCs w:val="20"/>
        </w:rPr>
      </w:pPr>
      <w:r>
        <w:rPr>
          <w:sz w:val="20"/>
          <w:szCs w:val="20"/>
        </w:rPr>
        <w:t>administrator wyznaczył Inspektora Danych Osobowych, z którym można się kontaktować pod adresem e-</w:t>
      </w:r>
      <w:r w:rsidRPr="00AD0DBA">
        <w:rPr>
          <w:sz w:val="20"/>
          <w:szCs w:val="20"/>
        </w:rPr>
        <w:t>mail:</w:t>
      </w:r>
      <w:r w:rsidR="00C010DA" w:rsidRPr="00AD0DBA">
        <w:rPr>
          <w:sz w:val="20"/>
          <w:szCs w:val="20"/>
        </w:rPr>
        <w:t xml:space="preserve"> </w:t>
      </w:r>
      <w:r w:rsidR="00A87EEF" w:rsidRPr="00AD0DBA">
        <w:rPr>
          <w:sz w:val="20"/>
          <w:szCs w:val="20"/>
        </w:rPr>
        <w:t>iod@bialydunajec.com.pl</w:t>
      </w:r>
    </w:p>
    <w:p w14:paraId="00000051" w14:textId="77777777" w:rsidR="00AB3196" w:rsidRDefault="00276C4B" w:rsidP="00F22026">
      <w:pPr>
        <w:numPr>
          <w:ilvl w:val="0"/>
          <w:numId w:val="12"/>
        </w:numPr>
        <w:spacing w:line="360" w:lineRule="auto"/>
        <w:ind w:left="709" w:hanging="401"/>
        <w:jc w:val="both"/>
        <w:rPr>
          <w:sz w:val="20"/>
          <w:szCs w:val="20"/>
        </w:rPr>
      </w:pPr>
      <w:r>
        <w:rPr>
          <w:sz w:val="20"/>
          <w:szCs w:val="20"/>
        </w:rPr>
        <w:t>Pani/Pana dane osobowe przetwarzane będą na podstawie art. 6 ust. 1 lit. c RODO w celu związanym z przedmiotowym postępowaniem o udzielenie zamówienia publicznego, prowadzonym w trybie przetargu nieograniczonego.</w:t>
      </w:r>
    </w:p>
    <w:p w14:paraId="00000052" w14:textId="77777777" w:rsidR="00AB3196" w:rsidRDefault="00276C4B" w:rsidP="00F22026">
      <w:pPr>
        <w:numPr>
          <w:ilvl w:val="0"/>
          <w:numId w:val="12"/>
        </w:numPr>
        <w:spacing w:line="360" w:lineRule="auto"/>
        <w:ind w:left="709" w:hanging="401"/>
        <w:jc w:val="both"/>
        <w:rPr>
          <w:sz w:val="20"/>
          <w:szCs w:val="20"/>
        </w:rPr>
      </w:pPr>
      <w:r>
        <w:rPr>
          <w:sz w:val="20"/>
          <w:szCs w:val="20"/>
        </w:rPr>
        <w:t>odbiorcami Pani/Pana danych osobowych będą osoby lub podmioty, którym udostępniona zostanie dokumentacja postępowania w oparciu o art. 74 ustawy PZP</w:t>
      </w:r>
    </w:p>
    <w:p w14:paraId="00000053" w14:textId="77777777" w:rsidR="00AB3196" w:rsidRDefault="00276C4B" w:rsidP="00F22026">
      <w:pPr>
        <w:numPr>
          <w:ilvl w:val="0"/>
          <w:numId w:val="12"/>
        </w:numPr>
        <w:spacing w:line="360" w:lineRule="auto"/>
        <w:ind w:left="709" w:hanging="401"/>
        <w:jc w:val="both"/>
        <w:rPr>
          <w:sz w:val="20"/>
          <w:szCs w:val="20"/>
        </w:rPr>
      </w:pPr>
      <w:r>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00000054" w14:textId="77777777" w:rsidR="00AB3196" w:rsidRDefault="00276C4B" w:rsidP="00F22026">
      <w:pPr>
        <w:numPr>
          <w:ilvl w:val="0"/>
          <w:numId w:val="12"/>
        </w:numPr>
        <w:spacing w:line="360" w:lineRule="auto"/>
        <w:ind w:left="709" w:hanging="401"/>
        <w:jc w:val="both"/>
        <w:rPr>
          <w:sz w:val="20"/>
          <w:szCs w:val="20"/>
        </w:rPr>
      </w:pPr>
      <w:r>
        <w:rPr>
          <w:sz w:val="20"/>
          <w:szCs w:val="20"/>
        </w:rPr>
        <w:t>obowiązek podania przez Panią/Pana danych osobowych bezpośrednio Pani/Pana dotyczących jest wymogiem ustawowym określonym w przepisach ustawy PZP, związanym z udziałem w postępowaniu o udzielenie zamówienia publicznego.</w:t>
      </w:r>
    </w:p>
    <w:p w14:paraId="00000055" w14:textId="77777777" w:rsidR="00AB3196" w:rsidRDefault="00276C4B" w:rsidP="00F22026">
      <w:pPr>
        <w:numPr>
          <w:ilvl w:val="0"/>
          <w:numId w:val="12"/>
        </w:numPr>
        <w:spacing w:line="360" w:lineRule="auto"/>
        <w:ind w:left="709" w:hanging="401"/>
        <w:jc w:val="both"/>
        <w:rPr>
          <w:sz w:val="20"/>
          <w:szCs w:val="20"/>
        </w:rPr>
      </w:pPr>
      <w:r>
        <w:rPr>
          <w:sz w:val="20"/>
          <w:szCs w:val="20"/>
        </w:rPr>
        <w:t>w odniesieniu do Pani/Pana danych osobowych decyzje nie będą podejmowane w sposób zautomatyzowany, stosownie do art. 22 RODO.</w:t>
      </w:r>
    </w:p>
    <w:p w14:paraId="00000056" w14:textId="77777777" w:rsidR="00AB3196" w:rsidRDefault="00276C4B" w:rsidP="00F22026">
      <w:pPr>
        <w:numPr>
          <w:ilvl w:val="0"/>
          <w:numId w:val="12"/>
        </w:numPr>
        <w:spacing w:line="360" w:lineRule="auto"/>
        <w:ind w:left="709" w:hanging="401"/>
        <w:jc w:val="both"/>
        <w:rPr>
          <w:sz w:val="20"/>
          <w:szCs w:val="20"/>
        </w:rPr>
      </w:pPr>
      <w:r>
        <w:rPr>
          <w:sz w:val="20"/>
          <w:szCs w:val="20"/>
        </w:rPr>
        <w:t>posiada Pani/Pan:</w:t>
      </w:r>
    </w:p>
    <w:p w14:paraId="00000057" w14:textId="77777777" w:rsidR="00AB3196" w:rsidRDefault="00276C4B" w:rsidP="00F22026">
      <w:pPr>
        <w:numPr>
          <w:ilvl w:val="0"/>
          <w:numId w:val="13"/>
        </w:numPr>
        <w:spacing w:line="360" w:lineRule="auto"/>
        <w:ind w:left="1064" w:hanging="462"/>
        <w:jc w:val="both"/>
        <w:rPr>
          <w:sz w:val="20"/>
          <w:szCs w:val="20"/>
        </w:rPr>
      </w:pPr>
      <w:r>
        <w:rPr>
          <w:sz w:val="20"/>
          <w:szCs w:val="20"/>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w:t>
      </w:r>
      <w:r>
        <w:rPr>
          <w:sz w:val="20"/>
          <w:szCs w:val="20"/>
        </w:rPr>
        <w:lastRenderedPageBreak/>
        <w:t>szczególności podania nazwy lub daty postępowania o udzielenie zamówienia publicznego lub konkursu albo sprecyzowanie nazwy lub daty zakończonego postępowania o udzielenie zamówienia);</w:t>
      </w:r>
    </w:p>
    <w:p w14:paraId="00000058" w14:textId="77777777" w:rsidR="00AB3196" w:rsidRDefault="00276C4B" w:rsidP="00F22026">
      <w:pPr>
        <w:numPr>
          <w:ilvl w:val="0"/>
          <w:numId w:val="13"/>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14:paraId="00000059" w14:textId="77777777" w:rsidR="00AB3196" w:rsidRDefault="00276C4B" w:rsidP="00F22026">
      <w:pPr>
        <w:numPr>
          <w:ilvl w:val="0"/>
          <w:numId w:val="13"/>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14:paraId="0000005A" w14:textId="77777777" w:rsidR="00AB3196" w:rsidRDefault="00276C4B" w:rsidP="00F22026">
      <w:pPr>
        <w:numPr>
          <w:ilvl w:val="0"/>
          <w:numId w:val="13"/>
        </w:numPr>
        <w:spacing w:line="360" w:lineRule="auto"/>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r>
        <w:rPr>
          <w:i/>
          <w:sz w:val="20"/>
          <w:szCs w:val="20"/>
        </w:rPr>
        <w:t xml:space="preserve"> </w:t>
      </w:r>
    </w:p>
    <w:p w14:paraId="0000005B" w14:textId="77777777" w:rsidR="00AB3196" w:rsidRDefault="00276C4B" w:rsidP="00F22026">
      <w:pPr>
        <w:numPr>
          <w:ilvl w:val="0"/>
          <w:numId w:val="12"/>
        </w:numPr>
        <w:spacing w:line="360" w:lineRule="auto"/>
        <w:ind w:left="709" w:hanging="401"/>
        <w:jc w:val="both"/>
        <w:rPr>
          <w:sz w:val="20"/>
          <w:szCs w:val="20"/>
        </w:rPr>
      </w:pPr>
      <w:r>
        <w:rPr>
          <w:sz w:val="20"/>
          <w:szCs w:val="20"/>
        </w:rPr>
        <w:t>nie przysługuje Pani/Panu:</w:t>
      </w:r>
    </w:p>
    <w:p w14:paraId="0000005C" w14:textId="77777777" w:rsidR="00AB3196" w:rsidRDefault="00276C4B" w:rsidP="00F22026">
      <w:pPr>
        <w:numPr>
          <w:ilvl w:val="0"/>
          <w:numId w:val="32"/>
        </w:numPr>
        <w:spacing w:line="360" w:lineRule="auto"/>
        <w:ind w:left="1008" w:hanging="392"/>
        <w:jc w:val="both"/>
        <w:rPr>
          <w:sz w:val="20"/>
          <w:szCs w:val="20"/>
        </w:rPr>
      </w:pPr>
      <w:r>
        <w:rPr>
          <w:sz w:val="20"/>
          <w:szCs w:val="20"/>
        </w:rPr>
        <w:t>w związku z art. 17 ust. 3 lit. b, d lub e RODO prawo do usunięcia danych osobowych;</w:t>
      </w:r>
    </w:p>
    <w:p w14:paraId="0000005D" w14:textId="77777777" w:rsidR="00AB3196" w:rsidRDefault="00276C4B" w:rsidP="00F22026">
      <w:pPr>
        <w:numPr>
          <w:ilvl w:val="0"/>
          <w:numId w:val="32"/>
        </w:numPr>
        <w:spacing w:line="360" w:lineRule="auto"/>
        <w:ind w:left="1008" w:hanging="392"/>
        <w:jc w:val="both"/>
        <w:rPr>
          <w:sz w:val="20"/>
          <w:szCs w:val="20"/>
        </w:rPr>
      </w:pPr>
      <w:r>
        <w:rPr>
          <w:sz w:val="20"/>
          <w:szCs w:val="20"/>
        </w:rPr>
        <w:t>prawo do przenoszenia danych osobowych, o którym mowa w art. 20 RODO;</w:t>
      </w:r>
    </w:p>
    <w:p w14:paraId="0000005E" w14:textId="77777777" w:rsidR="00AB3196" w:rsidRDefault="00276C4B" w:rsidP="00F22026">
      <w:pPr>
        <w:numPr>
          <w:ilvl w:val="0"/>
          <w:numId w:val="32"/>
        </w:numPr>
        <w:spacing w:line="36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14:paraId="0000005F" w14:textId="77777777" w:rsidR="00AB3196" w:rsidRDefault="00276C4B" w:rsidP="00F22026">
      <w:pPr>
        <w:numPr>
          <w:ilvl w:val="0"/>
          <w:numId w:val="12"/>
        </w:numPr>
        <w:spacing w:line="360" w:lineRule="auto"/>
        <w:ind w:left="709" w:hanging="401"/>
        <w:jc w:val="both"/>
        <w:rPr>
          <w:sz w:val="20"/>
          <w:szCs w:val="20"/>
        </w:rPr>
      </w:pPr>
      <w:r>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0000060" w14:textId="77777777" w:rsidR="00AB3196" w:rsidRDefault="00276C4B">
      <w:pPr>
        <w:pStyle w:val="Nagwek2"/>
        <w:spacing w:before="240" w:after="240"/>
      </w:pPr>
      <w:bookmarkStart w:id="3" w:name="_epsepounxnv1" w:colFirst="0" w:colLast="0"/>
      <w:bookmarkEnd w:id="2"/>
      <w:bookmarkEnd w:id="3"/>
      <w:r>
        <w:t>III. Tryb udzielania zamówienia</w:t>
      </w:r>
    </w:p>
    <w:p w14:paraId="00000061" w14:textId="77777777" w:rsidR="00AB3196" w:rsidRDefault="00276C4B" w:rsidP="00F22026">
      <w:pPr>
        <w:numPr>
          <w:ilvl w:val="0"/>
          <w:numId w:val="33"/>
        </w:numPr>
        <w:spacing w:before="240" w:line="360" w:lineRule="auto"/>
        <w:ind w:left="426"/>
        <w:jc w:val="both"/>
        <w:rPr>
          <w:sz w:val="20"/>
          <w:szCs w:val="20"/>
        </w:rPr>
      </w:pPr>
      <w:r>
        <w:rPr>
          <w:sz w:val="20"/>
          <w:szCs w:val="20"/>
        </w:rPr>
        <w:t xml:space="preserve">Niniejsze postępowanie prowadzone jest w trybie podstawowym o jakim stanowi art. 275 pkt 1 PZP oraz niniejszej Specyfikacji Warunków Zamówienia, zwaną dalej „SWZ”. </w:t>
      </w:r>
    </w:p>
    <w:p w14:paraId="00000062" w14:textId="77777777" w:rsidR="00AB3196" w:rsidRDefault="00276C4B" w:rsidP="00F22026">
      <w:pPr>
        <w:numPr>
          <w:ilvl w:val="0"/>
          <w:numId w:val="33"/>
        </w:numPr>
        <w:spacing w:line="360" w:lineRule="auto"/>
        <w:ind w:left="426"/>
        <w:jc w:val="both"/>
        <w:rPr>
          <w:sz w:val="20"/>
          <w:szCs w:val="20"/>
        </w:rPr>
      </w:pPr>
      <w:r>
        <w:rPr>
          <w:sz w:val="20"/>
          <w:szCs w:val="20"/>
        </w:rPr>
        <w:t xml:space="preserve">Zamawiający nie przewiduje prowadzenia negocjacji. </w:t>
      </w:r>
    </w:p>
    <w:p w14:paraId="00000063" w14:textId="77777777" w:rsidR="00AB3196" w:rsidRDefault="00276C4B" w:rsidP="00F22026">
      <w:pPr>
        <w:numPr>
          <w:ilvl w:val="0"/>
          <w:numId w:val="33"/>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14:paraId="00000065" w14:textId="77777777" w:rsidR="00AB3196" w:rsidRDefault="00276C4B" w:rsidP="00F22026">
      <w:pPr>
        <w:numPr>
          <w:ilvl w:val="0"/>
          <w:numId w:val="33"/>
        </w:numPr>
        <w:spacing w:line="360" w:lineRule="auto"/>
        <w:ind w:left="426"/>
        <w:jc w:val="both"/>
        <w:rPr>
          <w:sz w:val="20"/>
          <w:szCs w:val="20"/>
        </w:rPr>
      </w:pPr>
      <w:r>
        <w:rPr>
          <w:sz w:val="20"/>
          <w:szCs w:val="20"/>
        </w:rPr>
        <w:t>Zamawiający nie przewiduje aukcji elektronicznej.</w:t>
      </w:r>
    </w:p>
    <w:p w14:paraId="00000066" w14:textId="77777777" w:rsidR="00AB3196" w:rsidRDefault="00276C4B" w:rsidP="00F22026">
      <w:pPr>
        <w:numPr>
          <w:ilvl w:val="0"/>
          <w:numId w:val="33"/>
        </w:numPr>
        <w:spacing w:line="360" w:lineRule="auto"/>
        <w:ind w:left="426"/>
        <w:jc w:val="both"/>
        <w:rPr>
          <w:sz w:val="20"/>
          <w:szCs w:val="20"/>
        </w:rPr>
      </w:pPr>
      <w:r>
        <w:rPr>
          <w:sz w:val="20"/>
          <w:szCs w:val="20"/>
        </w:rPr>
        <w:t>Zamawiający nie przewiduje złożenia oferty w postaci katalogów elektronicznych.</w:t>
      </w:r>
    </w:p>
    <w:p w14:paraId="00000067" w14:textId="77777777" w:rsidR="00AB3196" w:rsidRDefault="00276C4B" w:rsidP="00F22026">
      <w:pPr>
        <w:numPr>
          <w:ilvl w:val="0"/>
          <w:numId w:val="33"/>
        </w:numPr>
        <w:spacing w:line="360" w:lineRule="auto"/>
        <w:ind w:left="426"/>
        <w:jc w:val="both"/>
        <w:rPr>
          <w:sz w:val="20"/>
          <w:szCs w:val="20"/>
        </w:rPr>
      </w:pPr>
      <w:r>
        <w:rPr>
          <w:sz w:val="20"/>
          <w:szCs w:val="20"/>
        </w:rPr>
        <w:t>Zamawiający nie prowadzi postępowania w celu zawarcia umowy ramowej.</w:t>
      </w:r>
    </w:p>
    <w:p w14:paraId="00000068" w14:textId="77777777" w:rsidR="00AB3196" w:rsidRDefault="00276C4B" w:rsidP="00F22026">
      <w:pPr>
        <w:numPr>
          <w:ilvl w:val="0"/>
          <w:numId w:val="33"/>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14:paraId="0000006C" w14:textId="3562A437" w:rsidR="00AB3196" w:rsidRDefault="00276C4B" w:rsidP="00F22026">
      <w:pPr>
        <w:numPr>
          <w:ilvl w:val="0"/>
          <w:numId w:val="33"/>
        </w:numPr>
        <w:spacing w:line="360" w:lineRule="auto"/>
        <w:ind w:left="426"/>
        <w:jc w:val="both"/>
        <w:rPr>
          <w:sz w:val="20"/>
          <w:szCs w:val="20"/>
        </w:rPr>
      </w:pPr>
      <w:r>
        <w:rPr>
          <w:sz w:val="20"/>
          <w:szCs w:val="20"/>
        </w:rPr>
        <w:lastRenderedPageBreak/>
        <w:t>Szczegółowe wymagania dotyczące realizacji oraz egzekwowania wymogu zatrudnienia na podstawie stosunku pracy zostały określone we wzorze umowy</w:t>
      </w:r>
      <w:r w:rsidR="008A4FFC">
        <w:rPr>
          <w:sz w:val="20"/>
          <w:szCs w:val="20"/>
        </w:rPr>
        <w:t xml:space="preserve"> stanowiącym Załącznik nr 5</w:t>
      </w:r>
      <w:r>
        <w:rPr>
          <w:sz w:val="20"/>
          <w:szCs w:val="20"/>
        </w:rPr>
        <w:t xml:space="preserve"> oraz </w:t>
      </w:r>
      <w:r w:rsidR="008A4FFC">
        <w:rPr>
          <w:sz w:val="20"/>
          <w:szCs w:val="20"/>
        </w:rPr>
        <w:t>punkcie IV niniejszej SWZ.</w:t>
      </w:r>
    </w:p>
    <w:p w14:paraId="0000006D" w14:textId="77777777" w:rsidR="00AB3196" w:rsidRDefault="00276C4B" w:rsidP="00F22026">
      <w:pPr>
        <w:numPr>
          <w:ilvl w:val="0"/>
          <w:numId w:val="33"/>
        </w:numPr>
        <w:spacing w:line="360" w:lineRule="auto"/>
        <w:ind w:left="426"/>
        <w:jc w:val="both"/>
        <w:rPr>
          <w:sz w:val="20"/>
          <w:szCs w:val="20"/>
        </w:rPr>
      </w:pPr>
      <w:r>
        <w:rPr>
          <w:sz w:val="20"/>
          <w:szCs w:val="20"/>
        </w:rPr>
        <w:t xml:space="preserve">Zamawiający nie określa dodatkowych wymagań związanych z zatrudnianiem osób, o których mowa w art. 96 ust. 2 pkt 2 PZP </w:t>
      </w:r>
    </w:p>
    <w:p w14:paraId="0000006E" w14:textId="77777777" w:rsidR="00AB3196" w:rsidRDefault="00276C4B">
      <w:pPr>
        <w:pStyle w:val="Nagwek2"/>
        <w:spacing w:before="240" w:after="240"/>
      </w:pPr>
      <w:bookmarkStart w:id="4" w:name="_x24vtaagcm5x" w:colFirst="0" w:colLast="0"/>
      <w:bookmarkStart w:id="5" w:name="_Hlk93395463"/>
      <w:bookmarkEnd w:id="4"/>
      <w:r>
        <w:t>IV. Opis przedmiotu zamówienia</w:t>
      </w:r>
    </w:p>
    <w:p w14:paraId="39D9FA5F" w14:textId="77777777" w:rsidR="00F22026" w:rsidRDefault="00A87EEF" w:rsidP="00731C15">
      <w:pPr>
        <w:numPr>
          <w:ilvl w:val="0"/>
          <w:numId w:val="1"/>
        </w:numPr>
        <w:spacing w:line="360" w:lineRule="auto"/>
        <w:jc w:val="both"/>
        <w:rPr>
          <w:sz w:val="20"/>
          <w:szCs w:val="20"/>
        </w:rPr>
      </w:pPr>
      <w:r w:rsidRPr="00A87EEF">
        <w:rPr>
          <w:sz w:val="20"/>
          <w:szCs w:val="20"/>
        </w:rPr>
        <w:t xml:space="preserve">Przedmiotem zamówienia jest </w:t>
      </w:r>
      <w:r w:rsidR="00A321F6">
        <w:rPr>
          <w:sz w:val="20"/>
          <w:szCs w:val="20"/>
        </w:rPr>
        <w:t>M</w:t>
      </w:r>
      <w:r w:rsidR="00A321F6" w:rsidRPr="00A321F6">
        <w:rPr>
          <w:sz w:val="20"/>
          <w:szCs w:val="20"/>
        </w:rPr>
        <w:t>odernizacja łazienek w Szkole Podstawowej Nr 1 w Białym</w:t>
      </w:r>
      <w:r w:rsidR="00A321F6">
        <w:rPr>
          <w:sz w:val="20"/>
          <w:szCs w:val="20"/>
        </w:rPr>
        <w:t xml:space="preserve"> </w:t>
      </w:r>
      <w:r w:rsidR="00A321F6" w:rsidRPr="00A321F6">
        <w:rPr>
          <w:sz w:val="20"/>
          <w:szCs w:val="20"/>
        </w:rPr>
        <w:t>Dunajcu</w:t>
      </w:r>
      <w:r w:rsidR="00A321F6">
        <w:rPr>
          <w:sz w:val="20"/>
          <w:szCs w:val="20"/>
        </w:rPr>
        <w:t>.</w:t>
      </w:r>
      <w:r w:rsidR="00F22026">
        <w:rPr>
          <w:sz w:val="20"/>
          <w:szCs w:val="20"/>
        </w:rPr>
        <w:t xml:space="preserve"> </w:t>
      </w:r>
    </w:p>
    <w:p w14:paraId="516205EB" w14:textId="77777777" w:rsidR="00E46284" w:rsidRPr="00E46284" w:rsidRDefault="00E46284" w:rsidP="00E46284">
      <w:pPr>
        <w:pStyle w:val="Akapitzlist"/>
        <w:spacing w:line="360" w:lineRule="auto"/>
        <w:ind w:left="1015"/>
        <w:jc w:val="both"/>
        <w:rPr>
          <w:sz w:val="20"/>
          <w:szCs w:val="20"/>
        </w:rPr>
      </w:pPr>
      <w:r w:rsidRPr="00E46284">
        <w:rPr>
          <w:sz w:val="20"/>
          <w:szCs w:val="20"/>
        </w:rPr>
        <w:t>Zakres robót obejmuje następujące roboty:</w:t>
      </w:r>
    </w:p>
    <w:p w14:paraId="3889F4A5" w14:textId="473DC2D5" w:rsidR="00E46284" w:rsidRPr="00E46284" w:rsidRDefault="00CB5ED5" w:rsidP="00E46284">
      <w:pPr>
        <w:pStyle w:val="Akapitzlist"/>
        <w:spacing w:line="360" w:lineRule="auto"/>
        <w:ind w:left="1015"/>
        <w:jc w:val="both"/>
        <w:rPr>
          <w:sz w:val="20"/>
          <w:szCs w:val="20"/>
        </w:rPr>
      </w:pPr>
      <w:r>
        <w:rPr>
          <w:sz w:val="20"/>
          <w:szCs w:val="20"/>
        </w:rPr>
        <w:t>-</w:t>
      </w:r>
      <w:r>
        <w:rPr>
          <w:sz w:val="20"/>
          <w:szCs w:val="20"/>
        </w:rPr>
        <w:tab/>
        <w:t>Modernizacja toalety nr 2</w:t>
      </w:r>
      <w:r w:rsidR="00E46284" w:rsidRPr="00E46284">
        <w:rPr>
          <w:sz w:val="20"/>
          <w:szCs w:val="20"/>
        </w:rPr>
        <w:t xml:space="preserve"> damska parter,</w:t>
      </w:r>
    </w:p>
    <w:p w14:paraId="1F7B3A7B" w14:textId="13A3E4E9" w:rsidR="00E46284" w:rsidRPr="00E46284" w:rsidRDefault="00CB5ED5" w:rsidP="00E46284">
      <w:pPr>
        <w:pStyle w:val="Akapitzlist"/>
        <w:spacing w:line="360" w:lineRule="auto"/>
        <w:ind w:left="1015"/>
        <w:jc w:val="both"/>
        <w:rPr>
          <w:sz w:val="20"/>
          <w:szCs w:val="20"/>
        </w:rPr>
      </w:pPr>
      <w:r>
        <w:rPr>
          <w:sz w:val="20"/>
          <w:szCs w:val="20"/>
        </w:rPr>
        <w:t>-</w:t>
      </w:r>
      <w:r>
        <w:rPr>
          <w:sz w:val="20"/>
          <w:szCs w:val="20"/>
        </w:rPr>
        <w:tab/>
        <w:t>Modernizacja toalety nr 2</w:t>
      </w:r>
      <w:r w:rsidR="00E46284" w:rsidRPr="00E46284">
        <w:rPr>
          <w:sz w:val="20"/>
          <w:szCs w:val="20"/>
        </w:rPr>
        <w:t xml:space="preserve"> męska parter,</w:t>
      </w:r>
    </w:p>
    <w:p w14:paraId="557F40AC" w14:textId="5F4DBE7E" w:rsidR="00E46284" w:rsidRPr="00E46284" w:rsidRDefault="00E46284" w:rsidP="00E46284">
      <w:pPr>
        <w:pStyle w:val="Akapitzlist"/>
        <w:spacing w:line="360" w:lineRule="auto"/>
        <w:ind w:left="1015"/>
        <w:jc w:val="both"/>
        <w:rPr>
          <w:sz w:val="20"/>
          <w:szCs w:val="20"/>
        </w:rPr>
      </w:pPr>
      <w:r w:rsidRPr="00E46284">
        <w:rPr>
          <w:sz w:val="20"/>
          <w:szCs w:val="20"/>
        </w:rPr>
        <w:t>-</w:t>
      </w:r>
      <w:r w:rsidRPr="00E46284">
        <w:rPr>
          <w:sz w:val="20"/>
          <w:szCs w:val="20"/>
        </w:rPr>
        <w:tab/>
        <w:t xml:space="preserve">Modernizacja </w:t>
      </w:r>
      <w:r w:rsidR="00CB5ED5">
        <w:rPr>
          <w:sz w:val="20"/>
          <w:szCs w:val="20"/>
        </w:rPr>
        <w:t>toalety nr 2</w:t>
      </w:r>
      <w:r w:rsidRPr="00E46284">
        <w:rPr>
          <w:sz w:val="20"/>
          <w:szCs w:val="20"/>
        </w:rPr>
        <w:t xml:space="preserve"> damska piętro</w:t>
      </w:r>
    </w:p>
    <w:p w14:paraId="0DE0E4F9" w14:textId="72B38A6C" w:rsidR="00E46284" w:rsidRPr="00E46284" w:rsidRDefault="00CB5ED5" w:rsidP="00E46284">
      <w:pPr>
        <w:pStyle w:val="Akapitzlist"/>
        <w:spacing w:line="360" w:lineRule="auto"/>
        <w:ind w:left="1015"/>
        <w:jc w:val="both"/>
        <w:rPr>
          <w:sz w:val="20"/>
          <w:szCs w:val="20"/>
        </w:rPr>
      </w:pPr>
      <w:r>
        <w:rPr>
          <w:sz w:val="20"/>
          <w:szCs w:val="20"/>
        </w:rPr>
        <w:t>-</w:t>
      </w:r>
      <w:r>
        <w:rPr>
          <w:sz w:val="20"/>
          <w:szCs w:val="20"/>
        </w:rPr>
        <w:tab/>
        <w:t>Modernizacja toalety nr 2</w:t>
      </w:r>
      <w:r w:rsidR="00E46284" w:rsidRPr="00E46284">
        <w:rPr>
          <w:sz w:val="20"/>
          <w:szCs w:val="20"/>
        </w:rPr>
        <w:t xml:space="preserve"> męska piętro,</w:t>
      </w:r>
    </w:p>
    <w:p w14:paraId="72FC9A43" w14:textId="77777777" w:rsidR="00E46284" w:rsidRPr="00F22026" w:rsidRDefault="00E46284" w:rsidP="00E46284">
      <w:pPr>
        <w:pStyle w:val="Akapitzlist"/>
        <w:spacing w:line="360" w:lineRule="auto"/>
        <w:ind w:left="1015"/>
        <w:jc w:val="both"/>
        <w:rPr>
          <w:sz w:val="20"/>
          <w:szCs w:val="20"/>
        </w:rPr>
      </w:pPr>
    </w:p>
    <w:p w14:paraId="01AD6800" w14:textId="77777777" w:rsidR="0023012E" w:rsidRDefault="00276C4B" w:rsidP="00257F5C">
      <w:pPr>
        <w:numPr>
          <w:ilvl w:val="0"/>
          <w:numId w:val="1"/>
        </w:numPr>
        <w:spacing w:line="360" w:lineRule="auto"/>
        <w:ind w:left="434"/>
        <w:jc w:val="both"/>
        <w:rPr>
          <w:sz w:val="20"/>
          <w:szCs w:val="20"/>
        </w:rPr>
      </w:pPr>
      <w:r>
        <w:rPr>
          <w:sz w:val="20"/>
          <w:szCs w:val="20"/>
        </w:rPr>
        <w:t>Wspólny Słownik Zamówień CPV:</w:t>
      </w:r>
    </w:p>
    <w:p w14:paraId="7650069E" w14:textId="1A8CB37A" w:rsidR="00A321F6" w:rsidRPr="00A321F6" w:rsidRDefault="00A321F6" w:rsidP="00F22026">
      <w:pPr>
        <w:pStyle w:val="Akapitzlist"/>
        <w:numPr>
          <w:ilvl w:val="0"/>
          <w:numId w:val="37"/>
        </w:numPr>
        <w:spacing w:line="360" w:lineRule="auto"/>
        <w:jc w:val="both"/>
        <w:rPr>
          <w:sz w:val="20"/>
          <w:szCs w:val="20"/>
        </w:rPr>
      </w:pPr>
      <w:r w:rsidRPr="00A321F6">
        <w:rPr>
          <w:sz w:val="20"/>
          <w:szCs w:val="20"/>
        </w:rPr>
        <w:t>45110000-1 Roboty w zakresie burzenia i rozbiórki obiektów budowlanych; roboty ziemne</w:t>
      </w:r>
    </w:p>
    <w:p w14:paraId="771ADAA0" w14:textId="77777777" w:rsidR="00A321F6" w:rsidRPr="00A321F6" w:rsidRDefault="00A321F6" w:rsidP="00F22026">
      <w:pPr>
        <w:pStyle w:val="Akapitzlist"/>
        <w:numPr>
          <w:ilvl w:val="0"/>
          <w:numId w:val="37"/>
        </w:numPr>
        <w:spacing w:line="360" w:lineRule="auto"/>
        <w:jc w:val="both"/>
        <w:rPr>
          <w:sz w:val="20"/>
          <w:szCs w:val="20"/>
        </w:rPr>
      </w:pPr>
      <w:r w:rsidRPr="00A321F6">
        <w:rPr>
          <w:sz w:val="20"/>
          <w:szCs w:val="20"/>
        </w:rPr>
        <w:t>45310000-3 Roboty instalacyjne elektryczne</w:t>
      </w:r>
    </w:p>
    <w:p w14:paraId="5C421672" w14:textId="77777777" w:rsidR="00A321F6" w:rsidRPr="00A321F6" w:rsidRDefault="00A321F6" w:rsidP="00F22026">
      <w:pPr>
        <w:pStyle w:val="Akapitzlist"/>
        <w:numPr>
          <w:ilvl w:val="0"/>
          <w:numId w:val="37"/>
        </w:numPr>
        <w:spacing w:line="360" w:lineRule="auto"/>
        <w:jc w:val="both"/>
        <w:rPr>
          <w:sz w:val="20"/>
          <w:szCs w:val="20"/>
        </w:rPr>
      </w:pPr>
      <w:r w:rsidRPr="00A321F6">
        <w:rPr>
          <w:sz w:val="20"/>
          <w:szCs w:val="20"/>
        </w:rPr>
        <w:t>45330000-9 Roboty instalacyjne wodno-kanalizacyjne i sanitarne</w:t>
      </w:r>
    </w:p>
    <w:p w14:paraId="6E640A06" w14:textId="77777777" w:rsidR="00A321F6" w:rsidRPr="00A321F6" w:rsidRDefault="00A321F6" w:rsidP="00F22026">
      <w:pPr>
        <w:pStyle w:val="Akapitzlist"/>
        <w:numPr>
          <w:ilvl w:val="0"/>
          <w:numId w:val="37"/>
        </w:numPr>
        <w:spacing w:line="360" w:lineRule="auto"/>
        <w:jc w:val="both"/>
        <w:rPr>
          <w:sz w:val="20"/>
          <w:szCs w:val="20"/>
        </w:rPr>
      </w:pPr>
      <w:r w:rsidRPr="00A321F6">
        <w:rPr>
          <w:sz w:val="20"/>
          <w:szCs w:val="20"/>
        </w:rPr>
        <w:t>45421131-1 Instalowanie drzwi</w:t>
      </w:r>
    </w:p>
    <w:p w14:paraId="0EE176A1" w14:textId="77777777" w:rsidR="00A321F6" w:rsidRPr="00A321F6" w:rsidRDefault="00A321F6" w:rsidP="00F22026">
      <w:pPr>
        <w:pStyle w:val="Akapitzlist"/>
        <w:numPr>
          <w:ilvl w:val="0"/>
          <w:numId w:val="37"/>
        </w:numPr>
        <w:spacing w:line="360" w:lineRule="auto"/>
        <w:jc w:val="both"/>
        <w:rPr>
          <w:sz w:val="20"/>
          <w:szCs w:val="20"/>
        </w:rPr>
      </w:pPr>
      <w:r w:rsidRPr="00A321F6">
        <w:rPr>
          <w:sz w:val="20"/>
          <w:szCs w:val="20"/>
        </w:rPr>
        <w:t>45324000-4 Roboty w zakresie okładziny tynkowej</w:t>
      </w:r>
    </w:p>
    <w:p w14:paraId="43459FE1" w14:textId="77777777" w:rsidR="00206E89" w:rsidRDefault="00A321F6" w:rsidP="00F22026">
      <w:pPr>
        <w:pStyle w:val="Akapitzlist"/>
        <w:numPr>
          <w:ilvl w:val="0"/>
          <w:numId w:val="37"/>
        </w:numPr>
        <w:spacing w:line="360" w:lineRule="auto"/>
        <w:jc w:val="both"/>
        <w:rPr>
          <w:sz w:val="20"/>
          <w:szCs w:val="20"/>
        </w:rPr>
      </w:pPr>
      <w:r w:rsidRPr="00A321F6">
        <w:rPr>
          <w:sz w:val="20"/>
          <w:szCs w:val="20"/>
        </w:rPr>
        <w:t>45431000-7 Kładzenie płytek</w:t>
      </w:r>
    </w:p>
    <w:p w14:paraId="6829B951" w14:textId="77777777" w:rsidR="00206E89" w:rsidRDefault="00206E89" w:rsidP="00206E89">
      <w:pPr>
        <w:pStyle w:val="Akapitzlist"/>
        <w:spacing w:line="360" w:lineRule="auto"/>
        <w:ind w:left="1154"/>
        <w:jc w:val="both"/>
        <w:rPr>
          <w:sz w:val="20"/>
          <w:szCs w:val="20"/>
        </w:rPr>
      </w:pPr>
    </w:p>
    <w:p w14:paraId="5F9338B5" w14:textId="667192C1" w:rsidR="00206E89" w:rsidRDefault="00206E89" w:rsidP="00206E89">
      <w:pPr>
        <w:numPr>
          <w:ilvl w:val="0"/>
          <w:numId w:val="1"/>
        </w:numPr>
        <w:spacing w:line="360" w:lineRule="auto"/>
        <w:ind w:left="426" w:hanging="426"/>
        <w:jc w:val="both"/>
        <w:rPr>
          <w:sz w:val="20"/>
          <w:szCs w:val="20"/>
        </w:rPr>
      </w:pPr>
      <w:r w:rsidRPr="00206E89">
        <w:rPr>
          <w:sz w:val="20"/>
          <w:szCs w:val="20"/>
        </w:rPr>
        <w:t>Zamawiający nie dopuszcza składania ofert częściowych.</w:t>
      </w:r>
    </w:p>
    <w:p w14:paraId="00000073" w14:textId="4D82AF69" w:rsidR="00AB3196" w:rsidRDefault="00276C4B">
      <w:pPr>
        <w:numPr>
          <w:ilvl w:val="0"/>
          <w:numId w:val="1"/>
        </w:numPr>
        <w:spacing w:line="360" w:lineRule="auto"/>
        <w:ind w:left="434"/>
        <w:jc w:val="both"/>
        <w:rPr>
          <w:sz w:val="20"/>
          <w:szCs w:val="20"/>
        </w:rPr>
      </w:pPr>
      <w:r>
        <w:rPr>
          <w:sz w:val="20"/>
          <w:szCs w:val="20"/>
        </w:rPr>
        <w:t>Zamawiający nie dopuszcza składania ofert wariantowych oraz w postaci katalogów elektronicznych.</w:t>
      </w:r>
    </w:p>
    <w:p w14:paraId="00000074" w14:textId="6E6296CD" w:rsidR="00AB3196" w:rsidRDefault="00276C4B">
      <w:pPr>
        <w:numPr>
          <w:ilvl w:val="0"/>
          <w:numId w:val="1"/>
        </w:numPr>
        <w:spacing w:line="360" w:lineRule="auto"/>
        <w:ind w:left="462"/>
        <w:jc w:val="both"/>
        <w:rPr>
          <w:sz w:val="20"/>
          <w:szCs w:val="20"/>
        </w:rPr>
      </w:pPr>
      <w:r>
        <w:rPr>
          <w:sz w:val="20"/>
          <w:szCs w:val="20"/>
        </w:rPr>
        <w:t>Zamawiający nie przewiduje udzielania zamówień, o których mowa w art. 214 ust. 1 pkt 7 i 8.</w:t>
      </w:r>
    </w:p>
    <w:p w14:paraId="00000075" w14:textId="46F13270" w:rsidR="00AB3196" w:rsidRDefault="00175F94">
      <w:pPr>
        <w:numPr>
          <w:ilvl w:val="0"/>
          <w:numId w:val="1"/>
        </w:numPr>
        <w:spacing w:line="360" w:lineRule="auto"/>
        <w:ind w:left="462"/>
        <w:jc w:val="both"/>
        <w:rPr>
          <w:sz w:val="20"/>
          <w:szCs w:val="20"/>
        </w:rPr>
      </w:pPr>
      <w:r>
        <w:rPr>
          <w:sz w:val="20"/>
          <w:szCs w:val="20"/>
        </w:rPr>
        <w:t>Zakres zamówienia:</w:t>
      </w:r>
    </w:p>
    <w:p w14:paraId="15C27F52" w14:textId="77777777" w:rsidR="00731C15" w:rsidRDefault="00731C15" w:rsidP="00731C15">
      <w:pPr>
        <w:spacing w:line="360" w:lineRule="auto"/>
        <w:ind w:left="595"/>
        <w:jc w:val="both"/>
        <w:rPr>
          <w:sz w:val="20"/>
          <w:szCs w:val="20"/>
        </w:rPr>
      </w:pPr>
      <w:bookmarkStart w:id="6" w:name="_s0i9odf430x7" w:colFirst="0" w:colLast="0"/>
      <w:bookmarkEnd w:id="5"/>
      <w:bookmarkEnd w:id="6"/>
      <w:r w:rsidRPr="00A321F6">
        <w:rPr>
          <w:sz w:val="20"/>
          <w:szCs w:val="20"/>
        </w:rPr>
        <w:t xml:space="preserve">Zakres robót obejmuje: </w:t>
      </w:r>
    </w:p>
    <w:p w14:paraId="619B292E" w14:textId="35B2DF57" w:rsidR="00731C15" w:rsidRDefault="00731C15" w:rsidP="00F22026">
      <w:pPr>
        <w:pStyle w:val="Akapitzlist"/>
        <w:numPr>
          <w:ilvl w:val="0"/>
          <w:numId w:val="40"/>
        </w:numPr>
        <w:spacing w:line="360" w:lineRule="auto"/>
        <w:jc w:val="both"/>
        <w:rPr>
          <w:sz w:val="20"/>
          <w:szCs w:val="20"/>
        </w:rPr>
      </w:pPr>
      <w:r>
        <w:rPr>
          <w:sz w:val="20"/>
          <w:szCs w:val="20"/>
        </w:rPr>
        <w:t xml:space="preserve">roboty rozbiórkowe </w:t>
      </w:r>
      <w:r>
        <w:t>(</w:t>
      </w:r>
      <w:r w:rsidRPr="00067869">
        <w:rPr>
          <w:sz w:val="20"/>
          <w:szCs w:val="20"/>
        </w:rPr>
        <w:t>rozebranie starej armatury</w:t>
      </w:r>
      <w:r>
        <w:rPr>
          <w:sz w:val="20"/>
          <w:szCs w:val="20"/>
        </w:rPr>
        <w:t>, poszerzenie otworów drzwiowych, skucie płytek i posadzek),</w:t>
      </w:r>
    </w:p>
    <w:p w14:paraId="1887B2FD" w14:textId="2406735B" w:rsidR="00731C15" w:rsidRDefault="00731C15" w:rsidP="00F22026">
      <w:pPr>
        <w:pStyle w:val="Akapitzlist"/>
        <w:numPr>
          <w:ilvl w:val="0"/>
          <w:numId w:val="40"/>
        </w:numPr>
        <w:spacing w:line="360" w:lineRule="auto"/>
        <w:jc w:val="both"/>
        <w:rPr>
          <w:sz w:val="20"/>
          <w:szCs w:val="20"/>
        </w:rPr>
      </w:pPr>
      <w:r>
        <w:rPr>
          <w:sz w:val="20"/>
          <w:szCs w:val="20"/>
        </w:rPr>
        <w:t>przerobienie instalacji wodno-kanalizacyjnej,</w:t>
      </w:r>
    </w:p>
    <w:p w14:paraId="28EA4F41" w14:textId="420E5156" w:rsidR="00731C15" w:rsidRDefault="00731C15" w:rsidP="00F22026">
      <w:pPr>
        <w:pStyle w:val="Akapitzlist"/>
        <w:numPr>
          <w:ilvl w:val="0"/>
          <w:numId w:val="40"/>
        </w:numPr>
        <w:spacing w:line="360" w:lineRule="auto"/>
        <w:jc w:val="both"/>
        <w:rPr>
          <w:sz w:val="20"/>
          <w:szCs w:val="20"/>
        </w:rPr>
      </w:pPr>
      <w:r>
        <w:rPr>
          <w:sz w:val="20"/>
          <w:szCs w:val="20"/>
        </w:rPr>
        <w:t>wykonanie nowych tynków i nowych posadzek,</w:t>
      </w:r>
    </w:p>
    <w:p w14:paraId="3FEF450F" w14:textId="1C914022" w:rsidR="00731C15" w:rsidRDefault="00731C15" w:rsidP="00F22026">
      <w:pPr>
        <w:pStyle w:val="Akapitzlist"/>
        <w:numPr>
          <w:ilvl w:val="0"/>
          <w:numId w:val="40"/>
        </w:numPr>
        <w:spacing w:line="360" w:lineRule="auto"/>
        <w:jc w:val="both"/>
        <w:rPr>
          <w:sz w:val="20"/>
          <w:szCs w:val="20"/>
        </w:rPr>
      </w:pPr>
      <w:r>
        <w:rPr>
          <w:sz w:val="20"/>
          <w:szCs w:val="20"/>
        </w:rPr>
        <w:t>ułożenie płytek na ścianach i podłogach,</w:t>
      </w:r>
      <w:r w:rsidR="004F653A">
        <w:rPr>
          <w:sz w:val="20"/>
          <w:szCs w:val="20"/>
        </w:rPr>
        <w:t xml:space="preserve"> położenie gładzi nad płytkami oraz na sufitach,</w:t>
      </w:r>
    </w:p>
    <w:p w14:paraId="59391F1F" w14:textId="26C6BB67" w:rsidR="00731C15" w:rsidRDefault="00731C15" w:rsidP="00F22026">
      <w:pPr>
        <w:pStyle w:val="Akapitzlist"/>
        <w:numPr>
          <w:ilvl w:val="0"/>
          <w:numId w:val="40"/>
        </w:numPr>
        <w:spacing w:line="360" w:lineRule="auto"/>
        <w:jc w:val="both"/>
        <w:rPr>
          <w:sz w:val="20"/>
          <w:szCs w:val="20"/>
        </w:rPr>
      </w:pPr>
      <w:r>
        <w:rPr>
          <w:sz w:val="20"/>
          <w:szCs w:val="20"/>
        </w:rPr>
        <w:t>montaż nowych drzwi oraz ścianek systemowych HPL,</w:t>
      </w:r>
    </w:p>
    <w:p w14:paraId="7F6BDDD2" w14:textId="01D47495" w:rsidR="00731C15" w:rsidRDefault="00731C15" w:rsidP="00F22026">
      <w:pPr>
        <w:pStyle w:val="Akapitzlist"/>
        <w:numPr>
          <w:ilvl w:val="0"/>
          <w:numId w:val="40"/>
        </w:numPr>
        <w:spacing w:before="240" w:line="360" w:lineRule="auto"/>
        <w:jc w:val="both"/>
        <w:rPr>
          <w:sz w:val="20"/>
          <w:szCs w:val="20"/>
        </w:rPr>
      </w:pPr>
      <w:r>
        <w:rPr>
          <w:sz w:val="20"/>
          <w:szCs w:val="20"/>
        </w:rPr>
        <w:t>montaż nowej armatury łazienkowej.</w:t>
      </w:r>
    </w:p>
    <w:p w14:paraId="6829C144" w14:textId="24CF4376" w:rsidR="00731C15" w:rsidRPr="000906A3" w:rsidRDefault="00731C15" w:rsidP="00731C15">
      <w:pPr>
        <w:spacing w:before="240" w:line="360" w:lineRule="auto"/>
        <w:ind w:left="955"/>
        <w:jc w:val="both"/>
        <w:rPr>
          <w:sz w:val="20"/>
          <w:szCs w:val="20"/>
        </w:rPr>
      </w:pPr>
      <w:r>
        <w:rPr>
          <w:sz w:val="20"/>
          <w:szCs w:val="20"/>
        </w:rPr>
        <w:lastRenderedPageBreak/>
        <w:t xml:space="preserve">Szczegółowy opis przedmiotu zamówienia został zawarty w przedmiarze robót, który stanowi </w:t>
      </w:r>
      <w:r w:rsidR="00612EB0" w:rsidRPr="00612EB0">
        <w:rPr>
          <w:b/>
          <w:sz w:val="20"/>
          <w:szCs w:val="20"/>
        </w:rPr>
        <w:t xml:space="preserve">załącznik </w:t>
      </w:r>
      <w:r w:rsidRPr="00612EB0">
        <w:rPr>
          <w:b/>
          <w:sz w:val="20"/>
          <w:szCs w:val="20"/>
        </w:rPr>
        <w:t>nr</w:t>
      </w:r>
      <w:r w:rsidR="000A13E7">
        <w:rPr>
          <w:b/>
          <w:sz w:val="20"/>
          <w:szCs w:val="20"/>
        </w:rPr>
        <w:t xml:space="preserve"> 9</w:t>
      </w:r>
      <w:r w:rsidR="008B2878">
        <w:rPr>
          <w:b/>
          <w:sz w:val="20"/>
          <w:szCs w:val="20"/>
        </w:rPr>
        <w:t xml:space="preserve"> do SWZ, </w:t>
      </w:r>
      <w:r w:rsidR="008B2878" w:rsidRPr="008B2878">
        <w:rPr>
          <w:sz w:val="20"/>
          <w:szCs w:val="20"/>
        </w:rPr>
        <w:t>oraz</w:t>
      </w:r>
      <w:r w:rsidR="008B2878">
        <w:rPr>
          <w:b/>
          <w:sz w:val="20"/>
          <w:szCs w:val="20"/>
        </w:rPr>
        <w:t xml:space="preserve"> </w:t>
      </w:r>
      <w:r w:rsidR="008B2878" w:rsidRPr="008B2878">
        <w:rPr>
          <w:sz w:val="20"/>
          <w:szCs w:val="20"/>
        </w:rPr>
        <w:t>dokumentacji projektowej stanowiącej</w:t>
      </w:r>
      <w:r w:rsidR="008B2878">
        <w:rPr>
          <w:b/>
          <w:sz w:val="20"/>
          <w:szCs w:val="20"/>
        </w:rPr>
        <w:t xml:space="preserve"> załączniku</w:t>
      </w:r>
      <w:r w:rsidR="0011395D">
        <w:rPr>
          <w:b/>
          <w:sz w:val="20"/>
          <w:szCs w:val="20"/>
        </w:rPr>
        <w:t xml:space="preserve"> nr </w:t>
      </w:r>
      <w:r w:rsidR="008B2878">
        <w:rPr>
          <w:b/>
          <w:sz w:val="20"/>
          <w:szCs w:val="20"/>
        </w:rPr>
        <w:t>10</w:t>
      </w:r>
      <w:r w:rsidR="008B2878" w:rsidRPr="008B2878">
        <w:rPr>
          <w:b/>
          <w:sz w:val="20"/>
          <w:szCs w:val="20"/>
        </w:rPr>
        <w:t xml:space="preserve"> do SWZ</w:t>
      </w:r>
    </w:p>
    <w:p w14:paraId="00000076" w14:textId="0F6E3AE3" w:rsidR="00AB3196" w:rsidRDefault="00276C4B">
      <w:pPr>
        <w:pStyle w:val="Nagwek2"/>
      </w:pPr>
      <w:r>
        <w:t>V. Wizja lokalna</w:t>
      </w:r>
    </w:p>
    <w:p w14:paraId="782F30CA" w14:textId="0661F5A2" w:rsidR="002B4701" w:rsidRPr="002B4701" w:rsidRDefault="002B4701" w:rsidP="002B4701">
      <w:pPr>
        <w:pStyle w:val="Akapitzlist"/>
        <w:numPr>
          <w:ilvl w:val="3"/>
          <w:numId w:val="1"/>
        </w:numPr>
        <w:spacing w:line="360" w:lineRule="auto"/>
        <w:ind w:left="426" w:hanging="426"/>
        <w:jc w:val="both"/>
        <w:rPr>
          <w:sz w:val="20"/>
          <w:szCs w:val="20"/>
        </w:rPr>
      </w:pPr>
      <w:bookmarkStart w:id="7" w:name="_l3y36xf8w2mt" w:colFirst="0" w:colLast="0"/>
      <w:bookmarkEnd w:id="7"/>
      <w:r w:rsidRPr="002B4701">
        <w:rPr>
          <w:sz w:val="20"/>
          <w:szCs w:val="20"/>
        </w:rPr>
        <w:t xml:space="preserve">Zamawiający </w:t>
      </w:r>
      <w:r w:rsidRPr="002B4701">
        <w:rPr>
          <w:b/>
          <w:sz w:val="20"/>
          <w:szCs w:val="20"/>
        </w:rPr>
        <w:t>dopuszcza możliwość</w:t>
      </w:r>
      <w:r w:rsidRPr="002B4701">
        <w:rPr>
          <w:sz w:val="20"/>
          <w:szCs w:val="20"/>
        </w:rPr>
        <w:t xml:space="preserve"> odbycia przez wykonawcę wizji lokalnej terenu objętego robotami budowlanymi. </w:t>
      </w:r>
    </w:p>
    <w:p w14:paraId="5CA5A8EA" w14:textId="77777777" w:rsidR="002B4701" w:rsidRPr="002B4701" w:rsidRDefault="002B4701" w:rsidP="002B4701">
      <w:pPr>
        <w:pStyle w:val="Akapitzlist"/>
        <w:numPr>
          <w:ilvl w:val="3"/>
          <w:numId w:val="1"/>
        </w:numPr>
        <w:spacing w:line="360" w:lineRule="auto"/>
        <w:ind w:left="426" w:hanging="426"/>
        <w:jc w:val="both"/>
        <w:rPr>
          <w:sz w:val="20"/>
          <w:szCs w:val="20"/>
        </w:rPr>
      </w:pPr>
      <w:r w:rsidRPr="002B4701">
        <w:rPr>
          <w:sz w:val="20"/>
          <w:szCs w:val="20"/>
        </w:rPr>
        <w:t>Termin wizji ustala się po wcześniejszym uzgodnieniu.</w:t>
      </w:r>
    </w:p>
    <w:p w14:paraId="6AAA00D2" w14:textId="5A4E01AE" w:rsidR="002B4701" w:rsidRPr="002B4701" w:rsidRDefault="002B4701" w:rsidP="002B4701">
      <w:pPr>
        <w:pStyle w:val="Akapitzlist"/>
        <w:spacing w:line="360" w:lineRule="auto"/>
        <w:ind w:left="426"/>
        <w:jc w:val="both"/>
        <w:rPr>
          <w:sz w:val="20"/>
          <w:szCs w:val="20"/>
        </w:rPr>
      </w:pPr>
      <w:r w:rsidRPr="002B4701">
        <w:rPr>
          <w:sz w:val="20"/>
          <w:szCs w:val="20"/>
        </w:rPr>
        <w:t xml:space="preserve">Prosimy o wcześniejszy kontakt telefoniczny z informacją o terminie przybycia na wizję </w:t>
      </w:r>
      <w:r w:rsidRPr="002B4701">
        <w:rPr>
          <w:sz w:val="20"/>
          <w:szCs w:val="20"/>
        </w:rPr>
        <w:br/>
        <w:t xml:space="preserve">pod nr 182079521 lub mailowo na adres </w:t>
      </w:r>
      <w:hyperlink r:id="rId8" w:history="1">
        <w:r w:rsidRPr="002B4701">
          <w:rPr>
            <w:rStyle w:val="Hipercze"/>
            <w:sz w:val="20"/>
            <w:szCs w:val="20"/>
          </w:rPr>
          <w:t>przetargi@bialydunajec.com.pl</w:t>
        </w:r>
      </w:hyperlink>
    </w:p>
    <w:p w14:paraId="16EE7306" w14:textId="5EACC137" w:rsidR="002B4701" w:rsidRPr="002B4701" w:rsidRDefault="002B4701" w:rsidP="002B4701">
      <w:pPr>
        <w:pStyle w:val="Akapitzlist"/>
        <w:widowControl w:val="0"/>
        <w:numPr>
          <w:ilvl w:val="3"/>
          <w:numId w:val="1"/>
        </w:numPr>
        <w:tabs>
          <w:tab w:val="num" w:pos="709"/>
        </w:tabs>
        <w:suppressAutoHyphens/>
        <w:spacing w:line="360" w:lineRule="auto"/>
        <w:ind w:left="426" w:hanging="426"/>
        <w:jc w:val="both"/>
        <w:rPr>
          <w:color w:val="0000FF"/>
          <w:sz w:val="20"/>
          <w:szCs w:val="20"/>
          <w:u w:val="single"/>
        </w:rPr>
      </w:pPr>
      <w:r w:rsidRPr="002B4701">
        <w:rPr>
          <w:sz w:val="20"/>
          <w:szCs w:val="20"/>
        </w:rPr>
        <w:t>Wykonanie wizji lokalnej nie jest obowiązkowe.</w:t>
      </w:r>
    </w:p>
    <w:p w14:paraId="54BF74E3" w14:textId="5A72D2BF" w:rsidR="002B4701" w:rsidRPr="002B4701" w:rsidRDefault="002B4701" w:rsidP="002B4701">
      <w:pPr>
        <w:pStyle w:val="Akapitzlist"/>
        <w:widowControl w:val="0"/>
        <w:numPr>
          <w:ilvl w:val="3"/>
          <w:numId w:val="1"/>
        </w:numPr>
        <w:tabs>
          <w:tab w:val="num" w:pos="709"/>
        </w:tabs>
        <w:suppressAutoHyphens/>
        <w:spacing w:line="360" w:lineRule="auto"/>
        <w:ind w:left="426" w:hanging="426"/>
        <w:jc w:val="both"/>
        <w:rPr>
          <w:color w:val="0000FF"/>
          <w:sz w:val="20"/>
          <w:szCs w:val="20"/>
          <w:u w:val="single"/>
        </w:rPr>
      </w:pPr>
      <w:r w:rsidRPr="002B4701">
        <w:rPr>
          <w:sz w:val="20"/>
          <w:szCs w:val="20"/>
        </w:rPr>
        <w:t>Niewykonanie wizji lokalnej nie będzie skutkowało odrzuceniem oferty wykonawcy, który jej nie odbył.</w:t>
      </w:r>
    </w:p>
    <w:p w14:paraId="00000079" w14:textId="211BFD80" w:rsidR="00AB3196" w:rsidRDefault="00276C4B">
      <w:pPr>
        <w:pStyle w:val="Nagwek2"/>
      </w:pPr>
      <w:r>
        <w:t>VI. Podwykonawstwo</w:t>
      </w:r>
    </w:p>
    <w:p w14:paraId="0000007A" w14:textId="49D8DCF5" w:rsidR="00AB3196" w:rsidRDefault="00276C4B" w:rsidP="00F22026">
      <w:pPr>
        <w:numPr>
          <w:ilvl w:val="0"/>
          <w:numId w:val="11"/>
        </w:numPr>
        <w:spacing w:before="240" w:line="360" w:lineRule="auto"/>
        <w:jc w:val="both"/>
        <w:rPr>
          <w:sz w:val="20"/>
          <w:szCs w:val="20"/>
        </w:rPr>
      </w:pPr>
      <w:r>
        <w:rPr>
          <w:sz w:val="20"/>
          <w:szCs w:val="20"/>
        </w:rPr>
        <w:t xml:space="preserve">Wykonawca może powierzyć wykonanie części zamówienia podwykonawcy (podwykonawcom). </w:t>
      </w:r>
    </w:p>
    <w:p w14:paraId="0000007B" w14:textId="0DE041AF" w:rsidR="00AB3196" w:rsidRPr="009A2729" w:rsidRDefault="00276C4B" w:rsidP="00F22026">
      <w:pPr>
        <w:numPr>
          <w:ilvl w:val="0"/>
          <w:numId w:val="11"/>
        </w:numPr>
        <w:spacing w:line="360" w:lineRule="auto"/>
        <w:jc w:val="both"/>
        <w:rPr>
          <w:sz w:val="20"/>
          <w:szCs w:val="20"/>
        </w:rPr>
      </w:pPr>
      <w:r w:rsidRPr="009A2729">
        <w:rPr>
          <w:sz w:val="20"/>
          <w:szCs w:val="20"/>
        </w:rPr>
        <w:t xml:space="preserve">Zamawiający </w:t>
      </w:r>
      <w:r w:rsidRPr="009A2729">
        <w:rPr>
          <w:b/>
          <w:sz w:val="20"/>
          <w:szCs w:val="20"/>
        </w:rPr>
        <w:t>nie zastrzega</w:t>
      </w:r>
      <w:r w:rsidRPr="009A2729">
        <w:rPr>
          <w:sz w:val="20"/>
          <w:szCs w:val="20"/>
        </w:rPr>
        <w:t xml:space="preserve"> obowiązku osobistego wykonania przez Wykonawcę kluczowych części zamówienia.</w:t>
      </w:r>
    </w:p>
    <w:p w14:paraId="0000007C" w14:textId="5E13E606" w:rsidR="00AB3196" w:rsidRDefault="00276C4B" w:rsidP="00F22026">
      <w:pPr>
        <w:numPr>
          <w:ilvl w:val="0"/>
          <w:numId w:val="11"/>
        </w:numPr>
        <w:spacing w:line="360" w:lineRule="auto"/>
        <w:jc w:val="both"/>
        <w:rPr>
          <w:sz w:val="20"/>
          <w:szCs w:val="20"/>
        </w:rPr>
      </w:pPr>
      <w:r>
        <w:rPr>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t>
      </w:r>
      <w:r w:rsidR="00293C1C">
        <w:rPr>
          <w:sz w:val="20"/>
          <w:szCs w:val="20"/>
        </w:rPr>
        <w:t>w</w:t>
      </w:r>
      <w:r>
        <w:rPr>
          <w:sz w:val="20"/>
          <w:szCs w:val="20"/>
        </w:rPr>
        <w:t>ykonawców.</w:t>
      </w:r>
    </w:p>
    <w:p w14:paraId="0000007D" w14:textId="77777777" w:rsidR="00AB3196" w:rsidRDefault="00276C4B">
      <w:pPr>
        <w:pStyle w:val="Nagwek2"/>
      </w:pPr>
      <w:bookmarkStart w:id="8" w:name="_6katmqtjrys4" w:colFirst="0" w:colLast="0"/>
      <w:bookmarkEnd w:id="8"/>
      <w:r>
        <w:t>VII. Termin wykonania zamówienia</w:t>
      </w:r>
    </w:p>
    <w:p w14:paraId="233389D2" w14:textId="77777777" w:rsidR="0046163C" w:rsidRDefault="00276C4B" w:rsidP="00F22026">
      <w:pPr>
        <w:numPr>
          <w:ilvl w:val="0"/>
          <w:numId w:val="15"/>
        </w:numPr>
        <w:spacing w:before="240" w:line="360" w:lineRule="auto"/>
        <w:ind w:left="426"/>
        <w:jc w:val="both"/>
        <w:rPr>
          <w:sz w:val="20"/>
          <w:szCs w:val="20"/>
        </w:rPr>
      </w:pPr>
      <w:r>
        <w:rPr>
          <w:sz w:val="20"/>
          <w:szCs w:val="20"/>
        </w:rPr>
        <w:t>Termin realizacji zamówienia wynosi:</w:t>
      </w:r>
    </w:p>
    <w:p w14:paraId="14747F98" w14:textId="2EF44364" w:rsidR="00331A70" w:rsidRPr="00E36AF2" w:rsidRDefault="00BF0E21" w:rsidP="00F22026">
      <w:pPr>
        <w:pStyle w:val="Akapitzlist"/>
        <w:numPr>
          <w:ilvl w:val="0"/>
          <w:numId w:val="39"/>
        </w:numPr>
        <w:spacing w:before="240" w:line="360" w:lineRule="auto"/>
        <w:jc w:val="both"/>
        <w:rPr>
          <w:sz w:val="20"/>
          <w:szCs w:val="20"/>
        </w:rPr>
      </w:pPr>
      <w:r w:rsidRPr="00E36AF2">
        <w:rPr>
          <w:sz w:val="20"/>
          <w:szCs w:val="20"/>
        </w:rPr>
        <w:t xml:space="preserve">Rozpoczęcie w dniu </w:t>
      </w:r>
      <w:r w:rsidR="00E80165">
        <w:rPr>
          <w:sz w:val="20"/>
          <w:szCs w:val="20"/>
        </w:rPr>
        <w:t>26 czerwca 2023</w:t>
      </w:r>
    </w:p>
    <w:p w14:paraId="0000007E" w14:textId="4BBD98F2" w:rsidR="00AB3196" w:rsidRPr="00E36AF2" w:rsidRDefault="009854FB" w:rsidP="00F22026">
      <w:pPr>
        <w:pStyle w:val="Akapitzlist"/>
        <w:numPr>
          <w:ilvl w:val="0"/>
          <w:numId w:val="39"/>
        </w:numPr>
        <w:spacing w:before="240" w:line="360" w:lineRule="auto"/>
        <w:jc w:val="both"/>
        <w:rPr>
          <w:sz w:val="20"/>
          <w:szCs w:val="20"/>
        </w:rPr>
      </w:pPr>
      <w:r w:rsidRPr="00E36AF2">
        <w:rPr>
          <w:sz w:val="20"/>
          <w:szCs w:val="20"/>
        </w:rPr>
        <w:t xml:space="preserve">Zakończenie robót do dnia </w:t>
      </w:r>
      <w:r w:rsidR="00B97ED1">
        <w:rPr>
          <w:sz w:val="20"/>
          <w:szCs w:val="20"/>
        </w:rPr>
        <w:t xml:space="preserve"> 18</w:t>
      </w:r>
      <w:r w:rsidR="00BF0E21" w:rsidRPr="00E36AF2">
        <w:rPr>
          <w:sz w:val="20"/>
          <w:szCs w:val="20"/>
        </w:rPr>
        <w:t xml:space="preserve"> </w:t>
      </w:r>
      <w:r w:rsidR="004A6E11" w:rsidRPr="00E36AF2">
        <w:rPr>
          <w:sz w:val="20"/>
          <w:szCs w:val="20"/>
        </w:rPr>
        <w:t>sierpnia</w:t>
      </w:r>
      <w:r w:rsidR="00E80165">
        <w:rPr>
          <w:sz w:val="20"/>
          <w:szCs w:val="20"/>
        </w:rPr>
        <w:t xml:space="preserve"> 2023</w:t>
      </w:r>
      <w:r w:rsidR="00BF0E21" w:rsidRPr="00E36AF2">
        <w:rPr>
          <w:sz w:val="20"/>
          <w:szCs w:val="20"/>
        </w:rPr>
        <w:t xml:space="preserve"> roku</w:t>
      </w:r>
      <w:r w:rsidR="00585DD1" w:rsidRPr="00E36AF2">
        <w:rPr>
          <w:sz w:val="20"/>
          <w:szCs w:val="20"/>
        </w:rPr>
        <w:t>.</w:t>
      </w:r>
      <w:r w:rsidR="00390083" w:rsidRPr="00E36AF2">
        <w:rPr>
          <w:sz w:val="20"/>
          <w:szCs w:val="20"/>
        </w:rPr>
        <w:t xml:space="preserve"> </w:t>
      </w:r>
    </w:p>
    <w:p w14:paraId="0000007F" w14:textId="3F9FC23C" w:rsidR="00AB3196" w:rsidRDefault="00276C4B" w:rsidP="00F22026">
      <w:pPr>
        <w:numPr>
          <w:ilvl w:val="0"/>
          <w:numId w:val="15"/>
        </w:numPr>
        <w:spacing w:before="240" w:line="360" w:lineRule="auto"/>
        <w:ind w:left="426"/>
        <w:jc w:val="both"/>
        <w:rPr>
          <w:sz w:val="20"/>
          <w:szCs w:val="20"/>
        </w:rPr>
      </w:pPr>
      <w:r>
        <w:rPr>
          <w:sz w:val="20"/>
          <w:szCs w:val="20"/>
        </w:rPr>
        <w:t>Szczegółowe zagadnienia dotyczące terminu realizacji umowy uregulowan</w:t>
      </w:r>
      <w:bookmarkStart w:id="9" w:name="_GoBack"/>
      <w:bookmarkEnd w:id="9"/>
      <w:r>
        <w:rPr>
          <w:sz w:val="20"/>
          <w:szCs w:val="20"/>
        </w:rPr>
        <w:t>e są w</w:t>
      </w:r>
      <w:r w:rsidR="008A4FFC">
        <w:rPr>
          <w:sz w:val="20"/>
          <w:szCs w:val="20"/>
        </w:rPr>
        <w:t>e wzorze</w:t>
      </w:r>
      <w:r>
        <w:rPr>
          <w:sz w:val="20"/>
          <w:szCs w:val="20"/>
        </w:rPr>
        <w:t xml:space="preserve"> umowy stanowiącej </w:t>
      </w:r>
      <w:r>
        <w:rPr>
          <w:b/>
          <w:sz w:val="20"/>
          <w:szCs w:val="20"/>
        </w:rPr>
        <w:t>załącznik nr</w:t>
      </w:r>
      <w:r w:rsidR="00331A70">
        <w:rPr>
          <w:b/>
          <w:sz w:val="20"/>
          <w:szCs w:val="20"/>
        </w:rPr>
        <w:t xml:space="preserve"> 5</w:t>
      </w:r>
      <w:r>
        <w:rPr>
          <w:b/>
          <w:sz w:val="20"/>
          <w:szCs w:val="20"/>
        </w:rPr>
        <w:t xml:space="preserve"> do SWZ</w:t>
      </w:r>
      <w:r>
        <w:rPr>
          <w:sz w:val="20"/>
          <w:szCs w:val="20"/>
        </w:rPr>
        <w:t>.</w:t>
      </w:r>
    </w:p>
    <w:p w14:paraId="00000080" w14:textId="782F5350" w:rsidR="00AB3196" w:rsidRDefault="00276C4B">
      <w:pPr>
        <w:pStyle w:val="Nagwek2"/>
        <w:tabs>
          <w:tab w:val="left" w:pos="0"/>
        </w:tabs>
      </w:pPr>
      <w:bookmarkStart w:id="10" w:name="_nz5qrlch0jbr" w:colFirst="0" w:colLast="0"/>
      <w:bookmarkEnd w:id="10"/>
      <w:r>
        <w:t>VIII. Warunki udziału w postępowaniu</w:t>
      </w:r>
    </w:p>
    <w:p w14:paraId="00000081" w14:textId="77777777" w:rsidR="00AB3196" w:rsidRDefault="00276C4B" w:rsidP="00F22026">
      <w:pPr>
        <w:numPr>
          <w:ilvl w:val="0"/>
          <w:numId w:val="21"/>
        </w:numPr>
        <w:spacing w:before="240" w:line="360" w:lineRule="auto"/>
        <w:ind w:left="426" w:right="20"/>
        <w:jc w:val="both"/>
        <w:rPr>
          <w:sz w:val="20"/>
          <w:szCs w:val="20"/>
        </w:rPr>
      </w:pPr>
      <w:r>
        <w:rPr>
          <w:sz w:val="20"/>
          <w:szCs w:val="20"/>
        </w:rPr>
        <w:t>O udzielenie zamówienia mogą ubiegać się Wykonawcy, którzy nie podlegają wykluczeniu na zasadach określonych w Rozdziale IX SWZ, oraz spełniają określone przez Zamawiającego warunki</w:t>
      </w:r>
      <w:r>
        <w:rPr>
          <w:b/>
          <w:sz w:val="20"/>
          <w:szCs w:val="20"/>
          <w:highlight w:val="white"/>
        </w:rPr>
        <w:t xml:space="preserve"> </w:t>
      </w:r>
      <w:r>
        <w:rPr>
          <w:sz w:val="20"/>
          <w:szCs w:val="20"/>
          <w:highlight w:val="white"/>
        </w:rPr>
        <w:t>udziału w postępowaniu.</w:t>
      </w:r>
    </w:p>
    <w:p w14:paraId="1E40B1DA" w14:textId="4866836C" w:rsidR="00AC44DD" w:rsidRPr="00101721" w:rsidRDefault="00AC44DD" w:rsidP="00F22026">
      <w:pPr>
        <w:pStyle w:val="Akapitzlist"/>
        <w:numPr>
          <w:ilvl w:val="0"/>
          <w:numId w:val="21"/>
        </w:numPr>
        <w:spacing w:line="360" w:lineRule="auto"/>
        <w:ind w:right="20"/>
        <w:jc w:val="both"/>
        <w:rPr>
          <w:sz w:val="20"/>
          <w:szCs w:val="20"/>
        </w:rPr>
      </w:pPr>
      <w:r w:rsidRPr="00101721">
        <w:rPr>
          <w:sz w:val="20"/>
          <w:szCs w:val="20"/>
        </w:rPr>
        <w:t>O udzielenie zamówienia mogą ubiegać się Wykonawcy, którzy spełniają warunki dotyczące:</w:t>
      </w:r>
    </w:p>
    <w:p w14:paraId="4581D2E1" w14:textId="77777777" w:rsidR="00BA0A5A" w:rsidRDefault="00AC44DD" w:rsidP="00F22026">
      <w:pPr>
        <w:numPr>
          <w:ilvl w:val="0"/>
          <w:numId w:val="41"/>
        </w:numPr>
        <w:spacing w:line="360" w:lineRule="auto"/>
        <w:ind w:left="868" w:right="20" w:hanging="426"/>
        <w:jc w:val="both"/>
        <w:rPr>
          <w:sz w:val="20"/>
          <w:szCs w:val="20"/>
        </w:rPr>
      </w:pPr>
      <w:r w:rsidRPr="00BA0A5A">
        <w:rPr>
          <w:b/>
          <w:sz w:val="20"/>
          <w:szCs w:val="20"/>
        </w:rPr>
        <w:lastRenderedPageBreak/>
        <w:t>zdolności technicznej lub zawodowej</w:t>
      </w:r>
      <w:r w:rsidR="00BA0A5A">
        <w:rPr>
          <w:b/>
          <w:sz w:val="20"/>
          <w:szCs w:val="20"/>
          <w:vertAlign w:val="superscript"/>
        </w:rPr>
        <w:t xml:space="preserve">. </w:t>
      </w:r>
    </w:p>
    <w:p w14:paraId="45A594BD" w14:textId="1CFC54BA" w:rsidR="00BA0A5A" w:rsidRPr="007F4D8B" w:rsidRDefault="00AC44DD" w:rsidP="007F4D8B">
      <w:pPr>
        <w:spacing w:line="360" w:lineRule="auto"/>
        <w:ind w:left="868" w:right="20"/>
        <w:jc w:val="both"/>
        <w:rPr>
          <w:sz w:val="20"/>
          <w:szCs w:val="20"/>
        </w:rPr>
      </w:pPr>
      <w:r w:rsidRPr="00BA0A5A">
        <w:rPr>
          <w:sz w:val="20"/>
          <w:szCs w:val="20"/>
        </w:rPr>
        <w:t xml:space="preserve">Wykonawca spełni warunek, jeżeli wykaże, że w okresie ostatnich 5 lat przed upływem terminu składania ofert, a jeżeli okres prowadzenia działalności jest krótszy - w tym okresie, wykonał należycie co najmniej 1 </w:t>
      </w:r>
      <w:r w:rsidR="00E36AF2" w:rsidRPr="00BA0A5A">
        <w:rPr>
          <w:sz w:val="20"/>
          <w:szCs w:val="20"/>
        </w:rPr>
        <w:t>robotę budowlaną polegającą</w:t>
      </w:r>
      <w:r w:rsidRPr="00BA0A5A">
        <w:rPr>
          <w:sz w:val="20"/>
          <w:szCs w:val="20"/>
        </w:rPr>
        <w:t xml:space="preserve"> na budowie, przebudowie, remoncie budynku</w:t>
      </w:r>
      <w:r w:rsidRPr="00E36AF2">
        <w:rPr>
          <w:smallCaps/>
          <w:sz w:val="20"/>
          <w:szCs w:val="20"/>
        </w:rPr>
        <w:t> </w:t>
      </w:r>
      <w:r w:rsidRPr="00BA0A5A">
        <w:rPr>
          <w:smallCaps/>
          <w:sz w:val="20"/>
          <w:szCs w:val="20"/>
        </w:rPr>
        <w:t xml:space="preserve"> </w:t>
      </w:r>
      <w:r w:rsidRPr="00BA0A5A">
        <w:rPr>
          <w:sz w:val="20"/>
          <w:szCs w:val="20"/>
        </w:rPr>
        <w:t xml:space="preserve">o wartości </w:t>
      </w:r>
      <w:r w:rsidR="00E36AF2" w:rsidRPr="00BA0A5A">
        <w:rPr>
          <w:sz w:val="20"/>
          <w:szCs w:val="20"/>
        </w:rPr>
        <w:t xml:space="preserve">co najmniej </w:t>
      </w:r>
      <w:r w:rsidR="00D565B0">
        <w:rPr>
          <w:b/>
          <w:sz w:val="20"/>
          <w:szCs w:val="20"/>
        </w:rPr>
        <w:t>5</w:t>
      </w:r>
      <w:r w:rsidRPr="00BA0A5A">
        <w:rPr>
          <w:b/>
          <w:sz w:val="20"/>
          <w:szCs w:val="20"/>
        </w:rPr>
        <w:t>0</w:t>
      </w:r>
      <w:r w:rsidR="00E36AF2" w:rsidRPr="00BA0A5A">
        <w:rPr>
          <w:b/>
          <w:sz w:val="20"/>
          <w:szCs w:val="20"/>
        </w:rPr>
        <w:t xml:space="preserve"> tysięcy</w:t>
      </w:r>
      <w:r w:rsidRPr="00BA0A5A">
        <w:rPr>
          <w:b/>
          <w:smallCaps/>
          <w:sz w:val="20"/>
          <w:szCs w:val="20"/>
        </w:rPr>
        <w:t xml:space="preserve"> </w:t>
      </w:r>
      <w:r w:rsidR="007F4D8B">
        <w:rPr>
          <w:b/>
          <w:sz w:val="20"/>
          <w:szCs w:val="20"/>
        </w:rPr>
        <w:t>zł brutto</w:t>
      </w:r>
      <w:r w:rsidR="007F4D8B" w:rsidRPr="007F4D8B">
        <w:t xml:space="preserve"> </w:t>
      </w:r>
      <w:r w:rsidR="007F4D8B">
        <w:rPr>
          <w:sz w:val="20"/>
          <w:szCs w:val="20"/>
        </w:rPr>
        <w:t xml:space="preserve">wraz </w:t>
      </w:r>
      <w:r w:rsidR="007F4D8B" w:rsidRPr="007F4D8B">
        <w:rPr>
          <w:sz w:val="20"/>
          <w:szCs w:val="20"/>
        </w:rPr>
        <w:t>z dokumentami potwierdzającymi, że wykazane roboty wykonane zostały w sposób należyty</w:t>
      </w:r>
      <w:r w:rsidR="00975A4D">
        <w:rPr>
          <w:sz w:val="20"/>
          <w:szCs w:val="20"/>
        </w:rPr>
        <w:t>,</w:t>
      </w:r>
      <w:r w:rsidR="00975A4D" w:rsidRPr="00975A4D">
        <w:t xml:space="preserve"> </w:t>
      </w:r>
      <w:r w:rsidR="00975A4D" w:rsidRPr="00975A4D">
        <w:rPr>
          <w:sz w:val="20"/>
          <w:szCs w:val="20"/>
        </w:rPr>
        <w:t>przy czym dowodami, o których mowa, są referencje bądź inne dokumenty wystawione przez podmiot, na rzecz którego roboty budowlane były wykonywane</w:t>
      </w:r>
      <w:r w:rsidR="007F4D8B" w:rsidRPr="007F4D8B">
        <w:rPr>
          <w:sz w:val="20"/>
          <w:szCs w:val="20"/>
        </w:rPr>
        <w:t>.</w:t>
      </w:r>
    </w:p>
    <w:p w14:paraId="0000008B" w14:textId="77777777" w:rsidR="00AB3196" w:rsidRDefault="00276C4B" w:rsidP="00F22026">
      <w:pPr>
        <w:numPr>
          <w:ilvl w:val="0"/>
          <w:numId w:val="21"/>
        </w:numPr>
        <w:spacing w:line="360" w:lineRule="auto"/>
        <w:ind w:left="448"/>
        <w:jc w:val="both"/>
        <w:rPr>
          <w:sz w:val="20"/>
          <w:szCs w:val="20"/>
        </w:rPr>
      </w:pPr>
      <w:r w:rsidRPr="001D5C88">
        <w:rPr>
          <w:sz w:val="20"/>
          <w:szCs w:val="20"/>
        </w:rPr>
        <w:t>Zamawiający może na każdym etapie postępowania, uznać, że Wykonawca nie posiada</w:t>
      </w:r>
      <w:r>
        <w:rPr>
          <w:sz w:val="20"/>
          <w:szCs w:val="20"/>
        </w:rPr>
        <w:t xml:space="preserve">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0000008C" w14:textId="44011796" w:rsidR="00AB3196" w:rsidRPr="001D5C88" w:rsidRDefault="00276C4B" w:rsidP="00F22026">
      <w:pPr>
        <w:numPr>
          <w:ilvl w:val="0"/>
          <w:numId w:val="21"/>
        </w:numPr>
        <w:spacing w:line="360" w:lineRule="auto"/>
        <w:ind w:left="448"/>
        <w:jc w:val="both"/>
        <w:rPr>
          <w:sz w:val="20"/>
          <w:szCs w:val="20"/>
        </w:rPr>
      </w:pPr>
      <w:r w:rsidRPr="001D5C88">
        <w:rPr>
          <w:sz w:val="20"/>
          <w:szCs w:val="20"/>
        </w:rPr>
        <w:t>Wykonawcy wspólnie ubiegający się o udzielenie zamówienia dołączają do oferty oświadczenie, z którego wynika, które</w:t>
      </w:r>
      <w:r w:rsidR="003950F2" w:rsidRPr="001D5C88">
        <w:rPr>
          <w:sz w:val="20"/>
          <w:szCs w:val="20"/>
        </w:rPr>
        <w:t xml:space="preserve"> </w:t>
      </w:r>
      <w:r w:rsidRPr="001D5C88">
        <w:rPr>
          <w:sz w:val="20"/>
          <w:szCs w:val="20"/>
        </w:rPr>
        <w:t>usługi wykonają poszczególni wykonawcy</w:t>
      </w:r>
      <w:r w:rsidR="001D5C88" w:rsidRPr="001D5C88">
        <w:rPr>
          <w:sz w:val="20"/>
          <w:szCs w:val="20"/>
        </w:rPr>
        <w:t>.</w:t>
      </w:r>
    </w:p>
    <w:p w14:paraId="0000008D" w14:textId="77777777" w:rsidR="00AB3196" w:rsidRDefault="00276C4B">
      <w:pPr>
        <w:pStyle w:val="Nagwek2"/>
      </w:pPr>
      <w:bookmarkStart w:id="11" w:name="_sv3xn7chhdup" w:colFirst="0" w:colLast="0"/>
      <w:bookmarkEnd w:id="11"/>
      <w:r>
        <w:t>IX. Podstawy wykluczenia z postępowania</w:t>
      </w:r>
    </w:p>
    <w:p w14:paraId="0000008E" w14:textId="77777777" w:rsidR="00AB3196" w:rsidRDefault="00276C4B">
      <w:pPr>
        <w:numPr>
          <w:ilvl w:val="0"/>
          <w:numId w:val="2"/>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14:paraId="0000008F" w14:textId="3335CC57" w:rsidR="00AB3196" w:rsidRDefault="00276C4B" w:rsidP="00F22026">
      <w:pPr>
        <w:numPr>
          <w:ilvl w:val="0"/>
          <w:numId w:val="23"/>
        </w:numPr>
        <w:spacing w:line="360" w:lineRule="auto"/>
        <w:ind w:left="812" w:hanging="386"/>
        <w:jc w:val="both"/>
        <w:rPr>
          <w:sz w:val="20"/>
          <w:szCs w:val="20"/>
        </w:rPr>
      </w:pPr>
      <w:r>
        <w:rPr>
          <w:sz w:val="20"/>
          <w:szCs w:val="20"/>
        </w:rPr>
        <w:t>w art. 108 ust. 1 PZP;</w:t>
      </w:r>
    </w:p>
    <w:p w14:paraId="00000090" w14:textId="31ECF195" w:rsidR="00AB3196" w:rsidRPr="00E307C6" w:rsidRDefault="00276C4B" w:rsidP="00F22026">
      <w:pPr>
        <w:numPr>
          <w:ilvl w:val="0"/>
          <w:numId w:val="23"/>
        </w:numPr>
        <w:spacing w:line="360" w:lineRule="auto"/>
        <w:ind w:left="812" w:hanging="386"/>
        <w:jc w:val="both"/>
        <w:rPr>
          <w:sz w:val="20"/>
          <w:szCs w:val="20"/>
        </w:rPr>
      </w:pPr>
      <w:r w:rsidRPr="00E307C6">
        <w:rPr>
          <w:sz w:val="20"/>
          <w:szCs w:val="20"/>
        </w:rPr>
        <w:t>w art. 109 ust. 1 pkt. 4, 5, 7 PZP, tj.:</w:t>
      </w:r>
    </w:p>
    <w:p w14:paraId="00000091" w14:textId="77777777" w:rsidR="00AB3196" w:rsidRPr="00E307C6" w:rsidRDefault="00276C4B" w:rsidP="00F22026">
      <w:pPr>
        <w:numPr>
          <w:ilvl w:val="0"/>
          <w:numId w:val="9"/>
        </w:numPr>
        <w:spacing w:before="60" w:after="60" w:line="360" w:lineRule="auto"/>
        <w:ind w:left="1246" w:hanging="434"/>
        <w:jc w:val="both"/>
        <w:rPr>
          <w:sz w:val="20"/>
          <w:szCs w:val="20"/>
        </w:rPr>
      </w:pPr>
      <w:r w:rsidRPr="00E307C6">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000092" w14:textId="77777777" w:rsidR="00AB3196" w:rsidRPr="00E307C6" w:rsidRDefault="00276C4B" w:rsidP="00F22026">
      <w:pPr>
        <w:numPr>
          <w:ilvl w:val="0"/>
          <w:numId w:val="9"/>
        </w:numPr>
        <w:spacing w:line="360" w:lineRule="auto"/>
        <w:ind w:left="1246" w:hanging="434"/>
        <w:jc w:val="both"/>
        <w:rPr>
          <w:sz w:val="20"/>
          <w:szCs w:val="20"/>
        </w:rPr>
      </w:pPr>
      <w:r w:rsidRPr="00E307C6">
        <w:rPr>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0000093" w14:textId="77777777" w:rsidR="00AB3196" w:rsidRPr="00E307C6" w:rsidRDefault="00276C4B" w:rsidP="00F22026">
      <w:pPr>
        <w:numPr>
          <w:ilvl w:val="0"/>
          <w:numId w:val="9"/>
        </w:numPr>
        <w:spacing w:line="360" w:lineRule="auto"/>
        <w:ind w:left="1246" w:hanging="434"/>
        <w:jc w:val="both"/>
        <w:rPr>
          <w:sz w:val="20"/>
          <w:szCs w:val="20"/>
        </w:rPr>
      </w:pPr>
      <w:r w:rsidRPr="00E307C6">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0000094" w14:textId="77777777" w:rsidR="00AB3196" w:rsidRDefault="00276C4B">
      <w:pPr>
        <w:numPr>
          <w:ilvl w:val="0"/>
          <w:numId w:val="2"/>
        </w:numPr>
        <w:spacing w:line="360" w:lineRule="auto"/>
        <w:ind w:left="426"/>
        <w:jc w:val="both"/>
        <w:rPr>
          <w:sz w:val="20"/>
          <w:szCs w:val="20"/>
        </w:rPr>
      </w:pPr>
      <w:r>
        <w:rPr>
          <w:sz w:val="20"/>
          <w:szCs w:val="20"/>
        </w:rPr>
        <w:t xml:space="preserve">Wykluczenie Wykonawcy następuje zgodnie z art. 111 PZP </w:t>
      </w:r>
    </w:p>
    <w:p w14:paraId="00000095" w14:textId="77777777" w:rsidR="00AB3196" w:rsidRDefault="00276C4B">
      <w:pPr>
        <w:pStyle w:val="Nagwek2"/>
      </w:pPr>
      <w:bookmarkStart w:id="12" w:name="_crlv0voso4yw" w:colFirst="0" w:colLast="0"/>
      <w:bookmarkEnd w:id="12"/>
      <w:r>
        <w:lastRenderedPageBreak/>
        <w:t>X. Podmiotowe środki dowodowe. Oświadczenia i dokumenty, jakie zobowiązani są dostarczyć Wykonawcy w celu potwierdzenia spełniania warunków udziału w postępowaniu oraz wykazania braku podstaw wykluczenia</w:t>
      </w:r>
    </w:p>
    <w:p w14:paraId="00000096" w14:textId="69FCC202" w:rsidR="00AB3196" w:rsidRPr="00691B42" w:rsidRDefault="00276C4B" w:rsidP="00F22026">
      <w:pPr>
        <w:numPr>
          <w:ilvl w:val="0"/>
          <w:numId w:val="10"/>
        </w:numPr>
        <w:spacing w:before="240" w:line="360" w:lineRule="auto"/>
        <w:ind w:left="284" w:hanging="426"/>
        <w:jc w:val="both"/>
        <w:rPr>
          <w:sz w:val="20"/>
          <w:szCs w:val="20"/>
        </w:rPr>
      </w:pPr>
      <w:r>
        <w:rPr>
          <w:sz w:val="20"/>
          <w:szCs w:val="20"/>
        </w:rPr>
        <w:t xml:space="preserve">Do oferty Wykonawca zobowiązany jest dołączyć aktualne na dzień składania ofert oświadczenie o spełnianiu warunków udziału w postępowaniu oraz o braku podstaw do wykluczenia z postępowania – zgodnie z </w:t>
      </w:r>
      <w:r>
        <w:rPr>
          <w:b/>
          <w:sz w:val="20"/>
          <w:szCs w:val="20"/>
        </w:rPr>
        <w:t xml:space="preserve">Załącznikiem nr </w:t>
      </w:r>
      <w:r w:rsidR="009A2729">
        <w:rPr>
          <w:b/>
          <w:sz w:val="20"/>
          <w:szCs w:val="20"/>
        </w:rPr>
        <w:t>2</w:t>
      </w:r>
      <w:r>
        <w:rPr>
          <w:b/>
          <w:sz w:val="20"/>
          <w:szCs w:val="20"/>
        </w:rPr>
        <w:t xml:space="preserve"> do SWZ</w:t>
      </w:r>
    </w:p>
    <w:p w14:paraId="26964B34" w14:textId="4A692154" w:rsidR="00691B42" w:rsidRPr="00691B42" w:rsidRDefault="00691B42" w:rsidP="00F22026">
      <w:pPr>
        <w:numPr>
          <w:ilvl w:val="0"/>
          <w:numId w:val="10"/>
        </w:numPr>
        <w:spacing w:before="240" w:line="360" w:lineRule="auto"/>
        <w:ind w:left="284" w:hanging="426"/>
        <w:jc w:val="both"/>
        <w:rPr>
          <w:sz w:val="20"/>
          <w:szCs w:val="20"/>
        </w:rPr>
      </w:pPr>
      <w:r w:rsidRPr="00691B42">
        <w:rPr>
          <w:sz w:val="20"/>
          <w:szCs w:val="20"/>
        </w:rPr>
        <w:t>Zamawiający żąda, by wykonawca złożył wraz z ofertą kosztorys ofertowy przygotowany na podstawie przedmiaru ro</w:t>
      </w:r>
      <w:r>
        <w:rPr>
          <w:sz w:val="20"/>
          <w:szCs w:val="20"/>
        </w:rPr>
        <w:t xml:space="preserve">bót stanowiącego  </w:t>
      </w:r>
      <w:r w:rsidRPr="00691B42">
        <w:rPr>
          <w:b/>
          <w:sz w:val="20"/>
          <w:szCs w:val="20"/>
        </w:rPr>
        <w:t>Załącznik nr 9 do SWZ.</w:t>
      </w:r>
    </w:p>
    <w:p w14:paraId="00000097" w14:textId="77777777" w:rsidR="00AB3196" w:rsidRDefault="00276C4B" w:rsidP="00F22026">
      <w:pPr>
        <w:numPr>
          <w:ilvl w:val="0"/>
          <w:numId w:val="10"/>
        </w:numPr>
        <w:spacing w:line="360" w:lineRule="auto"/>
        <w:ind w:left="284" w:hanging="426"/>
        <w:jc w:val="both"/>
        <w:rPr>
          <w:sz w:val="20"/>
          <w:szCs w:val="20"/>
        </w:rPr>
      </w:pPr>
      <w:r>
        <w:rPr>
          <w:sz w:val="20"/>
          <w:szCs w:val="20"/>
        </w:rPr>
        <w:t>Informacje zawarte w oświadczeniu, o którym mowa w pkt 1 stanowią wstępne potwierdzenie, że Wykonawca nie podlega wykluczeniu oraz spełnia warunki udziału w postępowaniu.</w:t>
      </w:r>
    </w:p>
    <w:p w14:paraId="00000098" w14:textId="20ABC19C" w:rsidR="00AB3196" w:rsidRDefault="00276C4B" w:rsidP="00F22026">
      <w:pPr>
        <w:numPr>
          <w:ilvl w:val="0"/>
          <w:numId w:val="10"/>
        </w:numPr>
        <w:spacing w:line="360" w:lineRule="auto"/>
        <w:ind w:left="284" w:hanging="426"/>
        <w:jc w:val="both"/>
        <w:rPr>
          <w:sz w:val="20"/>
          <w:szCs w:val="20"/>
        </w:rPr>
      </w:pPr>
      <w:r>
        <w:rPr>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00000099" w14:textId="77777777" w:rsidR="00AB3196" w:rsidRDefault="00276C4B" w:rsidP="00F22026">
      <w:pPr>
        <w:numPr>
          <w:ilvl w:val="0"/>
          <w:numId w:val="10"/>
        </w:numPr>
        <w:spacing w:line="360" w:lineRule="auto"/>
        <w:ind w:left="284" w:hanging="426"/>
        <w:jc w:val="both"/>
        <w:rPr>
          <w:sz w:val="20"/>
          <w:szCs w:val="20"/>
        </w:rPr>
      </w:pPr>
      <w:r>
        <w:rPr>
          <w:sz w:val="20"/>
          <w:szCs w:val="20"/>
        </w:rPr>
        <w:t>Podmiotowe środki dowodowe wymagane od wykonawcy obejmują:</w:t>
      </w:r>
    </w:p>
    <w:p w14:paraId="55ED965C" w14:textId="77777777" w:rsidR="00E40872" w:rsidRDefault="00E40872" w:rsidP="00E40872">
      <w:pPr>
        <w:spacing w:line="360" w:lineRule="auto"/>
        <w:ind w:left="284"/>
        <w:jc w:val="both"/>
        <w:rPr>
          <w:sz w:val="20"/>
          <w:szCs w:val="20"/>
        </w:rPr>
      </w:pPr>
    </w:p>
    <w:p w14:paraId="0000009A" w14:textId="6EAED177" w:rsidR="00AB3196" w:rsidRDefault="00276C4B" w:rsidP="00F22026">
      <w:pPr>
        <w:numPr>
          <w:ilvl w:val="2"/>
          <w:numId w:val="21"/>
        </w:numPr>
        <w:spacing w:line="360" w:lineRule="auto"/>
        <w:ind w:left="710" w:hanging="435"/>
        <w:jc w:val="both"/>
        <w:rPr>
          <w:sz w:val="20"/>
          <w:szCs w:val="20"/>
        </w:rPr>
      </w:pPr>
      <w:r>
        <w:rPr>
          <w:sz w:val="20"/>
          <w:szCs w:val="20"/>
        </w:rPr>
        <w:tab/>
        <w:t xml:space="preserve">Oświadczenie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b/>
          <w:sz w:val="20"/>
          <w:szCs w:val="20"/>
        </w:rPr>
        <w:t>załącznik nr</w:t>
      </w:r>
      <w:r w:rsidR="009A2729">
        <w:rPr>
          <w:b/>
          <w:sz w:val="20"/>
          <w:szCs w:val="20"/>
        </w:rPr>
        <w:t xml:space="preserve"> 6 </w:t>
      </w:r>
      <w:r>
        <w:rPr>
          <w:b/>
          <w:sz w:val="20"/>
          <w:szCs w:val="20"/>
        </w:rPr>
        <w:t>do SWZ</w:t>
      </w:r>
    </w:p>
    <w:p w14:paraId="0000009B" w14:textId="3A9CA2DA" w:rsidR="00AB3196" w:rsidRPr="00693CD5" w:rsidRDefault="00276C4B" w:rsidP="00F22026">
      <w:pPr>
        <w:numPr>
          <w:ilvl w:val="2"/>
          <w:numId w:val="21"/>
        </w:numPr>
        <w:spacing w:line="360" w:lineRule="auto"/>
        <w:ind w:left="710" w:hanging="435"/>
        <w:jc w:val="both"/>
        <w:rPr>
          <w:sz w:val="20"/>
          <w:szCs w:val="20"/>
        </w:rPr>
      </w:pPr>
      <w:r w:rsidRPr="00693CD5">
        <w:rPr>
          <w:sz w:val="20"/>
          <w:szCs w:val="20"/>
        </w:rPr>
        <w:tab/>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1F449804" w14:textId="6C8C2AA6" w:rsidR="00F1452C" w:rsidRPr="00693CD5" w:rsidRDefault="00693CD5" w:rsidP="00F22026">
      <w:pPr>
        <w:numPr>
          <w:ilvl w:val="2"/>
          <w:numId w:val="21"/>
        </w:numPr>
        <w:spacing w:line="360" w:lineRule="auto"/>
        <w:ind w:left="709" w:hanging="425"/>
        <w:jc w:val="both"/>
        <w:rPr>
          <w:sz w:val="20"/>
          <w:szCs w:val="20"/>
        </w:rPr>
      </w:pPr>
      <w:r w:rsidRPr="00693CD5">
        <w:rPr>
          <w:sz w:val="20"/>
          <w:szCs w:val="20"/>
        </w:rPr>
        <w:t xml:space="preserve">Wykaz robót budowlanych wykonanych w okresie ostatnich 5 lat przed upływem terminu składania ofert, a jeżeli okres prowadzenia działalności jest krótszy – w tym okresie, wraz z podaniem ich przedmiotu, dat wykonania i podmiotów, na rzecz których roboty budowlane zostały wykonane, oraz załączeniem dowodów określających czy roboty budowlane zostały wykonane należycie, w szczególności informację o tym czy roboty zostały wykonane zgodnie z przepisami prawa budowlanego i prawidłowo ukończone przy czym dowodami, o których mowa, są referencje bądź inne dokumenty wystawione przez podmiot, na rzecz którego roboty budowlane były wykonywane. Wzór druku wykazu stanowi </w:t>
      </w:r>
      <w:r>
        <w:rPr>
          <w:b/>
          <w:bCs/>
          <w:sz w:val="20"/>
          <w:szCs w:val="20"/>
        </w:rPr>
        <w:t xml:space="preserve">załącznik nr </w:t>
      </w:r>
      <w:r w:rsidR="009F2648">
        <w:rPr>
          <w:b/>
          <w:bCs/>
          <w:sz w:val="20"/>
          <w:szCs w:val="20"/>
        </w:rPr>
        <w:t>4</w:t>
      </w:r>
      <w:r w:rsidR="00AF0894" w:rsidRPr="00693CD5">
        <w:rPr>
          <w:b/>
          <w:bCs/>
          <w:sz w:val="20"/>
          <w:szCs w:val="20"/>
        </w:rPr>
        <w:t xml:space="preserve"> do SWZ</w:t>
      </w:r>
    </w:p>
    <w:p w14:paraId="0000009E" w14:textId="31E59183" w:rsidR="00AB3196" w:rsidRPr="00E40872" w:rsidRDefault="00276C4B" w:rsidP="00F22026">
      <w:pPr>
        <w:pStyle w:val="Akapitzlist"/>
        <w:numPr>
          <w:ilvl w:val="0"/>
          <w:numId w:val="10"/>
        </w:numPr>
        <w:spacing w:line="360" w:lineRule="auto"/>
        <w:ind w:left="426" w:hanging="426"/>
        <w:jc w:val="both"/>
        <w:rPr>
          <w:sz w:val="20"/>
          <w:szCs w:val="20"/>
        </w:rPr>
      </w:pPr>
      <w:r w:rsidRPr="00E40872">
        <w:rPr>
          <w:sz w:val="20"/>
          <w:szCs w:val="20"/>
        </w:rPr>
        <w:lastRenderedPageBreak/>
        <w:t>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0000009F" w14:textId="3B4D010C" w:rsidR="00AB3196" w:rsidRDefault="00276C4B" w:rsidP="00F22026">
      <w:pPr>
        <w:numPr>
          <w:ilvl w:val="0"/>
          <w:numId w:val="10"/>
        </w:numPr>
        <w:spacing w:line="360" w:lineRule="auto"/>
        <w:ind w:left="434"/>
        <w:jc w:val="both"/>
        <w:rPr>
          <w:sz w:val="20"/>
          <w:szCs w:val="20"/>
        </w:rPr>
      </w:pPr>
      <w:r>
        <w:rPr>
          <w:sz w:val="20"/>
          <w:szCs w:val="20"/>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000000A0" w14:textId="77777777" w:rsidR="00AB3196" w:rsidRDefault="00276C4B" w:rsidP="00F22026">
      <w:pPr>
        <w:numPr>
          <w:ilvl w:val="0"/>
          <w:numId w:val="10"/>
        </w:numPr>
        <w:pBdr>
          <w:top w:val="nil"/>
          <w:left w:val="nil"/>
          <w:bottom w:val="nil"/>
          <w:right w:val="nil"/>
          <w:between w:val="nil"/>
        </w:pBdr>
        <w:spacing w:line="360" w:lineRule="auto"/>
        <w:ind w:left="434" w:hanging="434"/>
        <w:jc w:val="both"/>
        <w:rPr>
          <w:sz w:val="20"/>
          <w:szCs w:val="20"/>
        </w:rPr>
      </w:pPr>
      <w:r>
        <w:rPr>
          <w:sz w:val="20"/>
          <w:szCs w:val="20"/>
        </w:rPr>
        <w:t>Wykonawca nie jest zobowiązany do złożenia podmiotowych środków dowodowych, które zamawiający posiada, jeżeli Wykonawca wskaże te środki oraz potwierdzi ich prawidłowość i aktualność.</w:t>
      </w:r>
    </w:p>
    <w:p w14:paraId="000000A1" w14:textId="77777777" w:rsidR="00AB3196" w:rsidRDefault="00276C4B" w:rsidP="00F22026">
      <w:pPr>
        <w:numPr>
          <w:ilvl w:val="0"/>
          <w:numId w:val="10"/>
        </w:numPr>
        <w:pBdr>
          <w:top w:val="nil"/>
          <w:left w:val="nil"/>
          <w:bottom w:val="nil"/>
          <w:right w:val="nil"/>
          <w:between w:val="nil"/>
        </w:pBdr>
        <w:spacing w:line="360" w:lineRule="auto"/>
        <w:ind w:left="434" w:hanging="434"/>
        <w:jc w:val="both"/>
        <w:rPr>
          <w:sz w:val="20"/>
          <w:szCs w:val="20"/>
        </w:rPr>
      </w:pPr>
      <w:r>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Pr>
          <w:smallCaps/>
          <w:sz w:val="20"/>
          <w:szCs w:val="20"/>
        </w:rPr>
        <w:t xml:space="preserve">   </w:t>
      </w:r>
      <w:r>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000000A2" w14:textId="142DEC80" w:rsidR="00AB3196" w:rsidRDefault="00276C4B">
      <w:pPr>
        <w:pStyle w:val="Nagwek2"/>
      </w:pPr>
      <w:bookmarkStart w:id="13" w:name="_gb4nrns0uw97" w:colFirst="0" w:colLast="0"/>
      <w:bookmarkEnd w:id="13"/>
      <w:r>
        <w:t>XI. Poleganie na zasobach innych podmiotów</w:t>
      </w:r>
    </w:p>
    <w:p w14:paraId="000000A3" w14:textId="77777777" w:rsidR="00AB3196" w:rsidRDefault="00276C4B">
      <w:pPr>
        <w:numPr>
          <w:ilvl w:val="3"/>
          <w:numId w:val="2"/>
        </w:numPr>
        <w:spacing w:before="240" w:line="360" w:lineRule="auto"/>
        <w:ind w:left="426" w:right="20"/>
        <w:jc w:val="both"/>
        <w:rPr>
          <w:sz w:val="20"/>
          <w:szCs w:val="20"/>
        </w:rPr>
      </w:pPr>
      <w:r>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000000A4" w14:textId="77777777" w:rsidR="00AB3196" w:rsidRDefault="00276C4B">
      <w:pPr>
        <w:numPr>
          <w:ilvl w:val="3"/>
          <w:numId w:val="2"/>
        </w:numPr>
        <w:spacing w:line="360" w:lineRule="auto"/>
        <w:ind w:left="426" w:right="20"/>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14:paraId="000000A5" w14:textId="156D0A04" w:rsidR="00AB3196" w:rsidRPr="00895DB8" w:rsidRDefault="00276C4B">
      <w:pPr>
        <w:numPr>
          <w:ilvl w:val="3"/>
          <w:numId w:val="2"/>
        </w:numPr>
        <w:spacing w:line="360" w:lineRule="auto"/>
        <w:ind w:left="426" w:right="20"/>
        <w:jc w:val="both"/>
        <w:rPr>
          <w:sz w:val="20"/>
          <w:szCs w:val="20"/>
        </w:rPr>
      </w:pPr>
      <w:bookmarkStart w:id="14" w:name="_Hlk93493572"/>
      <w:r>
        <w:rPr>
          <w:sz w:val="20"/>
          <w:szCs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bookmarkEnd w:id="14"/>
      <w:r>
        <w:rPr>
          <w:sz w:val="20"/>
          <w:szCs w:val="20"/>
        </w:rPr>
        <w:t xml:space="preserve"> Wzór oświadczenia stanowi </w:t>
      </w:r>
      <w:r w:rsidRPr="00895DB8">
        <w:rPr>
          <w:b/>
          <w:sz w:val="20"/>
          <w:szCs w:val="20"/>
        </w:rPr>
        <w:t xml:space="preserve">załącznik nr </w:t>
      </w:r>
      <w:r w:rsidR="00140AE9" w:rsidRPr="00895DB8">
        <w:rPr>
          <w:b/>
          <w:sz w:val="20"/>
          <w:szCs w:val="20"/>
        </w:rPr>
        <w:t>8</w:t>
      </w:r>
      <w:r w:rsidRPr="00895DB8">
        <w:rPr>
          <w:b/>
          <w:sz w:val="20"/>
          <w:szCs w:val="20"/>
        </w:rPr>
        <w:t xml:space="preserve"> do SWZ.</w:t>
      </w:r>
    </w:p>
    <w:p w14:paraId="000000A6" w14:textId="77777777" w:rsidR="00AB3196" w:rsidRDefault="00276C4B">
      <w:pPr>
        <w:numPr>
          <w:ilvl w:val="3"/>
          <w:numId w:val="2"/>
        </w:numPr>
        <w:spacing w:line="360" w:lineRule="auto"/>
        <w:ind w:left="426" w:right="20"/>
        <w:jc w:val="both"/>
        <w:rPr>
          <w:sz w:val="20"/>
          <w:szCs w:val="20"/>
        </w:rPr>
      </w:pPr>
      <w:r>
        <w:rPr>
          <w:sz w:val="20"/>
          <w:szCs w:val="20"/>
        </w:rPr>
        <w:t xml:space="preserve">Zamawiający ocenia, czy udostępniane wykonawcy przez podmioty udostępniające zasoby zdolności techniczne lub zawodowe, pozwalają na wykazanie przez wykonawcę spełniania </w:t>
      </w:r>
      <w:r>
        <w:rPr>
          <w:sz w:val="20"/>
          <w:szCs w:val="20"/>
        </w:rPr>
        <w:lastRenderedPageBreak/>
        <w:t>warunków udziału w postępowaniu, a także bada, czy nie zachodzą wobec tego podmiotu podstawy wykluczenia, które zostały przewidziane względem wykonawcy.</w:t>
      </w:r>
    </w:p>
    <w:p w14:paraId="000000A7" w14:textId="4D493628" w:rsidR="00AB3196" w:rsidRDefault="00276C4B">
      <w:pPr>
        <w:numPr>
          <w:ilvl w:val="3"/>
          <w:numId w:val="2"/>
        </w:numPr>
        <w:spacing w:line="360" w:lineRule="auto"/>
        <w:ind w:left="426" w:right="20"/>
        <w:jc w:val="both"/>
        <w:rPr>
          <w:sz w:val="20"/>
          <w:szCs w:val="20"/>
        </w:rPr>
      </w:pPr>
      <w:r>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00000A8" w14:textId="0CAF8789" w:rsidR="00AB3196" w:rsidRDefault="00276C4B">
      <w:pPr>
        <w:numPr>
          <w:ilvl w:val="3"/>
          <w:numId w:val="2"/>
        </w:numPr>
        <w:spacing w:line="360" w:lineRule="auto"/>
        <w:ind w:left="426" w:right="20"/>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9" w14:textId="44EF4592" w:rsidR="00AB3196" w:rsidRDefault="00276C4B">
      <w:pPr>
        <w:numPr>
          <w:ilvl w:val="3"/>
          <w:numId w:val="2"/>
        </w:numPr>
        <w:shd w:val="clear" w:color="auto" w:fill="FFFFFF"/>
        <w:spacing w:line="360" w:lineRule="auto"/>
        <w:ind w:left="426"/>
        <w:jc w:val="both"/>
        <w:rPr>
          <w:sz w:val="20"/>
          <w:szCs w:val="20"/>
        </w:rPr>
      </w:pPr>
      <w:r>
        <w:rPr>
          <w:sz w:val="20"/>
          <w:szCs w:val="20"/>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000000AA" w14:textId="77777777" w:rsidR="00AB3196" w:rsidRDefault="00276C4B">
      <w:pPr>
        <w:pStyle w:val="Nagwek2"/>
      </w:pPr>
      <w:bookmarkStart w:id="15" w:name="_lodptpqf2xh0" w:colFirst="0" w:colLast="0"/>
      <w:bookmarkEnd w:id="15"/>
      <w:r>
        <w:t>XII. Informacja dla Wykonawców wspólnie ubiegających się o udzielenie zamówienia</w:t>
      </w:r>
    </w:p>
    <w:p w14:paraId="000000AB" w14:textId="77777777" w:rsidR="00AB3196" w:rsidRDefault="00276C4B" w:rsidP="00F22026">
      <w:pPr>
        <w:numPr>
          <w:ilvl w:val="0"/>
          <w:numId w:val="19"/>
        </w:numPr>
        <w:spacing w:before="240" w:line="360" w:lineRule="auto"/>
        <w:ind w:left="426"/>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Pr>
          <w:b/>
          <w:sz w:val="20"/>
          <w:szCs w:val="20"/>
        </w:rPr>
        <w:t xml:space="preserve"> </w:t>
      </w:r>
      <w:r>
        <w:rPr>
          <w:sz w:val="20"/>
          <w:szCs w:val="20"/>
        </w:rPr>
        <w:t xml:space="preserve">winno być załączone do oferty. </w:t>
      </w:r>
    </w:p>
    <w:p w14:paraId="000000AC" w14:textId="77777777" w:rsidR="00AB3196" w:rsidRDefault="00276C4B" w:rsidP="00F22026">
      <w:pPr>
        <w:numPr>
          <w:ilvl w:val="0"/>
          <w:numId w:val="19"/>
        </w:numPr>
        <w:spacing w:line="360" w:lineRule="auto"/>
        <w:ind w:left="426"/>
        <w:jc w:val="both"/>
      </w:pPr>
      <w:r>
        <w:rPr>
          <w:sz w:val="20"/>
          <w:szCs w:val="20"/>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000000AD" w14:textId="2FB76C32" w:rsidR="00AB3196" w:rsidRDefault="00276C4B" w:rsidP="00F22026">
      <w:pPr>
        <w:numPr>
          <w:ilvl w:val="0"/>
          <w:numId w:val="19"/>
        </w:numPr>
        <w:spacing w:line="360" w:lineRule="auto"/>
        <w:ind w:left="426"/>
        <w:jc w:val="both"/>
      </w:pPr>
      <w:r>
        <w:rPr>
          <w:sz w:val="20"/>
          <w:szCs w:val="20"/>
        </w:rPr>
        <w:t>Wykonawcy wspólnie ubiegający się o udzielenie zamówienia dołączają do oferty oświadczenie, z którego wynika, które usługi wykonają poszczególni wykonawcy.</w:t>
      </w:r>
    </w:p>
    <w:p w14:paraId="000000AE" w14:textId="77777777" w:rsidR="00AB3196" w:rsidRDefault="00276C4B" w:rsidP="00F22026">
      <w:pPr>
        <w:numPr>
          <w:ilvl w:val="0"/>
          <w:numId w:val="19"/>
        </w:numPr>
        <w:spacing w:line="360" w:lineRule="auto"/>
        <w:ind w:left="426"/>
        <w:jc w:val="both"/>
      </w:pPr>
      <w:r>
        <w:rPr>
          <w:sz w:val="20"/>
          <w:szCs w:val="20"/>
        </w:rPr>
        <w:t>Oświadczenia i dokumenty potwierdzające brak podstaw do wykluczenia z postępowania składa każdy z Wykonawców wspólnie ubiegających się o zamówienie.</w:t>
      </w:r>
    </w:p>
    <w:p w14:paraId="000000AF" w14:textId="77777777" w:rsidR="00AB3196" w:rsidRDefault="00276C4B">
      <w:pPr>
        <w:pStyle w:val="Nagwek2"/>
        <w:spacing w:before="240" w:after="240"/>
      </w:pPr>
      <w:bookmarkStart w:id="16" w:name="_tp7vefgpgfgi" w:colFirst="0" w:colLast="0"/>
      <w:bookmarkEnd w:id="16"/>
      <w:r>
        <w:t>XIII. Informacje o sposobie porozumiewania się zamawiającego z Wykonawcami oraz przekazywania oświadczeń lub dokumentów</w:t>
      </w:r>
    </w:p>
    <w:p w14:paraId="000000B0" w14:textId="64A2E060" w:rsidR="00AB3196" w:rsidRPr="00523A03" w:rsidRDefault="00276C4B" w:rsidP="00F22026">
      <w:pPr>
        <w:numPr>
          <w:ilvl w:val="0"/>
          <w:numId w:val="18"/>
        </w:numPr>
        <w:spacing w:line="320" w:lineRule="auto"/>
        <w:jc w:val="both"/>
        <w:rPr>
          <w:sz w:val="20"/>
          <w:szCs w:val="20"/>
        </w:rPr>
      </w:pPr>
      <w:r w:rsidRPr="00523A03">
        <w:rPr>
          <w:sz w:val="20"/>
          <w:szCs w:val="20"/>
        </w:rPr>
        <w:t>Osobą uprawnioną do kontaktu z Wykonawcami jest:</w:t>
      </w:r>
    </w:p>
    <w:p w14:paraId="6BC0B71E" w14:textId="77777777" w:rsidR="00D75697" w:rsidRDefault="00F4337B" w:rsidP="00F22026">
      <w:pPr>
        <w:pStyle w:val="Akapitzlist"/>
        <w:numPr>
          <w:ilvl w:val="0"/>
          <w:numId w:val="38"/>
        </w:numPr>
        <w:spacing w:line="320" w:lineRule="auto"/>
        <w:jc w:val="both"/>
        <w:rPr>
          <w:sz w:val="20"/>
          <w:szCs w:val="20"/>
        </w:rPr>
      </w:pPr>
      <w:r w:rsidRPr="00F05EA7">
        <w:rPr>
          <w:sz w:val="20"/>
          <w:szCs w:val="20"/>
        </w:rPr>
        <w:t>w zakresie przedmiotu zamówienia</w:t>
      </w:r>
      <w:r w:rsidR="00AB1111" w:rsidRPr="00F05EA7">
        <w:rPr>
          <w:sz w:val="20"/>
          <w:szCs w:val="20"/>
        </w:rPr>
        <w:t xml:space="preserve">: </w:t>
      </w:r>
    </w:p>
    <w:p w14:paraId="7E70C44E" w14:textId="77777777" w:rsidR="00D75697" w:rsidRDefault="00D75697" w:rsidP="00D75697">
      <w:pPr>
        <w:pStyle w:val="Akapitzlist"/>
        <w:spacing w:line="320" w:lineRule="auto"/>
        <w:ind w:left="1080"/>
        <w:jc w:val="both"/>
        <w:rPr>
          <w:sz w:val="20"/>
          <w:szCs w:val="20"/>
        </w:rPr>
      </w:pPr>
      <w:r w:rsidRPr="00F05EA7">
        <w:rPr>
          <w:sz w:val="20"/>
          <w:szCs w:val="20"/>
        </w:rPr>
        <w:t>Adam Kułach, Kierownik Referatu Inwestycji i Zamówień Publicznych, tel. 18 207 95 21</w:t>
      </w:r>
    </w:p>
    <w:p w14:paraId="4727D28E" w14:textId="77777777" w:rsidR="00D75697" w:rsidRPr="00F05EA7" w:rsidRDefault="00D75697" w:rsidP="00D75697">
      <w:pPr>
        <w:pStyle w:val="Akapitzlist"/>
        <w:spacing w:line="320" w:lineRule="auto"/>
        <w:ind w:left="1080"/>
        <w:jc w:val="both"/>
        <w:rPr>
          <w:sz w:val="20"/>
          <w:szCs w:val="20"/>
        </w:rPr>
      </w:pPr>
      <w:r w:rsidRPr="00F05EA7">
        <w:rPr>
          <w:sz w:val="20"/>
          <w:szCs w:val="20"/>
        </w:rPr>
        <w:lastRenderedPageBreak/>
        <w:t xml:space="preserve">Adam </w:t>
      </w:r>
      <w:r>
        <w:rPr>
          <w:sz w:val="20"/>
          <w:szCs w:val="20"/>
        </w:rPr>
        <w:t>Matyga</w:t>
      </w:r>
      <w:r w:rsidRPr="00F05EA7">
        <w:rPr>
          <w:sz w:val="20"/>
          <w:szCs w:val="20"/>
        </w:rPr>
        <w:t xml:space="preserve">, </w:t>
      </w:r>
      <w:r>
        <w:rPr>
          <w:sz w:val="20"/>
          <w:szCs w:val="20"/>
        </w:rPr>
        <w:t>Inspektor ds.</w:t>
      </w:r>
      <w:r w:rsidRPr="00F05EA7">
        <w:rPr>
          <w:sz w:val="20"/>
          <w:szCs w:val="20"/>
        </w:rPr>
        <w:t xml:space="preserve"> Inwestycji i Zamówień Publicznych, tel. 18 207 95 21</w:t>
      </w:r>
    </w:p>
    <w:p w14:paraId="5C7BCE74" w14:textId="77777777" w:rsidR="00F05EA7" w:rsidRDefault="00F4337B" w:rsidP="00F22026">
      <w:pPr>
        <w:pStyle w:val="Akapitzlist"/>
        <w:numPr>
          <w:ilvl w:val="0"/>
          <w:numId w:val="38"/>
        </w:numPr>
        <w:spacing w:line="320" w:lineRule="auto"/>
        <w:jc w:val="both"/>
        <w:rPr>
          <w:sz w:val="20"/>
          <w:szCs w:val="20"/>
        </w:rPr>
      </w:pPr>
      <w:r w:rsidRPr="00523A03">
        <w:rPr>
          <w:sz w:val="20"/>
          <w:szCs w:val="20"/>
        </w:rPr>
        <w:t>w zakresie procedury przetargowej:</w:t>
      </w:r>
    </w:p>
    <w:p w14:paraId="1C37EBAA" w14:textId="78ED5A1A" w:rsidR="00F4337B" w:rsidRDefault="00F4337B" w:rsidP="00F05EA7">
      <w:pPr>
        <w:pStyle w:val="Akapitzlist"/>
        <w:spacing w:line="320" w:lineRule="auto"/>
        <w:ind w:left="1080"/>
        <w:jc w:val="both"/>
        <w:rPr>
          <w:sz w:val="20"/>
          <w:szCs w:val="20"/>
        </w:rPr>
      </w:pPr>
      <w:r w:rsidRPr="00F05EA7">
        <w:rPr>
          <w:sz w:val="20"/>
          <w:szCs w:val="20"/>
        </w:rPr>
        <w:t>Adam Kułach</w:t>
      </w:r>
      <w:r w:rsidR="008D2E45" w:rsidRPr="00F05EA7">
        <w:rPr>
          <w:sz w:val="20"/>
          <w:szCs w:val="20"/>
        </w:rPr>
        <w:t>,</w:t>
      </w:r>
      <w:r w:rsidRPr="00F05EA7">
        <w:rPr>
          <w:sz w:val="20"/>
          <w:szCs w:val="20"/>
        </w:rPr>
        <w:t xml:space="preserve"> Kierownik Referatu </w:t>
      </w:r>
      <w:r w:rsidR="00AB1111" w:rsidRPr="00F05EA7">
        <w:rPr>
          <w:sz w:val="20"/>
          <w:szCs w:val="20"/>
        </w:rPr>
        <w:t>Inwestycji i Zamówień Publicznych, tel. 18 207 95 21</w:t>
      </w:r>
    </w:p>
    <w:p w14:paraId="424EB881" w14:textId="12CA7F99" w:rsidR="00F05EA7" w:rsidRPr="00F05EA7" w:rsidRDefault="00F05EA7" w:rsidP="00F05EA7">
      <w:pPr>
        <w:pStyle w:val="Akapitzlist"/>
        <w:spacing w:line="320" w:lineRule="auto"/>
        <w:ind w:left="1080"/>
        <w:jc w:val="both"/>
        <w:rPr>
          <w:sz w:val="20"/>
          <w:szCs w:val="20"/>
        </w:rPr>
      </w:pPr>
      <w:r w:rsidRPr="00F05EA7">
        <w:rPr>
          <w:sz w:val="20"/>
          <w:szCs w:val="20"/>
        </w:rPr>
        <w:t xml:space="preserve">Adam </w:t>
      </w:r>
      <w:r>
        <w:rPr>
          <w:sz w:val="20"/>
          <w:szCs w:val="20"/>
        </w:rPr>
        <w:t>Matyga</w:t>
      </w:r>
      <w:r w:rsidRPr="00F05EA7">
        <w:rPr>
          <w:sz w:val="20"/>
          <w:szCs w:val="20"/>
        </w:rPr>
        <w:t xml:space="preserve">, </w:t>
      </w:r>
      <w:r>
        <w:rPr>
          <w:sz w:val="20"/>
          <w:szCs w:val="20"/>
        </w:rPr>
        <w:t>Inspektor ds.</w:t>
      </w:r>
      <w:r w:rsidRPr="00F05EA7">
        <w:rPr>
          <w:sz w:val="20"/>
          <w:szCs w:val="20"/>
        </w:rPr>
        <w:t xml:space="preserve"> Inwestycji i Zamówień Publicznych, tel. 18 207 95 21</w:t>
      </w:r>
    </w:p>
    <w:p w14:paraId="000000B1" w14:textId="674AB850" w:rsidR="00AB3196" w:rsidRPr="00523A03" w:rsidRDefault="00276C4B" w:rsidP="00F22026">
      <w:pPr>
        <w:numPr>
          <w:ilvl w:val="0"/>
          <w:numId w:val="18"/>
        </w:numPr>
        <w:pBdr>
          <w:top w:val="nil"/>
          <w:left w:val="nil"/>
          <w:bottom w:val="nil"/>
          <w:right w:val="nil"/>
          <w:between w:val="nil"/>
        </w:pBdr>
        <w:spacing w:line="320" w:lineRule="auto"/>
        <w:jc w:val="both"/>
        <w:rPr>
          <w:sz w:val="20"/>
          <w:szCs w:val="20"/>
        </w:rPr>
      </w:pPr>
      <w:r w:rsidRPr="00523A03">
        <w:rPr>
          <w:sz w:val="20"/>
          <w:szCs w:val="20"/>
        </w:rPr>
        <w:t xml:space="preserve">Postępowanie prowadzone jest w języku polskim w formie elektronicznej za pośrednictwem </w:t>
      </w:r>
      <w:hyperlink r:id="rId9">
        <w:r w:rsidRPr="00523A03">
          <w:rPr>
            <w:color w:val="1155CC"/>
            <w:sz w:val="20"/>
            <w:szCs w:val="20"/>
            <w:u w:val="single"/>
          </w:rPr>
          <w:t>platformazakupowa.pl</w:t>
        </w:r>
      </w:hyperlink>
      <w:r w:rsidRPr="00523A03">
        <w:rPr>
          <w:sz w:val="20"/>
          <w:szCs w:val="20"/>
        </w:rPr>
        <w:t xml:space="preserve"> pod adresem</w:t>
      </w:r>
      <w:r w:rsidR="00266881" w:rsidRPr="00523A03">
        <w:rPr>
          <w:sz w:val="20"/>
          <w:szCs w:val="20"/>
          <w:vertAlign w:val="superscript"/>
        </w:rPr>
        <w:t xml:space="preserve"> </w:t>
      </w:r>
      <w:hyperlink r:id="rId10" w:history="1">
        <w:r w:rsidR="00BC3ADB" w:rsidRPr="00523A03">
          <w:rPr>
            <w:rStyle w:val="Hipercze"/>
            <w:sz w:val="20"/>
            <w:szCs w:val="20"/>
          </w:rPr>
          <w:t>https://platformazakupowa.pl/pn/dunajec/proceedings</w:t>
        </w:r>
      </w:hyperlink>
    </w:p>
    <w:p w14:paraId="000000B2" w14:textId="77777777" w:rsidR="00AB3196" w:rsidRPr="00523A03" w:rsidRDefault="00276C4B" w:rsidP="00F22026">
      <w:pPr>
        <w:numPr>
          <w:ilvl w:val="0"/>
          <w:numId w:val="18"/>
        </w:numPr>
        <w:spacing w:line="320" w:lineRule="auto"/>
        <w:jc w:val="both"/>
        <w:rPr>
          <w:rFonts w:eastAsia="Calibri"/>
          <w:sz w:val="20"/>
          <w:szCs w:val="20"/>
        </w:rPr>
      </w:pPr>
      <w:r w:rsidRPr="00523A03">
        <w:rPr>
          <w:rFonts w:eastAsia="Calibri"/>
          <w:sz w:val="20"/>
          <w:szCs w:val="20"/>
        </w:rPr>
        <w:t>W celu skrócenia czasu udzielenia odpowiedzi na pytania komunikacja między zamawiającym a wykonawcami w zakresie:</w:t>
      </w:r>
    </w:p>
    <w:p w14:paraId="000000B3" w14:textId="77777777" w:rsidR="00AB3196" w:rsidRPr="00523A03" w:rsidRDefault="00276C4B">
      <w:pPr>
        <w:spacing w:line="320" w:lineRule="auto"/>
        <w:ind w:left="720"/>
        <w:jc w:val="both"/>
        <w:rPr>
          <w:rFonts w:eastAsia="Calibri"/>
          <w:sz w:val="20"/>
          <w:szCs w:val="20"/>
          <w:highlight w:val="white"/>
        </w:rPr>
      </w:pPr>
      <w:r w:rsidRPr="00523A03">
        <w:rPr>
          <w:rFonts w:eastAsia="Calibri"/>
          <w:sz w:val="20"/>
          <w:szCs w:val="20"/>
          <w:highlight w:val="white"/>
        </w:rPr>
        <w:t>- przesyłania Zamawiającemu pytań do treści SWZ;</w:t>
      </w:r>
    </w:p>
    <w:p w14:paraId="000000B4" w14:textId="77777777" w:rsidR="00AB3196" w:rsidRPr="00523A03" w:rsidRDefault="00276C4B">
      <w:pPr>
        <w:spacing w:line="320" w:lineRule="auto"/>
        <w:ind w:left="720"/>
        <w:jc w:val="both"/>
        <w:rPr>
          <w:rFonts w:eastAsia="Calibri"/>
          <w:sz w:val="20"/>
          <w:szCs w:val="20"/>
          <w:highlight w:val="white"/>
        </w:rPr>
      </w:pPr>
      <w:r w:rsidRPr="00523A03">
        <w:rPr>
          <w:rFonts w:eastAsia="Calibri"/>
          <w:sz w:val="20"/>
          <w:szCs w:val="20"/>
          <w:highlight w:val="white"/>
        </w:rPr>
        <w:t>- przesyłania odpowiedzi na wezwanie Zamawiającego do złożenia podmiotowych środków dowodowych;</w:t>
      </w:r>
    </w:p>
    <w:p w14:paraId="000000B5" w14:textId="77777777" w:rsidR="00AB3196" w:rsidRPr="00523A03" w:rsidRDefault="00276C4B">
      <w:pPr>
        <w:spacing w:line="320" w:lineRule="auto"/>
        <w:ind w:left="720"/>
        <w:jc w:val="both"/>
        <w:rPr>
          <w:rFonts w:eastAsia="Calibri"/>
          <w:sz w:val="20"/>
          <w:szCs w:val="20"/>
          <w:highlight w:val="white"/>
        </w:rPr>
      </w:pPr>
      <w:r w:rsidRPr="00523A03">
        <w:rPr>
          <w:rFonts w:eastAsia="Calibri"/>
          <w:sz w:val="20"/>
          <w:szCs w:val="20"/>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000000B6" w14:textId="77777777" w:rsidR="00AB3196" w:rsidRPr="00523A03" w:rsidRDefault="00276C4B">
      <w:pPr>
        <w:spacing w:line="320" w:lineRule="auto"/>
        <w:ind w:left="720"/>
        <w:jc w:val="both"/>
        <w:rPr>
          <w:rFonts w:eastAsia="Calibri"/>
          <w:sz w:val="20"/>
          <w:szCs w:val="20"/>
          <w:highlight w:val="white"/>
        </w:rPr>
      </w:pPr>
      <w:r w:rsidRPr="00523A03">
        <w:rPr>
          <w:rFonts w:eastAsia="Calibri"/>
          <w:sz w:val="20"/>
          <w:szCs w:val="20"/>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000000B7" w14:textId="77777777" w:rsidR="00AB3196" w:rsidRPr="00523A03" w:rsidRDefault="00276C4B">
      <w:pPr>
        <w:spacing w:line="320" w:lineRule="auto"/>
        <w:ind w:left="720"/>
        <w:jc w:val="both"/>
        <w:rPr>
          <w:rFonts w:eastAsia="Calibri"/>
          <w:sz w:val="20"/>
          <w:szCs w:val="20"/>
          <w:highlight w:val="white"/>
        </w:rPr>
      </w:pPr>
      <w:r w:rsidRPr="00523A03">
        <w:rPr>
          <w:rFonts w:eastAsia="Calibri"/>
          <w:sz w:val="20"/>
          <w:szCs w:val="20"/>
          <w:highlight w:val="white"/>
        </w:rPr>
        <w:t>- przesyłania odpowiedzi na wezwanie Zamawiającego do złożenia wyjaśnień dot. treści przedmiotowych środków dowodowych;</w:t>
      </w:r>
    </w:p>
    <w:p w14:paraId="000000B8" w14:textId="77777777" w:rsidR="00AB3196" w:rsidRPr="00523A03" w:rsidRDefault="00276C4B">
      <w:pPr>
        <w:spacing w:line="320" w:lineRule="auto"/>
        <w:ind w:left="720"/>
        <w:jc w:val="both"/>
        <w:rPr>
          <w:rFonts w:eastAsia="Calibri"/>
          <w:sz w:val="20"/>
          <w:szCs w:val="20"/>
          <w:highlight w:val="white"/>
        </w:rPr>
      </w:pPr>
      <w:r w:rsidRPr="00523A03">
        <w:rPr>
          <w:rFonts w:eastAsia="Calibri"/>
          <w:sz w:val="20"/>
          <w:szCs w:val="20"/>
          <w:highlight w:val="white"/>
        </w:rPr>
        <w:t>- przesłania odpowiedzi na inne wezwania Zamawiającego wynikające z ustawy - Prawo zamówień publicznych;</w:t>
      </w:r>
    </w:p>
    <w:p w14:paraId="000000B9" w14:textId="77777777" w:rsidR="00AB3196" w:rsidRPr="00523A03" w:rsidRDefault="00276C4B">
      <w:pPr>
        <w:spacing w:line="320" w:lineRule="auto"/>
        <w:ind w:left="720"/>
        <w:jc w:val="both"/>
        <w:rPr>
          <w:rFonts w:eastAsia="Calibri"/>
          <w:sz w:val="20"/>
          <w:szCs w:val="20"/>
          <w:highlight w:val="white"/>
        </w:rPr>
      </w:pPr>
      <w:r w:rsidRPr="00523A03">
        <w:rPr>
          <w:rFonts w:eastAsia="Calibri"/>
          <w:sz w:val="20"/>
          <w:szCs w:val="20"/>
          <w:highlight w:val="white"/>
        </w:rPr>
        <w:t>- przesyłania wniosków, informacji, oświadczeń Wykonawcy;</w:t>
      </w:r>
    </w:p>
    <w:p w14:paraId="000000BA" w14:textId="77777777" w:rsidR="00AB3196" w:rsidRPr="00523A03" w:rsidRDefault="00276C4B">
      <w:pPr>
        <w:spacing w:line="320" w:lineRule="auto"/>
        <w:ind w:left="720"/>
        <w:jc w:val="both"/>
        <w:rPr>
          <w:rFonts w:eastAsia="Calibri"/>
          <w:sz w:val="20"/>
          <w:szCs w:val="20"/>
          <w:highlight w:val="white"/>
        </w:rPr>
      </w:pPr>
      <w:r w:rsidRPr="00523A03">
        <w:rPr>
          <w:rFonts w:eastAsia="Calibri"/>
          <w:sz w:val="20"/>
          <w:szCs w:val="20"/>
          <w:highlight w:val="white"/>
        </w:rPr>
        <w:t>- przesyłania odwołania/inne</w:t>
      </w:r>
    </w:p>
    <w:p w14:paraId="000000BB" w14:textId="77777777" w:rsidR="00AB3196" w:rsidRPr="00523A03" w:rsidRDefault="00AB3196">
      <w:pPr>
        <w:spacing w:line="320" w:lineRule="auto"/>
        <w:ind w:left="720"/>
        <w:jc w:val="both"/>
        <w:rPr>
          <w:rFonts w:eastAsia="Calibri"/>
          <w:sz w:val="20"/>
          <w:szCs w:val="20"/>
          <w:highlight w:val="white"/>
        </w:rPr>
      </w:pPr>
    </w:p>
    <w:p w14:paraId="000000BC" w14:textId="77777777" w:rsidR="00AB3196" w:rsidRPr="00523A03" w:rsidRDefault="00276C4B">
      <w:pPr>
        <w:pBdr>
          <w:top w:val="nil"/>
          <w:left w:val="nil"/>
          <w:bottom w:val="nil"/>
          <w:right w:val="nil"/>
          <w:between w:val="nil"/>
        </w:pBdr>
        <w:spacing w:line="320" w:lineRule="auto"/>
        <w:ind w:left="720"/>
        <w:jc w:val="both"/>
        <w:rPr>
          <w:b/>
          <w:sz w:val="20"/>
          <w:szCs w:val="20"/>
        </w:rPr>
      </w:pPr>
      <w:r w:rsidRPr="00523A03">
        <w:rPr>
          <w:rFonts w:eastAsia="Calibri"/>
          <w:sz w:val="20"/>
          <w:szCs w:val="20"/>
        </w:rPr>
        <w:t xml:space="preserve">odbywa się za pośrednictwem </w:t>
      </w:r>
      <w:hyperlink r:id="rId11">
        <w:r w:rsidRPr="00523A03">
          <w:rPr>
            <w:rFonts w:eastAsia="Calibri"/>
            <w:color w:val="1155CC"/>
            <w:sz w:val="20"/>
            <w:szCs w:val="20"/>
            <w:u w:val="single"/>
          </w:rPr>
          <w:t>platformazakupowa.pl</w:t>
        </w:r>
      </w:hyperlink>
      <w:r w:rsidRPr="00523A03">
        <w:rPr>
          <w:rFonts w:eastAsia="Calibri"/>
          <w:sz w:val="20"/>
          <w:szCs w:val="20"/>
        </w:rPr>
        <w:t xml:space="preserve"> i formularza </w:t>
      </w:r>
      <w:r w:rsidRPr="00523A03">
        <w:rPr>
          <w:rFonts w:eastAsia="Calibri"/>
          <w:b/>
          <w:sz w:val="20"/>
          <w:szCs w:val="20"/>
        </w:rPr>
        <w:t>„Wyślij wiadomość do zamawiającego”.</w:t>
      </w:r>
      <w:r w:rsidRPr="00523A03">
        <w:rPr>
          <w:b/>
          <w:sz w:val="20"/>
          <w:szCs w:val="20"/>
        </w:rPr>
        <w:t xml:space="preserve"> </w:t>
      </w:r>
    </w:p>
    <w:p w14:paraId="000000BD" w14:textId="34C0D704" w:rsidR="00AB3196" w:rsidRPr="00523A03" w:rsidRDefault="00276C4B">
      <w:pPr>
        <w:spacing w:line="320" w:lineRule="auto"/>
        <w:ind w:left="720"/>
        <w:jc w:val="both"/>
        <w:rPr>
          <w:sz w:val="20"/>
          <w:szCs w:val="20"/>
        </w:rPr>
      </w:pPr>
      <w:r w:rsidRPr="00523A03">
        <w:rPr>
          <w:sz w:val="20"/>
          <w:szCs w:val="20"/>
        </w:rPr>
        <w:t xml:space="preserve">Za datę przekazania (wpływu) oświadczeń, wniosków, zawiadomień oraz informacji przyjmuje się datę ich przesłania za pośrednictwem </w:t>
      </w:r>
      <w:hyperlink r:id="rId12">
        <w:r w:rsidRPr="00523A03">
          <w:rPr>
            <w:color w:val="1155CC"/>
            <w:sz w:val="20"/>
            <w:szCs w:val="20"/>
            <w:u w:val="single"/>
          </w:rPr>
          <w:t>platformazakupowa.pl</w:t>
        </w:r>
      </w:hyperlink>
      <w:r w:rsidRPr="00523A03">
        <w:rPr>
          <w:sz w:val="20"/>
          <w:szCs w:val="20"/>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w:t>
      </w:r>
      <w:r w:rsidR="00FD73A6" w:rsidRPr="00523A03">
        <w:rPr>
          <w:sz w:val="20"/>
          <w:szCs w:val="20"/>
        </w:rPr>
        <w:t xml:space="preserve"> adam.kulach@dunajec.net</w:t>
      </w:r>
    </w:p>
    <w:p w14:paraId="000000BE" w14:textId="77777777" w:rsidR="00AB3196" w:rsidRPr="00523A03" w:rsidRDefault="00276C4B" w:rsidP="00F22026">
      <w:pPr>
        <w:numPr>
          <w:ilvl w:val="0"/>
          <w:numId w:val="18"/>
        </w:numPr>
        <w:pBdr>
          <w:top w:val="nil"/>
          <w:left w:val="nil"/>
          <w:bottom w:val="nil"/>
          <w:right w:val="nil"/>
          <w:between w:val="nil"/>
        </w:pBdr>
        <w:spacing w:line="320" w:lineRule="auto"/>
        <w:jc w:val="both"/>
        <w:rPr>
          <w:sz w:val="20"/>
          <w:szCs w:val="20"/>
        </w:rPr>
      </w:pPr>
      <w:r w:rsidRPr="00523A03">
        <w:rPr>
          <w:sz w:val="20"/>
          <w:szCs w:val="20"/>
        </w:rPr>
        <w:t xml:space="preserve">Zamawiający będzie przekazywał wykonawcom informacje za pośrednictwem </w:t>
      </w:r>
      <w:hyperlink r:id="rId13">
        <w:r w:rsidRPr="00523A03">
          <w:rPr>
            <w:color w:val="1155CC"/>
            <w:sz w:val="20"/>
            <w:szCs w:val="20"/>
            <w:u w:val="single"/>
          </w:rPr>
          <w:t>platformazakupowa.pl</w:t>
        </w:r>
      </w:hyperlink>
      <w:r w:rsidRPr="00523A03">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4">
        <w:r w:rsidRPr="00523A03">
          <w:rPr>
            <w:color w:val="1155CC"/>
            <w:sz w:val="20"/>
            <w:szCs w:val="20"/>
            <w:u w:val="single"/>
          </w:rPr>
          <w:t>platformazakupowa.pl</w:t>
        </w:r>
      </w:hyperlink>
      <w:r w:rsidRPr="00523A03">
        <w:rPr>
          <w:sz w:val="20"/>
          <w:szCs w:val="20"/>
        </w:rPr>
        <w:t xml:space="preserve"> do konkretnego wykonawcy.</w:t>
      </w:r>
    </w:p>
    <w:p w14:paraId="000000BF" w14:textId="77777777" w:rsidR="00AB3196" w:rsidRPr="00523A03" w:rsidRDefault="00276C4B" w:rsidP="00F22026">
      <w:pPr>
        <w:numPr>
          <w:ilvl w:val="0"/>
          <w:numId w:val="18"/>
        </w:numPr>
        <w:pBdr>
          <w:top w:val="nil"/>
          <w:left w:val="nil"/>
          <w:bottom w:val="nil"/>
          <w:right w:val="nil"/>
          <w:between w:val="nil"/>
        </w:pBdr>
        <w:spacing w:line="320" w:lineRule="auto"/>
        <w:jc w:val="both"/>
        <w:rPr>
          <w:sz w:val="20"/>
          <w:szCs w:val="20"/>
        </w:rPr>
      </w:pPr>
      <w:r w:rsidRPr="00523A03">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C0" w14:textId="77777777" w:rsidR="00AB3196" w:rsidRPr="00523A03" w:rsidRDefault="00276C4B" w:rsidP="00F22026">
      <w:pPr>
        <w:numPr>
          <w:ilvl w:val="0"/>
          <w:numId w:val="18"/>
        </w:numPr>
        <w:pBdr>
          <w:top w:val="nil"/>
          <w:left w:val="nil"/>
          <w:bottom w:val="nil"/>
          <w:right w:val="nil"/>
          <w:between w:val="nil"/>
        </w:pBdr>
        <w:spacing w:line="320" w:lineRule="auto"/>
        <w:jc w:val="both"/>
        <w:rPr>
          <w:sz w:val="20"/>
          <w:szCs w:val="20"/>
        </w:rPr>
      </w:pPr>
      <w:r w:rsidRPr="00523A03">
        <w:rPr>
          <w:sz w:val="20"/>
          <w:szCs w:val="20"/>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r w:rsidRPr="00523A03">
        <w:rPr>
          <w:sz w:val="20"/>
          <w:szCs w:val="20"/>
        </w:rPr>
        <w:lastRenderedPageBreak/>
        <w:t xml:space="preserve">zamieszcza wymagania dotyczące specyfikacji połączenia, formatu przesyłanych danych oraz szyfrowania i oznaczania czasu przekazania i odbioru danych za pośrednictwem </w:t>
      </w:r>
      <w:hyperlink r:id="rId15">
        <w:r w:rsidRPr="00523A03">
          <w:rPr>
            <w:color w:val="1155CC"/>
            <w:sz w:val="20"/>
            <w:szCs w:val="20"/>
            <w:u w:val="single"/>
          </w:rPr>
          <w:t>platformazakupowa.pl</w:t>
        </w:r>
      </w:hyperlink>
      <w:r w:rsidRPr="00523A03">
        <w:rPr>
          <w:sz w:val="20"/>
          <w:szCs w:val="20"/>
        </w:rPr>
        <w:t>, tj.:</w:t>
      </w:r>
    </w:p>
    <w:p w14:paraId="000000C1" w14:textId="77777777" w:rsidR="00AB3196" w:rsidRPr="00523A03" w:rsidRDefault="00276C4B" w:rsidP="00F22026">
      <w:pPr>
        <w:numPr>
          <w:ilvl w:val="1"/>
          <w:numId w:val="14"/>
        </w:numPr>
        <w:spacing w:line="320" w:lineRule="auto"/>
        <w:jc w:val="both"/>
        <w:rPr>
          <w:sz w:val="20"/>
          <w:szCs w:val="20"/>
        </w:rPr>
      </w:pPr>
      <w:r w:rsidRPr="00523A03">
        <w:rPr>
          <w:sz w:val="20"/>
          <w:szCs w:val="20"/>
        </w:rPr>
        <w:t>stały dostęp do sieci Internet o gwarantowanej przepustowości nie mniejszej niż 512 kb/s,</w:t>
      </w:r>
    </w:p>
    <w:p w14:paraId="000000C2" w14:textId="77777777" w:rsidR="00AB3196" w:rsidRPr="00523A03" w:rsidRDefault="00276C4B" w:rsidP="00F22026">
      <w:pPr>
        <w:numPr>
          <w:ilvl w:val="1"/>
          <w:numId w:val="14"/>
        </w:numPr>
        <w:spacing w:line="320" w:lineRule="auto"/>
        <w:jc w:val="both"/>
        <w:rPr>
          <w:sz w:val="20"/>
          <w:szCs w:val="20"/>
        </w:rPr>
      </w:pPr>
      <w:r w:rsidRPr="00523A03">
        <w:rPr>
          <w:sz w:val="20"/>
          <w:szCs w:val="20"/>
        </w:rPr>
        <w:t>komputer klasy PC lub MAC o następującej konfiguracji: pamięć min. 2 GB Ram, procesor Intel IV 2 GHZ lub jego nowsza wersja, jeden z systemów operacyjnych - MS Windows 7, Mac Os x 10 4, Linux, lub ich nowsze wersje,</w:t>
      </w:r>
    </w:p>
    <w:p w14:paraId="000000C3" w14:textId="77777777" w:rsidR="00AB3196" w:rsidRPr="00523A03" w:rsidRDefault="00276C4B" w:rsidP="00F22026">
      <w:pPr>
        <w:numPr>
          <w:ilvl w:val="1"/>
          <w:numId w:val="14"/>
        </w:numPr>
        <w:spacing w:line="320" w:lineRule="auto"/>
        <w:jc w:val="both"/>
        <w:rPr>
          <w:sz w:val="20"/>
          <w:szCs w:val="20"/>
        </w:rPr>
      </w:pPr>
      <w:r w:rsidRPr="00523A03">
        <w:rPr>
          <w:sz w:val="20"/>
          <w:szCs w:val="20"/>
        </w:rPr>
        <w:t xml:space="preserve">zainstalowana dowolna, inna przeglądarka internetowa niż Internet Explorer, </w:t>
      </w:r>
    </w:p>
    <w:p w14:paraId="000000C4" w14:textId="77777777" w:rsidR="00AB3196" w:rsidRPr="00523A03" w:rsidRDefault="00276C4B" w:rsidP="00F22026">
      <w:pPr>
        <w:numPr>
          <w:ilvl w:val="1"/>
          <w:numId w:val="14"/>
        </w:numPr>
        <w:spacing w:line="320" w:lineRule="auto"/>
        <w:jc w:val="both"/>
        <w:rPr>
          <w:sz w:val="20"/>
          <w:szCs w:val="20"/>
        </w:rPr>
      </w:pPr>
      <w:r w:rsidRPr="00523A03">
        <w:rPr>
          <w:sz w:val="20"/>
          <w:szCs w:val="20"/>
        </w:rPr>
        <w:t>włączona obsługa JavaScript,</w:t>
      </w:r>
    </w:p>
    <w:p w14:paraId="000000C5" w14:textId="77777777" w:rsidR="00AB3196" w:rsidRPr="00523A03" w:rsidRDefault="00276C4B" w:rsidP="00F22026">
      <w:pPr>
        <w:numPr>
          <w:ilvl w:val="1"/>
          <w:numId w:val="14"/>
        </w:numPr>
        <w:spacing w:line="320" w:lineRule="auto"/>
        <w:jc w:val="both"/>
        <w:rPr>
          <w:sz w:val="20"/>
          <w:szCs w:val="20"/>
        </w:rPr>
      </w:pPr>
      <w:r w:rsidRPr="00523A03">
        <w:rPr>
          <w:sz w:val="20"/>
          <w:szCs w:val="20"/>
        </w:rPr>
        <w:t>zainstalowany program Adobe Acrobat Reader lub inny obsługujący format plików .pdf,</w:t>
      </w:r>
    </w:p>
    <w:p w14:paraId="000000C6" w14:textId="77777777" w:rsidR="00AB3196" w:rsidRPr="00523A03" w:rsidRDefault="00276C4B" w:rsidP="00F22026">
      <w:pPr>
        <w:numPr>
          <w:ilvl w:val="1"/>
          <w:numId w:val="14"/>
        </w:numPr>
        <w:spacing w:line="320" w:lineRule="auto"/>
        <w:jc w:val="both"/>
        <w:rPr>
          <w:sz w:val="20"/>
          <w:szCs w:val="20"/>
        </w:rPr>
      </w:pPr>
      <w:r w:rsidRPr="00523A03">
        <w:rPr>
          <w:sz w:val="20"/>
          <w:szCs w:val="20"/>
        </w:rPr>
        <w:t>Platformazakupowa.pl działa według standardu przyjętego w komunikacji sieciowej - kodowanie UTF8,</w:t>
      </w:r>
    </w:p>
    <w:p w14:paraId="000000C7" w14:textId="77777777" w:rsidR="00AB3196" w:rsidRPr="00523A03" w:rsidRDefault="00276C4B" w:rsidP="00F22026">
      <w:pPr>
        <w:numPr>
          <w:ilvl w:val="1"/>
          <w:numId w:val="14"/>
        </w:numPr>
        <w:spacing w:line="320" w:lineRule="auto"/>
        <w:jc w:val="both"/>
        <w:rPr>
          <w:sz w:val="20"/>
          <w:szCs w:val="20"/>
        </w:rPr>
      </w:pPr>
      <w:r w:rsidRPr="00523A03">
        <w:rPr>
          <w:sz w:val="20"/>
          <w:szCs w:val="20"/>
        </w:rPr>
        <w:t>Oznaczenie czasu odbioru danych przez platformę zakupową stanowi datę oraz dokładny czas (hh:mm:ss) generowany wg. czasu lokalnego serwera synchronizowanego z zegarem Głównego Urzędu Miar.</w:t>
      </w:r>
    </w:p>
    <w:p w14:paraId="000000C8" w14:textId="77777777" w:rsidR="00AB3196" w:rsidRPr="00523A03" w:rsidRDefault="00276C4B" w:rsidP="00F22026">
      <w:pPr>
        <w:numPr>
          <w:ilvl w:val="0"/>
          <w:numId w:val="18"/>
        </w:numPr>
        <w:pBdr>
          <w:top w:val="nil"/>
          <w:left w:val="nil"/>
          <w:bottom w:val="nil"/>
          <w:right w:val="nil"/>
          <w:between w:val="nil"/>
        </w:pBdr>
        <w:spacing w:line="320" w:lineRule="auto"/>
        <w:jc w:val="both"/>
        <w:rPr>
          <w:sz w:val="20"/>
          <w:szCs w:val="20"/>
        </w:rPr>
      </w:pPr>
      <w:r w:rsidRPr="00523A03">
        <w:rPr>
          <w:sz w:val="20"/>
          <w:szCs w:val="20"/>
        </w:rPr>
        <w:t>Wykonawca, przystępując do niniejszego postępowania o udzielenie zamówienia publicznego:</w:t>
      </w:r>
    </w:p>
    <w:p w14:paraId="000000C9" w14:textId="77777777" w:rsidR="00AB3196" w:rsidRPr="00523A03" w:rsidRDefault="00276C4B" w:rsidP="00F22026">
      <w:pPr>
        <w:numPr>
          <w:ilvl w:val="1"/>
          <w:numId w:val="14"/>
        </w:numPr>
        <w:spacing w:line="320" w:lineRule="auto"/>
        <w:jc w:val="both"/>
        <w:rPr>
          <w:sz w:val="20"/>
          <w:szCs w:val="20"/>
        </w:rPr>
      </w:pPr>
      <w:r w:rsidRPr="00523A03">
        <w:rPr>
          <w:sz w:val="20"/>
          <w:szCs w:val="20"/>
        </w:rPr>
        <w:t xml:space="preserve">akceptuje warunki korzystania z </w:t>
      </w:r>
      <w:hyperlink r:id="rId16">
        <w:r w:rsidRPr="00523A03">
          <w:rPr>
            <w:color w:val="1155CC"/>
            <w:sz w:val="20"/>
            <w:szCs w:val="20"/>
            <w:u w:val="single"/>
          </w:rPr>
          <w:t>platformazakupowa.pl</w:t>
        </w:r>
      </w:hyperlink>
      <w:r w:rsidRPr="00523A03">
        <w:rPr>
          <w:sz w:val="20"/>
          <w:szCs w:val="20"/>
        </w:rPr>
        <w:t xml:space="preserve"> określone w Regulaminie zamieszczonym na stronie internetowej </w:t>
      </w:r>
      <w:hyperlink r:id="rId17">
        <w:r w:rsidRPr="00523A03">
          <w:rPr>
            <w:sz w:val="20"/>
            <w:szCs w:val="20"/>
          </w:rPr>
          <w:t>pod linkiem</w:t>
        </w:r>
      </w:hyperlink>
      <w:r w:rsidRPr="00523A03">
        <w:rPr>
          <w:sz w:val="20"/>
          <w:szCs w:val="20"/>
        </w:rPr>
        <w:t xml:space="preserve">  w zakładce „Regulamin" oraz uznaje go za wiążący,</w:t>
      </w:r>
    </w:p>
    <w:p w14:paraId="000000CA" w14:textId="77777777" w:rsidR="00AB3196" w:rsidRPr="00523A03" w:rsidRDefault="00276C4B" w:rsidP="00F22026">
      <w:pPr>
        <w:numPr>
          <w:ilvl w:val="1"/>
          <w:numId w:val="14"/>
        </w:numPr>
        <w:spacing w:line="320" w:lineRule="auto"/>
        <w:jc w:val="both"/>
        <w:rPr>
          <w:sz w:val="20"/>
          <w:szCs w:val="20"/>
        </w:rPr>
      </w:pPr>
      <w:r w:rsidRPr="00523A03">
        <w:rPr>
          <w:sz w:val="20"/>
          <w:szCs w:val="20"/>
        </w:rPr>
        <w:t xml:space="preserve">zapoznał i stosuje się do Instrukcji składania ofert/wniosków dostępnej </w:t>
      </w:r>
      <w:hyperlink r:id="rId18">
        <w:r w:rsidRPr="00523A03">
          <w:rPr>
            <w:color w:val="1155CC"/>
            <w:sz w:val="20"/>
            <w:szCs w:val="20"/>
            <w:u w:val="single"/>
          </w:rPr>
          <w:t>pod linkiem</w:t>
        </w:r>
      </w:hyperlink>
      <w:r w:rsidRPr="00523A03">
        <w:rPr>
          <w:sz w:val="20"/>
          <w:szCs w:val="20"/>
        </w:rPr>
        <w:t xml:space="preserve">. </w:t>
      </w:r>
    </w:p>
    <w:p w14:paraId="000000CB" w14:textId="77777777" w:rsidR="00AB3196" w:rsidRPr="00523A03" w:rsidRDefault="00276C4B" w:rsidP="00F22026">
      <w:pPr>
        <w:numPr>
          <w:ilvl w:val="0"/>
          <w:numId w:val="18"/>
        </w:numPr>
        <w:pBdr>
          <w:top w:val="nil"/>
          <w:left w:val="nil"/>
          <w:bottom w:val="nil"/>
          <w:right w:val="nil"/>
          <w:between w:val="nil"/>
        </w:pBdr>
        <w:spacing w:line="320" w:lineRule="auto"/>
        <w:jc w:val="both"/>
        <w:rPr>
          <w:rFonts w:eastAsia="Calibri"/>
          <w:sz w:val="20"/>
          <w:szCs w:val="20"/>
        </w:rPr>
      </w:pPr>
      <w:r w:rsidRPr="00523A03">
        <w:rPr>
          <w:b/>
          <w:sz w:val="20"/>
          <w:szCs w:val="20"/>
        </w:rPr>
        <w:t xml:space="preserve">Zamawiający nie ponosi odpowiedzialności za złożenie oferty w sposób niezgodny z Instrukcją korzystania z </w:t>
      </w:r>
      <w:hyperlink r:id="rId19">
        <w:r w:rsidRPr="00523A03">
          <w:rPr>
            <w:b/>
            <w:color w:val="1155CC"/>
            <w:sz w:val="20"/>
            <w:szCs w:val="20"/>
            <w:u w:val="single"/>
          </w:rPr>
          <w:t>platformazakupowa.pl</w:t>
        </w:r>
      </w:hyperlink>
      <w:r w:rsidRPr="00523A03">
        <w:rPr>
          <w:sz w:val="20"/>
          <w:szCs w:val="20"/>
        </w:rPr>
        <w:t xml:space="preserve">, w szczególności za sytuację, gdy zamawiający zapozna się z treścią oferty przed upływem terminu składania ofert (np. złożenie oferty w zakładce „Wyślij wiadomość do zamawiającego”). </w:t>
      </w:r>
      <w:r w:rsidRPr="00523A03">
        <w:rPr>
          <w:sz w:val="20"/>
          <w:szCs w:val="20"/>
        </w:rPr>
        <w:br/>
        <w:t>Taka oferta zostanie uznana przez Zamawiającego za ofertę handlową i nie będzie brana pod uwagę w przedmiotowym postępowaniu ponieważ nie został spełniony obowiązek narzucony w art. 221 Ustawy Prawo Zamówień Publicznych.</w:t>
      </w:r>
    </w:p>
    <w:p w14:paraId="000000CC" w14:textId="77777777" w:rsidR="00AB3196" w:rsidRPr="00523A03" w:rsidRDefault="00276C4B" w:rsidP="00F22026">
      <w:pPr>
        <w:numPr>
          <w:ilvl w:val="0"/>
          <w:numId w:val="18"/>
        </w:numPr>
        <w:pBdr>
          <w:top w:val="nil"/>
          <w:left w:val="nil"/>
          <w:bottom w:val="nil"/>
          <w:right w:val="nil"/>
          <w:between w:val="nil"/>
        </w:pBdr>
        <w:spacing w:line="320" w:lineRule="auto"/>
        <w:jc w:val="both"/>
        <w:rPr>
          <w:sz w:val="20"/>
          <w:szCs w:val="20"/>
        </w:rPr>
      </w:pPr>
      <w:r w:rsidRPr="00523A03">
        <w:rPr>
          <w:sz w:val="20"/>
          <w:szCs w:val="20"/>
        </w:rPr>
        <w:t xml:space="preserve">Zamawiający informuje, że instrukcje korzystania z </w:t>
      </w:r>
      <w:hyperlink r:id="rId20">
        <w:r w:rsidRPr="00523A03">
          <w:rPr>
            <w:color w:val="1155CC"/>
            <w:sz w:val="20"/>
            <w:szCs w:val="20"/>
            <w:u w:val="single"/>
          </w:rPr>
          <w:t>platformazakupowa.pl</w:t>
        </w:r>
      </w:hyperlink>
      <w:r w:rsidRPr="00523A03">
        <w:rPr>
          <w:sz w:val="20"/>
          <w:szCs w:val="20"/>
        </w:rPr>
        <w:t xml:space="preserve"> dotyczące w szczególności logowania, składania wniosków o wyjaśnienie treści SWZ, składania ofert oraz innych czynności podejmowanych w niniejszym postępowaniu przy użyciu </w:t>
      </w:r>
      <w:hyperlink r:id="rId21">
        <w:r w:rsidRPr="00523A03">
          <w:rPr>
            <w:color w:val="1155CC"/>
            <w:sz w:val="20"/>
            <w:szCs w:val="20"/>
            <w:u w:val="single"/>
          </w:rPr>
          <w:t>platformazakupowa.pl</w:t>
        </w:r>
      </w:hyperlink>
      <w:r w:rsidRPr="00523A03">
        <w:rPr>
          <w:sz w:val="20"/>
          <w:szCs w:val="20"/>
        </w:rPr>
        <w:t xml:space="preserve"> znajdują się w zakładce „Instrukcje dla Wykonawców" na stronie internetowej pod adresem: </w:t>
      </w:r>
      <w:hyperlink r:id="rId22">
        <w:r w:rsidRPr="00523A03">
          <w:rPr>
            <w:color w:val="1155CC"/>
            <w:sz w:val="20"/>
            <w:szCs w:val="20"/>
            <w:u w:val="single"/>
          </w:rPr>
          <w:t>https://platformazakupowa.pl/strona/45-instrukcje</w:t>
        </w:r>
      </w:hyperlink>
    </w:p>
    <w:p w14:paraId="000000CD" w14:textId="77777777" w:rsidR="00AB3196" w:rsidRDefault="00276C4B">
      <w:pPr>
        <w:pStyle w:val="Nagwek2"/>
        <w:spacing w:before="240" w:after="240"/>
      </w:pPr>
      <w:bookmarkStart w:id="17" w:name="_rq2udys4csh9" w:colFirst="0" w:colLast="0"/>
      <w:bookmarkEnd w:id="17"/>
      <w:r>
        <w:t>XIV. Opis sposobu przygotowania ofert oraz dokumentów wymaganych przez Zamawiającego w SWZ</w:t>
      </w:r>
    </w:p>
    <w:p w14:paraId="000000CE" w14:textId="7CBBB1D6" w:rsidR="00AB3196" w:rsidRDefault="00276C4B" w:rsidP="00F22026">
      <w:pPr>
        <w:numPr>
          <w:ilvl w:val="0"/>
          <w:numId w:val="35"/>
        </w:numPr>
        <w:jc w:val="both"/>
        <w:rPr>
          <w:rFonts w:ascii="Calibri" w:eastAsia="Calibri" w:hAnsi="Calibri" w:cs="Calibri"/>
          <w:sz w:val="20"/>
          <w:szCs w:val="20"/>
        </w:rPr>
      </w:pPr>
      <w:r>
        <w:rPr>
          <w:sz w:val="20"/>
          <w:szCs w:val="20"/>
        </w:rPr>
        <w:t xml:space="preserve">Oferta oraz przedmiotowe środki dowodowe składane elektronicznie muszą zostać podpisane </w:t>
      </w:r>
      <w:r>
        <w:rPr>
          <w:b/>
          <w:sz w:val="20"/>
          <w:szCs w:val="20"/>
        </w:rPr>
        <w:t>elektronicznym kwalifikowanym podpisem</w:t>
      </w:r>
      <w:r>
        <w:rPr>
          <w:sz w:val="20"/>
          <w:szCs w:val="20"/>
        </w:rPr>
        <w:t xml:space="preserve"> lub </w:t>
      </w:r>
      <w:r>
        <w:rPr>
          <w:b/>
          <w:sz w:val="20"/>
          <w:szCs w:val="20"/>
        </w:rPr>
        <w:t xml:space="preserve">elektronicznym </w:t>
      </w:r>
      <w:r>
        <w:rPr>
          <w:sz w:val="20"/>
          <w:szCs w:val="20"/>
        </w:rPr>
        <w:t xml:space="preserve"> </w:t>
      </w:r>
      <w:r>
        <w:rPr>
          <w:b/>
          <w:sz w:val="20"/>
          <w:szCs w:val="20"/>
        </w:rPr>
        <w:t>podpisem zaufanym</w:t>
      </w:r>
      <w:r>
        <w:rPr>
          <w:sz w:val="20"/>
          <w:szCs w:val="20"/>
        </w:rPr>
        <w:t xml:space="preserve"> lub </w:t>
      </w:r>
      <w:r>
        <w:rPr>
          <w:b/>
          <w:sz w:val="20"/>
          <w:szCs w:val="20"/>
        </w:rPr>
        <w:t>elektronicznym podpisem osobistym</w:t>
      </w:r>
      <w:r>
        <w:rPr>
          <w:sz w:val="20"/>
          <w:szCs w:val="20"/>
        </w:rPr>
        <w:t xml:space="preserve">. W procesie składania oferty, w tym przedmiotowych środków dowodowych na platformie, </w:t>
      </w:r>
      <w:r>
        <w:rPr>
          <w:b/>
          <w:sz w:val="20"/>
          <w:szCs w:val="20"/>
        </w:rPr>
        <w:t>kwalifikowany podpis elektroniczny</w:t>
      </w:r>
      <w:r>
        <w:rPr>
          <w:sz w:val="20"/>
          <w:szCs w:val="20"/>
        </w:rPr>
        <w:t xml:space="preserve"> lub </w:t>
      </w:r>
      <w:r>
        <w:rPr>
          <w:b/>
          <w:sz w:val="20"/>
          <w:szCs w:val="20"/>
        </w:rPr>
        <w:t>elektronicznym podpis zaufany</w:t>
      </w:r>
      <w:r>
        <w:rPr>
          <w:sz w:val="20"/>
          <w:szCs w:val="20"/>
        </w:rPr>
        <w:t xml:space="preserve"> lub </w:t>
      </w:r>
      <w:r>
        <w:rPr>
          <w:b/>
          <w:sz w:val="20"/>
          <w:szCs w:val="20"/>
        </w:rPr>
        <w:t>elektronicznym podpis osobisty</w:t>
      </w:r>
      <w:r>
        <w:rPr>
          <w:sz w:val="20"/>
          <w:szCs w:val="20"/>
        </w:rPr>
        <w:t xml:space="preserve"> Wykonawca składa bezpośrednio na dokumencie, który następnie przesyła do systemu.</w:t>
      </w:r>
    </w:p>
    <w:p w14:paraId="000000CF" w14:textId="3C380F0B" w:rsidR="00AB3196" w:rsidRDefault="00276C4B" w:rsidP="00F22026">
      <w:pPr>
        <w:pStyle w:val="Nagwek5"/>
        <w:numPr>
          <w:ilvl w:val="0"/>
          <w:numId w:val="35"/>
        </w:numPr>
        <w:spacing w:before="0" w:after="0"/>
        <w:jc w:val="both"/>
        <w:rPr>
          <w:color w:val="000000"/>
          <w:sz w:val="20"/>
          <w:szCs w:val="20"/>
        </w:rPr>
      </w:pPr>
      <w:bookmarkStart w:id="18" w:name="_21eeoojwb3nb" w:colFirst="0" w:colLast="0"/>
      <w:bookmarkEnd w:id="18"/>
      <w:r>
        <w:rPr>
          <w:color w:val="000000"/>
          <w:sz w:val="20"/>
          <w:szCs w:val="20"/>
        </w:rPr>
        <w:lastRenderedPageBreak/>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Pr>
          <w:b/>
          <w:color w:val="000000"/>
          <w:sz w:val="20"/>
          <w:szCs w:val="20"/>
        </w:rPr>
        <w:t>kwalifikowanym podpisem elektronicznym</w:t>
      </w:r>
      <w:r>
        <w:rPr>
          <w:color w:val="000000"/>
          <w:sz w:val="20"/>
          <w:szCs w:val="20"/>
        </w:rPr>
        <w:t xml:space="preserve"> lub </w:t>
      </w:r>
      <w:r>
        <w:rPr>
          <w:b/>
          <w:color w:val="000000"/>
          <w:sz w:val="20"/>
          <w:szCs w:val="20"/>
        </w:rPr>
        <w:t>elektronicznym podpisem zaufanym</w:t>
      </w:r>
      <w:r>
        <w:rPr>
          <w:color w:val="000000"/>
          <w:sz w:val="20"/>
          <w:szCs w:val="20"/>
        </w:rPr>
        <w:t xml:space="preserve"> lub </w:t>
      </w:r>
      <w:r>
        <w:rPr>
          <w:b/>
          <w:color w:val="000000"/>
          <w:sz w:val="20"/>
          <w:szCs w:val="20"/>
        </w:rPr>
        <w:t>elektronicznym podpisem osobistym</w:t>
      </w:r>
      <w:r>
        <w:rPr>
          <w:color w:val="000000"/>
          <w:sz w:val="20"/>
          <w:szCs w:val="20"/>
        </w:rPr>
        <w:t xml:space="preserve"> przez osobę/osoby upoważnioną/upoważnione. Poświadczenie za zgodność z oryginałem następuje w postaci elektronicznej podpisane kwalifikowanym podpisem elektronicznym lub podpisem zaufanym lub podpisem osobistym przez osobę/osoby upoważnioną/upoważnione.</w:t>
      </w:r>
    </w:p>
    <w:p w14:paraId="000000D0" w14:textId="77777777" w:rsidR="00AB3196" w:rsidRDefault="00276C4B" w:rsidP="00F22026">
      <w:pPr>
        <w:numPr>
          <w:ilvl w:val="0"/>
          <w:numId w:val="35"/>
        </w:numPr>
        <w:pBdr>
          <w:top w:val="nil"/>
          <w:left w:val="nil"/>
          <w:bottom w:val="nil"/>
          <w:right w:val="nil"/>
          <w:between w:val="nil"/>
        </w:pBdr>
        <w:jc w:val="both"/>
        <w:rPr>
          <w:sz w:val="20"/>
          <w:szCs w:val="20"/>
        </w:rPr>
      </w:pPr>
      <w:r>
        <w:rPr>
          <w:sz w:val="20"/>
          <w:szCs w:val="20"/>
        </w:rPr>
        <w:t>Oferta powinna być:</w:t>
      </w:r>
    </w:p>
    <w:p w14:paraId="000000D1" w14:textId="77777777" w:rsidR="00AB3196" w:rsidRDefault="00276C4B" w:rsidP="00F22026">
      <w:pPr>
        <w:numPr>
          <w:ilvl w:val="1"/>
          <w:numId w:val="34"/>
        </w:numPr>
        <w:spacing w:line="320" w:lineRule="auto"/>
        <w:jc w:val="both"/>
        <w:rPr>
          <w:sz w:val="20"/>
          <w:szCs w:val="20"/>
        </w:rPr>
      </w:pPr>
      <w:r>
        <w:rPr>
          <w:sz w:val="20"/>
          <w:szCs w:val="20"/>
        </w:rPr>
        <w:t>sporządzona na podstawie załączników niniejszej SWZ w języku polskim,</w:t>
      </w:r>
    </w:p>
    <w:p w14:paraId="000000D2" w14:textId="77777777" w:rsidR="00AB3196" w:rsidRDefault="00276C4B" w:rsidP="00F22026">
      <w:pPr>
        <w:numPr>
          <w:ilvl w:val="1"/>
          <w:numId w:val="34"/>
        </w:numPr>
        <w:spacing w:line="320" w:lineRule="auto"/>
        <w:jc w:val="both"/>
        <w:rPr>
          <w:sz w:val="20"/>
          <w:szCs w:val="20"/>
        </w:rPr>
      </w:pPr>
      <w:r>
        <w:rPr>
          <w:sz w:val="20"/>
          <w:szCs w:val="20"/>
        </w:rPr>
        <w:t xml:space="preserve">złożona przy użyciu środków komunikacji elektronicznej tzn. za pośrednictwem </w:t>
      </w:r>
      <w:hyperlink r:id="rId23">
        <w:r>
          <w:rPr>
            <w:color w:val="1155CC"/>
            <w:sz w:val="20"/>
            <w:szCs w:val="20"/>
            <w:u w:val="single"/>
          </w:rPr>
          <w:t>platformazakupowa.pl</w:t>
        </w:r>
      </w:hyperlink>
      <w:r>
        <w:rPr>
          <w:sz w:val="20"/>
          <w:szCs w:val="20"/>
        </w:rPr>
        <w:t>,</w:t>
      </w:r>
    </w:p>
    <w:p w14:paraId="000000D3" w14:textId="77777777" w:rsidR="00AB3196" w:rsidRDefault="00276C4B" w:rsidP="00F22026">
      <w:pPr>
        <w:numPr>
          <w:ilvl w:val="1"/>
          <w:numId w:val="34"/>
        </w:numPr>
        <w:spacing w:line="320" w:lineRule="auto"/>
        <w:jc w:val="both"/>
        <w:rPr>
          <w:rFonts w:ascii="Calibri" w:eastAsia="Calibri" w:hAnsi="Calibri" w:cs="Calibri"/>
          <w:sz w:val="20"/>
          <w:szCs w:val="20"/>
        </w:rPr>
      </w:pPr>
      <w:r>
        <w:rPr>
          <w:sz w:val="20"/>
          <w:szCs w:val="20"/>
        </w:rPr>
        <w:t xml:space="preserve">podpisana </w:t>
      </w:r>
      <w:hyperlink r:id="rId24">
        <w:r>
          <w:rPr>
            <w:b/>
            <w:color w:val="1155CC"/>
            <w:sz w:val="20"/>
            <w:szCs w:val="20"/>
            <w:u w:val="single"/>
          </w:rPr>
          <w:t>kwalifikowanym podpisem elektronicznym</w:t>
        </w:r>
      </w:hyperlink>
      <w:r>
        <w:rPr>
          <w:sz w:val="20"/>
          <w:szCs w:val="20"/>
        </w:rPr>
        <w:t xml:space="preserve"> lub </w:t>
      </w:r>
      <w:r>
        <w:rPr>
          <w:b/>
          <w:sz w:val="20"/>
          <w:szCs w:val="20"/>
        </w:rPr>
        <w:t xml:space="preserve">elektronicznym </w:t>
      </w:r>
      <w:hyperlink r:id="rId25">
        <w:r>
          <w:rPr>
            <w:b/>
            <w:color w:val="1155CC"/>
            <w:sz w:val="20"/>
            <w:szCs w:val="20"/>
            <w:u w:val="single"/>
          </w:rPr>
          <w:t>podpisem zaufanym</w:t>
        </w:r>
      </w:hyperlink>
      <w:r>
        <w:rPr>
          <w:sz w:val="20"/>
          <w:szCs w:val="20"/>
        </w:rPr>
        <w:t xml:space="preserve"> lub </w:t>
      </w:r>
      <w:r>
        <w:rPr>
          <w:b/>
          <w:sz w:val="20"/>
          <w:szCs w:val="20"/>
        </w:rPr>
        <w:t xml:space="preserve">elektronicznym </w:t>
      </w:r>
      <w:hyperlink r:id="rId26">
        <w:r>
          <w:rPr>
            <w:b/>
            <w:color w:val="1155CC"/>
            <w:sz w:val="20"/>
            <w:szCs w:val="20"/>
            <w:u w:val="single"/>
          </w:rPr>
          <w:t>podpisem osobistym</w:t>
        </w:r>
      </w:hyperlink>
      <w:r>
        <w:rPr>
          <w:sz w:val="20"/>
          <w:szCs w:val="20"/>
        </w:rPr>
        <w:t xml:space="preserve"> przez osobę/osoby upoważnioną/upoważnione.</w:t>
      </w:r>
    </w:p>
    <w:p w14:paraId="000000D4" w14:textId="77777777" w:rsidR="00AB3196" w:rsidRDefault="00276C4B" w:rsidP="00F22026">
      <w:pPr>
        <w:numPr>
          <w:ilvl w:val="0"/>
          <w:numId w:val="35"/>
        </w:numPr>
        <w:pBdr>
          <w:top w:val="nil"/>
          <w:left w:val="nil"/>
          <w:bottom w:val="nil"/>
          <w:right w:val="nil"/>
          <w:between w:val="nil"/>
        </w:pBdr>
        <w:jc w:val="both"/>
        <w:rPr>
          <w:sz w:val="20"/>
          <w:szCs w:val="20"/>
        </w:rPr>
      </w:pPr>
      <w:r>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00000D5" w14:textId="77777777" w:rsidR="00AB3196" w:rsidRDefault="00276C4B" w:rsidP="00F22026">
      <w:pPr>
        <w:numPr>
          <w:ilvl w:val="0"/>
          <w:numId w:val="35"/>
        </w:numPr>
        <w:pBdr>
          <w:top w:val="nil"/>
          <w:left w:val="nil"/>
          <w:bottom w:val="nil"/>
          <w:right w:val="nil"/>
          <w:between w:val="nil"/>
        </w:pBdr>
        <w:jc w:val="both"/>
        <w:rPr>
          <w:sz w:val="20"/>
          <w:szCs w:val="20"/>
        </w:rPr>
      </w:pPr>
      <w:r>
        <w:rPr>
          <w:sz w:val="20"/>
          <w:szCs w:val="20"/>
        </w:rPr>
        <w:t>W przypadku wykorzystania formatu podpisu XAdES zewnętrzny. Zamawiający wymaga dołączenia odpowiedniej ilości plików tj. podpisywanych plików z danymi oraz plików XAdES.</w:t>
      </w:r>
    </w:p>
    <w:p w14:paraId="000000D6" w14:textId="77777777" w:rsidR="00AB3196" w:rsidRDefault="00276C4B" w:rsidP="00F22026">
      <w:pPr>
        <w:numPr>
          <w:ilvl w:val="0"/>
          <w:numId w:val="35"/>
        </w:numPr>
        <w:pBdr>
          <w:top w:val="nil"/>
          <w:left w:val="nil"/>
          <w:bottom w:val="nil"/>
          <w:right w:val="nil"/>
          <w:between w:val="nil"/>
        </w:pBdr>
        <w:jc w:val="both"/>
        <w:rPr>
          <w:sz w:val="20"/>
          <w:szCs w:val="20"/>
        </w:rPr>
      </w:pPr>
      <w:r>
        <w:rPr>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D7" w14:textId="77777777" w:rsidR="00AB3196" w:rsidRDefault="00276C4B" w:rsidP="00F22026">
      <w:pPr>
        <w:numPr>
          <w:ilvl w:val="0"/>
          <w:numId w:val="35"/>
        </w:numPr>
        <w:pBdr>
          <w:top w:val="nil"/>
          <w:left w:val="nil"/>
          <w:bottom w:val="nil"/>
          <w:right w:val="nil"/>
          <w:between w:val="nil"/>
        </w:pBdr>
        <w:jc w:val="both"/>
        <w:rPr>
          <w:sz w:val="20"/>
          <w:szCs w:val="20"/>
        </w:rPr>
      </w:pPr>
      <w:r>
        <w:rPr>
          <w:sz w:val="20"/>
          <w:szCs w:val="20"/>
        </w:rPr>
        <w:t xml:space="preserve">Wykonawca, za pośrednictwem </w:t>
      </w:r>
      <w:hyperlink r:id="rId27">
        <w:r>
          <w:rPr>
            <w:color w:val="1155CC"/>
            <w:sz w:val="20"/>
            <w:szCs w:val="20"/>
            <w:u w:val="single"/>
          </w:rPr>
          <w:t>platformazakupowa.pl</w:t>
        </w:r>
      </w:hyperlink>
      <w:r>
        <w:rPr>
          <w:sz w:val="20"/>
          <w:szCs w:val="20"/>
        </w:rPr>
        <w:t xml:space="preserve"> może przed upływem terminu do składania ofert zmienić lub wycofać ofertę. Sposób dokonywania zmiany lub wycofania oferty zamieszczono w instrukcji zamieszczonej na stronie internetowej pod adresem:</w:t>
      </w:r>
    </w:p>
    <w:p w14:paraId="000000D8" w14:textId="77777777" w:rsidR="00AB3196" w:rsidRDefault="00AC3709">
      <w:pPr>
        <w:spacing w:line="320" w:lineRule="auto"/>
        <w:ind w:left="720"/>
        <w:jc w:val="both"/>
        <w:rPr>
          <w:sz w:val="20"/>
          <w:szCs w:val="20"/>
        </w:rPr>
      </w:pPr>
      <w:hyperlink r:id="rId28">
        <w:r w:rsidR="00276C4B">
          <w:rPr>
            <w:color w:val="1155CC"/>
            <w:sz w:val="20"/>
            <w:szCs w:val="20"/>
            <w:u w:val="single"/>
          </w:rPr>
          <w:t>https://platformazakupowa.pl/strona/45-instrukcje</w:t>
        </w:r>
      </w:hyperlink>
    </w:p>
    <w:p w14:paraId="000000D9" w14:textId="77777777" w:rsidR="00AB3196" w:rsidRDefault="00276C4B" w:rsidP="00F22026">
      <w:pPr>
        <w:numPr>
          <w:ilvl w:val="0"/>
          <w:numId w:val="35"/>
        </w:numPr>
        <w:pBdr>
          <w:top w:val="nil"/>
          <w:left w:val="nil"/>
          <w:bottom w:val="nil"/>
          <w:right w:val="nil"/>
          <w:between w:val="nil"/>
        </w:pBdr>
        <w:jc w:val="both"/>
        <w:rPr>
          <w:sz w:val="20"/>
          <w:szCs w:val="20"/>
        </w:rPr>
      </w:pPr>
      <w:r>
        <w:rPr>
          <w:sz w:val="20"/>
          <w:szCs w:val="20"/>
        </w:rPr>
        <w:t>Każdy z Wykonawców może złożyć tylko jedną ofertę. Złożenie większej liczby ofert lub oferty zawierającej propozycje wariantowe spowoduje podlegać będzie odrzuceniu.</w:t>
      </w:r>
    </w:p>
    <w:p w14:paraId="000000DA" w14:textId="77777777" w:rsidR="00AB3196" w:rsidRDefault="00276C4B" w:rsidP="00F22026">
      <w:pPr>
        <w:numPr>
          <w:ilvl w:val="0"/>
          <w:numId w:val="35"/>
        </w:numPr>
        <w:pBdr>
          <w:top w:val="nil"/>
          <w:left w:val="nil"/>
          <w:bottom w:val="nil"/>
          <w:right w:val="nil"/>
          <w:between w:val="nil"/>
        </w:pBdr>
        <w:jc w:val="both"/>
        <w:rPr>
          <w:sz w:val="20"/>
          <w:szCs w:val="20"/>
        </w:rPr>
      </w:pPr>
      <w:r>
        <w:rPr>
          <w:sz w:val="20"/>
          <w:szCs w:val="20"/>
        </w:rPr>
        <w:t>Ceny oferty muszą zawierać wszystkie koszty, jakie musi ponieść Wykonawca, aby zrealizować zamówienie z najwyższą starannością oraz ewentualne rabaty.</w:t>
      </w:r>
    </w:p>
    <w:p w14:paraId="000000DB" w14:textId="77777777" w:rsidR="00AB3196" w:rsidRDefault="00276C4B" w:rsidP="00F22026">
      <w:pPr>
        <w:numPr>
          <w:ilvl w:val="0"/>
          <w:numId w:val="35"/>
        </w:numPr>
        <w:pBdr>
          <w:top w:val="nil"/>
          <w:left w:val="nil"/>
          <w:bottom w:val="nil"/>
          <w:right w:val="nil"/>
          <w:between w:val="nil"/>
        </w:pBdr>
        <w:jc w:val="both"/>
        <w:rPr>
          <w:sz w:val="20"/>
          <w:szCs w:val="20"/>
        </w:rPr>
      </w:pPr>
      <w:r>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C" w14:textId="77777777" w:rsidR="00AB3196" w:rsidRDefault="00276C4B" w:rsidP="00F22026">
      <w:pPr>
        <w:numPr>
          <w:ilvl w:val="0"/>
          <w:numId w:val="35"/>
        </w:numPr>
        <w:pBdr>
          <w:top w:val="nil"/>
          <w:left w:val="nil"/>
          <w:bottom w:val="nil"/>
          <w:right w:val="nil"/>
          <w:between w:val="nil"/>
        </w:pBdr>
        <w:jc w:val="both"/>
        <w:rPr>
          <w:sz w:val="20"/>
          <w:szCs w:val="20"/>
        </w:rPr>
      </w:pPr>
      <w:r>
        <w:rPr>
          <w:sz w:val="20"/>
          <w:szCs w:val="20"/>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D" w14:textId="77777777" w:rsidR="00AB3196" w:rsidRDefault="00276C4B" w:rsidP="00F22026">
      <w:pPr>
        <w:numPr>
          <w:ilvl w:val="0"/>
          <w:numId w:val="35"/>
        </w:numPr>
        <w:pBdr>
          <w:top w:val="nil"/>
          <w:left w:val="nil"/>
          <w:bottom w:val="nil"/>
          <w:right w:val="nil"/>
          <w:between w:val="nil"/>
        </w:pBdr>
        <w:jc w:val="both"/>
        <w:rPr>
          <w:sz w:val="20"/>
          <w:szCs w:val="20"/>
        </w:rPr>
      </w:pPr>
      <w:r>
        <w:rPr>
          <w:sz w:val="20"/>
          <w:szCs w:val="20"/>
        </w:rPr>
        <w:t>Maksymalny rozmiar jednego pliku przesyłanego za pośrednictwem dedykowanych formularzy do: złożenia, zmiany, wycofania oferty wynosi 150 MB natomiast przy komunikacji wielkość pliku to maksymalnie 500 MB.</w:t>
      </w:r>
    </w:p>
    <w:p w14:paraId="000000DE" w14:textId="77777777" w:rsidR="00AB3196" w:rsidRDefault="00276C4B" w:rsidP="00F22026">
      <w:pPr>
        <w:numPr>
          <w:ilvl w:val="0"/>
          <w:numId w:val="35"/>
        </w:numPr>
        <w:spacing w:line="320" w:lineRule="auto"/>
        <w:jc w:val="both"/>
        <w:rPr>
          <w:rFonts w:ascii="Calibri" w:eastAsia="Calibri" w:hAnsi="Calibri" w:cs="Calibri"/>
          <w:sz w:val="20"/>
          <w:szCs w:val="20"/>
        </w:rPr>
      </w:pPr>
      <w:r>
        <w:rPr>
          <w:b/>
          <w:sz w:val="20"/>
          <w:szCs w:val="20"/>
        </w:rPr>
        <w:lastRenderedPageBreak/>
        <w:t>Rozszerzenia plików wykorzystywanych przez Wykonawców muszą być zgodne z</w:t>
      </w:r>
      <w:r>
        <w:rPr>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F" w14:textId="77777777" w:rsidR="00AB3196" w:rsidRDefault="00276C4B" w:rsidP="00F22026">
      <w:pPr>
        <w:numPr>
          <w:ilvl w:val="0"/>
          <w:numId w:val="35"/>
        </w:numPr>
        <w:spacing w:line="320" w:lineRule="auto"/>
        <w:jc w:val="both"/>
        <w:rPr>
          <w:rFonts w:ascii="Calibri" w:eastAsia="Calibri" w:hAnsi="Calibri" w:cs="Calibri"/>
          <w:sz w:val="20"/>
          <w:szCs w:val="20"/>
        </w:rPr>
      </w:pPr>
      <w:r>
        <w:rPr>
          <w:sz w:val="20"/>
          <w:szCs w:val="20"/>
        </w:rPr>
        <w:t xml:space="preserve">Zamawiający rekomenduje wykorzystanie formatów: .pdf .doc .docx .xls .xlsx .jpg (.jpeg) </w:t>
      </w:r>
      <w:r>
        <w:rPr>
          <w:b/>
          <w:sz w:val="20"/>
          <w:szCs w:val="20"/>
          <w:u w:val="single"/>
        </w:rPr>
        <w:t>ze szczególnym wskazaniem na .pdf</w:t>
      </w:r>
    </w:p>
    <w:p w14:paraId="000000E0" w14:textId="77777777" w:rsidR="00AB3196" w:rsidRDefault="00276C4B" w:rsidP="00F22026">
      <w:pPr>
        <w:numPr>
          <w:ilvl w:val="0"/>
          <w:numId w:val="35"/>
        </w:numPr>
        <w:spacing w:line="320" w:lineRule="auto"/>
        <w:jc w:val="both"/>
        <w:rPr>
          <w:sz w:val="20"/>
          <w:szCs w:val="20"/>
        </w:rPr>
      </w:pPr>
      <w:r>
        <w:rPr>
          <w:sz w:val="20"/>
          <w:szCs w:val="20"/>
        </w:rPr>
        <w:t>W celu ewentualnej kompresji danych Zamawiający rekomenduje wykorzystanie jednego z rozszerzeń:</w:t>
      </w:r>
    </w:p>
    <w:p w14:paraId="000000E1" w14:textId="77777777" w:rsidR="00AB3196" w:rsidRDefault="00276C4B" w:rsidP="00F22026">
      <w:pPr>
        <w:numPr>
          <w:ilvl w:val="1"/>
          <w:numId w:val="31"/>
        </w:numPr>
        <w:spacing w:line="320" w:lineRule="auto"/>
        <w:jc w:val="both"/>
        <w:rPr>
          <w:sz w:val="20"/>
          <w:szCs w:val="20"/>
        </w:rPr>
      </w:pPr>
      <w:r>
        <w:rPr>
          <w:sz w:val="20"/>
          <w:szCs w:val="20"/>
        </w:rPr>
        <w:t xml:space="preserve">.zip </w:t>
      </w:r>
    </w:p>
    <w:p w14:paraId="000000E2" w14:textId="77777777" w:rsidR="00AB3196" w:rsidRDefault="00276C4B" w:rsidP="00F22026">
      <w:pPr>
        <w:numPr>
          <w:ilvl w:val="1"/>
          <w:numId w:val="31"/>
        </w:numPr>
        <w:spacing w:line="320" w:lineRule="auto"/>
        <w:jc w:val="both"/>
        <w:rPr>
          <w:sz w:val="20"/>
          <w:szCs w:val="20"/>
        </w:rPr>
      </w:pPr>
      <w:r>
        <w:rPr>
          <w:sz w:val="20"/>
          <w:szCs w:val="20"/>
        </w:rPr>
        <w:t>.7Z</w:t>
      </w:r>
    </w:p>
    <w:p w14:paraId="000000E3" w14:textId="5706796C" w:rsidR="00AB3196" w:rsidRDefault="00276C4B" w:rsidP="00F22026">
      <w:pPr>
        <w:numPr>
          <w:ilvl w:val="0"/>
          <w:numId w:val="35"/>
        </w:numPr>
        <w:spacing w:line="320" w:lineRule="auto"/>
        <w:jc w:val="both"/>
        <w:rPr>
          <w:rFonts w:ascii="Calibri" w:eastAsia="Calibri" w:hAnsi="Calibri" w:cs="Calibri"/>
          <w:sz w:val="20"/>
          <w:szCs w:val="20"/>
        </w:rPr>
      </w:pPr>
      <w:r>
        <w:rPr>
          <w:sz w:val="20"/>
          <w:szCs w:val="20"/>
        </w:rPr>
        <w:t xml:space="preserve">Wśród rozszerzeń powszechnych a </w:t>
      </w:r>
      <w:r>
        <w:rPr>
          <w:b/>
          <w:sz w:val="20"/>
          <w:szCs w:val="20"/>
        </w:rPr>
        <w:t>niewystępujących</w:t>
      </w:r>
      <w:r>
        <w:rPr>
          <w:sz w:val="20"/>
          <w:szCs w:val="20"/>
        </w:rPr>
        <w:t xml:space="preserve"> w Rozporządzeniu KRI występują: .rar .gif .bmp .numbers .pages.</w:t>
      </w:r>
    </w:p>
    <w:p w14:paraId="000000E4" w14:textId="77777777" w:rsidR="00AB3196" w:rsidRDefault="00276C4B" w:rsidP="00F22026">
      <w:pPr>
        <w:numPr>
          <w:ilvl w:val="0"/>
          <w:numId w:val="35"/>
        </w:numPr>
        <w:spacing w:line="320" w:lineRule="auto"/>
        <w:jc w:val="both"/>
        <w:rPr>
          <w:rFonts w:ascii="Calibri" w:eastAsia="Calibri" w:hAnsi="Calibri" w:cs="Calibri"/>
          <w:sz w:val="20"/>
          <w:szCs w:val="20"/>
        </w:rPr>
      </w:pPr>
      <w:r>
        <w:rPr>
          <w:sz w:val="20"/>
          <w:szCs w:val="20"/>
        </w:rPr>
        <w:t xml:space="preserve">Zamawiający zwraca uwagę na ograniczenia wielkości plików podpisywanych profilem zaufanym, który wynosi </w:t>
      </w:r>
      <w:r>
        <w:rPr>
          <w:b/>
          <w:sz w:val="20"/>
          <w:szCs w:val="20"/>
        </w:rPr>
        <w:t>maksymalnie 10MB</w:t>
      </w:r>
      <w:r>
        <w:rPr>
          <w:sz w:val="20"/>
          <w:szCs w:val="20"/>
        </w:rPr>
        <w:t xml:space="preserve">, oraz na ograniczenie wielkości plików podpisywanych w aplikacji eDoApp służącej do składania podpisu osobistego, który wynosi </w:t>
      </w:r>
      <w:r>
        <w:rPr>
          <w:b/>
          <w:sz w:val="20"/>
          <w:szCs w:val="20"/>
        </w:rPr>
        <w:t>maksymalnie 5MB</w:t>
      </w:r>
      <w:r>
        <w:rPr>
          <w:sz w:val="20"/>
          <w:szCs w:val="20"/>
        </w:rPr>
        <w:t>.</w:t>
      </w:r>
    </w:p>
    <w:p w14:paraId="000000E5" w14:textId="77777777" w:rsidR="00AB3196" w:rsidRDefault="00276C4B" w:rsidP="00F22026">
      <w:pPr>
        <w:numPr>
          <w:ilvl w:val="0"/>
          <w:numId w:val="35"/>
        </w:numPr>
        <w:spacing w:line="320" w:lineRule="auto"/>
        <w:jc w:val="both"/>
        <w:rPr>
          <w:sz w:val="20"/>
          <w:szCs w:val="20"/>
        </w:rPr>
      </w:pPr>
      <w:r>
        <w:rPr>
          <w:sz w:val="20"/>
          <w:szCs w:val="20"/>
        </w:rPr>
        <w:t>W przypadku stosowania przez wykonawcę kwalifikowanego podpisu elektronicznego:</w:t>
      </w:r>
    </w:p>
    <w:p w14:paraId="000000E6" w14:textId="77777777" w:rsidR="00AB3196" w:rsidRDefault="00276C4B" w:rsidP="00F22026">
      <w:pPr>
        <w:numPr>
          <w:ilvl w:val="0"/>
          <w:numId w:val="20"/>
        </w:numPr>
        <w:spacing w:line="320" w:lineRule="auto"/>
        <w:jc w:val="both"/>
        <w:rPr>
          <w:rFonts w:ascii="Calibri" w:eastAsia="Calibri" w:hAnsi="Calibri" w:cs="Calibri"/>
          <w:sz w:val="20"/>
          <w:szCs w:val="20"/>
        </w:rPr>
      </w:pPr>
      <w:r>
        <w:rPr>
          <w:sz w:val="20"/>
          <w:szCs w:val="20"/>
        </w:rPr>
        <w:t xml:space="preserve">Ze względu na niskie ryzyko naruszenia integralności pliku oraz łatwiejszą weryfikację podpisu zamawiający zaleca, w miarę możliwości, </w:t>
      </w:r>
      <w:r>
        <w:rPr>
          <w:b/>
          <w:sz w:val="20"/>
          <w:szCs w:val="20"/>
        </w:rPr>
        <w:t xml:space="preserve">przekonwertowanie plików składających się na ofertę na rozszerzenie .pdf  i opatrzenie ich podpisem kwalifikowanym w formacie PAdES. </w:t>
      </w:r>
    </w:p>
    <w:p w14:paraId="000000E7" w14:textId="77777777" w:rsidR="00AB3196" w:rsidRDefault="00276C4B" w:rsidP="00F22026">
      <w:pPr>
        <w:numPr>
          <w:ilvl w:val="0"/>
          <w:numId w:val="20"/>
        </w:numPr>
        <w:spacing w:line="320" w:lineRule="auto"/>
        <w:jc w:val="both"/>
        <w:rPr>
          <w:sz w:val="20"/>
          <w:szCs w:val="20"/>
        </w:rPr>
      </w:pPr>
      <w:r>
        <w:rPr>
          <w:sz w:val="20"/>
          <w:szCs w:val="20"/>
        </w:rPr>
        <w:t xml:space="preserve">Pliki w innych formatach niż PDF </w:t>
      </w:r>
      <w:r>
        <w:rPr>
          <w:b/>
          <w:sz w:val="20"/>
          <w:szCs w:val="20"/>
        </w:rPr>
        <w:t>zaleca się opatrzyć podpisem w formacie XAdES o typie zewnętrznym</w:t>
      </w:r>
      <w:r>
        <w:rPr>
          <w:sz w:val="20"/>
          <w:szCs w:val="20"/>
        </w:rPr>
        <w:t>. Wykonawca powinien pamiętać, aby plik z podpisem przekazywać łącznie z dokumentem podpisywanym.</w:t>
      </w:r>
    </w:p>
    <w:p w14:paraId="000000E8" w14:textId="77777777" w:rsidR="00AB3196" w:rsidRDefault="00276C4B" w:rsidP="00F22026">
      <w:pPr>
        <w:numPr>
          <w:ilvl w:val="0"/>
          <w:numId w:val="20"/>
        </w:numPr>
        <w:spacing w:line="320" w:lineRule="auto"/>
        <w:jc w:val="both"/>
        <w:rPr>
          <w:sz w:val="20"/>
          <w:szCs w:val="20"/>
        </w:rPr>
      </w:pPr>
      <w:r>
        <w:rPr>
          <w:sz w:val="20"/>
          <w:szCs w:val="20"/>
        </w:rPr>
        <w:t>Zamawiający rekomenduje wykorzystanie podpisu z kwalifikowanym znacznikiem czasu.</w:t>
      </w:r>
    </w:p>
    <w:p w14:paraId="000000E9" w14:textId="77777777" w:rsidR="00AB3196" w:rsidRDefault="00276C4B" w:rsidP="00F22026">
      <w:pPr>
        <w:numPr>
          <w:ilvl w:val="0"/>
          <w:numId w:val="35"/>
        </w:numPr>
        <w:spacing w:line="320" w:lineRule="auto"/>
        <w:jc w:val="both"/>
        <w:rPr>
          <w:sz w:val="20"/>
          <w:szCs w:val="20"/>
        </w:rPr>
      </w:pPr>
      <w:r>
        <w:rPr>
          <w:sz w:val="20"/>
          <w:szCs w:val="20"/>
        </w:rPr>
        <w:t>Zamawiający zaleca aby</w:t>
      </w:r>
      <w:r>
        <w:rPr>
          <w:b/>
          <w:sz w:val="20"/>
          <w:szCs w:val="20"/>
        </w:rPr>
        <w:t xml:space="preserve"> w przypadku podpisywania pliku przez kilka osób, stosować podpisy tego samego rodzaju.</w:t>
      </w:r>
      <w:r>
        <w:rPr>
          <w:sz w:val="20"/>
          <w:szCs w:val="20"/>
        </w:rPr>
        <w:t xml:space="preserve"> Podpisywanie różnymi rodzajami podpisów np. osobistym i kwalifikowanym może doprowadzić do problemów w weryfikacji plików. </w:t>
      </w:r>
    </w:p>
    <w:p w14:paraId="000000EA" w14:textId="77777777" w:rsidR="00AB3196" w:rsidRDefault="00276C4B" w:rsidP="00F22026">
      <w:pPr>
        <w:numPr>
          <w:ilvl w:val="0"/>
          <w:numId w:val="35"/>
        </w:numPr>
        <w:spacing w:line="320" w:lineRule="auto"/>
        <w:jc w:val="both"/>
        <w:rPr>
          <w:sz w:val="20"/>
          <w:szCs w:val="20"/>
        </w:rPr>
      </w:pPr>
      <w:r>
        <w:rPr>
          <w:sz w:val="20"/>
          <w:szCs w:val="20"/>
        </w:rPr>
        <w:t>Zamawiający zaleca, aby Wykonawca z odpowiednim wyprzedzeniem przetestował możliwość prawidłowego wykorzystania wybranej metody podpisania plików oferty.</w:t>
      </w:r>
    </w:p>
    <w:p w14:paraId="000000EB" w14:textId="77777777" w:rsidR="00AB3196" w:rsidRDefault="00276C4B" w:rsidP="00F22026">
      <w:pPr>
        <w:numPr>
          <w:ilvl w:val="0"/>
          <w:numId w:val="35"/>
        </w:numPr>
        <w:spacing w:line="320" w:lineRule="auto"/>
        <w:jc w:val="both"/>
        <w:rPr>
          <w:sz w:val="20"/>
          <w:szCs w:val="20"/>
        </w:rPr>
      </w:pPr>
      <w:r>
        <w:rPr>
          <w:sz w:val="20"/>
          <w:szCs w:val="20"/>
        </w:rPr>
        <w:t>Osobą składającą ofertę powinna być osoba kontaktowa podawana w dokumentacji.</w:t>
      </w:r>
    </w:p>
    <w:p w14:paraId="000000EC" w14:textId="77777777" w:rsidR="00AB3196" w:rsidRDefault="00276C4B" w:rsidP="00F22026">
      <w:pPr>
        <w:numPr>
          <w:ilvl w:val="0"/>
          <w:numId w:val="35"/>
        </w:numPr>
        <w:spacing w:line="320" w:lineRule="auto"/>
        <w:jc w:val="both"/>
        <w:rPr>
          <w:sz w:val="20"/>
          <w:szCs w:val="20"/>
        </w:rPr>
      </w:pPr>
      <w:r>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D" w14:textId="77777777" w:rsidR="00AB3196" w:rsidRDefault="00276C4B" w:rsidP="00F22026">
      <w:pPr>
        <w:numPr>
          <w:ilvl w:val="0"/>
          <w:numId w:val="35"/>
        </w:numPr>
        <w:spacing w:line="320" w:lineRule="auto"/>
        <w:jc w:val="both"/>
        <w:rPr>
          <w:sz w:val="20"/>
          <w:szCs w:val="20"/>
        </w:rPr>
      </w:pPr>
      <w:r>
        <w:rPr>
          <w:sz w:val="20"/>
          <w:szCs w:val="20"/>
        </w:rPr>
        <w:t xml:space="preserve">Jeśli Wykonawca pakuje dokumenty np. w plik o rozszerzeniu .zip, zaleca się wcześniejsze podpisanie każdego ze skompresowanych plików. </w:t>
      </w:r>
    </w:p>
    <w:p w14:paraId="000000EE" w14:textId="77777777" w:rsidR="00AB3196" w:rsidRDefault="00276C4B" w:rsidP="00F22026">
      <w:pPr>
        <w:numPr>
          <w:ilvl w:val="0"/>
          <w:numId w:val="35"/>
        </w:numPr>
        <w:spacing w:line="320" w:lineRule="auto"/>
        <w:jc w:val="both"/>
        <w:rPr>
          <w:sz w:val="20"/>
          <w:szCs w:val="20"/>
        </w:rPr>
      </w:pPr>
      <w:r>
        <w:rPr>
          <w:sz w:val="20"/>
          <w:szCs w:val="20"/>
        </w:rPr>
        <w:t xml:space="preserve">Zamawiający zaleca aby </w:t>
      </w:r>
      <w:r>
        <w:rPr>
          <w:b/>
          <w:sz w:val="20"/>
          <w:szCs w:val="20"/>
          <w:u w:val="single"/>
        </w:rPr>
        <w:t>nie</w:t>
      </w:r>
      <w:r>
        <w:rPr>
          <w:b/>
          <w:sz w:val="20"/>
          <w:szCs w:val="20"/>
        </w:rPr>
        <w:t xml:space="preserve"> </w:t>
      </w:r>
      <w:r>
        <w:rPr>
          <w:sz w:val="20"/>
          <w:szCs w:val="20"/>
        </w:rPr>
        <w:t>wprowadzać jakichkolwiek zmian w plikach po podpisaniu ich podpisem kwalifikowanym. Może to skutkować naruszeniem integralności plików co równoważne będzie z koniecznością odrzucenia oferty.</w:t>
      </w:r>
    </w:p>
    <w:p w14:paraId="000000EF" w14:textId="77777777" w:rsidR="00AB3196" w:rsidRPr="00720302" w:rsidRDefault="00276C4B" w:rsidP="00F22026">
      <w:pPr>
        <w:numPr>
          <w:ilvl w:val="0"/>
          <w:numId w:val="35"/>
        </w:numPr>
        <w:spacing w:line="320" w:lineRule="auto"/>
        <w:jc w:val="both"/>
        <w:rPr>
          <w:b/>
          <w:sz w:val="20"/>
          <w:szCs w:val="20"/>
        </w:rPr>
      </w:pPr>
      <w:r w:rsidRPr="00720302">
        <w:rPr>
          <w:b/>
          <w:sz w:val="20"/>
          <w:szCs w:val="20"/>
          <w:u w:val="single"/>
        </w:rPr>
        <w:t>Do oferty należy załączyć:</w:t>
      </w:r>
    </w:p>
    <w:p w14:paraId="000000F0" w14:textId="5F29E2A6" w:rsidR="00AB3196" w:rsidRPr="00720302" w:rsidRDefault="00276C4B" w:rsidP="00F22026">
      <w:pPr>
        <w:numPr>
          <w:ilvl w:val="0"/>
          <w:numId w:val="5"/>
        </w:numPr>
        <w:spacing w:line="320" w:lineRule="auto"/>
        <w:jc w:val="both"/>
        <w:rPr>
          <w:sz w:val="20"/>
          <w:szCs w:val="20"/>
        </w:rPr>
      </w:pPr>
      <w:r w:rsidRPr="00720302">
        <w:rPr>
          <w:sz w:val="20"/>
          <w:szCs w:val="20"/>
        </w:rPr>
        <w:t xml:space="preserve">Formularz ofertowy wraz z oświadczeniami o spełnianiu warunków udział w postępowaniu oraz braku podstaw do wykluczenia o treści zgodnej z </w:t>
      </w:r>
      <w:r w:rsidRPr="00720302">
        <w:rPr>
          <w:b/>
          <w:sz w:val="20"/>
          <w:szCs w:val="20"/>
        </w:rPr>
        <w:t>Załącznik</w:t>
      </w:r>
      <w:r w:rsidR="00720302" w:rsidRPr="00720302">
        <w:rPr>
          <w:b/>
          <w:sz w:val="20"/>
          <w:szCs w:val="20"/>
        </w:rPr>
        <w:t>ami</w:t>
      </w:r>
      <w:r w:rsidRPr="00720302">
        <w:rPr>
          <w:b/>
          <w:sz w:val="20"/>
          <w:szCs w:val="20"/>
        </w:rPr>
        <w:t xml:space="preserve"> nr</w:t>
      </w:r>
      <w:r w:rsidR="00523A03" w:rsidRPr="00720302">
        <w:rPr>
          <w:b/>
          <w:sz w:val="20"/>
          <w:szCs w:val="20"/>
        </w:rPr>
        <w:t xml:space="preserve"> </w:t>
      </w:r>
      <w:r w:rsidR="000B05D1" w:rsidRPr="00720302">
        <w:rPr>
          <w:b/>
          <w:sz w:val="20"/>
          <w:szCs w:val="20"/>
        </w:rPr>
        <w:t>2</w:t>
      </w:r>
      <w:r w:rsidR="00720302" w:rsidRPr="00720302">
        <w:rPr>
          <w:b/>
          <w:sz w:val="20"/>
          <w:szCs w:val="20"/>
        </w:rPr>
        <w:t xml:space="preserve"> oraz nr 3</w:t>
      </w:r>
      <w:r w:rsidRPr="00720302">
        <w:rPr>
          <w:b/>
          <w:sz w:val="20"/>
          <w:szCs w:val="20"/>
        </w:rPr>
        <w:t xml:space="preserve"> do SWZ.</w:t>
      </w:r>
    </w:p>
    <w:p w14:paraId="000000F1" w14:textId="77777777" w:rsidR="00AB3196" w:rsidRPr="00277551" w:rsidRDefault="00276C4B" w:rsidP="00F22026">
      <w:pPr>
        <w:numPr>
          <w:ilvl w:val="0"/>
          <w:numId w:val="5"/>
        </w:numPr>
        <w:spacing w:line="320" w:lineRule="auto"/>
        <w:jc w:val="both"/>
        <w:rPr>
          <w:sz w:val="20"/>
          <w:szCs w:val="20"/>
        </w:rPr>
      </w:pPr>
      <w:r w:rsidRPr="00277551">
        <w:rPr>
          <w:sz w:val="20"/>
          <w:szCs w:val="20"/>
        </w:rPr>
        <w:lastRenderedPageBreak/>
        <w:t>Pełnomocnictwo (jeśli wymagane)</w:t>
      </w:r>
    </w:p>
    <w:p w14:paraId="000000F2" w14:textId="77777777" w:rsidR="00AB3196" w:rsidRPr="00277551" w:rsidRDefault="00276C4B" w:rsidP="00F22026">
      <w:pPr>
        <w:numPr>
          <w:ilvl w:val="0"/>
          <w:numId w:val="5"/>
        </w:numPr>
        <w:spacing w:line="320" w:lineRule="auto"/>
        <w:jc w:val="both"/>
        <w:rPr>
          <w:sz w:val="20"/>
          <w:szCs w:val="20"/>
        </w:rPr>
      </w:pPr>
      <w:r w:rsidRPr="00277551">
        <w:rPr>
          <w:sz w:val="20"/>
          <w:szCs w:val="20"/>
        </w:rPr>
        <w:t>Zobowiązanie podmiotu trzeciego (jeśli występuje)</w:t>
      </w:r>
    </w:p>
    <w:p w14:paraId="000000F3" w14:textId="77777777" w:rsidR="00AB3196" w:rsidRPr="00277551" w:rsidRDefault="00276C4B" w:rsidP="00F22026">
      <w:pPr>
        <w:numPr>
          <w:ilvl w:val="0"/>
          <w:numId w:val="5"/>
        </w:numPr>
        <w:spacing w:line="320" w:lineRule="auto"/>
        <w:jc w:val="both"/>
        <w:rPr>
          <w:sz w:val="20"/>
          <w:szCs w:val="20"/>
        </w:rPr>
      </w:pPr>
      <w:r w:rsidRPr="00277551">
        <w:rPr>
          <w:sz w:val="20"/>
          <w:szCs w:val="20"/>
        </w:rPr>
        <w:t>Wadium (jeżeli jest składane w formie niepieniężnej)</w:t>
      </w:r>
    </w:p>
    <w:p w14:paraId="000000F6" w14:textId="77777777" w:rsidR="00AB3196" w:rsidRDefault="00276C4B">
      <w:pPr>
        <w:pStyle w:val="Nagwek2"/>
        <w:spacing w:before="240" w:after="240"/>
      </w:pPr>
      <w:bookmarkStart w:id="19" w:name="_c8de4rg6s4kb" w:colFirst="0" w:colLast="0"/>
      <w:bookmarkEnd w:id="19"/>
      <w:r>
        <w:t>XV. Sposób obliczania ceny oferty</w:t>
      </w:r>
    </w:p>
    <w:p w14:paraId="000000F7" w14:textId="108B6BE7" w:rsidR="00AB3196" w:rsidRDefault="00276C4B" w:rsidP="00F22026">
      <w:pPr>
        <w:numPr>
          <w:ilvl w:val="0"/>
          <w:numId w:val="6"/>
        </w:numPr>
        <w:spacing w:before="240" w:line="360" w:lineRule="auto"/>
        <w:ind w:left="426"/>
        <w:jc w:val="both"/>
        <w:rPr>
          <w:sz w:val="20"/>
          <w:szCs w:val="20"/>
        </w:rPr>
      </w:pPr>
      <w:r>
        <w:rPr>
          <w:sz w:val="20"/>
          <w:szCs w:val="20"/>
        </w:rPr>
        <w:t xml:space="preserve">Wykonawca podaje cenę za realizację przedmiotu zamówienia zgodnie ze wzorem Formularza Ofertowego, stanowiącego </w:t>
      </w:r>
      <w:r>
        <w:rPr>
          <w:b/>
          <w:sz w:val="20"/>
          <w:szCs w:val="20"/>
        </w:rPr>
        <w:t xml:space="preserve">Załącznik nr </w:t>
      </w:r>
      <w:r w:rsidR="00C43204">
        <w:rPr>
          <w:b/>
          <w:sz w:val="20"/>
          <w:szCs w:val="20"/>
        </w:rPr>
        <w:t>1</w:t>
      </w:r>
      <w:r>
        <w:rPr>
          <w:b/>
          <w:sz w:val="20"/>
          <w:szCs w:val="20"/>
        </w:rPr>
        <w:t xml:space="preserve"> do SWZ. </w:t>
      </w:r>
    </w:p>
    <w:p w14:paraId="000000F8" w14:textId="191C2997" w:rsidR="00AB3196" w:rsidRDefault="00276C4B" w:rsidP="00F22026">
      <w:pPr>
        <w:numPr>
          <w:ilvl w:val="0"/>
          <w:numId w:val="6"/>
        </w:numPr>
        <w:spacing w:line="360" w:lineRule="auto"/>
        <w:ind w:left="426"/>
        <w:jc w:val="both"/>
        <w:rPr>
          <w:sz w:val="20"/>
          <w:szCs w:val="20"/>
        </w:rPr>
      </w:pPr>
      <w:r>
        <w:rPr>
          <w:sz w:val="20"/>
          <w:szCs w:val="20"/>
        </w:rPr>
        <w:t>Cena ofertowa brutto musi uwzględniać wszystkie koszty związane z realizacją przedmiotu zamówienia zgodnie z opisem przedmiotu zamówienia oraz istotnymi postanowieniami umowy określonymi w niniejszej SWZ.</w:t>
      </w:r>
    </w:p>
    <w:p w14:paraId="000000F9" w14:textId="77777777" w:rsidR="00AB3196" w:rsidRDefault="00276C4B" w:rsidP="00F22026">
      <w:pPr>
        <w:numPr>
          <w:ilvl w:val="0"/>
          <w:numId w:val="6"/>
        </w:numPr>
        <w:spacing w:line="360" w:lineRule="auto"/>
        <w:ind w:left="426"/>
        <w:jc w:val="both"/>
        <w:rPr>
          <w:sz w:val="20"/>
          <w:szCs w:val="20"/>
        </w:rPr>
      </w:pPr>
      <w:r>
        <w:rPr>
          <w:sz w:val="20"/>
          <w:szCs w:val="20"/>
        </w:rPr>
        <w:t>Cena podana na Formularzu Ofertowym jest ceną ostateczną, niepodlegającą negocjacji i wyczerpującą wszelkie należności Wykonawcy wobec Zamawiającego związane z realizacją przedmiotu zamówienia.</w:t>
      </w:r>
    </w:p>
    <w:p w14:paraId="000000FA" w14:textId="77777777" w:rsidR="00AB3196" w:rsidRDefault="00276C4B" w:rsidP="00F22026">
      <w:pPr>
        <w:numPr>
          <w:ilvl w:val="0"/>
          <w:numId w:val="6"/>
        </w:numPr>
        <w:spacing w:line="360" w:lineRule="auto"/>
        <w:ind w:left="426"/>
        <w:jc w:val="both"/>
        <w:rPr>
          <w:sz w:val="20"/>
          <w:szCs w:val="20"/>
        </w:rPr>
      </w:pPr>
      <w:r>
        <w:rPr>
          <w:sz w:val="20"/>
          <w:szCs w:val="20"/>
        </w:rPr>
        <w:t>Cena oferty powinna być wyrażona w złotych polskich (PLN) z dokładnością do dwóch miejsc po przecinku.</w:t>
      </w:r>
    </w:p>
    <w:p w14:paraId="000000FB" w14:textId="77777777" w:rsidR="00AB3196" w:rsidRDefault="00276C4B" w:rsidP="00F22026">
      <w:pPr>
        <w:numPr>
          <w:ilvl w:val="0"/>
          <w:numId w:val="6"/>
        </w:numPr>
        <w:spacing w:line="360" w:lineRule="auto"/>
        <w:ind w:left="426"/>
        <w:jc w:val="both"/>
        <w:rPr>
          <w:sz w:val="20"/>
          <w:szCs w:val="20"/>
        </w:rPr>
      </w:pPr>
      <w:r>
        <w:rPr>
          <w:sz w:val="20"/>
          <w:szCs w:val="20"/>
        </w:rPr>
        <w:t>Zamawiający nie przewiduje rozliczeń w walucie obcej.</w:t>
      </w:r>
    </w:p>
    <w:p w14:paraId="000000FC" w14:textId="77777777" w:rsidR="00AB3196" w:rsidRDefault="00276C4B" w:rsidP="00F22026">
      <w:pPr>
        <w:numPr>
          <w:ilvl w:val="0"/>
          <w:numId w:val="6"/>
        </w:numPr>
        <w:spacing w:line="360" w:lineRule="auto"/>
        <w:ind w:left="426"/>
        <w:jc w:val="both"/>
        <w:rPr>
          <w:sz w:val="20"/>
          <w:szCs w:val="20"/>
        </w:rPr>
      </w:pPr>
      <w:r>
        <w:rPr>
          <w:sz w:val="20"/>
          <w:szCs w:val="20"/>
        </w:rPr>
        <w:t>Wyliczona cena oferty brutto będzie służyć do porównania złożonych ofert i do rozliczenia w trakcie realizacji zamówienia.</w:t>
      </w:r>
    </w:p>
    <w:p w14:paraId="000000FD" w14:textId="6FF08DFA" w:rsidR="00AB3196" w:rsidRDefault="00276C4B" w:rsidP="00F22026">
      <w:pPr>
        <w:numPr>
          <w:ilvl w:val="0"/>
          <w:numId w:val="6"/>
        </w:numPr>
        <w:spacing w:line="360" w:lineRule="auto"/>
        <w:ind w:left="426"/>
        <w:jc w:val="both"/>
        <w:rPr>
          <w:sz w:val="20"/>
          <w:szCs w:val="20"/>
        </w:rPr>
      </w:pPr>
      <w:r>
        <w:rPr>
          <w:sz w:val="20"/>
          <w:szCs w:val="20"/>
        </w:rPr>
        <w:t>Jeżeli została złożona oferta, której wybór prowadziłby do powstania u zamawiającego obowiązku podatkowego zgodnie z ustawą z dnia 11 marca 2004 r. o podatku od towarów i usług (Dz. U. z 2018 r. poz. 2174, z późn. zm.), dla celów zastosowania kryterium ceny lub kosztu zamawiający dolicza do przedstawionej w tej ofercie ceny kwotę podatku od towarów i usług, którą miałby obowiązek rozliczyć.</w:t>
      </w:r>
      <w:r>
        <w:rPr>
          <w:b/>
          <w:sz w:val="20"/>
          <w:szCs w:val="20"/>
        </w:rPr>
        <w:t xml:space="preserve"> </w:t>
      </w:r>
      <w:r>
        <w:rPr>
          <w:sz w:val="20"/>
          <w:szCs w:val="20"/>
        </w:rPr>
        <w:t>W ofercie, o której mowa w ust. 1, Wykonawca ma obowiązek:</w:t>
      </w:r>
    </w:p>
    <w:p w14:paraId="000000FE" w14:textId="77777777" w:rsidR="00AB3196" w:rsidRDefault="00276C4B">
      <w:pPr>
        <w:tabs>
          <w:tab w:val="left" w:pos="3855"/>
        </w:tabs>
        <w:spacing w:line="360" w:lineRule="auto"/>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14:paraId="000000FF" w14:textId="77777777" w:rsidR="00AB3196" w:rsidRDefault="00276C4B">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14:paraId="00000100" w14:textId="77777777" w:rsidR="00AB3196" w:rsidRDefault="00276C4B">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14:paraId="00000101" w14:textId="77777777" w:rsidR="00AB3196" w:rsidRDefault="00276C4B">
      <w:pPr>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14:paraId="00000102" w14:textId="77777777" w:rsidR="00AB3196" w:rsidRDefault="00276C4B" w:rsidP="00F22026">
      <w:pPr>
        <w:numPr>
          <w:ilvl w:val="0"/>
          <w:numId w:val="6"/>
        </w:numPr>
        <w:spacing w:line="360" w:lineRule="auto"/>
        <w:ind w:left="426"/>
        <w:jc w:val="both"/>
        <w:rPr>
          <w:sz w:val="20"/>
          <w:szCs w:val="20"/>
        </w:rPr>
      </w:pPr>
      <w:r>
        <w:rPr>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00000103" w14:textId="79D1E6A0" w:rsidR="00AB3196" w:rsidRDefault="00276C4B">
      <w:pPr>
        <w:pStyle w:val="Nagwek2"/>
        <w:spacing w:before="240" w:after="240"/>
      </w:pPr>
      <w:bookmarkStart w:id="20" w:name="_1wm6hsxsy23e" w:colFirst="0" w:colLast="0"/>
      <w:bookmarkEnd w:id="20"/>
      <w:r>
        <w:rPr>
          <w:sz w:val="26"/>
          <w:szCs w:val="26"/>
        </w:rPr>
        <w:t>XVI. Wymagania dotyczące wadium</w:t>
      </w:r>
    </w:p>
    <w:p w14:paraId="00000104" w14:textId="28F85EF6" w:rsidR="00AB3196" w:rsidRDefault="00276C4B" w:rsidP="00F22026">
      <w:pPr>
        <w:numPr>
          <w:ilvl w:val="3"/>
          <w:numId w:val="28"/>
        </w:numPr>
        <w:spacing w:before="240" w:line="360" w:lineRule="auto"/>
        <w:ind w:left="284" w:hanging="426"/>
        <w:jc w:val="both"/>
        <w:rPr>
          <w:sz w:val="20"/>
          <w:szCs w:val="20"/>
        </w:rPr>
      </w:pPr>
      <w:r>
        <w:rPr>
          <w:sz w:val="20"/>
          <w:szCs w:val="20"/>
        </w:rPr>
        <w:t>Wykonawca zobowiązany jest do zabezpieczenia swojej oferty wadium w wysokości:</w:t>
      </w:r>
      <w:r w:rsidR="002B036F">
        <w:rPr>
          <w:sz w:val="20"/>
          <w:szCs w:val="20"/>
        </w:rPr>
        <w:t xml:space="preserve"> </w:t>
      </w:r>
      <w:r w:rsidR="003635F4">
        <w:rPr>
          <w:sz w:val="20"/>
          <w:szCs w:val="20"/>
        </w:rPr>
        <w:t>2</w:t>
      </w:r>
      <w:r w:rsidR="00AD0DBA">
        <w:rPr>
          <w:sz w:val="20"/>
          <w:szCs w:val="20"/>
        </w:rPr>
        <w:t> </w:t>
      </w:r>
      <w:r w:rsidR="002B036F">
        <w:rPr>
          <w:sz w:val="20"/>
          <w:szCs w:val="20"/>
        </w:rPr>
        <w:t>000</w:t>
      </w:r>
      <w:r w:rsidR="00AD0DBA">
        <w:rPr>
          <w:sz w:val="20"/>
          <w:szCs w:val="20"/>
        </w:rPr>
        <w:t>,00</w:t>
      </w:r>
      <w:r w:rsidR="002B036F">
        <w:rPr>
          <w:sz w:val="20"/>
          <w:szCs w:val="20"/>
        </w:rPr>
        <w:t xml:space="preserve"> zł</w:t>
      </w:r>
      <w:r>
        <w:rPr>
          <w:sz w:val="20"/>
          <w:szCs w:val="20"/>
        </w:rPr>
        <w:t xml:space="preserve"> (słownie:</w:t>
      </w:r>
      <w:r w:rsidR="002B036F">
        <w:rPr>
          <w:sz w:val="20"/>
          <w:szCs w:val="20"/>
        </w:rPr>
        <w:t xml:space="preserve"> </w:t>
      </w:r>
      <w:r w:rsidR="003635F4">
        <w:rPr>
          <w:sz w:val="20"/>
          <w:szCs w:val="20"/>
        </w:rPr>
        <w:t>dwa</w:t>
      </w:r>
      <w:r w:rsidR="002B036F">
        <w:rPr>
          <w:sz w:val="20"/>
          <w:szCs w:val="20"/>
        </w:rPr>
        <w:t xml:space="preserve"> tysi</w:t>
      </w:r>
      <w:r w:rsidR="008D2E45">
        <w:rPr>
          <w:sz w:val="20"/>
          <w:szCs w:val="20"/>
        </w:rPr>
        <w:t>ące</w:t>
      </w:r>
      <w:r>
        <w:rPr>
          <w:sz w:val="20"/>
          <w:szCs w:val="20"/>
        </w:rPr>
        <w:t xml:space="preserve"> 00/100 złotych);</w:t>
      </w:r>
    </w:p>
    <w:p w14:paraId="00000105" w14:textId="77777777" w:rsidR="00AB3196" w:rsidRDefault="00276C4B" w:rsidP="00F22026">
      <w:pPr>
        <w:numPr>
          <w:ilvl w:val="3"/>
          <w:numId w:val="28"/>
        </w:numPr>
        <w:spacing w:line="360" w:lineRule="auto"/>
        <w:ind w:left="425"/>
        <w:jc w:val="both"/>
        <w:rPr>
          <w:sz w:val="20"/>
          <w:szCs w:val="20"/>
        </w:rPr>
      </w:pPr>
      <w:r>
        <w:rPr>
          <w:sz w:val="20"/>
          <w:szCs w:val="20"/>
        </w:rPr>
        <w:t>Wadium wnosi się przed upływem terminu składania ofert.</w:t>
      </w:r>
    </w:p>
    <w:p w14:paraId="00000106" w14:textId="77777777" w:rsidR="00AB3196" w:rsidRDefault="00276C4B" w:rsidP="00F22026">
      <w:pPr>
        <w:numPr>
          <w:ilvl w:val="3"/>
          <w:numId w:val="28"/>
        </w:numPr>
        <w:spacing w:line="360" w:lineRule="auto"/>
        <w:ind w:left="425"/>
        <w:jc w:val="both"/>
        <w:rPr>
          <w:sz w:val="20"/>
          <w:szCs w:val="20"/>
        </w:rPr>
      </w:pPr>
      <w:r>
        <w:rPr>
          <w:sz w:val="20"/>
          <w:szCs w:val="20"/>
        </w:rPr>
        <w:lastRenderedPageBreak/>
        <w:t>Wadium może być wnoszone w jednej lub kilku następujących formach:</w:t>
      </w:r>
    </w:p>
    <w:p w14:paraId="00000107" w14:textId="77777777" w:rsidR="00AB3196" w:rsidRDefault="00276C4B" w:rsidP="00F22026">
      <w:pPr>
        <w:numPr>
          <w:ilvl w:val="1"/>
          <w:numId w:val="4"/>
        </w:numPr>
        <w:spacing w:line="360" w:lineRule="auto"/>
        <w:ind w:left="896" w:hanging="409"/>
        <w:jc w:val="both"/>
      </w:pPr>
      <w:r>
        <w:rPr>
          <w:sz w:val="20"/>
          <w:szCs w:val="20"/>
        </w:rPr>
        <w:t xml:space="preserve">pieniądzu; </w:t>
      </w:r>
    </w:p>
    <w:p w14:paraId="00000108" w14:textId="77777777" w:rsidR="00AB3196" w:rsidRDefault="00276C4B" w:rsidP="00F22026">
      <w:pPr>
        <w:numPr>
          <w:ilvl w:val="1"/>
          <w:numId w:val="4"/>
        </w:numPr>
        <w:spacing w:line="360" w:lineRule="auto"/>
        <w:ind w:left="896" w:hanging="409"/>
        <w:jc w:val="both"/>
      </w:pPr>
      <w:r>
        <w:rPr>
          <w:sz w:val="20"/>
          <w:szCs w:val="20"/>
        </w:rPr>
        <w:t>gwarancjach bankowych;</w:t>
      </w:r>
    </w:p>
    <w:p w14:paraId="00000109" w14:textId="77777777" w:rsidR="00AB3196" w:rsidRDefault="00276C4B" w:rsidP="00F22026">
      <w:pPr>
        <w:numPr>
          <w:ilvl w:val="1"/>
          <w:numId w:val="4"/>
        </w:numPr>
        <w:spacing w:line="360" w:lineRule="auto"/>
        <w:ind w:left="896" w:hanging="409"/>
        <w:jc w:val="both"/>
      </w:pPr>
      <w:r>
        <w:rPr>
          <w:sz w:val="20"/>
          <w:szCs w:val="20"/>
        </w:rPr>
        <w:t>gwarancjach ubezpieczeniowych;</w:t>
      </w:r>
    </w:p>
    <w:p w14:paraId="0000010A" w14:textId="77777777" w:rsidR="00AB3196" w:rsidRDefault="00276C4B" w:rsidP="00F22026">
      <w:pPr>
        <w:numPr>
          <w:ilvl w:val="1"/>
          <w:numId w:val="4"/>
        </w:numPr>
        <w:spacing w:line="360" w:lineRule="auto"/>
        <w:ind w:left="896" w:hanging="409"/>
        <w:jc w:val="both"/>
      </w:pPr>
      <w:r>
        <w:rPr>
          <w:sz w:val="20"/>
          <w:szCs w:val="20"/>
        </w:rPr>
        <w:t>poręczeniach udzielanych przez podmioty, o których mowa w art. 6b ust. 5 pkt 2 ustawy z dnia 9 listopada 2000 r. o utworzeniu Polskiej Agencji Rozwoju Przedsiębiorczości (Dz. U. z 2020 r. poz. 299).</w:t>
      </w:r>
    </w:p>
    <w:p w14:paraId="0000010B" w14:textId="7F62A069" w:rsidR="00AB3196" w:rsidRDefault="00276C4B" w:rsidP="00F22026">
      <w:pPr>
        <w:numPr>
          <w:ilvl w:val="3"/>
          <w:numId w:val="28"/>
        </w:numPr>
        <w:spacing w:line="360" w:lineRule="auto"/>
        <w:ind w:left="426" w:hanging="426"/>
        <w:jc w:val="both"/>
        <w:rPr>
          <w:sz w:val="20"/>
          <w:szCs w:val="20"/>
        </w:rPr>
      </w:pPr>
      <w:r>
        <w:rPr>
          <w:sz w:val="20"/>
          <w:szCs w:val="20"/>
        </w:rPr>
        <w:t xml:space="preserve">Wadium w formie pieniądza należy wnieść przelewem na konto w </w:t>
      </w:r>
      <w:r w:rsidR="002B036F">
        <w:rPr>
          <w:sz w:val="20"/>
          <w:szCs w:val="20"/>
        </w:rPr>
        <w:t xml:space="preserve">Podhalańskim </w:t>
      </w:r>
      <w:r>
        <w:rPr>
          <w:sz w:val="20"/>
          <w:szCs w:val="20"/>
        </w:rPr>
        <w:t>Banku</w:t>
      </w:r>
      <w:r w:rsidR="002B036F">
        <w:rPr>
          <w:sz w:val="20"/>
          <w:szCs w:val="20"/>
        </w:rPr>
        <w:t xml:space="preserve"> Spółdzielczym </w:t>
      </w:r>
      <w:r>
        <w:rPr>
          <w:sz w:val="20"/>
          <w:szCs w:val="20"/>
        </w:rPr>
        <w:t>nr rachunku</w:t>
      </w:r>
      <w:r w:rsidR="002B036F">
        <w:rPr>
          <w:sz w:val="20"/>
          <w:szCs w:val="20"/>
        </w:rPr>
        <w:t xml:space="preserve"> </w:t>
      </w:r>
      <w:r w:rsidR="002B036F" w:rsidRPr="00D75697">
        <w:rPr>
          <w:b/>
          <w:sz w:val="20"/>
          <w:szCs w:val="20"/>
        </w:rPr>
        <w:t>94 8821 0009 0010 0100 1717 0009</w:t>
      </w:r>
      <w:r w:rsidR="002B036F">
        <w:rPr>
          <w:sz w:val="20"/>
          <w:szCs w:val="20"/>
        </w:rPr>
        <w:t xml:space="preserve"> </w:t>
      </w:r>
      <w:r>
        <w:rPr>
          <w:smallCaps/>
          <w:sz w:val="20"/>
          <w:szCs w:val="20"/>
        </w:rPr>
        <w:t xml:space="preserve"> </w:t>
      </w:r>
      <w:r>
        <w:rPr>
          <w:sz w:val="20"/>
          <w:szCs w:val="20"/>
        </w:rPr>
        <w:t>z dopiskiem „Wadium –</w:t>
      </w:r>
      <w:r w:rsidR="00D13333">
        <w:rPr>
          <w:sz w:val="20"/>
          <w:szCs w:val="20"/>
        </w:rPr>
        <w:t xml:space="preserve"> </w:t>
      </w:r>
      <w:r w:rsidR="00D75697">
        <w:rPr>
          <w:bCs/>
          <w:sz w:val="20"/>
          <w:szCs w:val="20"/>
        </w:rPr>
        <w:t>“</w:t>
      </w:r>
      <w:r w:rsidR="00D75697" w:rsidRPr="00D75697">
        <w:rPr>
          <w:bCs/>
          <w:sz w:val="20"/>
          <w:szCs w:val="20"/>
        </w:rPr>
        <w:t>Modernizacja łazienek w Szkole Podstawowej Nr 1 w Białym Dunajcu”</w:t>
      </w:r>
      <w:r w:rsidR="00D13333">
        <w:rPr>
          <w:bCs/>
          <w:sz w:val="20"/>
          <w:szCs w:val="20"/>
        </w:rPr>
        <w:t>,</w:t>
      </w:r>
      <w:r>
        <w:rPr>
          <w:sz w:val="20"/>
          <w:szCs w:val="20"/>
        </w:rPr>
        <w:t xml:space="preserve"> </w:t>
      </w:r>
      <w:r>
        <w:rPr>
          <w:i/>
          <w:sz w:val="20"/>
          <w:szCs w:val="20"/>
        </w:rPr>
        <w:t>nr postępowania</w:t>
      </w:r>
      <w:r w:rsidR="00CF71CD">
        <w:rPr>
          <w:i/>
          <w:sz w:val="20"/>
          <w:szCs w:val="20"/>
        </w:rPr>
        <w:t xml:space="preserve"> </w:t>
      </w:r>
      <w:r w:rsidR="00F86E88">
        <w:rPr>
          <w:sz w:val="20"/>
          <w:szCs w:val="20"/>
        </w:rPr>
        <w:t>IZP.271.13.2023</w:t>
      </w:r>
      <w:r w:rsidR="00CF71CD">
        <w:rPr>
          <w:sz w:val="20"/>
          <w:szCs w:val="20"/>
        </w:rPr>
        <w:t>.AM</w:t>
      </w:r>
      <w:r>
        <w:rPr>
          <w:sz w:val="20"/>
          <w:szCs w:val="20"/>
        </w:rPr>
        <w:t>”.</w:t>
      </w:r>
    </w:p>
    <w:p w14:paraId="0000010C" w14:textId="77777777" w:rsidR="00AB3196" w:rsidRDefault="00276C4B">
      <w:pPr>
        <w:spacing w:line="360" w:lineRule="auto"/>
        <w:ind w:left="284"/>
        <w:jc w:val="both"/>
        <w:rPr>
          <w:sz w:val="20"/>
          <w:szCs w:val="20"/>
        </w:rPr>
      </w:pPr>
      <w:r>
        <w:rPr>
          <w:b/>
          <w:sz w:val="20"/>
          <w:szCs w:val="20"/>
        </w:rPr>
        <w:t xml:space="preserve">UWAGA: </w:t>
      </w:r>
      <w:r>
        <w:rPr>
          <w:sz w:val="20"/>
          <w:szCs w:val="20"/>
        </w:rPr>
        <w:t>Za termin wniesienia wadium w formie pieniężnej zostanie przyjęty termin uznania rachunku Zamawiającego.</w:t>
      </w:r>
    </w:p>
    <w:p w14:paraId="0000010D" w14:textId="77777777" w:rsidR="00AB3196" w:rsidRDefault="00276C4B" w:rsidP="00F22026">
      <w:pPr>
        <w:numPr>
          <w:ilvl w:val="3"/>
          <w:numId w:val="28"/>
        </w:numPr>
        <w:spacing w:line="360" w:lineRule="auto"/>
        <w:ind w:left="426"/>
        <w:jc w:val="both"/>
        <w:rPr>
          <w:sz w:val="20"/>
          <w:szCs w:val="20"/>
        </w:rPr>
      </w:pPr>
      <w:r>
        <w:rPr>
          <w:sz w:val="20"/>
          <w:szCs w:val="20"/>
        </w:rPr>
        <w:t xml:space="preserve">Wadium wnoszone w formie poręczeń lub gwarancji musi być złożone jako </w:t>
      </w:r>
      <w:r>
        <w:rPr>
          <w:b/>
          <w:sz w:val="20"/>
          <w:szCs w:val="20"/>
        </w:rPr>
        <w:t xml:space="preserve">oryginał </w:t>
      </w:r>
      <w:r>
        <w:rPr>
          <w:sz w:val="20"/>
          <w:szCs w:val="20"/>
        </w:rPr>
        <w:t xml:space="preserve">gwarancji lub poręczenia </w:t>
      </w:r>
      <w:r>
        <w:rPr>
          <w:b/>
          <w:sz w:val="20"/>
          <w:szCs w:val="20"/>
        </w:rPr>
        <w:t xml:space="preserve">w postaci elektronicznej </w:t>
      </w:r>
      <w:r>
        <w:rPr>
          <w:sz w:val="20"/>
          <w:szCs w:val="20"/>
        </w:rPr>
        <w:t>i spełniać co najmniej poniższe wymagania:</w:t>
      </w:r>
    </w:p>
    <w:p w14:paraId="0000010E" w14:textId="77777777" w:rsidR="00AB3196" w:rsidRDefault="00276C4B" w:rsidP="00F22026">
      <w:pPr>
        <w:numPr>
          <w:ilvl w:val="0"/>
          <w:numId w:val="22"/>
        </w:numPr>
        <w:spacing w:line="360" w:lineRule="auto"/>
        <w:ind w:left="882" w:hanging="465"/>
        <w:jc w:val="both"/>
        <w:rPr>
          <w:sz w:val="20"/>
          <w:szCs w:val="20"/>
        </w:rPr>
      </w:pPr>
      <w:r>
        <w:rPr>
          <w:sz w:val="20"/>
          <w:szCs w:val="20"/>
        </w:rPr>
        <w:t xml:space="preserve">musi obejmować odpowiedzialność za wszystkie przypadki powodujące utratę wadium przez Wykonawcę określone w ustawie PZP </w:t>
      </w:r>
    </w:p>
    <w:p w14:paraId="0000010F" w14:textId="77777777" w:rsidR="00AB3196" w:rsidRDefault="00276C4B" w:rsidP="00F22026">
      <w:pPr>
        <w:numPr>
          <w:ilvl w:val="0"/>
          <w:numId w:val="22"/>
        </w:numPr>
        <w:spacing w:line="360" w:lineRule="auto"/>
        <w:ind w:left="882" w:hanging="465"/>
        <w:jc w:val="both"/>
        <w:rPr>
          <w:sz w:val="20"/>
          <w:szCs w:val="20"/>
        </w:rPr>
      </w:pPr>
      <w:r>
        <w:rPr>
          <w:sz w:val="20"/>
          <w:szCs w:val="20"/>
        </w:rPr>
        <w:t>z jej treści powinno jednoznacznie wynikać zobowiązanie gwaranta do zapłaty całej kwoty wadium;</w:t>
      </w:r>
    </w:p>
    <w:p w14:paraId="00000110" w14:textId="77777777" w:rsidR="00AB3196" w:rsidRDefault="00276C4B" w:rsidP="00F22026">
      <w:pPr>
        <w:numPr>
          <w:ilvl w:val="0"/>
          <w:numId w:val="22"/>
        </w:numPr>
        <w:spacing w:line="360" w:lineRule="auto"/>
        <w:ind w:left="882" w:hanging="465"/>
        <w:jc w:val="both"/>
        <w:rPr>
          <w:sz w:val="20"/>
          <w:szCs w:val="20"/>
        </w:rPr>
      </w:pPr>
      <w:r>
        <w:rPr>
          <w:sz w:val="20"/>
          <w:szCs w:val="20"/>
        </w:rPr>
        <w:t>powinno być nieodwołalne i bezwarunkowe oraz płatne na pierwsze żądanie;</w:t>
      </w:r>
    </w:p>
    <w:p w14:paraId="00000111" w14:textId="77777777" w:rsidR="00AB3196" w:rsidRDefault="00276C4B" w:rsidP="00F22026">
      <w:pPr>
        <w:numPr>
          <w:ilvl w:val="0"/>
          <w:numId w:val="22"/>
        </w:numPr>
        <w:spacing w:line="360" w:lineRule="auto"/>
        <w:ind w:left="882" w:hanging="465"/>
        <w:jc w:val="both"/>
        <w:rPr>
          <w:sz w:val="20"/>
          <w:szCs w:val="20"/>
        </w:rPr>
      </w:pPr>
      <w:r>
        <w:rPr>
          <w:sz w:val="20"/>
          <w:szCs w:val="20"/>
        </w:rPr>
        <w:t xml:space="preserve">termin obowiązywania poręczenia lub gwarancji nie może być krótszy niż termin związania ofertą (z zastrzeżeniem iż pierwszym dniem związania ofertą jest dzień składania ofert); </w:t>
      </w:r>
    </w:p>
    <w:p w14:paraId="00000112" w14:textId="77777777" w:rsidR="00AB3196" w:rsidRDefault="00276C4B" w:rsidP="00F22026">
      <w:pPr>
        <w:numPr>
          <w:ilvl w:val="0"/>
          <w:numId w:val="22"/>
        </w:numPr>
        <w:spacing w:line="360" w:lineRule="auto"/>
        <w:ind w:left="882" w:hanging="465"/>
        <w:jc w:val="both"/>
        <w:rPr>
          <w:sz w:val="20"/>
          <w:szCs w:val="20"/>
        </w:rPr>
      </w:pPr>
      <w:r>
        <w:rPr>
          <w:sz w:val="20"/>
          <w:szCs w:val="20"/>
        </w:rPr>
        <w:t>w treści poręczenia lub gwarancji powinna znaleźć się nazwa oraz numer przedmiotowego postępowania;</w:t>
      </w:r>
    </w:p>
    <w:p w14:paraId="00000113" w14:textId="0365A5EF" w:rsidR="00AB3196" w:rsidRDefault="00276C4B" w:rsidP="00F22026">
      <w:pPr>
        <w:numPr>
          <w:ilvl w:val="0"/>
          <w:numId w:val="22"/>
        </w:numPr>
        <w:spacing w:line="360" w:lineRule="auto"/>
        <w:ind w:left="882" w:hanging="465"/>
        <w:jc w:val="both"/>
        <w:rPr>
          <w:sz w:val="20"/>
          <w:szCs w:val="20"/>
        </w:rPr>
      </w:pPr>
      <w:r>
        <w:rPr>
          <w:sz w:val="20"/>
          <w:szCs w:val="20"/>
        </w:rPr>
        <w:t>beneficjentem poręczenia lub gwarancji jest:</w:t>
      </w:r>
      <w:r w:rsidR="002B036F">
        <w:rPr>
          <w:sz w:val="20"/>
          <w:szCs w:val="20"/>
        </w:rPr>
        <w:t xml:space="preserve"> Urząd </w:t>
      </w:r>
      <w:r w:rsidR="00825A47">
        <w:rPr>
          <w:sz w:val="20"/>
          <w:szCs w:val="20"/>
        </w:rPr>
        <w:t>G</w:t>
      </w:r>
      <w:r w:rsidR="002B036F">
        <w:rPr>
          <w:sz w:val="20"/>
          <w:szCs w:val="20"/>
        </w:rPr>
        <w:t>miny Biały D</w:t>
      </w:r>
      <w:r w:rsidR="00825A47">
        <w:rPr>
          <w:sz w:val="20"/>
          <w:szCs w:val="20"/>
        </w:rPr>
        <w:t>unajec</w:t>
      </w:r>
    </w:p>
    <w:p w14:paraId="00000114" w14:textId="77777777" w:rsidR="00AB3196" w:rsidRDefault="00276C4B" w:rsidP="00F22026">
      <w:pPr>
        <w:numPr>
          <w:ilvl w:val="0"/>
          <w:numId w:val="22"/>
        </w:numPr>
        <w:spacing w:line="360" w:lineRule="auto"/>
        <w:ind w:left="882" w:hanging="465"/>
        <w:jc w:val="both"/>
        <w:rPr>
          <w:sz w:val="20"/>
          <w:szCs w:val="20"/>
        </w:rPr>
      </w:pPr>
      <w:r>
        <w:rPr>
          <w:sz w:val="20"/>
          <w:szCs w:val="20"/>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00000115" w14:textId="5879D6BD" w:rsidR="00AB3196" w:rsidRDefault="00276C4B" w:rsidP="00F22026">
      <w:pPr>
        <w:numPr>
          <w:ilvl w:val="3"/>
          <w:numId w:val="28"/>
        </w:numPr>
        <w:spacing w:line="360" w:lineRule="auto"/>
        <w:ind w:left="426"/>
        <w:jc w:val="both"/>
        <w:rPr>
          <w:sz w:val="20"/>
          <w:szCs w:val="20"/>
        </w:rPr>
      </w:pPr>
      <w:r>
        <w:rPr>
          <w:sz w:val="20"/>
          <w:szCs w:val="20"/>
        </w:rPr>
        <w:t>Oferta wykonawcy, który nie wniesie wadium, wniesie wadium w sposób nieprawidłowy lub nie utrzyma wadium nieprzerwanie do upływu terminu związania ofertą lub złoży wniosek o zwrot wadium w przypadku, o którym mowa w art. 98 ust. 2 pkt 3 PZP</w:t>
      </w:r>
      <w:r>
        <w:rPr>
          <w:b/>
          <w:sz w:val="20"/>
          <w:szCs w:val="20"/>
        </w:rPr>
        <w:t xml:space="preserve"> zostanie odrzucona</w:t>
      </w:r>
      <w:r>
        <w:rPr>
          <w:sz w:val="20"/>
          <w:szCs w:val="20"/>
        </w:rPr>
        <w:t>.</w:t>
      </w:r>
    </w:p>
    <w:p w14:paraId="00000116" w14:textId="77777777" w:rsidR="00AB3196" w:rsidRDefault="00276C4B" w:rsidP="00F22026">
      <w:pPr>
        <w:numPr>
          <w:ilvl w:val="3"/>
          <w:numId w:val="28"/>
        </w:numPr>
        <w:spacing w:line="360" w:lineRule="auto"/>
        <w:ind w:left="426"/>
        <w:jc w:val="both"/>
        <w:rPr>
          <w:sz w:val="20"/>
          <w:szCs w:val="20"/>
        </w:rPr>
      </w:pPr>
      <w:r>
        <w:rPr>
          <w:sz w:val="20"/>
          <w:szCs w:val="20"/>
        </w:rPr>
        <w:t>Zasady zwrotu oraz okoliczności zatrzymania wadium określa art. 98 PZP</w:t>
      </w:r>
    </w:p>
    <w:p w14:paraId="00000117" w14:textId="77777777" w:rsidR="00AB3196" w:rsidRDefault="00276C4B">
      <w:pPr>
        <w:pStyle w:val="Nagwek2"/>
        <w:spacing w:before="240" w:after="240"/>
      </w:pPr>
      <w:bookmarkStart w:id="21" w:name="_kraqvybbazqg" w:colFirst="0" w:colLast="0"/>
      <w:bookmarkEnd w:id="21"/>
      <w:r>
        <w:t>XVII. Termin związania ofertą</w:t>
      </w:r>
    </w:p>
    <w:p w14:paraId="00000118" w14:textId="44F597BE" w:rsidR="00AB3196" w:rsidRDefault="00276C4B" w:rsidP="00F22026">
      <w:pPr>
        <w:numPr>
          <w:ilvl w:val="0"/>
          <w:numId w:val="36"/>
        </w:numPr>
        <w:spacing w:before="240" w:line="360" w:lineRule="auto"/>
        <w:ind w:left="426"/>
        <w:jc w:val="both"/>
        <w:rPr>
          <w:sz w:val="20"/>
          <w:szCs w:val="20"/>
        </w:rPr>
      </w:pPr>
      <w:r>
        <w:rPr>
          <w:sz w:val="20"/>
          <w:szCs w:val="20"/>
        </w:rPr>
        <w:t xml:space="preserve">Wykonawca będzie związany ofertą przez okres </w:t>
      </w:r>
      <w:r>
        <w:rPr>
          <w:b/>
          <w:sz w:val="20"/>
          <w:szCs w:val="20"/>
        </w:rPr>
        <w:t>30 dni</w:t>
      </w:r>
      <w:r>
        <w:rPr>
          <w:sz w:val="20"/>
          <w:szCs w:val="20"/>
        </w:rPr>
        <w:t>. Bieg terminu związania ofertą rozpoczyna się wraz z upływem terminu składania ofert.</w:t>
      </w:r>
    </w:p>
    <w:p w14:paraId="00000119" w14:textId="77777777" w:rsidR="00AB3196" w:rsidRDefault="00276C4B" w:rsidP="00F22026">
      <w:pPr>
        <w:numPr>
          <w:ilvl w:val="0"/>
          <w:numId w:val="36"/>
        </w:numPr>
        <w:spacing w:line="360" w:lineRule="auto"/>
        <w:ind w:left="426"/>
        <w:jc w:val="both"/>
        <w:rPr>
          <w:sz w:val="20"/>
          <w:szCs w:val="20"/>
        </w:rPr>
      </w:pPr>
      <w:r>
        <w:rPr>
          <w:sz w:val="20"/>
          <w:szCs w:val="20"/>
        </w:rPr>
        <w:t xml:space="preserve">W przypadku gdy wybór najkorzystniejszej oferty nie nastąpi przed upływem terminu związania ofertą wskazanego w ust. 1, Zamawiający przed upływem terminu związania ofertą zwraca się </w:t>
      </w:r>
      <w:r>
        <w:rPr>
          <w:sz w:val="20"/>
          <w:szCs w:val="20"/>
        </w:rPr>
        <w:lastRenderedPageBreak/>
        <w:t xml:space="preserve">jednokrotnie do Wykonawców o wyrażenie zgody na przedłużenie tego terminu o wskazywany przez niego okres, nie dłuższy niż 30 dni. </w:t>
      </w:r>
      <w:r>
        <w:rPr>
          <w:sz w:val="20"/>
          <w:szCs w:val="20"/>
        </w:rPr>
        <w:tab/>
        <w:t>Przedłużenie terminu związania ofertą wymaga złożenia przez wykonawcę pisemnego oświadczenia o wyrażeniu zgody na przedłużenie terminu związania ofertą.</w:t>
      </w:r>
    </w:p>
    <w:p w14:paraId="0000011A" w14:textId="77777777" w:rsidR="00AB3196" w:rsidRDefault="00276C4B" w:rsidP="00F22026">
      <w:pPr>
        <w:numPr>
          <w:ilvl w:val="0"/>
          <w:numId w:val="36"/>
        </w:numPr>
        <w:spacing w:line="360" w:lineRule="auto"/>
        <w:ind w:left="426"/>
        <w:jc w:val="both"/>
        <w:rPr>
          <w:sz w:val="20"/>
          <w:szCs w:val="20"/>
        </w:rPr>
      </w:pPr>
      <w:r>
        <w:rPr>
          <w:sz w:val="20"/>
          <w:szCs w:val="20"/>
        </w:rPr>
        <w:t>Odmowa wyrażenia zgody na przedłużenie terminu związania ofertą nie powoduje utraty wadium.</w:t>
      </w:r>
    </w:p>
    <w:p w14:paraId="0000011B" w14:textId="77777777" w:rsidR="00AB3196" w:rsidRPr="007242BC" w:rsidRDefault="00276C4B">
      <w:pPr>
        <w:pStyle w:val="Nagwek2"/>
        <w:spacing w:before="240" w:after="240"/>
      </w:pPr>
      <w:bookmarkStart w:id="22" w:name="_iwk7tzonv6ne" w:colFirst="0" w:colLast="0"/>
      <w:bookmarkEnd w:id="22"/>
      <w:r w:rsidRPr="007242BC">
        <w:t>XVIII. Miejsce i termin składania ofert</w:t>
      </w:r>
    </w:p>
    <w:p w14:paraId="0000011C" w14:textId="6CAF52E1" w:rsidR="00AB3196" w:rsidRPr="007242BC" w:rsidRDefault="00276C4B" w:rsidP="00F22026">
      <w:pPr>
        <w:numPr>
          <w:ilvl w:val="0"/>
          <w:numId w:val="25"/>
        </w:numPr>
        <w:spacing w:before="240"/>
        <w:jc w:val="both"/>
        <w:rPr>
          <w:sz w:val="20"/>
          <w:szCs w:val="20"/>
        </w:rPr>
      </w:pPr>
      <w:r w:rsidRPr="007242BC">
        <w:rPr>
          <w:sz w:val="20"/>
          <w:szCs w:val="20"/>
        </w:rPr>
        <w:t xml:space="preserve">Ofertę wraz z wymaganymi dokumentami należy umieścić na </w:t>
      </w:r>
      <w:hyperlink r:id="rId29">
        <w:r w:rsidRPr="007242BC">
          <w:rPr>
            <w:color w:val="1155CC"/>
            <w:sz w:val="20"/>
            <w:szCs w:val="20"/>
            <w:u w:val="single"/>
          </w:rPr>
          <w:t>platformazakupowa.pl</w:t>
        </w:r>
      </w:hyperlink>
      <w:r w:rsidRPr="007242BC">
        <w:rPr>
          <w:sz w:val="20"/>
          <w:szCs w:val="20"/>
        </w:rPr>
        <w:t xml:space="preserve"> pod adresem</w:t>
      </w:r>
      <w:r w:rsidR="00641D82" w:rsidRPr="007242BC">
        <w:rPr>
          <w:sz w:val="20"/>
          <w:szCs w:val="20"/>
          <w:vertAlign w:val="superscript"/>
        </w:rPr>
        <w:t xml:space="preserve"> </w:t>
      </w:r>
      <w:hyperlink r:id="rId30" w:history="1">
        <w:r w:rsidR="00641D82" w:rsidRPr="007242BC">
          <w:rPr>
            <w:rStyle w:val="Hipercze"/>
            <w:sz w:val="20"/>
            <w:szCs w:val="20"/>
          </w:rPr>
          <w:t>https://platformazakupowa.pl/pn/dunajec/proceedings</w:t>
        </w:r>
      </w:hyperlink>
      <w:r w:rsidR="00641D82" w:rsidRPr="007242BC">
        <w:rPr>
          <w:sz w:val="20"/>
          <w:szCs w:val="20"/>
          <w:vertAlign w:val="superscript"/>
        </w:rPr>
        <w:t xml:space="preserve"> </w:t>
      </w:r>
      <w:r w:rsidRPr="007242BC">
        <w:rPr>
          <w:sz w:val="20"/>
          <w:szCs w:val="20"/>
        </w:rPr>
        <w:t>w myśl Ustawy PZP na stronie internetowej prowadzonego postępowania  do dnia</w:t>
      </w:r>
      <w:r w:rsidR="00DD1BBD">
        <w:rPr>
          <w:sz w:val="20"/>
          <w:szCs w:val="20"/>
        </w:rPr>
        <w:t xml:space="preserve"> </w:t>
      </w:r>
      <w:r w:rsidR="00B54825">
        <w:rPr>
          <w:b/>
          <w:sz w:val="20"/>
          <w:szCs w:val="20"/>
        </w:rPr>
        <w:t>11.05.2023</w:t>
      </w:r>
      <w:r w:rsidR="00DD1BBD" w:rsidRPr="005B352E">
        <w:rPr>
          <w:b/>
          <w:sz w:val="20"/>
          <w:szCs w:val="20"/>
        </w:rPr>
        <w:t xml:space="preserve"> r.</w:t>
      </w:r>
      <w:r w:rsidRPr="005B352E">
        <w:rPr>
          <w:b/>
          <w:sz w:val="20"/>
          <w:szCs w:val="20"/>
        </w:rPr>
        <w:t xml:space="preserve"> do godziny</w:t>
      </w:r>
      <w:r w:rsidR="00DD1BBD" w:rsidRPr="005B352E">
        <w:rPr>
          <w:b/>
          <w:sz w:val="20"/>
          <w:szCs w:val="20"/>
        </w:rPr>
        <w:t xml:space="preserve"> 10:00</w:t>
      </w:r>
    </w:p>
    <w:p w14:paraId="0000011D" w14:textId="77777777" w:rsidR="00AB3196" w:rsidRPr="007242BC" w:rsidRDefault="00276C4B" w:rsidP="00F22026">
      <w:pPr>
        <w:numPr>
          <w:ilvl w:val="0"/>
          <w:numId w:val="25"/>
        </w:numPr>
        <w:pBdr>
          <w:top w:val="nil"/>
          <w:left w:val="nil"/>
          <w:bottom w:val="nil"/>
          <w:right w:val="nil"/>
          <w:between w:val="nil"/>
        </w:pBdr>
        <w:jc w:val="both"/>
        <w:rPr>
          <w:sz w:val="20"/>
          <w:szCs w:val="20"/>
        </w:rPr>
      </w:pPr>
      <w:r w:rsidRPr="007242BC">
        <w:rPr>
          <w:sz w:val="20"/>
          <w:szCs w:val="20"/>
        </w:rPr>
        <w:t>Do oferty należy dołączyć wszystkie wymagane w SWZ dokumenty.</w:t>
      </w:r>
    </w:p>
    <w:p w14:paraId="0000011E" w14:textId="77777777" w:rsidR="00AB3196" w:rsidRPr="007242BC" w:rsidRDefault="00276C4B" w:rsidP="00F22026">
      <w:pPr>
        <w:numPr>
          <w:ilvl w:val="0"/>
          <w:numId w:val="25"/>
        </w:numPr>
        <w:pBdr>
          <w:top w:val="nil"/>
          <w:left w:val="nil"/>
          <w:bottom w:val="nil"/>
          <w:right w:val="nil"/>
          <w:between w:val="nil"/>
        </w:pBdr>
        <w:jc w:val="both"/>
        <w:rPr>
          <w:sz w:val="20"/>
          <w:szCs w:val="20"/>
        </w:rPr>
      </w:pPr>
      <w:r w:rsidRPr="007242BC">
        <w:rPr>
          <w:sz w:val="20"/>
          <w:szCs w:val="20"/>
        </w:rPr>
        <w:t>Po wypełnieniu Formularza składania oferty lub wniosku i dołączenia  wszystkich wymaganych załączników należy kliknąć przycisk „Przejdź do podsumowania”.</w:t>
      </w:r>
    </w:p>
    <w:p w14:paraId="0000011F" w14:textId="77777777" w:rsidR="00AB3196" w:rsidRPr="007242BC" w:rsidRDefault="00276C4B" w:rsidP="00F22026">
      <w:pPr>
        <w:numPr>
          <w:ilvl w:val="0"/>
          <w:numId w:val="25"/>
        </w:numPr>
        <w:pBdr>
          <w:top w:val="nil"/>
          <w:left w:val="nil"/>
          <w:bottom w:val="nil"/>
          <w:right w:val="nil"/>
          <w:between w:val="nil"/>
        </w:pBdr>
        <w:jc w:val="both"/>
        <w:rPr>
          <w:sz w:val="20"/>
          <w:szCs w:val="20"/>
        </w:rPr>
      </w:pPr>
      <w:r w:rsidRPr="007242BC">
        <w:rPr>
          <w:sz w:val="20"/>
          <w:szCs w:val="20"/>
        </w:rPr>
        <w:t xml:space="preserve">Oferta lub wniosek składana elektronicznie musi zostać podpisana elektronicznym podpisem kwalifikowanym, podpisem zaufanym lub podpisem osobistym. W procesie składania oferty za pośrednictwem </w:t>
      </w:r>
      <w:hyperlink r:id="rId31">
        <w:r w:rsidRPr="007242BC">
          <w:rPr>
            <w:color w:val="1155CC"/>
            <w:sz w:val="20"/>
            <w:szCs w:val="20"/>
            <w:u w:val="single"/>
          </w:rPr>
          <w:t>platformazakupowa.pl</w:t>
        </w:r>
      </w:hyperlink>
      <w:r w:rsidRPr="007242BC">
        <w:rPr>
          <w:sz w:val="20"/>
          <w:szCs w:val="20"/>
        </w:rPr>
        <w:t xml:space="preserve">, Wykonawca powinien złożyć podpis bezpośrednio na dokumentach przesłanych za pośrednictwem </w:t>
      </w:r>
      <w:hyperlink r:id="rId32">
        <w:r w:rsidRPr="007242BC">
          <w:rPr>
            <w:color w:val="1155CC"/>
            <w:sz w:val="20"/>
            <w:szCs w:val="20"/>
            <w:u w:val="single"/>
          </w:rPr>
          <w:t>platformazakupowa.pl</w:t>
        </w:r>
      </w:hyperlink>
      <w:r w:rsidRPr="007242BC">
        <w:rPr>
          <w:sz w:val="20"/>
          <w:szCs w:val="2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20" w14:textId="77777777" w:rsidR="00AB3196" w:rsidRPr="007242BC" w:rsidRDefault="00276C4B" w:rsidP="00F22026">
      <w:pPr>
        <w:numPr>
          <w:ilvl w:val="0"/>
          <w:numId w:val="25"/>
        </w:numPr>
        <w:pBdr>
          <w:top w:val="nil"/>
          <w:left w:val="nil"/>
          <w:bottom w:val="nil"/>
          <w:right w:val="nil"/>
          <w:between w:val="nil"/>
        </w:pBdr>
        <w:jc w:val="both"/>
        <w:rPr>
          <w:sz w:val="20"/>
          <w:szCs w:val="20"/>
        </w:rPr>
      </w:pPr>
      <w:r w:rsidRPr="007242BC">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0000121" w14:textId="77777777" w:rsidR="00AB3196" w:rsidRPr="007242BC" w:rsidRDefault="00276C4B" w:rsidP="00F22026">
      <w:pPr>
        <w:numPr>
          <w:ilvl w:val="0"/>
          <w:numId w:val="25"/>
        </w:numPr>
        <w:pBdr>
          <w:top w:val="nil"/>
          <w:left w:val="nil"/>
          <w:bottom w:val="nil"/>
          <w:right w:val="nil"/>
          <w:between w:val="nil"/>
        </w:pBdr>
        <w:spacing w:after="240"/>
        <w:jc w:val="both"/>
        <w:rPr>
          <w:sz w:val="20"/>
          <w:szCs w:val="20"/>
        </w:rPr>
      </w:pPr>
      <w:r w:rsidRPr="007242BC">
        <w:rPr>
          <w:sz w:val="20"/>
          <w:szCs w:val="20"/>
        </w:rPr>
        <w:t xml:space="preserve">Szczegółowa instrukcja dla Wykonawców dotycząca złożenia, zmiany i wycofania oferty znajduje się na stronie internetowej pod adresem:  </w:t>
      </w:r>
      <w:hyperlink r:id="rId33">
        <w:r w:rsidRPr="007242BC">
          <w:rPr>
            <w:color w:val="1155CC"/>
            <w:sz w:val="20"/>
            <w:szCs w:val="20"/>
            <w:u w:val="single"/>
          </w:rPr>
          <w:t>https://platformazakupowa.pl/strona/45-instrukcje</w:t>
        </w:r>
      </w:hyperlink>
    </w:p>
    <w:p w14:paraId="00000122" w14:textId="77777777" w:rsidR="00AB3196" w:rsidRDefault="00276C4B">
      <w:pPr>
        <w:pStyle w:val="Nagwek2"/>
        <w:spacing w:line="320" w:lineRule="auto"/>
        <w:jc w:val="both"/>
      </w:pPr>
      <w:bookmarkStart w:id="23" w:name="_g4kmfra1vcqp" w:colFirst="0" w:colLast="0"/>
      <w:bookmarkEnd w:id="23"/>
      <w:r>
        <w:t>XIX. Otwarcie ofert</w:t>
      </w:r>
    </w:p>
    <w:p w14:paraId="00000123" w14:textId="4147BE89" w:rsidR="00AB3196" w:rsidRPr="007242BC" w:rsidRDefault="00276C4B" w:rsidP="007242BC">
      <w:pPr>
        <w:numPr>
          <w:ilvl w:val="0"/>
          <w:numId w:val="3"/>
        </w:numPr>
        <w:spacing w:line="320" w:lineRule="auto"/>
        <w:jc w:val="both"/>
        <w:rPr>
          <w:sz w:val="20"/>
          <w:szCs w:val="20"/>
        </w:rPr>
      </w:pPr>
      <w:r w:rsidRPr="007242BC">
        <w:rPr>
          <w:sz w:val="20"/>
          <w:szCs w:val="20"/>
        </w:rPr>
        <w:t xml:space="preserve">Otwarcie ofert następuje niezwłocznie po upływie terminu składania ofert, nie później niż następnego dnia po dniu, w którym upłynął </w:t>
      </w:r>
      <w:r w:rsidRPr="00F92AAE">
        <w:rPr>
          <w:sz w:val="20"/>
          <w:szCs w:val="20"/>
        </w:rPr>
        <w:t>termin składania ofert tj.</w:t>
      </w:r>
      <w:r w:rsidR="00262E4F" w:rsidRPr="00F92AAE">
        <w:rPr>
          <w:sz w:val="20"/>
          <w:szCs w:val="20"/>
        </w:rPr>
        <w:t xml:space="preserve"> </w:t>
      </w:r>
      <w:r w:rsidR="0043633A" w:rsidRPr="0043633A">
        <w:rPr>
          <w:b/>
          <w:sz w:val="20"/>
          <w:szCs w:val="20"/>
        </w:rPr>
        <w:t>11.05</w:t>
      </w:r>
      <w:r w:rsidR="006E5EBA" w:rsidRPr="0043633A">
        <w:rPr>
          <w:b/>
          <w:sz w:val="20"/>
          <w:szCs w:val="20"/>
        </w:rPr>
        <w:t>.</w:t>
      </w:r>
      <w:r w:rsidR="0043633A" w:rsidRPr="0043633A">
        <w:rPr>
          <w:b/>
          <w:sz w:val="20"/>
          <w:szCs w:val="20"/>
        </w:rPr>
        <w:t>2023</w:t>
      </w:r>
      <w:r w:rsidR="008C713F" w:rsidRPr="0043633A">
        <w:rPr>
          <w:b/>
          <w:sz w:val="20"/>
          <w:szCs w:val="20"/>
        </w:rPr>
        <w:t xml:space="preserve"> r.</w:t>
      </w:r>
      <w:r w:rsidR="00DD1BBD" w:rsidRPr="0043633A">
        <w:rPr>
          <w:b/>
          <w:sz w:val="20"/>
          <w:szCs w:val="20"/>
        </w:rPr>
        <w:t xml:space="preserve"> do godziny 10:05</w:t>
      </w:r>
    </w:p>
    <w:p w14:paraId="00000124" w14:textId="77777777" w:rsidR="00AB3196" w:rsidRPr="007242BC" w:rsidRDefault="00276C4B" w:rsidP="007242BC">
      <w:pPr>
        <w:numPr>
          <w:ilvl w:val="0"/>
          <w:numId w:val="3"/>
        </w:numPr>
        <w:pBdr>
          <w:top w:val="nil"/>
          <w:left w:val="nil"/>
          <w:bottom w:val="nil"/>
          <w:right w:val="nil"/>
          <w:between w:val="nil"/>
        </w:pBdr>
        <w:spacing w:line="320" w:lineRule="auto"/>
        <w:jc w:val="both"/>
        <w:rPr>
          <w:sz w:val="20"/>
          <w:szCs w:val="20"/>
        </w:rPr>
      </w:pPr>
      <w:r w:rsidRPr="007242BC">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25" w14:textId="77777777" w:rsidR="00AB3196" w:rsidRPr="007242BC" w:rsidRDefault="00276C4B" w:rsidP="007242BC">
      <w:pPr>
        <w:numPr>
          <w:ilvl w:val="0"/>
          <w:numId w:val="3"/>
        </w:numPr>
        <w:pBdr>
          <w:top w:val="nil"/>
          <w:left w:val="nil"/>
          <w:bottom w:val="nil"/>
          <w:right w:val="nil"/>
          <w:between w:val="nil"/>
        </w:pBdr>
        <w:spacing w:line="320" w:lineRule="auto"/>
        <w:jc w:val="both"/>
        <w:rPr>
          <w:sz w:val="20"/>
          <w:szCs w:val="20"/>
        </w:rPr>
      </w:pPr>
      <w:r w:rsidRPr="007242BC">
        <w:rPr>
          <w:sz w:val="20"/>
          <w:szCs w:val="20"/>
        </w:rPr>
        <w:t>Zamawiający poinformuje o zmianie terminu otwarcia ofert na stronie internetowej prowadzonego postępowania.</w:t>
      </w:r>
    </w:p>
    <w:p w14:paraId="00000126" w14:textId="77777777" w:rsidR="00AB3196" w:rsidRPr="007242BC" w:rsidRDefault="00276C4B" w:rsidP="007242BC">
      <w:pPr>
        <w:numPr>
          <w:ilvl w:val="0"/>
          <w:numId w:val="3"/>
        </w:numPr>
        <w:pBdr>
          <w:top w:val="nil"/>
          <w:left w:val="nil"/>
          <w:bottom w:val="nil"/>
          <w:right w:val="nil"/>
          <w:between w:val="nil"/>
        </w:pBdr>
        <w:spacing w:line="320" w:lineRule="auto"/>
        <w:jc w:val="both"/>
        <w:rPr>
          <w:sz w:val="20"/>
          <w:szCs w:val="20"/>
        </w:rPr>
      </w:pPr>
      <w:r w:rsidRPr="007242BC">
        <w:rPr>
          <w:sz w:val="20"/>
          <w:szCs w:val="20"/>
        </w:rPr>
        <w:t>Zamawiający, najpóźniej przed otwarciem ofert, udostępnia na stronie internetowej prowadzonego postępowania informację o kwocie, jaką zamierza przeznaczyć na sfinansowanie zamówienia.</w:t>
      </w:r>
    </w:p>
    <w:p w14:paraId="00000127" w14:textId="77777777" w:rsidR="00AB3196" w:rsidRPr="007242BC" w:rsidRDefault="00276C4B" w:rsidP="007242BC">
      <w:pPr>
        <w:numPr>
          <w:ilvl w:val="0"/>
          <w:numId w:val="3"/>
        </w:numPr>
        <w:pBdr>
          <w:top w:val="nil"/>
          <w:left w:val="nil"/>
          <w:bottom w:val="nil"/>
          <w:right w:val="nil"/>
          <w:between w:val="nil"/>
        </w:pBdr>
        <w:spacing w:line="320" w:lineRule="auto"/>
        <w:jc w:val="both"/>
        <w:rPr>
          <w:sz w:val="20"/>
          <w:szCs w:val="20"/>
        </w:rPr>
      </w:pPr>
      <w:r w:rsidRPr="007242BC">
        <w:rPr>
          <w:sz w:val="20"/>
          <w:szCs w:val="20"/>
        </w:rPr>
        <w:t>Zamawiający, niezwłocznie po otwarciu ofert, udostępnia na stronie internetowej prowadzonego postępowania informacje o:</w:t>
      </w:r>
    </w:p>
    <w:p w14:paraId="00000128" w14:textId="77777777" w:rsidR="00AB3196" w:rsidRPr="007242BC" w:rsidRDefault="00276C4B" w:rsidP="007242BC">
      <w:pPr>
        <w:shd w:val="clear" w:color="auto" w:fill="FFFFFF"/>
        <w:ind w:left="720"/>
        <w:jc w:val="both"/>
        <w:rPr>
          <w:sz w:val="20"/>
          <w:szCs w:val="20"/>
        </w:rPr>
      </w:pPr>
      <w:r w:rsidRPr="007242BC">
        <w:rPr>
          <w:sz w:val="20"/>
          <w:szCs w:val="20"/>
        </w:rPr>
        <w:lastRenderedPageBreak/>
        <w:t>1) nazwach albo imionach i nazwiskach oraz siedzibach lub miejscach prowadzonej działalności gospodarczej albo miejscach zamieszkania Wykonawców, których oferty zostały otwarte;</w:t>
      </w:r>
    </w:p>
    <w:p w14:paraId="00000129" w14:textId="77777777" w:rsidR="00AB3196" w:rsidRPr="007242BC" w:rsidRDefault="00276C4B" w:rsidP="007242BC">
      <w:pPr>
        <w:shd w:val="clear" w:color="auto" w:fill="FFFFFF"/>
        <w:ind w:firstLine="720"/>
        <w:jc w:val="both"/>
        <w:rPr>
          <w:sz w:val="20"/>
          <w:szCs w:val="20"/>
        </w:rPr>
      </w:pPr>
      <w:r w:rsidRPr="007242BC">
        <w:rPr>
          <w:sz w:val="20"/>
          <w:szCs w:val="20"/>
        </w:rPr>
        <w:t>2) cenach lub kosztach zawartych w ofertach.</w:t>
      </w:r>
    </w:p>
    <w:p w14:paraId="0000012A" w14:textId="77777777" w:rsidR="00AB3196" w:rsidRPr="007242BC" w:rsidRDefault="00276C4B" w:rsidP="007242BC">
      <w:pPr>
        <w:shd w:val="clear" w:color="auto" w:fill="FFFFFF"/>
        <w:ind w:left="720"/>
        <w:jc w:val="both"/>
        <w:rPr>
          <w:sz w:val="20"/>
          <w:szCs w:val="20"/>
        </w:rPr>
      </w:pPr>
      <w:r w:rsidRPr="007242BC">
        <w:rPr>
          <w:sz w:val="20"/>
          <w:szCs w:val="20"/>
        </w:rPr>
        <w:t>Informacja zostanie opublikowana na stronie postępowania na</w:t>
      </w:r>
      <w:hyperlink r:id="rId34">
        <w:r w:rsidRPr="007242BC">
          <w:rPr>
            <w:color w:val="1155CC"/>
            <w:sz w:val="20"/>
            <w:szCs w:val="20"/>
            <w:u w:val="single"/>
          </w:rPr>
          <w:t xml:space="preserve"> platformazakupowa.pl</w:t>
        </w:r>
      </w:hyperlink>
      <w:r w:rsidRPr="007242BC">
        <w:rPr>
          <w:sz w:val="20"/>
          <w:szCs w:val="20"/>
        </w:rPr>
        <w:t xml:space="preserve"> w sekcji ,,Komunikaty” .</w:t>
      </w:r>
    </w:p>
    <w:p w14:paraId="0000012B" w14:textId="77777777" w:rsidR="00AB3196" w:rsidRPr="007242BC" w:rsidRDefault="00276C4B" w:rsidP="007242BC">
      <w:pPr>
        <w:shd w:val="clear" w:color="auto" w:fill="FFFFFF"/>
        <w:jc w:val="both"/>
        <w:rPr>
          <w:sz w:val="20"/>
          <w:szCs w:val="20"/>
        </w:rPr>
      </w:pPr>
      <w:r w:rsidRPr="007242BC">
        <w:rPr>
          <w:b/>
          <w:sz w:val="20"/>
          <w:szCs w:val="20"/>
        </w:rPr>
        <w:t xml:space="preserve">Uwaga! </w:t>
      </w:r>
      <w:r w:rsidRPr="007242BC">
        <w:rPr>
          <w:sz w:val="20"/>
          <w:szCs w:val="20"/>
        </w:rPr>
        <w:t>Zgodnie z Ustawą PZP</w:t>
      </w:r>
      <w:r w:rsidRPr="007242BC">
        <w:rPr>
          <w:b/>
          <w:sz w:val="20"/>
          <w:szCs w:val="20"/>
        </w:rPr>
        <w:t xml:space="preserve"> Zamawiający nie ma obowiązku przeprowadzania jawnej sesji otwarcia ofert</w:t>
      </w:r>
      <w:r w:rsidRPr="007242BC">
        <w:rPr>
          <w:sz w:val="20"/>
          <w:szCs w:val="20"/>
        </w:rPr>
        <w:t xml:space="preserve"> w sposób jawny z udziałem Wykonawców lub transmitowania sesji otwarcia za pośrednictwem elektronicznych narzędzi do przekazu wideo on-line a ma jedynie takie uprawnienie.</w:t>
      </w:r>
    </w:p>
    <w:p w14:paraId="0000012C" w14:textId="77777777" w:rsidR="00AB3196" w:rsidRDefault="00276C4B">
      <w:pPr>
        <w:pStyle w:val="Nagwek2"/>
        <w:spacing w:line="320" w:lineRule="auto"/>
        <w:jc w:val="both"/>
      </w:pPr>
      <w:bookmarkStart w:id="24" w:name="_kc2xtpcwd955" w:colFirst="0" w:colLast="0"/>
      <w:bookmarkEnd w:id="24"/>
      <w:r>
        <w:t xml:space="preserve">XX. Opis kryteriów oceny ofert wraz z podaniem wag tych kryteriów i sposobu oceny ofert </w:t>
      </w:r>
    </w:p>
    <w:p w14:paraId="0000012D" w14:textId="77777777" w:rsidR="00AB3196" w:rsidRDefault="00276C4B" w:rsidP="00F22026">
      <w:pPr>
        <w:numPr>
          <w:ilvl w:val="0"/>
          <w:numId w:val="16"/>
        </w:numPr>
        <w:spacing w:before="240" w:line="360" w:lineRule="auto"/>
        <w:ind w:left="426"/>
        <w:jc w:val="both"/>
        <w:rPr>
          <w:sz w:val="20"/>
          <w:szCs w:val="20"/>
        </w:rPr>
      </w:pPr>
      <w:r>
        <w:rPr>
          <w:sz w:val="20"/>
          <w:szCs w:val="20"/>
        </w:rPr>
        <w:t>Przy wyborze najkorzystniejszej oferty Zamawiający będzie się kierował następującymi kryteriami oceny ofert:</w:t>
      </w:r>
    </w:p>
    <w:p w14:paraId="0000012E" w14:textId="09E9FB51" w:rsidR="00AB3196" w:rsidRDefault="00276C4B" w:rsidP="00F22026">
      <w:pPr>
        <w:numPr>
          <w:ilvl w:val="0"/>
          <w:numId w:val="24"/>
        </w:numPr>
        <w:spacing w:line="360" w:lineRule="auto"/>
        <w:ind w:left="924" w:hanging="476"/>
        <w:rPr>
          <w:sz w:val="20"/>
          <w:szCs w:val="20"/>
        </w:rPr>
      </w:pPr>
      <w:r>
        <w:rPr>
          <w:b/>
          <w:sz w:val="20"/>
          <w:szCs w:val="20"/>
        </w:rPr>
        <w:t>Cena (C)</w:t>
      </w:r>
      <w:r>
        <w:rPr>
          <w:sz w:val="20"/>
          <w:szCs w:val="20"/>
        </w:rPr>
        <w:t xml:space="preserve"> – waga kryterium</w:t>
      </w:r>
      <w:r w:rsidR="00E71D60">
        <w:rPr>
          <w:sz w:val="20"/>
          <w:szCs w:val="20"/>
        </w:rPr>
        <w:t xml:space="preserve"> 60 </w:t>
      </w:r>
      <w:r>
        <w:rPr>
          <w:sz w:val="20"/>
          <w:szCs w:val="20"/>
        </w:rPr>
        <w:t>%;</w:t>
      </w:r>
    </w:p>
    <w:p w14:paraId="0000012F" w14:textId="1BDDC6DF" w:rsidR="00AB3196" w:rsidRDefault="00843B5A" w:rsidP="00F22026">
      <w:pPr>
        <w:numPr>
          <w:ilvl w:val="0"/>
          <w:numId w:val="24"/>
        </w:numPr>
        <w:spacing w:line="360" w:lineRule="auto"/>
        <w:ind w:left="924" w:hanging="476"/>
        <w:rPr>
          <w:sz w:val="20"/>
          <w:szCs w:val="20"/>
        </w:rPr>
      </w:pPr>
      <w:r>
        <w:rPr>
          <w:b/>
          <w:sz w:val="20"/>
          <w:szCs w:val="20"/>
        </w:rPr>
        <w:t>Okres gwarancji</w:t>
      </w:r>
      <w:r w:rsidR="00E71D60">
        <w:rPr>
          <w:b/>
          <w:sz w:val="20"/>
          <w:szCs w:val="20"/>
        </w:rPr>
        <w:t xml:space="preserve"> (</w:t>
      </w:r>
      <w:r>
        <w:rPr>
          <w:b/>
          <w:sz w:val="20"/>
          <w:szCs w:val="20"/>
        </w:rPr>
        <w:t>OG</w:t>
      </w:r>
      <w:r w:rsidR="00E71D60">
        <w:rPr>
          <w:b/>
          <w:sz w:val="20"/>
          <w:szCs w:val="20"/>
        </w:rPr>
        <w:t>)</w:t>
      </w:r>
      <w:r w:rsidR="00E71D60">
        <w:rPr>
          <w:sz w:val="20"/>
          <w:szCs w:val="20"/>
        </w:rPr>
        <w:t xml:space="preserve"> </w:t>
      </w:r>
      <w:r w:rsidR="00276C4B">
        <w:rPr>
          <w:sz w:val="20"/>
          <w:szCs w:val="20"/>
        </w:rPr>
        <w:t>– waga kryterium</w:t>
      </w:r>
      <w:r w:rsidR="00E71D60">
        <w:rPr>
          <w:sz w:val="20"/>
          <w:szCs w:val="20"/>
        </w:rPr>
        <w:t xml:space="preserve"> 40 </w:t>
      </w:r>
      <w:r w:rsidR="00276C4B">
        <w:rPr>
          <w:sz w:val="20"/>
          <w:szCs w:val="20"/>
        </w:rPr>
        <w:t>%.</w:t>
      </w:r>
    </w:p>
    <w:p w14:paraId="00000131" w14:textId="77777777" w:rsidR="00AB3196" w:rsidRDefault="00276C4B" w:rsidP="00F22026">
      <w:pPr>
        <w:numPr>
          <w:ilvl w:val="0"/>
          <w:numId w:val="16"/>
        </w:numPr>
        <w:spacing w:line="360" w:lineRule="auto"/>
        <w:ind w:left="426"/>
        <w:jc w:val="both"/>
        <w:rPr>
          <w:sz w:val="20"/>
          <w:szCs w:val="20"/>
        </w:rPr>
      </w:pPr>
      <w:r>
        <w:rPr>
          <w:sz w:val="20"/>
          <w:szCs w:val="20"/>
        </w:rPr>
        <w:t>Zasady oceny ofert w poszczególnych kryteriach:</w:t>
      </w:r>
    </w:p>
    <w:p w14:paraId="00000132" w14:textId="72B2E9BA" w:rsidR="00AB3196" w:rsidRPr="001D6E70" w:rsidRDefault="00276C4B" w:rsidP="00F22026">
      <w:pPr>
        <w:numPr>
          <w:ilvl w:val="0"/>
          <w:numId w:val="27"/>
        </w:numPr>
        <w:spacing w:line="360" w:lineRule="auto"/>
        <w:ind w:left="910" w:hanging="484"/>
        <w:jc w:val="both"/>
        <w:rPr>
          <w:sz w:val="20"/>
          <w:szCs w:val="20"/>
        </w:rPr>
      </w:pPr>
      <w:r>
        <w:rPr>
          <w:b/>
          <w:sz w:val="20"/>
          <w:szCs w:val="20"/>
        </w:rPr>
        <w:t>Cena (C) – waga</w:t>
      </w:r>
      <w:r w:rsidR="00E71D60">
        <w:rPr>
          <w:b/>
          <w:sz w:val="20"/>
          <w:szCs w:val="20"/>
        </w:rPr>
        <w:t xml:space="preserve"> 60 </w:t>
      </w:r>
      <w:r>
        <w:rPr>
          <w:b/>
          <w:sz w:val="20"/>
          <w:szCs w:val="20"/>
        </w:rPr>
        <w:t>%</w:t>
      </w:r>
    </w:p>
    <w:p w14:paraId="54BD7FAD" w14:textId="60C645F4" w:rsidR="001D6E70" w:rsidRPr="001D6E70" w:rsidRDefault="001D6E70" w:rsidP="001D6E70">
      <w:pPr>
        <w:spacing w:line="360" w:lineRule="auto"/>
        <w:ind w:left="426"/>
        <w:jc w:val="both"/>
        <w:rPr>
          <w:bCs/>
          <w:sz w:val="20"/>
          <w:szCs w:val="20"/>
        </w:rPr>
      </w:pPr>
      <w:r w:rsidRPr="001D6E70">
        <w:rPr>
          <w:bCs/>
          <w:sz w:val="20"/>
          <w:szCs w:val="20"/>
        </w:rPr>
        <w:t>Oferty będą podlegały ocenie w kryterium A według następującego wzoru:</w:t>
      </w:r>
    </w:p>
    <w:p w14:paraId="4A2E0645" w14:textId="62B36473" w:rsidR="00E71D60" w:rsidRDefault="00E71D60" w:rsidP="00E71D60">
      <w:pPr>
        <w:spacing w:line="360" w:lineRule="auto"/>
        <w:jc w:val="both"/>
        <w:rPr>
          <w:b/>
          <w:sz w:val="20"/>
          <w:szCs w:val="20"/>
        </w:rPr>
      </w:pPr>
    </w:p>
    <w:p w14:paraId="17217263" w14:textId="637FB930" w:rsidR="00E71D60" w:rsidRDefault="00E85A8F" w:rsidP="00E71D60">
      <w:pPr>
        <w:spacing w:line="360" w:lineRule="auto"/>
        <w:jc w:val="both"/>
        <w:rPr>
          <w:sz w:val="20"/>
          <w:szCs w:val="20"/>
        </w:rPr>
      </w:pPr>
      <m:oMathPara>
        <m:oMath>
          <m:r>
            <w:rPr>
              <w:rFonts w:ascii="Cambria Math" w:hAnsi="Cambria Math"/>
              <w:sz w:val="20"/>
              <w:szCs w:val="20"/>
            </w:rPr>
            <m:t xml:space="preserve">C= </m:t>
          </m:r>
          <m:f>
            <m:fPr>
              <m:ctrlPr>
                <w:rPr>
                  <w:rFonts w:ascii="Cambria Math" w:hAnsi="Cambria Math"/>
                  <w:i/>
                  <w:sz w:val="20"/>
                  <w:szCs w:val="20"/>
                </w:rPr>
              </m:ctrlPr>
            </m:fPr>
            <m:num>
              <m:r>
                <w:rPr>
                  <w:rFonts w:ascii="Cambria Math" w:hAnsi="Cambria Math"/>
                  <w:sz w:val="20"/>
                  <w:szCs w:val="20"/>
                </w:rPr>
                <m:t>najniższa cena brutto*</m:t>
              </m:r>
            </m:num>
            <m:den>
              <m:r>
                <w:rPr>
                  <w:rFonts w:ascii="Cambria Math" w:hAnsi="Cambria Math"/>
                  <w:sz w:val="20"/>
                  <w:szCs w:val="20"/>
                </w:rPr>
                <m:t>cena oferty ocenianej brutto</m:t>
              </m:r>
            </m:den>
          </m:f>
          <m:r>
            <w:rPr>
              <w:rFonts w:ascii="Cambria Math" w:hAnsi="Cambria Math"/>
              <w:sz w:val="20"/>
              <w:szCs w:val="20"/>
            </w:rPr>
            <m:t xml:space="preserve"> x 60 pkt</m:t>
          </m:r>
        </m:oMath>
      </m:oMathPara>
    </w:p>
    <w:p w14:paraId="00000136" w14:textId="77777777" w:rsidR="00AB3196" w:rsidRDefault="00276C4B">
      <w:pPr>
        <w:spacing w:before="240" w:line="360" w:lineRule="auto"/>
        <w:ind w:left="372" w:firstLine="708"/>
        <w:jc w:val="both"/>
        <w:rPr>
          <w:sz w:val="16"/>
          <w:szCs w:val="16"/>
        </w:rPr>
      </w:pPr>
      <w:r>
        <w:rPr>
          <w:b/>
          <w:sz w:val="16"/>
          <w:szCs w:val="16"/>
        </w:rPr>
        <w:t>* spośród wszystkich złożonych ofert niepodlegających odrzuceniu</w:t>
      </w:r>
    </w:p>
    <w:p w14:paraId="00000137" w14:textId="0C9D09E9" w:rsidR="00AB3196" w:rsidRDefault="009B1FAC" w:rsidP="00F22026">
      <w:pPr>
        <w:numPr>
          <w:ilvl w:val="0"/>
          <w:numId w:val="29"/>
        </w:numPr>
        <w:spacing w:before="240" w:line="360" w:lineRule="auto"/>
        <w:ind w:left="1358" w:hanging="420"/>
        <w:jc w:val="both"/>
        <w:rPr>
          <w:sz w:val="20"/>
          <w:szCs w:val="20"/>
        </w:rPr>
      </w:pPr>
      <w:r>
        <w:rPr>
          <w:sz w:val="20"/>
          <w:szCs w:val="20"/>
        </w:rPr>
        <w:t>W zakresie kryterium A, oferta może uzyskać maksymalnie 60 pkt</w:t>
      </w:r>
      <w:r w:rsidR="00276C4B">
        <w:rPr>
          <w:sz w:val="20"/>
          <w:szCs w:val="20"/>
        </w:rPr>
        <w:t>.</w:t>
      </w:r>
    </w:p>
    <w:p w14:paraId="00000138" w14:textId="5607706B" w:rsidR="00AB3196" w:rsidRDefault="009B1FAC" w:rsidP="00F22026">
      <w:pPr>
        <w:numPr>
          <w:ilvl w:val="0"/>
          <w:numId w:val="29"/>
        </w:numPr>
        <w:spacing w:line="360" w:lineRule="auto"/>
        <w:ind w:left="1358" w:hanging="420"/>
        <w:jc w:val="both"/>
        <w:rPr>
          <w:sz w:val="20"/>
          <w:szCs w:val="20"/>
        </w:rPr>
      </w:pPr>
      <w:r>
        <w:rPr>
          <w:sz w:val="20"/>
          <w:szCs w:val="20"/>
        </w:rPr>
        <w:t>Podstawą</w:t>
      </w:r>
      <w:r w:rsidR="00276C4B">
        <w:rPr>
          <w:sz w:val="20"/>
          <w:szCs w:val="20"/>
        </w:rPr>
        <w:t xml:space="preserve"> </w:t>
      </w:r>
      <w:r>
        <w:rPr>
          <w:sz w:val="20"/>
          <w:szCs w:val="20"/>
        </w:rPr>
        <w:t>przyznania punktów w kryterium „cena” będzie cena ofertowa brutto podana przez Wykonawcę w Formularzu Ofertowym</w:t>
      </w:r>
      <w:r w:rsidR="00276C4B">
        <w:rPr>
          <w:sz w:val="20"/>
          <w:szCs w:val="20"/>
        </w:rPr>
        <w:t>.</w:t>
      </w:r>
    </w:p>
    <w:p w14:paraId="4E680F04" w14:textId="0736B027" w:rsidR="00F92AAE" w:rsidRDefault="009B1FAC" w:rsidP="00F22026">
      <w:pPr>
        <w:numPr>
          <w:ilvl w:val="0"/>
          <w:numId w:val="29"/>
        </w:numPr>
        <w:spacing w:line="360" w:lineRule="auto"/>
        <w:ind w:left="1358" w:hanging="420"/>
        <w:jc w:val="both"/>
        <w:rPr>
          <w:sz w:val="20"/>
          <w:szCs w:val="20"/>
        </w:rPr>
      </w:pPr>
      <w:r>
        <w:rPr>
          <w:sz w:val="20"/>
          <w:szCs w:val="20"/>
        </w:rPr>
        <w:t xml:space="preserve">Cena </w:t>
      </w:r>
      <w:r w:rsidR="00F92AAE">
        <w:rPr>
          <w:sz w:val="20"/>
          <w:szCs w:val="20"/>
        </w:rPr>
        <w:t>ofertowa brutto musi uwzględniać wszelkie koszty jakie Wykonawca poniesie w związku z realizacją przedmiotu zamówienia</w:t>
      </w:r>
      <w:r>
        <w:rPr>
          <w:sz w:val="20"/>
          <w:szCs w:val="20"/>
        </w:rPr>
        <w:t>.</w:t>
      </w:r>
    </w:p>
    <w:p w14:paraId="0000013A" w14:textId="043C0099" w:rsidR="00AB3196" w:rsidRPr="001D6E70" w:rsidRDefault="00843B5A" w:rsidP="00F22026">
      <w:pPr>
        <w:numPr>
          <w:ilvl w:val="0"/>
          <w:numId w:val="27"/>
        </w:numPr>
        <w:spacing w:line="360" w:lineRule="auto"/>
        <w:ind w:left="910" w:hanging="484"/>
        <w:jc w:val="both"/>
        <w:rPr>
          <w:sz w:val="20"/>
          <w:szCs w:val="20"/>
        </w:rPr>
      </w:pPr>
      <w:r>
        <w:rPr>
          <w:b/>
          <w:sz w:val="20"/>
          <w:szCs w:val="20"/>
        </w:rPr>
        <w:t>Okres gwarancji (OG</w:t>
      </w:r>
      <w:r w:rsidR="00327357">
        <w:rPr>
          <w:b/>
          <w:sz w:val="20"/>
          <w:szCs w:val="20"/>
        </w:rPr>
        <w:t>)</w:t>
      </w:r>
      <w:r w:rsidR="00276C4B">
        <w:rPr>
          <w:b/>
          <w:sz w:val="20"/>
          <w:szCs w:val="20"/>
        </w:rPr>
        <w:t xml:space="preserve"> – waga</w:t>
      </w:r>
      <w:r w:rsidR="00327357">
        <w:rPr>
          <w:b/>
          <w:sz w:val="20"/>
          <w:szCs w:val="20"/>
        </w:rPr>
        <w:t xml:space="preserve"> 40 </w:t>
      </w:r>
      <w:r w:rsidR="00276C4B">
        <w:rPr>
          <w:b/>
          <w:sz w:val="20"/>
          <w:szCs w:val="20"/>
        </w:rPr>
        <w:t>%</w:t>
      </w:r>
    </w:p>
    <w:p w14:paraId="2A099FA3" w14:textId="05494F3B" w:rsidR="001D6E70" w:rsidRDefault="001D6E70" w:rsidP="001D6E70">
      <w:pPr>
        <w:spacing w:line="360" w:lineRule="auto"/>
        <w:ind w:left="426"/>
        <w:jc w:val="both"/>
        <w:rPr>
          <w:sz w:val="20"/>
          <w:szCs w:val="20"/>
        </w:rPr>
      </w:pPr>
      <w:r>
        <w:rPr>
          <w:sz w:val="20"/>
          <w:szCs w:val="20"/>
        </w:rPr>
        <w:t>Oferty będą podlegały ocenie w kryterium B według następującego wzoru:</w:t>
      </w:r>
    </w:p>
    <w:p w14:paraId="19BE15C2" w14:textId="2C5570B2" w:rsidR="00E85A8F" w:rsidRDefault="00E85A8F" w:rsidP="00E85A8F">
      <w:pPr>
        <w:spacing w:line="360" w:lineRule="auto"/>
        <w:jc w:val="both"/>
        <w:rPr>
          <w:sz w:val="20"/>
          <w:szCs w:val="20"/>
        </w:rPr>
      </w:pPr>
    </w:p>
    <w:p w14:paraId="45B24C3D" w14:textId="11BFB1B5" w:rsidR="00E85A8F" w:rsidRDefault="00843B5A" w:rsidP="00E85A8F">
      <w:pPr>
        <w:spacing w:line="360" w:lineRule="auto"/>
        <w:jc w:val="both"/>
        <w:rPr>
          <w:sz w:val="20"/>
          <w:szCs w:val="20"/>
        </w:rPr>
      </w:pPr>
      <m:oMathPara>
        <m:oMath>
          <m:r>
            <w:rPr>
              <w:rFonts w:ascii="Cambria Math" w:hAnsi="Cambria Math"/>
              <w:sz w:val="20"/>
              <w:szCs w:val="20"/>
            </w:rPr>
            <m:t xml:space="preserve">OG= </m:t>
          </m:r>
          <m:f>
            <m:fPr>
              <m:ctrlPr>
                <w:rPr>
                  <w:rFonts w:ascii="Cambria Math" w:hAnsi="Cambria Math"/>
                  <w:i/>
                  <w:sz w:val="20"/>
                  <w:szCs w:val="20"/>
                </w:rPr>
              </m:ctrlPr>
            </m:fPr>
            <m:num>
              <m:r>
                <w:rPr>
                  <w:rFonts w:ascii="Cambria Math" w:hAnsi="Cambria Math"/>
                  <w:sz w:val="20"/>
                  <w:szCs w:val="20"/>
                </w:rPr>
                <m:t>oferta badana w za</m:t>
              </m:r>
              <m:r>
                <w:rPr>
                  <w:rFonts w:ascii="Cambria Math" w:hAnsi="Cambria Math"/>
                  <w:sz w:val="20"/>
                  <w:szCs w:val="20"/>
                </w:rPr>
                <m:t>kresie okresu gworancji</m:t>
              </m:r>
            </m:num>
            <m:den>
              <m:r>
                <w:rPr>
                  <w:rFonts w:ascii="Cambria Math" w:hAnsi="Cambria Math"/>
                  <w:sz w:val="20"/>
                  <w:szCs w:val="20"/>
                </w:rPr>
                <m:t>oferta z nadjłuższym okresem gwarancji*</m:t>
              </m:r>
            </m:den>
          </m:f>
          <m:r>
            <w:rPr>
              <w:rFonts w:ascii="Cambria Math" w:hAnsi="Cambria Math"/>
              <w:sz w:val="20"/>
              <w:szCs w:val="20"/>
            </w:rPr>
            <m:t xml:space="preserve"> x 40 pkt</m:t>
          </m:r>
        </m:oMath>
      </m:oMathPara>
    </w:p>
    <w:p w14:paraId="26F461EE" w14:textId="77777777" w:rsidR="00327357" w:rsidRDefault="00327357" w:rsidP="00327357">
      <w:pPr>
        <w:spacing w:before="240" w:line="360" w:lineRule="auto"/>
        <w:ind w:left="372" w:firstLine="708"/>
        <w:jc w:val="both"/>
        <w:rPr>
          <w:b/>
          <w:sz w:val="16"/>
          <w:szCs w:val="16"/>
        </w:rPr>
      </w:pPr>
      <w:r>
        <w:rPr>
          <w:b/>
          <w:sz w:val="16"/>
          <w:szCs w:val="16"/>
        </w:rPr>
        <w:t>* spośród wszystkich złożonych ofert niepodlegających odrzuceniu</w:t>
      </w:r>
    </w:p>
    <w:p w14:paraId="6F93A2A6" w14:textId="79F95156" w:rsidR="009B1FAC" w:rsidRDefault="009B1FAC" w:rsidP="00F22026">
      <w:pPr>
        <w:numPr>
          <w:ilvl w:val="0"/>
          <w:numId w:val="29"/>
        </w:numPr>
        <w:spacing w:before="240" w:line="360" w:lineRule="auto"/>
        <w:ind w:left="1358" w:hanging="420"/>
        <w:jc w:val="both"/>
        <w:rPr>
          <w:sz w:val="20"/>
          <w:szCs w:val="20"/>
        </w:rPr>
      </w:pPr>
      <w:r>
        <w:rPr>
          <w:sz w:val="20"/>
          <w:szCs w:val="20"/>
        </w:rPr>
        <w:t>W zakresie kryterium B, oferta może uzyskać maksymalnie 40 pkt.</w:t>
      </w:r>
    </w:p>
    <w:p w14:paraId="64D11F80" w14:textId="77777777" w:rsidR="00E85A8F" w:rsidRPr="00E85A8F" w:rsidRDefault="00E85A8F" w:rsidP="00E85A8F">
      <w:pPr>
        <w:spacing w:line="360" w:lineRule="auto"/>
        <w:jc w:val="both"/>
        <w:rPr>
          <w:sz w:val="20"/>
          <w:szCs w:val="20"/>
        </w:rPr>
      </w:pPr>
    </w:p>
    <w:p w14:paraId="4BF84A88" w14:textId="05BF5DFB" w:rsidR="00F92AAE" w:rsidRDefault="00276C4B" w:rsidP="00F22026">
      <w:pPr>
        <w:numPr>
          <w:ilvl w:val="0"/>
          <w:numId w:val="16"/>
        </w:numPr>
        <w:spacing w:line="360" w:lineRule="auto"/>
        <w:ind w:left="448" w:hanging="426"/>
        <w:jc w:val="both"/>
        <w:rPr>
          <w:sz w:val="20"/>
          <w:szCs w:val="20"/>
        </w:rPr>
      </w:pPr>
      <w:r>
        <w:rPr>
          <w:sz w:val="20"/>
          <w:szCs w:val="20"/>
        </w:rPr>
        <w:t>Punktacja przyznawana ofertom w poszczególnych kryteriach oceny ofert będzie liczona z dokładnością do dwóch miejsc po przecinku, zgodnie z zasadami arytmetyki.</w:t>
      </w:r>
    </w:p>
    <w:p w14:paraId="19850AAD" w14:textId="18B7729D" w:rsidR="001D6E70" w:rsidRPr="009B1FAC" w:rsidRDefault="001D6E70" w:rsidP="00F22026">
      <w:pPr>
        <w:numPr>
          <w:ilvl w:val="0"/>
          <w:numId w:val="16"/>
        </w:numPr>
        <w:spacing w:line="360" w:lineRule="auto"/>
        <w:ind w:left="448" w:hanging="426"/>
        <w:jc w:val="both"/>
        <w:rPr>
          <w:sz w:val="20"/>
          <w:szCs w:val="20"/>
        </w:rPr>
      </w:pPr>
      <w:r>
        <w:rPr>
          <w:sz w:val="20"/>
          <w:szCs w:val="20"/>
        </w:rPr>
        <w:t>Punkty wyliczone w kryterium A i B zostaną zsumowane (A+B).</w:t>
      </w:r>
    </w:p>
    <w:p w14:paraId="04F52825" w14:textId="77777777" w:rsidR="00890FB9" w:rsidRDefault="00DB66A3" w:rsidP="00F22026">
      <w:pPr>
        <w:numPr>
          <w:ilvl w:val="0"/>
          <w:numId w:val="16"/>
        </w:numPr>
        <w:spacing w:line="360" w:lineRule="auto"/>
        <w:ind w:left="426" w:hanging="426"/>
        <w:jc w:val="both"/>
        <w:rPr>
          <w:sz w:val="20"/>
          <w:szCs w:val="20"/>
        </w:rPr>
      </w:pPr>
      <w:r>
        <w:rPr>
          <w:sz w:val="20"/>
          <w:szCs w:val="20"/>
        </w:rPr>
        <w:lastRenderedPageBreak/>
        <w:t xml:space="preserve">Zamawiający określa, że oferowany </w:t>
      </w:r>
      <w:r w:rsidR="00890FB9">
        <w:rPr>
          <w:sz w:val="20"/>
          <w:szCs w:val="20"/>
        </w:rPr>
        <w:t>m</w:t>
      </w:r>
      <w:r w:rsidR="00890FB9" w:rsidRPr="00890FB9">
        <w:rPr>
          <w:sz w:val="20"/>
          <w:szCs w:val="20"/>
        </w:rPr>
        <w:t xml:space="preserve">inimalny  okres  gwarancji  </w:t>
      </w:r>
      <w:r w:rsidR="00890FB9">
        <w:rPr>
          <w:sz w:val="20"/>
          <w:szCs w:val="20"/>
        </w:rPr>
        <w:t xml:space="preserve">to </w:t>
      </w:r>
      <w:r w:rsidR="00890FB9" w:rsidRPr="00890FB9">
        <w:rPr>
          <w:b/>
          <w:sz w:val="20"/>
          <w:szCs w:val="20"/>
        </w:rPr>
        <w:t>36 miesięcy</w:t>
      </w:r>
      <w:r w:rsidR="00890FB9" w:rsidRPr="00890FB9">
        <w:rPr>
          <w:sz w:val="20"/>
          <w:szCs w:val="20"/>
        </w:rPr>
        <w:t xml:space="preserve">, a maksymalny </w:t>
      </w:r>
      <w:r w:rsidR="00890FB9" w:rsidRPr="00890FB9">
        <w:rPr>
          <w:b/>
          <w:sz w:val="20"/>
          <w:szCs w:val="20"/>
        </w:rPr>
        <w:t>60 miesięcy</w:t>
      </w:r>
      <w:r w:rsidR="00890FB9" w:rsidRPr="00890FB9">
        <w:rPr>
          <w:sz w:val="20"/>
          <w:szCs w:val="20"/>
        </w:rPr>
        <w:t xml:space="preserve"> od dnia podpisania końcowego protokołu odbioru robót, który sporządzony zostanie po zakończeniu i odebraniu przez komisję odbiorową wszystkich robót w ramach przedmiotowego zadania. W przypadku, gdy Wykonawca nie wskaże terminu gwarancji właściwy dla kryterium oceny Zamawiający przyjmie, że Wykonawca zaoferował minimalny okres, tj. 36 miesięcy licząc od dnia podpisania końcowego protokołu odbioru robót W przypadku wskazania dłuższego okresu gwarancji niż 60 miesięcy (np. 70 miesięcy) w kryterium tym zostanie przydzielona maksymalna liczba punktów, tj. 40pkt.</w:t>
      </w:r>
    </w:p>
    <w:p w14:paraId="0000013C" w14:textId="4C11C797" w:rsidR="00AB3196" w:rsidRDefault="00276C4B" w:rsidP="00F22026">
      <w:pPr>
        <w:numPr>
          <w:ilvl w:val="0"/>
          <w:numId w:val="16"/>
        </w:numPr>
        <w:spacing w:line="360" w:lineRule="auto"/>
        <w:ind w:left="426" w:hanging="426"/>
        <w:jc w:val="both"/>
        <w:rPr>
          <w:sz w:val="20"/>
          <w:szCs w:val="20"/>
        </w:rPr>
      </w:pPr>
      <w:r>
        <w:rPr>
          <w:sz w:val="20"/>
          <w:szCs w:val="20"/>
        </w:rPr>
        <w:t>W toku badania i oceny ofert Zamawiający może żądać od Wykonawcy wyjaśnień dotyczących treści złożonej oferty, w tym zaoferowanej ceny.</w:t>
      </w:r>
    </w:p>
    <w:p w14:paraId="0000013D" w14:textId="77777777" w:rsidR="00AB3196" w:rsidRDefault="00276C4B" w:rsidP="00F22026">
      <w:pPr>
        <w:numPr>
          <w:ilvl w:val="0"/>
          <w:numId w:val="16"/>
        </w:numPr>
        <w:spacing w:line="360" w:lineRule="auto"/>
        <w:ind w:left="448" w:hanging="426"/>
        <w:jc w:val="both"/>
        <w:rPr>
          <w:sz w:val="20"/>
          <w:szCs w:val="20"/>
        </w:rPr>
      </w:pPr>
      <w:r>
        <w:rPr>
          <w:sz w:val="20"/>
          <w:szCs w:val="20"/>
        </w:rPr>
        <w:t>Zamawiający udzieli zamówienia Wykonawcy, którego oferta zostanie uznana za najkorzystniejszą.</w:t>
      </w:r>
    </w:p>
    <w:p w14:paraId="0000013E" w14:textId="77777777" w:rsidR="00AB3196" w:rsidRDefault="00276C4B">
      <w:pPr>
        <w:pStyle w:val="Nagwek2"/>
        <w:spacing w:line="320" w:lineRule="auto"/>
        <w:jc w:val="both"/>
      </w:pPr>
      <w:bookmarkStart w:id="25" w:name="_jdd1gpfct9cq" w:colFirst="0" w:colLast="0"/>
      <w:bookmarkEnd w:id="25"/>
      <w:r>
        <w:t>XXI. Informacje o formalnościach, jakie powinny być dopełnione po wyborze oferty w celu zawarcia umowy</w:t>
      </w:r>
    </w:p>
    <w:p w14:paraId="0000013F" w14:textId="77777777" w:rsidR="00AB3196" w:rsidRDefault="00276C4B" w:rsidP="00F22026">
      <w:pPr>
        <w:numPr>
          <w:ilvl w:val="0"/>
          <w:numId w:val="8"/>
        </w:numPr>
        <w:spacing w:before="240" w:line="360" w:lineRule="auto"/>
        <w:ind w:left="462" w:hanging="426"/>
        <w:jc w:val="both"/>
        <w:rPr>
          <w:sz w:val="20"/>
          <w:szCs w:val="20"/>
        </w:rPr>
      </w:pPr>
      <w:r>
        <w:rPr>
          <w:sz w:val="20"/>
          <w:szCs w:val="20"/>
        </w:rPr>
        <w:t>Zamawiający zawiera umowę w sprawie zamówienia publicznego w terminie nie krótszym niż 5 dni od dnia przesłania zawiadomienia o wyborze najkorzystniejszej oferty.</w:t>
      </w:r>
    </w:p>
    <w:p w14:paraId="00000140" w14:textId="5BF73A6B" w:rsidR="00AB3196" w:rsidRDefault="00276C4B" w:rsidP="00F22026">
      <w:pPr>
        <w:numPr>
          <w:ilvl w:val="0"/>
          <w:numId w:val="8"/>
        </w:numPr>
        <w:spacing w:line="360" w:lineRule="auto"/>
        <w:ind w:left="462" w:hanging="426"/>
        <w:jc w:val="both"/>
        <w:rPr>
          <w:sz w:val="20"/>
          <w:szCs w:val="20"/>
        </w:rPr>
      </w:pPr>
      <w:r>
        <w:rPr>
          <w:sz w:val="20"/>
          <w:szCs w:val="20"/>
        </w:rPr>
        <w:t>Zamawiający może zawrzeć umowę w sprawie zamówienia publicznego przed upływem terminu, o którym mowa w ust. 1, jeżeli w postępowaniu o udzielenie zamówienia prowadzonym w trybie</w:t>
      </w:r>
      <w:r w:rsidR="007242BC">
        <w:rPr>
          <w:sz w:val="20"/>
          <w:szCs w:val="20"/>
        </w:rPr>
        <w:t xml:space="preserve"> </w:t>
      </w:r>
      <w:r>
        <w:rPr>
          <w:sz w:val="20"/>
          <w:szCs w:val="20"/>
        </w:rPr>
        <w:t>podstawowym złożono tylko jedną ofertę.</w:t>
      </w:r>
    </w:p>
    <w:p w14:paraId="00000141" w14:textId="77777777" w:rsidR="00AB3196" w:rsidRDefault="00276C4B" w:rsidP="00F22026">
      <w:pPr>
        <w:numPr>
          <w:ilvl w:val="0"/>
          <w:numId w:val="8"/>
        </w:numPr>
        <w:spacing w:line="360" w:lineRule="auto"/>
        <w:ind w:left="462" w:hanging="426"/>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 SWZ.</w:t>
      </w:r>
    </w:p>
    <w:p w14:paraId="00000142" w14:textId="77777777" w:rsidR="00AB3196" w:rsidRDefault="00276C4B" w:rsidP="00F22026">
      <w:pPr>
        <w:numPr>
          <w:ilvl w:val="0"/>
          <w:numId w:val="8"/>
        </w:numPr>
        <w:spacing w:line="360" w:lineRule="auto"/>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43" w14:textId="32EBE82F" w:rsidR="00AB3196" w:rsidRDefault="00276C4B" w:rsidP="00F22026">
      <w:pPr>
        <w:numPr>
          <w:ilvl w:val="0"/>
          <w:numId w:val="8"/>
        </w:numPr>
        <w:spacing w:line="360" w:lineRule="auto"/>
        <w:ind w:left="462" w:hanging="426"/>
        <w:jc w:val="both"/>
        <w:rPr>
          <w:sz w:val="20"/>
          <w:szCs w:val="20"/>
        </w:rPr>
      </w:pPr>
      <w:r>
        <w:rPr>
          <w:sz w:val="20"/>
          <w:szCs w:val="20"/>
        </w:rPr>
        <w:t>Wykonawca będzie zobowiązany do podpisania umowy w miejscu i terminie wskazanym przez Zamawiającego.</w:t>
      </w:r>
    </w:p>
    <w:p w14:paraId="1F371C48" w14:textId="7B0026A8" w:rsidR="00225694" w:rsidRDefault="00225694" w:rsidP="004C7866">
      <w:pPr>
        <w:spacing w:line="360" w:lineRule="auto"/>
        <w:jc w:val="both"/>
        <w:rPr>
          <w:sz w:val="20"/>
          <w:szCs w:val="20"/>
        </w:rPr>
      </w:pPr>
    </w:p>
    <w:p w14:paraId="00000144" w14:textId="77777777" w:rsidR="00AB3196" w:rsidRDefault="00276C4B">
      <w:pPr>
        <w:pStyle w:val="Nagwek2"/>
        <w:spacing w:line="320" w:lineRule="auto"/>
        <w:jc w:val="both"/>
      </w:pPr>
      <w:bookmarkStart w:id="26" w:name="_8o16t0j5rcy" w:colFirst="0" w:colLast="0"/>
      <w:bookmarkEnd w:id="26"/>
      <w:r>
        <w:t>XXII. Wymagania dotyczące zabezpieczenia należytego wykonania umowy</w:t>
      </w:r>
    </w:p>
    <w:p w14:paraId="57B9A7B0" w14:textId="77777777" w:rsidR="00506679" w:rsidRPr="00506679" w:rsidRDefault="00506679" w:rsidP="00506679">
      <w:pPr>
        <w:autoSpaceDE w:val="0"/>
        <w:autoSpaceDN w:val="0"/>
        <w:adjustRightInd w:val="0"/>
        <w:spacing w:after="18" w:line="240" w:lineRule="auto"/>
        <w:jc w:val="both"/>
        <w:rPr>
          <w:sz w:val="20"/>
          <w:szCs w:val="20"/>
        </w:rPr>
      </w:pPr>
      <w:bookmarkStart w:id="27" w:name="_n1rtepxw0unn" w:colFirst="0" w:colLast="0"/>
      <w:bookmarkEnd w:id="27"/>
      <w:r w:rsidRPr="00506679">
        <w:rPr>
          <w:sz w:val="20"/>
          <w:szCs w:val="20"/>
        </w:rPr>
        <w:t xml:space="preserve">1. Zamawiający żąda wniesienia zabezpieczenia należytego wykonania umowy w wysokości </w:t>
      </w:r>
      <w:r w:rsidRPr="00506679">
        <w:rPr>
          <w:b/>
          <w:sz w:val="20"/>
          <w:szCs w:val="20"/>
        </w:rPr>
        <w:t>3%</w:t>
      </w:r>
      <w:r w:rsidRPr="00506679">
        <w:rPr>
          <w:sz w:val="20"/>
          <w:szCs w:val="20"/>
        </w:rPr>
        <w:t xml:space="preserve"> wartości umowy. Zabezpieczenie może być wnoszone według wyboru wykonawcy </w:t>
      </w:r>
      <w:r w:rsidRPr="00506679">
        <w:rPr>
          <w:sz w:val="20"/>
          <w:szCs w:val="20"/>
        </w:rPr>
        <w:br/>
        <w:t xml:space="preserve">w jednej lub w kilku z następujących form: </w:t>
      </w:r>
    </w:p>
    <w:p w14:paraId="0862EED2" w14:textId="77777777" w:rsidR="00506679" w:rsidRPr="00506679" w:rsidRDefault="00506679" w:rsidP="00506679">
      <w:pPr>
        <w:autoSpaceDE w:val="0"/>
        <w:autoSpaceDN w:val="0"/>
        <w:adjustRightInd w:val="0"/>
        <w:spacing w:after="18" w:line="240" w:lineRule="auto"/>
        <w:jc w:val="both"/>
        <w:rPr>
          <w:sz w:val="20"/>
          <w:szCs w:val="20"/>
        </w:rPr>
      </w:pPr>
      <w:r w:rsidRPr="00506679">
        <w:rPr>
          <w:sz w:val="20"/>
          <w:szCs w:val="20"/>
        </w:rPr>
        <w:t xml:space="preserve">1.1 pieniądzu; </w:t>
      </w:r>
    </w:p>
    <w:p w14:paraId="5670A6A2" w14:textId="77777777" w:rsidR="00506679" w:rsidRPr="00506679" w:rsidRDefault="00506679" w:rsidP="00506679">
      <w:pPr>
        <w:autoSpaceDE w:val="0"/>
        <w:autoSpaceDN w:val="0"/>
        <w:adjustRightInd w:val="0"/>
        <w:spacing w:after="18" w:line="240" w:lineRule="auto"/>
        <w:jc w:val="both"/>
        <w:rPr>
          <w:sz w:val="20"/>
          <w:szCs w:val="20"/>
        </w:rPr>
      </w:pPr>
      <w:r w:rsidRPr="00506679">
        <w:rPr>
          <w:sz w:val="20"/>
          <w:szCs w:val="20"/>
        </w:rPr>
        <w:t xml:space="preserve">1.2 poręczeniach bankowych lub poręczeniach spółdzielczej kasy oszczędnościowo-kredytowej, z tym że zobowiązanie kasy jest zawsze zobowiązaniem pieniężnym; </w:t>
      </w:r>
    </w:p>
    <w:p w14:paraId="3AB58578" w14:textId="77777777" w:rsidR="00506679" w:rsidRPr="00506679" w:rsidRDefault="00506679" w:rsidP="00506679">
      <w:pPr>
        <w:autoSpaceDE w:val="0"/>
        <w:autoSpaceDN w:val="0"/>
        <w:adjustRightInd w:val="0"/>
        <w:spacing w:after="18" w:line="240" w:lineRule="auto"/>
        <w:jc w:val="both"/>
        <w:rPr>
          <w:sz w:val="20"/>
          <w:szCs w:val="20"/>
        </w:rPr>
      </w:pPr>
      <w:r w:rsidRPr="00506679">
        <w:rPr>
          <w:sz w:val="20"/>
          <w:szCs w:val="20"/>
        </w:rPr>
        <w:t xml:space="preserve">1.3 gwarancjach bankowych; </w:t>
      </w:r>
    </w:p>
    <w:p w14:paraId="60CE26A8" w14:textId="77777777" w:rsidR="00506679" w:rsidRPr="00506679" w:rsidRDefault="00506679" w:rsidP="00506679">
      <w:pPr>
        <w:autoSpaceDE w:val="0"/>
        <w:autoSpaceDN w:val="0"/>
        <w:adjustRightInd w:val="0"/>
        <w:spacing w:after="18" w:line="240" w:lineRule="auto"/>
        <w:jc w:val="both"/>
        <w:rPr>
          <w:sz w:val="20"/>
          <w:szCs w:val="20"/>
        </w:rPr>
      </w:pPr>
      <w:r w:rsidRPr="00506679">
        <w:rPr>
          <w:sz w:val="20"/>
          <w:szCs w:val="20"/>
        </w:rPr>
        <w:t xml:space="preserve">1.4 gwarancjach ubezpieczeniowych; </w:t>
      </w:r>
    </w:p>
    <w:p w14:paraId="5FADE19B" w14:textId="77777777" w:rsidR="00506679" w:rsidRPr="00506679" w:rsidRDefault="00506679" w:rsidP="00506679">
      <w:pPr>
        <w:autoSpaceDE w:val="0"/>
        <w:autoSpaceDN w:val="0"/>
        <w:adjustRightInd w:val="0"/>
        <w:spacing w:after="18" w:line="240" w:lineRule="auto"/>
        <w:jc w:val="both"/>
        <w:rPr>
          <w:sz w:val="20"/>
          <w:szCs w:val="20"/>
        </w:rPr>
      </w:pPr>
      <w:r w:rsidRPr="00506679">
        <w:rPr>
          <w:sz w:val="20"/>
          <w:szCs w:val="20"/>
        </w:rPr>
        <w:lastRenderedPageBreak/>
        <w:t xml:space="preserve">1.5 poręczeniach udzielanych przez podmioty, o których mowa w art. 6b ust. 5 pkt 2 ustawy </w:t>
      </w:r>
      <w:r w:rsidRPr="00506679">
        <w:rPr>
          <w:sz w:val="20"/>
          <w:szCs w:val="20"/>
        </w:rPr>
        <w:br/>
        <w:t xml:space="preserve">z dnia 9 listopada 2000 r. o utworzeniu Polskiej Agencji Rozwoju Przedsiębiorczości. </w:t>
      </w:r>
    </w:p>
    <w:p w14:paraId="2CB4EAB3" w14:textId="77777777" w:rsidR="00506679" w:rsidRPr="00506679" w:rsidRDefault="00506679" w:rsidP="00506679">
      <w:pPr>
        <w:autoSpaceDE w:val="0"/>
        <w:autoSpaceDN w:val="0"/>
        <w:adjustRightInd w:val="0"/>
        <w:spacing w:after="18" w:line="240" w:lineRule="auto"/>
        <w:jc w:val="both"/>
        <w:rPr>
          <w:sz w:val="20"/>
          <w:szCs w:val="20"/>
        </w:rPr>
      </w:pPr>
      <w:r w:rsidRPr="00506679">
        <w:rPr>
          <w:sz w:val="20"/>
          <w:szCs w:val="20"/>
        </w:rPr>
        <w:t xml:space="preserve">2. Za zgodą zamawiającego zabezpieczenie może być wnoszone również: </w:t>
      </w:r>
    </w:p>
    <w:p w14:paraId="339CA461" w14:textId="77777777" w:rsidR="00506679" w:rsidRPr="00506679" w:rsidRDefault="00506679" w:rsidP="00506679">
      <w:pPr>
        <w:autoSpaceDE w:val="0"/>
        <w:autoSpaceDN w:val="0"/>
        <w:adjustRightInd w:val="0"/>
        <w:spacing w:after="18" w:line="240" w:lineRule="auto"/>
        <w:jc w:val="both"/>
        <w:rPr>
          <w:sz w:val="20"/>
          <w:szCs w:val="20"/>
        </w:rPr>
      </w:pPr>
      <w:r w:rsidRPr="00506679">
        <w:rPr>
          <w:sz w:val="20"/>
          <w:szCs w:val="20"/>
        </w:rPr>
        <w:t xml:space="preserve">2.1. w wekslach z poręczeniem wekslowym banku lub spółdzielczej kasy oszczędnościowo-kredytowej; </w:t>
      </w:r>
    </w:p>
    <w:p w14:paraId="1B5ADE6E" w14:textId="77777777" w:rsidR="00506679" w:rsidRPr="00506679" w:rsidRDefault="00506679" w:rsidP="00506679">
      <w:pPr>
        <w:autoSpaceDE w:val="0"/>
        <w:autoSpaceDN w:val="0"/>
        <w:adjustRightInd w:val="0"/>
        <w:spacing w:after="18" w:line="240" w:lineRule="auto"/>
        <w:jc w:val="both"/>
        <w:rPr>
          <w:sz w:val="20"/>
          <w:szCs w:val="20"/>
        </w:rPr>
      </w:pPr>
      <w:r w:rsidRPr="00506679">
        <w:rPr>
          <w:sz w:val="20"/>
          <w:szCs w:val="20"/>
        </w:rPr>
        <w:t xml:space="preserve">2.2. przez ustanowienie zastawu na papierach wartościowych emitowanych przez Skarb Państwa lub jednostkę samorządu terytorialnego; </w:t>
      </w:r>
    </w:p>
    <w:p w14:paraId="0813D67D" w14:textId="77777777" w:rsidR="00506679" w:rsidRPr="00506679" w:rsidRDefault="00506679" w:rsidP="00506679">
      <w:pPr>
        <w:autoSpaceDE w:val="0"/>
        <w:autoSpaceDN w:val="0"/>
        <w:adjustRightInd w:val="0"/>
        <w:spacing w:after="18" w:line="240" w:lineRule="auto"/>
        <w:jc w:val="both"/>
        <w:rPr>
          <w:sz w:val="20"/>
          <w:szCs w:val="20"/>
        </w:rPr>
      </w:pPr>
      <w:r w:rsidRPr="00506679">
        <w:rPr>
          <w:sz w:val="20"/>
          <w:szCs w:val="20"/>
        </w:rPr>
        <w:t xml:space="preserve">2.3. przez ustanowienie zastawu rejestrowego na zasadach określonych w przepisach </w:t>
      </w:r>
      <w:r w:rsidRPr="00506679">
        <w:rPr>
          <w:sz w:val="20"/>
          <w:szCs w:val="20"/>
        </w:rPr>
        <w:br/>
        <w:t xml:space="preserve">o zastawie rejestrowym i rejestrze zastawów. </w:t>
      </w:r>
    </w:p>
    <w:p w14:paraId="48649C48" w14:textId="0C7D7812" w:rsidR="00506679" w:rsidRPr="00506679" w:rsidRDefault="00506679" w:rsidP="00506679">
      <w:pPr>
        <w:spacing w:line="288" w:lineRule="auto"/>
        <w:rPr>
          <w:rFonts w:eastAsia="Times New Roman"/>
          <w:b/>
          <w:bCs/>
          <w:sz w:val="20"/>
          <w:szCs w:val="20"/>
        </w:rPr>
      </w:pPr>
      <w:r w:rsidRPr="00506679">
        <w:rPr>
          <w:sz w:val="20"/>
          <w:szCs w:val="20"/>
        </w:rPr>
        <w:t xml:space="preserve">3. Zabezpieczenie wnoszone w pieniądzu wykonawca wpłaca przelewem na rachunek bankowy Zamawiającego nr </w:t>
      </w:r>
      <w:r w:rsidRPr="00506679">
        <w:rPr>
          <w:b/>
          <w:sz w:val="20"/>
          <w:szCs w:val="20"/>
          <w:lang w:eastAsia="ar-SA"/>
        </w:rPr>
        <w:t>94 8821 0009 0010 0100 1717 0009</w:t>
      </w:r>
      <w:r w:rsidRPr="00506679">
        <w:rPr>
          <w:sz w:val="20"/>
          <w:szCs w:val="20"/>
        </w:rPr>
        <w:t xml:space="preserve">, zabezpieczenie wnoszone w formie pieniądza należy wnieść na rachunek bankowy Zamawiającego w tytule umieszczając Znak sprawy </w:t>
      </w:r>
      <w:r w:rsidRPr="00506679">
        <w:rPr>
          <w:b/>
          <w:sz w:val="20"/>
          <w:szCs w:val="20"/>
        </w:rPr>
        <w:t>IZP.</w:t>
      </w:r>
      <w:r w:rsidR="00B21B8F">
        <w:rPr>
          <w:b/>
          <w:sz w:val="20"/>
          <w:szCs w:val="20"/>
        </w:rPr>
        <w:t>271.13.2023</w:t>
      </w:r>
      <w:r>
        <w:rPr>
          <w:b/>
          <w:sz w:val="20"/>
          <w:szCs w:val="20"/>
        </w:rPr>
        <w:t>.AM</w:t>
      </w:r>
      <w:r w:rsidRPr="00506679">
        <w:rPr>
          <w:b/>
          <w:sz w:val="20"/>
          <w:szCs w:val="20"/>
        </w:rPr>
        <w:t xml:space="preserve">, nazwa: </w:t>
      </w:r>
      <w:r w:rsidRPr="00506679">
        <w:rPr>
          <w:rFonts w:eastAsia="Times New Roman"/>
          <w:b/>
          <w:bCs/>
          <w:sz w:val="20"/>
          <w:szCs w:val="20"/>
        </w:rPr>
        <w:t>"Modernizacja łazienek w S</w:t>
      </w:r>
      <w:r>
        <w:rPr>
          <w:rFonts w:eastAsia="Times New Roman"/>
          <w:b/>
          <w:bCs/>
          <w:sz w:val="20"/>
          <w:szCs w:val="20"/>
        </w:rPr>
        <w:t xml:space="preserve">zkole Podstawowej Nr 1 w Białym </w:t>
      </w:r>
      <w:r w:rsidRPr="00506679">
        <w:rPr>
          <w:rFonts w:eastAsia="Times New Roman"/>
          <w:b/>
          <w:bCs/>
          <w:sz w:val="20"/>
          <w:szCs w:val="20"/>
        </w:rPr>
        <w:t>Dunajcu "</w:t>
      </w:r>
      <w:r>
        <w:rPr>
          <w:rFonts w:eastAsia="Times New Roman"/>
          <w:b/>
          <w:bCs/>
          <w:sz w:val="20"/>
          <w:szCs w:val="20"/>
        </w:rPr>
        <w:t xml:space="preserve"> </w:t>
      </w:r>
      <w:r w:rsidRPr="00506679">
        <w:rPr>
          <w:sz w:val="20"/>
          <w:szCs w:val="20"/>
        </w:rPr>
        <w:t xml:space="preserve">z adnotacją „zabezpieczenie należytego wykonania umowy”. </w:t>
      </w:r>
    </w:p>
    <w:p w14:paraId="56CC49B3" w14:textId="77777777" w:rsidR="00506679" w:rsidRPr="00506679" w:rsidRDefault="00506679" w:rsidP="00506679">
      <w:pPr>
        <w:autoSpaceDE w:val="0"/>
        <w:autoSpaceDN w:val="0"/>
        <w:adjustRightInd w:val="0"/>
        <w:spacing w:after="18" w:line="240" w:lineRule="auto"/>
        <w:jc w:val="both"/>
        <w:rPr>
          <w:sz w:val="20"/>
          <w:szCs w:val="20"/>
        </w:rPr>
      </w:pPr>
      <w:r w:rsidRPr="00506679">
        <w:rPr>
          <w:sz w:val="20"/>
          <w:szCs w:val="20"/>
        </w:rPr>
        <w:t xml:space="preserve">4. W przypadku wniesienia wadium w pieniądzu wykonawca może wyrazić zgodę na zaliczenie kwoty wadium na poczet zabezpieczenia. </w:t>
      </w:r>
    </w:p>
    <w:p w14:paraId="7634462B" w14:textId="77777777" w:rsidR="00506679" w:rsidRPr="00506679" w:rsidRDefault="00506679" w:rsidP="00506679">
      <w:pPr>
        <w:autoSpaceDE w:val="0"/>
        <w:autoSpaceDN w:val="0"/>
        <w:adjustRightInd w:val="0"/>
        <w:spacing w:after="18" w:line="240" w:lineRule="auto"/>
        <w:jc w:val="both"/>
        <w:rPr>
          <w:sz w:val="20"/>
          <w:szCs w:val="20"/>
        </w:rPr>
      </w:pPr>
      <w:r w:rsidRPr="00506679">
        <w:rPr>
          <w:sz w:val="20"/>
          <w:szCs w:val="20"/>
        </w:rPr>
        <w:t xml:space="preserve">5. Jeżeli zabezpieczenie wniesiono w pieniądzu, zamawiający przechowuje je </w:t>
      </w:r>
      <w:r w:rsidRPr="00506679">
        <w:rPr>
          <w:sz w:val="20"/>
          <w:szCs w:val="20"/>
        </w:rPr>
        <w:br/>
        <w:t xml:space="preserve">na oprocentowanym rachunku bankowym. Zamawiający zwraca zabezpieczenie wniesione </w:t>
      </w:r>
      <w:r w:rsidRPr="00506679">
        <w:rPr>
          <w:sz w:val="20"/>
          <w:szCs w:val="20"/>
        </w:rPr>
        <w:br/>
        <w:t xml:space="preserve">w pieniądzu z odsetkami wynikającymi z umowy rachunku bankowego, na którym było ono przechowywane, pomniejszone o koszt prowadzenia tego rachunku oraz prowizji bankowej za przelew pieniędzy na rachunek bankowy wykonawcy. </w:t>
      </w:r>
    </w:p>
    <w:p w14:paraId="4E74E046" w14:textId="77777777" w:rsidR="00506679" w:rsidRPr="00506679" w:rsidRDefault="00506679" w:rsidP="00506679">
      <w:pPr>
        <w:autoSpaceDE w:val="0"/>
        <w:autoSpaceDN w:val="0"/>
        <w:adjustRightInd w:val="0"/>
        <w:spacing w:line="240" w:lineRule="auto"/>
        <w:jc w:val="both"/>
        <w:rPr>
          <w:sz w:val="20"/>
          <w:szCs w:val="20"/>
        </w:rPr>
      </w:pPr>
      <w:r w:rsidRPr="00506679">
        <w:rPr>
          <w:sz w:val="20"/>
          <w:szCs w:val="20"/>
        </w:rPr>
        <w:t xml:space="preserve">6. W trakcie realizacji umowy wykonawca może dokonać zmiany formy zabezpieczenia </w:t>
      </w:r>
      <w:r w:rsidRPr="00506679">
        <w:rPr>
          <w:sz w:val="20"/>
          <w:szCs w:val="20"/>
        </w:rPr>
        <w:br/>
        <w:t xml:space="preserve">na jedną lub kilka form, o których mowa w art. 450 ust. 1 ustawy Pzp </w:t>
      </w:r>
    </w:p>
    <w:p w14:paraId="74CCB29F" w14:textId="77777777" w:rsidR="00506679" w:rsidRPr="00506679" w:rsidRDefault="00506679" w:rsidP="00506679">
      <w:pPr>
        <w:autoSpaceDE w:val="0"/>
        <w:autoSpaceDN w:val="0"/>
        <w:adjustRightInd w:val="0"/>
        <w:spacing w:after="18" w:line="240" w:lineRule="auto"/>
        <w:jc w:val="both"/>
        <w:rPr>
          <w:sz w:val="20"/>
          <w:szCs w:val="20"/>
        </w:rPr>
      </w:pPr>
      <w:r w:rsidRPr="00506679">
        <w:rPr>
          <w:sz w:val="20"/>
          <w:szCs w:val="20"/>
        </w:rPr>
        <w:t xml:space="preserve">7. Za zgodą zamawiającego wykonawca może dokonać zmiany formy zabezpieczenia </w:t>
      </w:r>
      <w:r w:rsidRPr="00506679">
        <w:rPr>
          <w:sz w:val="20"/>
          <w:szCs w:val="20"/>
        </w:rPr>
        <w:br/>
        <w:t xml:space="preserve">na jedną lub kilka form, o których mowa w art. 450 ust. 2 ustawy Pzp </w:t>
      </w:r>
    </w:p>
    <w:p w14:paraId="6BED6BC1" w14:textId="77777777" w:rsidR="00506679" w:rsidRPr="00506679" w:rsidRDefault="00506679" w:rsidP="00506679">
      <w:pPr>
        <w:autoSpaceDE w:val="0"/>
        <w:autoSpaceDN w:val="0"/>
        <w:adjustRightInd w:val="0"/>
        <w:spacing w:after="18" w:line="240" w:lineRule="auto"/>
        <w:jc w:val="both"/>
        <w:rPr>
          <w:sz w:val="20"/>
          <w:szCs w:val="20"/>
        </w:rPr>
      </w:pPr>
      <w:r w:rsidRPr="00506679">
        <w:rPr>
          <w:sz w:val="20"/>
          <w:szCs w:val="20"/>
        </w:rPr>
        <w:t xml:space="preserve">8. Zmiana formy zabezpieczenia jest dokonywana z zachowaniem ciągłości zabezpieczenia </w:t>
      </w:r>
      <w:r w:rsidRPr="00506679">
        <w:rPr>
          <w:sz w:val="20"/>
          <w:szCs w:val="20"/>
        </w:rPr>
        <w:br/>
        <w:t xml:space="preserve">i bez zmniejszenia jego wysokości. </w:t>
      </w:r>
    </w:p>
    <w:p w14:paraId="0E4BBDD5" w14:textId="77777777" w:rsidR="00506679" w:rsidRPr="00506679" w:rsidRDefault="00506679" w:rsidP="00506679">
      <w:pPr>
        <w:autoSpaceDE w:val="0"/>
        <w:autoSpaceDN w:val="0"/>
        <w:adjustRightInd w:val="0"/>
        <w:spacing w:after="18" w:line="240" w:lineRule="auto"/>
        <w:jc w:val="both"/>
        <w:rPr>
          <w:sz w:val="20"/>
          <w:szCs w:val="20"/>
        </w:rPr>
      </w:pPr>
      <w:r w:rsidRPr="00506679">
        <w:rPr>
          <w:sz w:val="20"/>
          <w:szCs w:val="20"/>
        </w:rPr>
        <w:t xml:space="preserve">9. Jeżeli okres realizacji zamówienia jest dłuższy niż rok, zabezpieczenie, za zgodą zamawiającego, może być tworzone przez potrącenia z należności za częściowo wykonane dostawy, usługi lub roboty budowlane. </w:t>
      </w:r>
    </w:p>
    <w:p w14:paraId="0ABE4B74" w14:textId="77777777" w:rsidR="00506679" w:rsidRPr="00506679" w:rsidRDefault="00506679" w:rsidP="00506679">
      <w:pPr>
        <w:autoSpaceDE w:val="0"/>
        <w:autoSpaceDN w:val="0"/>
        <w:adjustRightInd w:val="0"/>
        <w:spacing w:after="18" w:line="240" w:lineRule="auto"/>
        <w:jc w:val="both"/>
        <w:rPr>
          <w:sz w:val="20"/>
          <w:szCs w:val="20"/>
        </w:rPr>
      </w:pPr>
      <w:r w:rsidRPr="00506679">
        <w:rPr>
          <w:sz w:val="20"/>
          <w:szCs w:val="20"/>
        </w:rPr>
        <w:t xml:space="preserve">10. Zamawiający wpłaca kwoty potrącane na rachunek bankowy w tym samym dniu, </w:t>
      </w:r>
      <w:r w:rsidRPr="00506679">
        <w:rPr>
          <w:sz w:val="20"/>
          <w:szCs w:val="20"/>
        </w:rPr>
        <w:br/>
        <w:t xml:space="preserve">w którym dokonuje zapłaty faktury. </w:t>
      </w:r>
    </w:p>
    <w:p w14:paraId="41616806" w14:textId="77777777" w:rsidR="00506679" w:rsidRPr="00506679" w:rsidRDefault="00506679" w:rsidP="00506679">
      <w:pPr>
        <w:autoSpaceDE w:val="0"/>
        <w:autoSpaceDN w:val="0"/>
        <w:adjustRightInd w:val="0"/>
        <w:spacing w:after="18" w:line="240" w:lineRule="auto"/>
        <w:jc w:val="both"/>
        <w:rPr>
          <w:sz w:val="20"/>
          <w:szCs w:val="20"/>
        </w:rPr>
      </w:pPr>
      <w:r w:rsidRPr="00506679">
        <w:rPr>
          <w:sz w:val="20"/>
          <w:szCs w:val="20"/>
        </w:rPr>
        <w:t xml:space="preserve">11. 70% kwoty zabezpieczenia Zamawiający zwraca w terminie 30 dni od dnia wykonania zamówienia i uznania przez zamawiającego za należycie wykonane. </w:t>
      </w:r>
    </w:p>
    <w:p w14:paraId="50E08193" w14:textId="77777777" w:rsidR="00506679" w:rsidRPr="00506679" w:rsidRDefault="00506679" w:rsidP="00506679">
      <w:pPr>
        <w:autoSpaceDE w:val="0"/>
        <w:autoSpaceDN w:val="0"/>
        <w:adjustRightInd w:val="0"/>
        <w:spacing w:line="240" w:lineRule="auto"/>
        <w:jc w:val="both"/>
        <w:rPr>
          <w:sz w:val="20"/>
          <w:szCs w:val="20"/>
        </w:rPr>
      </w:pPr>
      <w:r w:rsidRPr="00506679">
        <w:rPr>
          <w:sz w:val="20"/>
          <w:szCs w:val="20"/>
        </w:rPr>
        <w:t xml:space="preserve">12. Kwota pozostawiona na zabezpieczenie roszczeń z tytułu rękojmi za wady w wysokości 30% wysokości wniesionego zabezpieczenia zwrócona zostanie nie później niż w 15. dniu po upływie okresu rękojmi za wady. </w:t>
      </w:r>
    </w:p>
    <w:p w14:paraId="00000146" w14:textId="77777777" w:rsidR="00AB3196" w:rsidRDefault="00276C4B">
      <w:pPr>
        <w:pStyle w:val="Nagwek2"/>
        <w:spacing w:line="320" w:lineRule="auto"/>
        <w:jc w:val="both"/>
      </w:pPr>
      <w:r>
        <w:t xml:space="preserve">XXIII. Informacje o treści zawieranej umowy oraz możliwości jej zmiany </w:t>
      </w:r>
    </w:p>
    <w:p w14:paraId="00000147" w14:textId="50A56186" w:rsidR="00AB3196" w:rsidRDefault="00276C4B" w:rsidP="00F22026">
      <w:pPr>
        <w:numPr>
          <w:ilvl w:val="3"/>
          <w:numId w:val="17"/>
        </w:numPr>
        <w:spacing w:before="240" w:line="360" w:lineRule="auto"/>
        <w:ind w:left="284"/>
        <w:jc w:val="both"/>
        <w:rPr>
          <w:sz w:val="20"/>
          <w:szCs w:val="20"/>
        </w:rPr>
      </w:pPr>
      <w:r>
        <w:rPr>
          <w:sz w:val="20"/>
          <w:szCs w:val="20"/>
        </w:rPr>
        <w:t xml:space="preserve">Wybrany Wykonawca jest zobowiązany do zawarcia umowy w sprawie zamówienia publicznego na warunkach określonych </w:t>
      </w:r>
      <w:r w:rsidR="00F7647D">
        <w:rPr>
          <w:sz w:val="20"/>
          <w:szCs w:val="20"/>
        </w:rPr>
        <w:t>we wzorze</w:t>
      </w:r>
      <w:r>
        <w:rPr>
          <w:sz w:val="20"/>
          <w:szCs w:val="20"/>
        </w:rPr>
        <w:t xml:space="preserve"> </w:t>
      </w:r>
      <w:r w:rsidR="00F7647D">
        <w:rPr>
          <w:sz w:val="20"/>
          <w:szCs w:val="20"/>
        </w:rPr>
        <w:t>u</w:t>
      </w:r>
      <w:r>
        <w:rPr>
          <w:sz w:val="20"/>
          <w:szCs w:val="20"/>
        </w:rPr>
        <w:t xml:space="preserve">mowy, stanowiącym </w:t>
      </w:r>
      <w:r>
        <w:rPr>
          <w:b/>
          <w:sz w:val="20"/>
          <w:szCs w:val="20"/>
        </w:rPr>
        <w:t>Załącznik nr</w:t>
      </w:r>
      <w:r w:rsidR="007242BC">
        <w:rPr>
          <w:b/>
          <w:sz w:val="20"/>
          <w:szCs w:val="20"/>
        </w:rPr>
        <w:t xml:space="preserve"> 5</w:t>
      </w:r>
      <w:r>
        <w:rPr>
          <w:b/>
          <w:sz w:val="20"/>
          <w:szCs w:val="20"/>
        </w:rPr>
        <w:t xml:space="preserve"> do SWZ</w:t>
      </w:r>
      <w:r>
        <w:rPr>
          <w:sz w:val="20"/>
          <w:szCs w:val="20"/>
        </w:rPr>
        <w:t>.</w:t>
      </w:r>
    </w:p>
    <w:p w14:paraId="00000148" w14:textId="77777777" w:rsidR="00AB3196" w:rsidRDefault="00276C4B" w:rsidP="00F22026">
      <w:pPr>
        <w:numPr>
          <w:ilvl w:val="3"/>
          <w:numId w:val="17"/>
        </w:numPr>
        <w:spacing w:line="360" w:lineRule="auto"/>
        <w:ind w:left="284"/>
        <w:jc w:val="both"/>
        <w:rPr>
          <w:sz w:val="20"/>
          <w:szCs w:val="20"/>
        </w:rPr>
      </w:pPr>
      <w:r>
        <w:rPr>
          <w:sz w:val="20"/>
          <w:szCs w:val="20"/>
        </w:rPr>
        <w:t>Zakres świadczenia Wykonawcy wynikający z umowy jest tożsamy z jego zobowiązaniem zawartym w ofercie.</w:t>
      </w:r>
    </w:p>
    <w:p w14:paraId="00000149" w14:textId="225D24F0" w:rsidR="00AB3196" w:rsidRDefault="00276C4B" w:rsidP="00F22026">
      <w:pPr>
        <w:numPr>
          <w:ilvl w:val="3"/>
          <w:numId w:val="17"/>
        </w:numPr>
        <w:spacing w:line="360" w:lineRule="auto"/>
        <w:ind w:left="284"/>
        <w:jc w:val="both"/>
        <w:rPr>
          <w:sz w:val="20"/>
          <w:szCs w:val="20"/>
        </w:rPr>
      </w:pPr>
      <w:r>
        <w:rPr>
          <w:sz w:val="20"/>
          <w:szCs w:val="20"/>
        </w:rPr>
        <w:t xml:space="preserve">Zamawiający przewiduje możliwość zmiany zawartej umowy w stosunku do treści wybranej oferty w zakresie uregulowanym w art. 454-455 PZP oraz wskazanym </w:t>
      </w:r>
      <w:r w:rsidR="007242BC">
        <w:rPr>
          <w:sz w:val="20"/>
          <w:szCs w:val="20"/>
        </w:rPr>
        <w:t>w</w:t>
      </w:r>
      <w:r w:rsidR="00F7647D">
        <w:rPr>
          <w:sz w:val="20"/>
          <w:szCs w:val="20"/>
        </w:rPr>
        <w:t>e wzorze</w:t>
      </w:r>
      <w:r w:rsidR="007242BC">
        <w:rPr>
          <w:sz w:val="20"/>
          <w:szCs w:val="20"/>
        </w:rPr>
        <w:t xml:space="preserve"> </w:t>
      </w:r>
      <w:r w:rsidR="00F7647D">
        <w:rPr>
          <w:sz w:val="20"/>
          <w:szCs w:val="20"/>
        </w:rPr>
        <w:t>u</w:t>
      </w:r>
      <w:r>
        <w:rPr>
          <w:sz w:val="20"/>
          <w:szCs w:val="20"/>
        </w:rPr>
        <w:t xml:space="preserve">mowy, stanowiącym </w:t>
      </w:r>
      <w:r>
        <w:rPr>
          <w:b/>
          <w:sz w:val="20"/>
          <w:szCs w:val="20"/>
        </w:rPr>
        <w:t>Załącznik nr</w:t>
      </w:r>
      <w:r w:rsidR="007242BC">
        <w:rPr>
          <w:b/>
          <w:sz w:val="20"/>
          <w:szCs w:val="20"/>
        </w:rPr>
        <w:t xml:space="preserve"> 5 </w:t>
      </w:r>
      <w:r>
        <w:rPr>
          <w:b/>
          <w:sz w:val="20"/>
          <w:szCs w:val="20"/>
        </w:rPr>
        <w:t>do SWZ</w:t>
      </w:r>
      <w:r>
        <w:rPr>
          <w:sz w:val="20"/>
          <w:szCs w:val="20"/>
        </w:rPr>
        <w:t>.</w:t>
      </w:r>
    </w:p>
    <w:p w14:paraId="0000014A" w14:textId="77777777" w:rsidR="00AB3196" w:rsidRDefault="00276C4B" w:rsidP="00F22026">
      <w:pPr>
        <w:numPr>
          <w:ilvl w:val="3"/>
          <w:numId w:val="17"/>
        </w:numPr>
        <w:spacing w:line="360" w:lineRule="auto"/>
        <w:ind w:left="284"/>
        <w:jc w:val="both"/>
        <w:rPr>
          <w:sz w:val="20"/>
          <w:szCs w:val="20"/>
        </w:rPr>
      </w:pPr>
      <w:r>
        <w:rPr>
          <w:sz w:val="20"/>
          <w:szCs w:val="20"/>
        </w:rPr>
        <w:t>Zmiana umowy wymaga dla swej ważności, pod rygorem nieważności, zachowania formy pisemnej.</w:t>
      </w:r>
    </w:p>
    <w:p w14:paraId="0000014B" w14:textId="77777777" w:rsidR="00AB3196" w:rsidRDefault="00276C4B">
      <w:pPr>
        <w:pStyle w:val="Nagwek2"/>
        <w:spacing w:line="320" w:lineRule="auto"/>
        <w:jc w:val="both"/>
      </w:pPr>
      <w:bookmarkStart w:id="28" w:name="_kmfqfyi30wag" w:colFirst="0" w:colLast="0"/>
      <w:bookmarkEnd w:id="28"/>
      <w:r>
        <w:lastRenderedPageBreak/>
        <w:t>XIV. Pouczenie o środkach ochrony prawnej przysługujących Wykonawcy</w:t>
      </w:r>
    </w:p>
    <w:p w14:paraId="0000014C" w14:textId="77777777" w:rsidR="00AB3196" w:rsidRDefault="00276C4B" w:rsidP="00F22026">
      <w:pPr>
        <w:numPr>
          <w:ilvl w:val="0"/>
          <w:numId w:val="7"/>
        </w:numPr>
        <w:spacing w:before="240"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4D" w14:textId="77777777" w:rsidR="00AB3196" w:rsidRDefault="00276C4B" w:rsidP="00F22026">
      <w:pPr>
        <w:numPr>
          <w:ilvl w:val="0"/>
          <w:numId w:val="7"/>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4E" w14:textId="77777777" w:rsidR="00AB3196" w:rsidRDefault="00276C4B" w:rsidP="00F22026">
      <w:pPr>
        <w:numPr>
          <w:ilvl w:val="0"/>
          <w:numId w:val="7"/>
        </w:numPr>
        <w:spacing w:line="360" w:lineRule="auto"/>
        <w:ind w:left="426"/>
        <w:jc w:val="both"/>
        <w:rPr>
          <w:sz w:val="20"/>
          <w:szCs w:val="20"/>
        </w:rPr>
      </w:pPr>
      <w:r>
        <w:rPr>
          <w:sz w:val="20"/>
          <w:szCs w:val="20"/>
        </w:rPr>
        <w:t>Odwołanie przysługuje na:</w:t>
      </w:r>
    </w:p>
    <w:p w14:paraId="0000014F" w14:textId="77777777" w:rsidR="00AB3196" w:rsidRDefault="00276C4B">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14:paraId="00000150" w14:textId="77777777" w:rsidR="00AB3196" w:rsidRDefault="00276C4B">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00000151" w14:textId="77777777" w:rsidR="00AB3196" w:rsidRDefault="00276C4B" w:rsidP="00F22026">
      <w:pPr>
        <w:numPr>
          <w:ilvl w:val="0"/>
          <w:numId w:val="7"/>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0000152" w14:textId="77777777" w:rsidR="00AB3196" w:rsidRDefault="00276C4B" w:rsidP="00F22026">
      <w:pPr>
        <w:numPr>
          <w:ilvl w:val="0"/>
          <w:numId w:val="7"/>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14:paraId="00000153" w14:textId="77777777" w:rsidR="00AB3196" w:rsidRDefault="00276C4B" w:rsidP="00F22026">
      <w:pPr>
        <w:numPr>
          <w:ilvl w:val="0"/>
          <w:numId w:val="7"/>
        </w:numPr>
        <w:spacing w:line="360" w:lineRule="auto"/>
        <w:ind w:left="426"/>
        <w:jc w:val="both"/>
        <w:rPr>
          <w:sz w:val="20"/>
          <w:szCs w:val="20"/>
        </w:rPr>
      </w:pPr>
      <w:r>
        <w:rPr>
          <w:sz w:val="20"/>
          <w:szCs w:val="20"/>
        </w:rPr>
        <w:t>Odwołanie wnosi się w terminie:</w:t>
      </w:r>
    </w:p>
    <w:p w14:paraId="00000154" w14:textId="77777777" w:rsidR="00AB3196" w:rsidRDefault="00276C4B">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14:paraId="00000155" w14:textId="77777777" w:rsidR="00AB3196" w:rsidRDefault="00276C4B">
      <w:pPr>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14:paraId="00000156" w14:textId="77777777" w:rsidR="00AB3196" w:rsidRDefault="00276C4B" w:rsidP="00F22026">
      <w:pPr>
        <w:numPr>
          <w:ilvl w:val="0"/>
          <w:numId w:val="7"/>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57" w14:textId="77777777" w:rsidR="00AB3196" w:rsidRDefault="00276C4B" w:rsidP="00F22026">
      <w:pPr>
        <w:numPr>
          <w:ilvl w:val="0"/>
          <w:numId w:val="7"/>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00000158" w14:textId="77777777" w:rsidR="00AB3196" w:rsidRDefault="00276C4B" w:rsidP="00F22026">
      <w:pPr>
        <w:numPr>
          <w:ilvl w:val="0"/>
          <w:numId w:val="7"/>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59" w14:textId="77777777" w:rsidR="00AB3196" w:rsidRDefault="00276C4B" w:rsidP="00F22026">
      <w:pPr>
        <w:numPr>
          <w:ilvl w:val="0"/>
          <w:numId w:val="7"/>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14:paraId="0000015A" w14:textId="77777777" w:rsidR="00AB3196" w:rsidRDefault="00276C4B" w:rsidP="00F22026">
      <w:pPr>
        <w:numPr>
          <w:ilvl w:val="0"/>
          <w:numId w:val="7"/>
        </w:numPr>
        <w:spacing w:line="360" w:lineRule="auto"/>
        <w:ind w:left="426"/>
        <w:jc w:val="both"/>
        <w:rPr>
          <w:sz w:val="20"/>
          <w:szCs w:val="20"/>
        </w:rPr>
      </w:pPr>
      <w:r>
        <w:rPr>
          <w:sz w:val="20"/>
          <w:szCs w:val="20"/>
        </w:rPr>
        <w:t xml:space="preserve">Skargę wnosi się za pośrednictwem Prezesa Izby, w terminie 14 dni od dnia doręczenia orzeczenia Izby lub postanowienia Prezesa Izby, o którym mowa w art. 519 ust. 1 ustawy PZP, </w:t>
      </w:r>
      <w:r>
        <w:rPr>
          <w:sz w:val="20"/>
          <w:szCs w:val="20"/>
        </w:rPr>
        <w:lastRenderedPageBreak/>
        <w:t>przesyłając jednocześnie jej odpis przeciwnikowi skargi. Złożenie skargi w placówce pocztowej operatora wyznaczonego w rozumieniu ustawy z dnia 23 listopada 2012 r. - Prawo pocztowe jest równoznaczne z jej wniesieniem.</w:t>
      </w:r>
    </w:p>
    <w:p w14:paraId="0000015B" w14:textId="77777777" w:rsidR="00AB3196" w:rsidRDefault="00276C4B" w:rsidP="00F22026">
      <w:pPr>
        <w:numPr>
          <w:ilvl w:val="0"/>
          <w:numId w:val="7"/>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14:paraId="0000015C" w14:textId="77777777" w:rsidR="00AB3196" w:rsidRDefault="00276C4B">
      <w:pPr>
        <w:pStyle w:val="Nagwek2"/>
        <w:spacing w:line="320" w:lineRule="auto"/>
        <w:jc w:val="both"/>
      </w:pPr>
      <w:bookmarkStart w:id="29" w:name="_uarrfy5kozla" w:colFirst="0" w:colLast="0"/>
      <w:bookmarkEnd w:id="29"/>
      <w:r>
        <w:t>XXV. Spis załączników</w:t>
      </w:r>
    </w:p>
    <w:p w14:paraId="0000015D" w14:textId="34153949" w:rsidR="00AB3196" w:rsidRPr="00793EF6" w:rsidRDefault="00812C34" w:rsidP="00F22026">
      <w:pPr>
        <w:numPr>
          <w:ilvl w:val="0"/>
          <w:numId w:val="30"/>
        </w:numPr>
        <w:rPr>
          <w:sz w:val="20"/>
          <w:szCs w:val="20"/>
        </w:rPr>
      </w:pPr>
      <w:r w:rsidRPr="00793EF6">
        <w:rPr>
          <w:sz w:val="20"/>
          <w:szCs w:val="20"/>
        </w:rPr>
        <w:t>Formularz ofertowy</w:t>
      </w:r>
    </w:p>
    <w:p w14:paraId="0000015E" w14:textId="651F3C03" w:rsidR="00AB3196" w:rsidRPr="00793EF6" w:rsidRDefault="008C713F" w:rsidP="00F22026">
      <w:pPr>
        <w:numPr>
          <w:ilvl w:val="0"/>
          <w:numId w:val="30"/>
        </w:numPr>
        <w:rPr>
          <w:sz w:val="20"/>
          <w:szCs w:val="20"/>
        </w:rPr>
      </w:pPr>
      <w:r w:rsidRPr="00793EF6">
        <w:rPr>
          <w:sz w:val="20"/>
          <w:szCs w:val="20"/>
        </w:rPr>
        <w:t>Oświadczenia wykonawcy</w:t>
      </w:r>
      <w:r w:rsidR="004962CA" w:rsidRPr="00793EF6">
        <w:rPr>
          <w:sz w:val="20"/>
          <w:szCs w:val="20"/>
        </w:rPr>
        <w:t xml:space="preserve"> </w:t>
      </w:r>
      <w:r w:rsidR="00022B30" w:rsidRPr="00793EF6">
        <w:rPr>
          <w:sz w:val="20"/>
          <w:szCs w:val="20"/>
        </w:rPr>
        <w:t>dotyczące</w:t>
      </w:r>
      <w:r w:rsidR="004962CA" w:rsidRPr="00793EF6">
        <w:rPr>
          <w:sz w:val="20"/>
          <w:szCs w:val="20"/>
        </w:rPr>
        <w:t xml:space="preserve"> spełnieniu warunków udziału w postępowaniu</w:t>
      </w:r>
    </w:p>
    <w:p w14:paraId="3E327EB6" w14:textId="4E41DD19" w:rsidR="004962CA" w:rsidRPr="00793EF6" w:rsidRDefault="004962CA" w:rsidP="00F22026">
      <w:pPr>
        <w:numPr>
          <w:ilvl w:val="0"/>
          <w:numId w:val="30"/>
        </w:numPr>
        <w:rPr>
          <w:sz w:val="20"/>
          <w:szCs w:val="20"/>
        </w:rPr>
      </w:pPr>
      <w:r w:rsidRPr="00793EF6">
        <w:rPr>
          <w:sz w:val="20"/>
          <w:szCs w:val="20"/>
        </w:rPr>
        <w:t xml:space="preserve">Oświadczenia wykonawcy </w:t>
      </w:r>
      <w:r w:rsidR="00022B30" w:rsidRPr="00793EF6">
        <w:rPr>
          <w:sz w:val="20"/>
          <w:szCs w:val="20"/>
        </w:rPr>
        <w:t>dotyczące podlegania wykluczeniu z postępowania</w:t>
      </w:r>
    </w:p>
    <w:p w14:paraId="2106CD00" w14:textId="77777777" w:rsidR="00E51FC5" w:rsidRPr="00C94D9D" w:rsidRDefault="00E51FC5" w:rsidP="00F22026">
      <w:pPr>
        <w:pStyle w:val="Akapitzlist"/>
        <w:numPr>
          <w:ilvl w:val="0"/>
          <w:numId w:val="30"/>
        </w:numPr>
        <w:rPr>
          <w:sz w:val="20"/>
          <w:szCs w:val="20"/>
        </w:rPr>
      </w:pPr>
      <w:r w:rsidRPr="00C94D9D">
        <w:rPr>
          <w:sz w:val="20"/>
          <w:szCs w:val="20"/>
        </w:rPr>
        <w:t>Wykaz robót budowlanych</w:t>
      </w:r>
    </w:p>
    <w:p w14:paraId="00000161" w14:textId="1179DF2F" w:rsidR="00AB3196" w:rsidRPr="00C94D9D" w:rsidRDefault="008D2E45" w:rsidP="00F22026">
      <w:pPr>
        <w:numPr>
          <w:ilvl w:val="0"/>
          <w:numId w:val="30"/>
        </w:numPr>
        <w:rPr>
          <w:sz w:val="20"/>
          <w:szCs w:val="20"/>
        </w:rPr>
      </w:pPr>
      <w:r w:rsidRPr="00C94D9D">
        <w:rPr>
          <w:sz w:val="20"/>
          <w:szCs w:val="20"/>
        </w:rPr>
        <w:t>Projekt umowy</w:t>
      </w:r>
    </w:p>
    <w:p w14:paraId="00000164" w14:textId="6643EE90" w:rsidR="00AB3196" w:rsidRPr="00C94D9D" w:rsidRDefault="00225694" w:rsidP="00F22026">
      <w:pPr>
        <w:numPr>
          <w:ilvl w:val="0"/>
          <w:numId w:val="30"/>
        </w:numPr>
        <w:rPr>
          <w:sz w:val="20"/>
          <w:szCs w:val="20"/>
        </w:rPr>
      </w:pPr>
      <w:r w:rsidRPr="00C94D9D">
        <w:rPr>
          <w:sz w:val="20"/>
          <w:szCs w:val="20"/>
        </w:rPr>
        <w:t>Oświadczenie o przynależności lub jej braku do tej samej grupy kapitałowej</w:t>
      </w:r>
    </w:p>
    <w:p w14:paraId="57240738" w14:textId="4FCBED4F" w:rsidR="00225694" w:rsidRPr="00C94D9D" w:rsidRDefault="009675E8" w:rsidP="00F22026">
      <w:pPr>
        <w:numPr>
          <w:ilvl w:val="0"/>
          <w:numId w:val="30"/>
        </w:numPr>
        <w:rPr>
          <w:sz w:val="20"/>
          <w:szCs w:val="20"/>
        </w:rPr>
      </w:pPr>
      <w:r w:rsidRPr="00C94D9D">
        <w:rPr>
          <w:sz w:val="20"/>
          <w:szCs w:val="20"/>
        </w:rPr>
        <w:t>Oświadczenie wykonawcy (RODO)</w:t>
      </w:r>
    </w:p>
    <w:p w14:paraId="5D5BD8BF" w14:textId="53D5E767" w:rsidR="00022B30" w:rsidRPr="00C94D9D" w:rsidRDefault="00022B30" w:rsidP="00F22026">
      <w:pPr>
        <w:numPr>
          <w:ilvl w:val="0"/>
          <w:numId w:val="30"/>
        </w:numPr>
        <w:rPr>
          <w:sz w:val="20"/>
          <w:szCs w:val="20"/>
        </w:rPr>
      </w:pPr>
      <w:r w:rsidRPr="00C94D9D">
        <w:rPr>
          <w:sz w:val="20"/>
          <w:szCs w:val="20"/>
        </w:rPr>
        <w:t xml:space="preserve">Oświadczenie </w:t>
      </w:r>
      <w:r w:rsidR="00867E0A" w:rsidRPr="00C94D9D">
        <w:rPr>
          <w:sz w:val="20"/>
          <w:szCs w:val="20"/>
        </w:rPr>
        <w:t>dotyczące podlegania wykluczeniu z postępowania innego podmiotu na którego zasoby powołuje się wykonawca</w:t>
      </w:r>
    </w:p>
    <w:p w14:paraId="501B2D10" w14:textId="12AC58CE" w:rsidR="00867E0A" w:rsidRDefault="00E51FC5" w:rsidP="00F22026">
      <w:pPr>
        <w:numPr>
          <w:ilvl w:val="0"/>
          <w:numId w:val="30"/>
        </w:numPr>
        <w:rPr>
          <w:sz w:val="20"/>
          <w:szCs w:val="20"/>
        </w:rPr>
      </w:pPr>
      <w:r w:rsidRPr="00C94D9D">
        <w:rPr>
          <w:sz w:val="20"/>
          <w:szCs w:val="20"/>
        </w:rPr>
        <w:t>Przedmiar robót</w:t>
      </w:r>
    </w:p>
    <w:p w14:paraId="296D72B2" w14:textId="4D84EB38" w:rsidR="001226B2" w:rsidRPr="00C94D9D" w:rsidRDefault="001226B2" w:rsidP="00F22026">
      <w:pPr>
        <w:numPr>
          <w:ilvl w:val="0"/>
          <w:numId w:val="30"/>
        </w:numPr>
        <w:rPr>
          <w:sz w:val="20"/>
          <w:szCs w:val="20"/>
        </w:rPr>
      </w:pPr>
      <w:r>
        <w:rPr>
          <w:sz w:val="20"/>
          <w:szCs w:val="20"/>
        </w:rPr>
        <w:t>Dokumentacja projektowa (rysunki, Opis, STWIORB).</w:t>
      </w:r>
    </w:p>
    <w:p w14:paraId="5837DC3D" w14:textId="26013628" w:rsidR="00867E0A" w:rsidRPr="00476FB5" w:rsidRDefault="00867E0A" w:rsidP="003101C8">
      <w:pPr>
        <w:ind w:left="720"/>
        <w:rPr>
          <w:color w:val="FF0000"/>
          <w:sz w:val="20"/>
          <w:szCs w:val="20"/>
        </w:rPr>
      </w:pPr>
    </w:p>
    <w:sectPr w:rsidR="00867E0A" w:rsidRPr="00476FB5" w:rsidSect="00E22A64">
      <w:headerReference w:type="default" r:id="rId35"/>
      <w:footerReference w:type="default" r:id="rId36"/>
      <w:headerReference w:type="first" r:id="rId37"/>
      <w:footerReference w:type="first" r:id="rId38"/>
      <w:pgSz w:w="11909" w:h="16834"/>
      <w:pgMar w:top="1440" w:right="1440" w:bottom="1440" w:left="1440" w:header="720" w:footer="720" w:gutter="0"/>
      <w:pgNumType w:start="1"/>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ACE6C2" w14:textId="77777777" w:rsidR="00DA5CEC" w:rsidRDefault="00DA5CEC">
      <w:pPr>
        <w:spacing w:line="240" w:lineRule="auto"/>
      </w:pPr>
      <w:r>
        <w:separator/>
      </w:r>
    </w:p>
  </w:endnote>
  <w:endnote w:type="continuationSeparator" w:id="0">
    <w:p w14:paraId="4F49D0DF" w14:textId="77777777" w:rsidR="00DA5CEC" w:rsidRDefault="00DA5C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C73200" w14:textId="77777777" w:rsidR="00DA5CEC" w:rsidRPr="00F60556" w:rsidRDefault="00DA5CEC" w:rsidP="00F60556">
    <w:pPr>
      <w:pStyle w:val="Stopka"/>
      <w:jc w:val="right"/>
      <w:rPr>
        <w:rFonts w:asciiTheme="majorHAnsi" w:hAnsiTheme="majorHAnsi" w:cstheme="majorHAnsi"/>
        <w:sz w:val="20"/>
        <w:szCs w:val="20"/>
      </w:rPr>
    </w:pPr>
    <w:r w:rsidRPr="00F60556">
      <w:rPr>
        <w:rFonts w:asciiTheme="majorHAnsi" w:hAnsiTheme="majorHAnsi" w:cstheme="majorHAnsi"/>
        <w:sz w:val="20"/>
        <w:szCs w:val="20"/>
        <w:lang w:val="pl-PL"/>
      </w:rPr>
      <w:t xml:space="preserve">Strona </w:t>
    </w:r>
    <w:r w:rsidRPr="00F60556">
      <w:rPr>
        <w:rFonts w:asciiTheme="majorHAnsi" w:hAnsiTheme="majorHAnsi" w:cstheme="majorHAnsi"/>
        <w:sz w:val="20"/>
        <w:szCs w:val="20"/>
      </w:rPr>
      <w:fldChar w:fldCharType="begin"/>
    </w:r>
    <w:r w:rsidRPr="00F60556">
      <w:rPr>
        <w:rFonts w:asciiTheme="majorHAnsi" w:hAnsiTheme="majorHAnsi" w:cstheme="majorHAnsi"/>
        <w:sz w:val="20"/>
        <w:szCs w:val="20"/>
      </w:rPr>
      <w:instrText>PAGE  \* Arabic  \* MERGEFORMAT</w:instrText>
    </w:r>
    <w:r w:rsidRPr="00F60556">
      <w:rPr>
        <w:rFonts w:asciiTheme="majorHAnsi" w:hAnsiTheme="majorHAnsi" w:cstheme="majorHAnsi"/>
        <w:sz w:val="20"/>
        <w:szCs w:val="20"/>
      </w:rPr>
      <w:fldChar w:fldCharType="separate"/>
    </w:r>
    <w:r w:rsidR="00AC3709" w:rsidRPr="00AC3709">
      <w:rPr>
        <w:rFonts w:asciiTheme="majorHAnsi" w:hAnsiTheme="majorHAnsi" w:cstheme="majorHAnsi"/>
        <w:noProof/>
        <w:sz w:val="20"/>
        <w:szCs w:val="20"/>
        <w:lang w:val="pl-PL"/>
      </w:rPr>
      <w:t>6</w:t>
    </w:r>
    <w:r w:rsidRPr="00F60556">
      <w:rPr>
        <w:rFonts w:asciiTheme="majorHAnsi" w:hAnsiTheme="majorHAnsi" w:cstheme="majorHAnsi"/>
        <w:sz w:val="20"/>
        <w:szCs w:val="20"/>
      </w:rPr>
      <w:fldChar w:fldCharType="end"/>
    </w:r>
    <w:r w:rsidRPr="00F60556">
      <w:rPr>
        <w:rFonts w:asciiTheme="majorHAnsi" w:hAnsiTheme="majorHAnsi" w:cstheme="majorHAnsi"/>
        <w:sz w:val="20"/>
        <w:szCs w:val="20"/>
        <w:lang w:val="pl-PL"/>
      </w:rPr>
      <w:t xml:space="preserve"> z </w:t>
    </w:r>
    <w:r w:rsidRPr="00F60556">
      <w:rPr>
        <w:rFonts w:asciiTheme="majorHAnsi" w:hAnsiTheme="majorHAnsi" w:cstheme="majorHAnsi"/>
        <w:sz w:val="20"/>
        <w:szCs w:val="20"/>
      </w:rPr>
      <w:fldChar w:fldCharType="begin"/>
    </w:r>
    <w:r w:rsidRPr="00F60556">
      <w:rPr>
        <w:rFonts w:asciiTheme="majorHAnsi" w:hAnsiTheme="majorHAnsi" w:cstheme="majorHAnsi"/>
        <w:sz w:val="20"/>
        <w:szCs w:val="20"/>
      </w:rPr>
      <w:instrText>NUMPAGES \ * arabskie \ * MERGEFORMAT</w:instrText>
    </w:r>
    <w:r w:rsidRPr="00F60556">
      <w:rPr>
        <w:rFonts w:asciiTheme="majorHAnsi" w:hAnsiTheme="majorHAnsi" w:cstheme="majorHAnsi"/>
        <w:sz w:val="20"/>
        <w:szCs w:val="20"/>
      </w:rPr>
      <w:fldChar w:fldCharType="separate"/>
    </w:r>
    <w:r w:rsidR="00AC3709">
      <w:rPr>
        <w:rFonts w:asciiTheme="majorHAnsi" w:hAnsiTheme="majorHAnsi" w:cstheme="majorHAnsi"/>
        <w:noProof/>
        <w:sz w:val="20"/>
        <w:szCs w:val="20"/>
      </w:rPr>
      <w:t>22</w:t>
    </w:r>
    <w:r w:rsidRPr="00F60556">
      <w:rPr>
        <w:rFonts w:asciiTheme="majorHAnsi" w:hAnsiTheme="majorHAnsi" w:cstheme="majorHAnsi"/>
        <w:sz w:val="20"/>
        <w:szCs w:val="20"/>
      </w:rPr>
      <w:fldChar w:fldCharType="end"/>
    </w:r>
  </w:p>
  <w:p w14:paraId="00000165" w14:textId="7FC39CFF" w:rsidR="00DA5CEC" w:rsidRDefault="00DA5CEC">
    <w:pP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theme="majorHAnsi"/>
        <w:sz w:val="20"/>
        <w:szCs w:val="20"/>
      </w:rPr>
      <w:id w:val="-31425873"/>
      <w:docPartObj>
        <w:docPartGallery w:val="Page Numbers (Bottom of Page)"/>
        <w:docPartUnique/>
      </w:docPartObj>
    </w:sdtPr>
    <w:sdtEndPr/>
    <w:sdtContent>
      <w:sdt>
        <w:sdtPr>
          <w:rPr>
            <w:rFonts w:asciiTheme="majorHAnsi" w:hAnsiTheme="majorHAnsi" w:cstheme="majorHAnsi"/>
            <w:sz w:val="20"/>
            <w:szCs w:val="20"/>
          </w:rPr>
          <w:id w:val="-1769616900"/>
          <w:docPartObj>
            <w:docPartGallery w:val="Page Numbers (Top of Page)"/>
            <w:docPartUnique/>
          </w:docPartObj>
        </w:sdtPr>
        <w:sdtEndPr/>
        <w:sdtContent>
          <w:p w14:paraId="1820857E" w14:textId="55F3A513" w:rsidR="00DA5CEC" w:rsidRPr="00E22A64" w:rsidRDefault="00DA5CEC">
            <w:pPr>
              <w:pStyle w:val="Stopka"/>
              <w:jc w:val="right"/>
              <w:rPr>
                <w:rFonts w:asciiTheme="majorHAnsi" w:hAnsiTheme="majorHAnsi" w:cstheme="majorHAnsi"/>
                <w:sz w:val="20"/>
                <w:szCs w:val="20"/>
              </w:rPr>
            </w:pPr>
            <w:r w:rsidRPr="00E22A64">
              <w:rPr>
                <w:rFonts w:asciiTheme="majorHAnsi" w:hAnsiTheme="majorHAnsi" w:cstheme="majorHAnsi"/>
                <w:sz w:val="20"/>
                <w:szCs w:val="20"/>
                <w:lang w:val="pl-PL"/>
              </w:rPr>
              <w:t xml:space="preserve">Strona </w:t>
            </w:r>
            <w:r w:rsidRPr="00E22A64">
              <w:rPr>
                <w:rFonts w:asciiTheme="majorHAnsi" w:hAnsiTheme="majorHAnsi" w:cstheme="majorHAnsi"/>
                <w:sz w:val="20"/>
                <w:szCs w:val="20"/>
              </w:rPr>
              <w:fldChar w:fldCharType="begin"/>
            </w:r>
            <w:r w:rsidRPr="00E22A64">
              <w:rPr>
                <w:rFonts w:asciiTheme="majorHAnsi" w:hAnsiTheme="majorHAnsi" w:cstheme="majorHAnsi"/>
                <w:sz w:val="20"/>
                <w:szCs w:val="20"/>
              </w:rPr>
              <w:instrText>PAGE</w:instrText>
            </w:r>
            <w:r w:rsidRPr="00E22A64">
              <w:rPr>
                <w:rFonts w:asciiTheme="majorHAnsi" w:hAnsiTheme="majorHAnsi" w:cstheme="majorHAnsi"/>
                <w:sz w:val="20"/>
                <w:szCs w:val="20"/>
              </w:rPr>
              <w:fldChar w:fldCharType="separate"/>
            </w:r>
            <w:r w:rsidR="00AC3709">
              <w:rPr>
                <w:rFonts w:asciiTheme="majorHAnsi" w:hAnsiTheme="majorHAnsi" w:cstheme="majorHAnsi"/>
                <w:noProof/>
                <w:sz w:val="20"/>
                <w:szCs w:val="20"/>
              </w:rPr>
              <w:t>1</w:t>
            </w:r>
            <w:r w:rsidRPr="00E22A64">
              <w:rPr>
                <w:rFonts w:asciiTheme="majorHAnsi" w:hAnsiTheme="majorHAnsi" w:cstheme="majorHAnsi"/>
                <w:sz w:val="20"/>
                <w:szCs w:val="20"/>
              </w:rPr>
              <w:fldChar w:fldCharType="end"/>
            </w:r>
            <w:r w:rsidRPr="00E22A64">
              <w:rPr>
                <w:rFonts w:asciiTheme="majorHAnsi" w:hAnsiTheme="majorHAnsi" w:cstheme="majorHAnsi"/>
                <w:sz w:val="20"/>
                <w:szCs w:val="20"/>
                <w:lang w:val="pl-PL"/>
              </w:rPr>
              <w:t xml:space="preserve"> z </w:t>
            </w:r>
            <w:r w:rsidRPr="00E22A64">
              <w:rPr>
                <w:rFonts w:asciiTheme="majorHAnsi" w:hAnsiTheme="majorHAnsi" w:cstheme="majorHAnsi"/>
                <w:sz w:val="20"/>
                <w:szCs w:val="20"/>
              </w:rPr>
              <w:fldChar w:fldCharType="begin"/>
            </w:r>
            <w:r w:rsidRPr="00E22A64">
              <w:rPr>
                <w:rFonts w:asciiTheme="majorHAnsi" w:hAnsiTheme="majorHAnsi" w:cstheme="majorHAnsi"/>
                <w:sz w:val="20"/>
                <w:szCs w:val="20"/>
              </w:rPr>
              <w:instrText>NUMPAGES</w:instrText>
            </w:r>
            <w:r w:rsidRPr="00E22A64">
              <w:rPr>
                <w:rFonts w:asciiTheme="majorHAnsi" w:hAnsiTheme="majorHAnsi" w:cstheme="majorHAnsi"/>
                <w:sz w:val="20"/>
                <w:szCs w:val="20"/>
              </w:rPr>
              <w:fldChar w:fldCharType="separate"/>
            </w:r>
            <w:r w:rsidR="00AC3709">
              <w:rPr>
                <w:rFonts w:asciiTheme="majorHAnsi" w:hAnsiTheme="majorHAnsi" w:cstheme="majorHAnsi"/>
                <w:noProof/>
                <w:sz w:val="20"/>
                <w:szCs w:val="20"/>
              </w:rPr>
              <w:t>22</w:t>
            </w:r>
            <w:r w:rsidRPr="00E22A64">
              <w:rPr>
                <w:rFonts w:asciiTheme="majorHAnsi" w:hAnsiTheme="majorHAnsi" w:cstheme="majorHAnsi"/>
                <w:sz w:val="20"/>
                <w:szCs w:val="20"/>
              </w:rPr>
              <w:fldChar w:fldCharType="end"/>
            </w:r>
          </w:p>
        </w:sdtContent>
      </w:sdt>
    </w:sdtContent>
  </w:sdt>
  <w:p w14:paraId="65D9D7B7" w14:textId="77777777" w:rsidR="00DA5CEC" w:rsidRDefault="00DA5CE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CF040D" w14:textId="77777777" w:rsidR="00DA5CEC" w:rsidRDefault="00DA5CEC">
      <w:pPr>
        <w:spacing w:line="240" w:lineRule="auto"/>
      </w:pPr>
      <w:r>
        <w:separator/>
      </w:r>
    </w:p>
  </w:footnote>
  <w:footnote w:type="continuationSeparator" w:id="0">
    <w:p w14:paraId="09BDFE3B" w14:textId="77777777" w:rsidR="00DA5CEC" w:rsidRDefault="00DA5CE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F87B40" w14:textId="67A574F2" w:rsidR="00DA5CEC" w:rsidRDefault="00DA5CEC" w:rsidP="00AE70D5">
    <w:pPr>
      <w:jc w:val="both"/>
      <w:rPr>
        <w:b/>
        <w:color w:val="FF9900"/>
      </w:rPr>
    </w:pPr>
    <w:r>
      <w:rPr>
        <w:rFonts w:ascii="Calibri" w:eastAsia="Calibri" w:hAnsi="Calibri" w:cs="Calibri"/>
        <w:color w:val="434343"/>
      </w:rPr>
      <w:t>Specyfikacja warunków zamówienia</w:t>
    </w:r>
    <w:r>
      <w:rPr>
        <w:rFonts w:ascii="Calibri" w:eastAsia="Calibri" w:hAnsi="Calibri" w:cs="Calibri"/>
        <w:color w:val="434343"/>
      </w:rPr>
      <w:tab/>
    </w:r>
    <w:r>
      <w:rPr>
        <w:rFonts w:ascii="Calibri" w:eastAsia="Calibri" w:hAnsi="Calibri" w:cs="Calibri"/>
        <w:color w:val="434343"/>
      </w:rPr>
      <w:tab/>
    </w:r>
    <w:r>
      <w:rPr>
        <w:rFonts w:ascii="Calibri" w:eastAsia="Calibri" w:hAnsi="Calibri" w:cs="Calibri"/>
        <w:color w:val="434343"/>
      </w:rPr>
      <w:tab/>
    </w:r>
    <w:r>
      <w:rPr>
        <w:rFonts w:ascii="Calibri" w:eastAsia="Calibri" w:hAnsi="Calibri" w:cs="Calibri"/>
        <w:color w:val="434343"/>
      </w:rPr>
      <w:tab/>
      <w:t>Znak sprawy</w:t>
    </w:r>
    <w:r w:rsidRPr="00F751B9">
      <w:rPr>
        <w:rFonts w:asciiTheme="majorHAnsi" w:eastAsia="Calibri" w:hAnsiTheme="majorHAnsi" w:cstheme="majorHAnsi"/>
        <w:color w:val="434343"/>
      </w:rPr>
      <w:t>:</w:t>
    </w:r>
    <w:r w:rsidRPr="00F751B9">
      <w:rPr>
        <w:rFonts w:asciiTheme="majorHAnsi" w:hAnsiTheme="majorHAnsi" w:cstheme="majorHAnsi"/>
      </w:rPr>
      <w:t xml:space="preserve"> IZP.271.</w:t>
    </w:r>
    <w:r w:rsidR="00CB5ED5">
      <w:rPr>
        <w:rFonts w:asciiTheme="majorHAnsi" w:hAnsiTheme="majorHAnsi" w:cstheme="majorHAnsi"/>
      </w:rPr>
      <w:t>13.2023</w:t>
    </w:r>
    <w:r>
      <w:rPr>
        <w:rFonts w:asciiTheme="majorHAnsi" w:hAnsiTheme="majorHAnsi" w:cstheme="majorHAnsi"/>
      </w:rPr>
      <w:t>.AM</w:t>
    </w:r>
  </w:p>
  <w:p w14:paraId="00000187" w14:textId="7E9D166B" w:rsidR="00DA5CEC" w:rsidRDefault="00DA5CEC">
    <w:pPr>
      <w:rPr>
        <w:rFonts w:ascii="Calibri" w:eastAsia="Calibri" w:hAnsi="Calibri" w:cs="Calibri"/>
        <w:color w:val="43434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608CC" w14:textId="2D93966B" w:rsidR="00DA5CEC" w:rsidRDefault="00DA5CEC" w:rsidP="00C2104C">
    <w:pPr>
      <w:pStyle w:val="Nagwek"/>
    </w:pPr>
  </w:p>
  <w:p w14:paraId="34345ED1" w14:textId="3BFBF364" w:rsidR="00DA5CEC" w:rsidRPr="007D3281" w:rsidRDefault="00DA5CEC" w:rsidP="0024757C">
    <w:pPr>
      <w:pStyle w:val="Nagwek"/>
      <w:ind w:left="1440"/>
      <w:rPr>
        <w:b/>
        <w:bCs/>
        <w:sz w:val="24"/>
        <w:szCs w:val="24"/>
      </w:rPr>
    </w:pPr>
    <w:r w:rsidRPr="007D3281">
      <w:rPr>
        <w:b/>
        <w:bCs/>
        <w:noProof/>
        <w:sz w:val="24"/>
        <w:szCs w:val="24"/>
        <w:lang w:val="pl-PL"/>
      </w:rPr>
      <w:drawing>
        <wp:anchor distT="0" distB="0" distL="114300" distR="114300" simplePos="0" relativeHeight="251657216" behindDoc="1" locked="0" layoutInCell="1" allowOverlap="1" wp14:anchorId="5D65652E" wp14:editId="211CB15B">
          <wp:simplePos x="0" y="0"/>
          <wp:positionH relativeFrom="margin">
            <wp:align>left</wp:align>
          </wp:positionH>
          <wp:positionV relativeFrom="paragraph">
            <wp:posOffset>0</wp:posOffset>
          </wp:positionV>
          <wp:extent cx="781050" cy="887730"/>
          <wp:effectExtent l="0" t="0" r="0" b="0"/>
          <wp:wrapThrough wrapText="bothSides">
            <wp:wrapPolygon edited="0">
              <wp:start x="0" y="0"/>
              <wp:lineTo x="0" y="21322"/>
              <wp:lineTo x="21073" y="21322"/>
              <wp:lineTo x="21073" y="0"/>
              <wp:lineTo x="0" y="0"/>
            </wp:wrapPolygon>
          </wp:wrapThrough>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521" cy="888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D3281">
      <w:rPr>
        <w:b/>
        <w:bCs/>
        <w:sz w:val="24"/>
        <w:szCs w:val="24"/>
      </w:rPr>
      <w:t>Urząd Gminy Biały Dunajec</w:t>
    </w:r>
  </w:p>
  <w:p w14:paraId="4BB50D0F" w14:textId="1C03556A" w:rsidR="00DA5CEC" w:rsidRPr="007D3281" w:rsidRDefault="00DA5CEC" w:rsidP="0024757C">
    <w:pPr>
      <w:pStyle w:val="Nagwek"/>
      <w:ind w:left="1440"/>
      <w:rPr>
        <w:sz w:val="20"/>
        <w:szCs w:val="20"/>
      </w:rPr>
    </w:pPr>
    <w:r w:rsidRPr="007D3281">
      <w:rPr>
        <w:sz w:val="20"/>
        <w:szCs w:val="20"/>
      </w:rPr>
      <w:t>ul. Jana Pawła II 312</w:t>
    </w:r>
  </w:p>
  <w:p w14:paraId="2D5F7C2C" w14:textId="46F08B97" w:rsidR="00DA5CEC" w:rsidRPr="007D3281" w:rsidRDefault="00DA5CEC" w:rsidP="0024757C">
    <w:pPr>
      <w:pStyle w:val="Nagwek"/>
      <w:ind w:left="1440"/>
      <w:rPr>
        <w:sz w:val="20"/>
        <w:szCs w:val="20"/>
      </w:rPr>
    </w:pPr>
    <w:r w:rsidRPr="007D3281">
      <w:rPr>
        <w:sz w:val="20"/>
        <w:szCs w:val="20"/>
      </w:rPr>
      <w:t>34-425 Biały Dunajec</w:t>
    </w:r>
  </w:p>
  <w:p w14:paraId="5D1BFC2D" w14:textId="1527EFA8" w:rsidR="00DA5CEC" w:rsidRPr="007D3281" w:rsidRDefault="00DA5CEC" w:rsidP="0024757C">
    <w:pPr>
      <w:pStyle w:val="Nagwek"/>
      <w:ind w:left="1440"/>
      <w:rPr>
        <w:sz w:val="20"/>
        <w:szCs w:val="20"/>
      </w:rPr>
    </w:pPr>
    <w:r w:rsidRPr="007D3281">
      <w:rPr>
        <w:sz w:val="20"/>
        <w:szCs w:val="20"/>
      </w:rPr>
      <w:t>Tel.:  18 207 31 97</w:t>
    </w:r>
  </w:p>
  <w:p w14:paraId="10F53F2E" w14:textId="3821C4AB" w:rsidR="00DA5CEC" w:rsidRPr="007D3281" w:rsidRDefault="00DA5CEC" w:rsidP="0024757C">
    <w:pPr>
      <w:pStyle w:val="Nagwek"/>
      <w:ind w:left="1440"/>
      <w:rPr>
        <w:sz w:val="20"/>
        <w:szCs w:val="20"/>
      </w:rPr>
    </w:pPr>
    <w:r w:rsidRPr="007D3281">
      <w:rPr>
        <w:sz w:val="20"/>
        <w:szCs w:val="20"/>
      </w:rPr>
      <w:t>Fax:  18 207 31 24</w:t>
    </w:r>
  </w:p>
  <w:p w14:paraId="7B2D1492" w14:textId="02829649" w:rsidR="00DA5CEC" w:rsidRPr="007D3281" w:rsidRDefault="00DA5CEC" w:rsidP="0024757C">
    <w:pPr>
      <w:pStyle w:val="Nagwek"/>
      <w:ind w:left="1440"/>
      <w:rPr>
        <w:sz w:val="20"/>
        <w:szCs w:val="20"/>
      </w:rPr>
    </w:pPr>
    <w:r w:rsidRPr="007D3281">
      <w:rPr>
        <w:sz w:val="20"/>
        <w:szCs w:val="20"/>
      </w:rPr>
      <w:t>www.bialydunajec.com.pl</w:t>
    </w:r>
  </w:p>
  <w:p w14:paraId="7F8BF5D6" w14:textId="77777777" w:rsidR="00DA5CEC" w:rsidRPr="00694948" w:rsidRDefault="00DA5CEC" w:rsidP="0069494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5127C"/>
    <w:multiLevelType w:val="multilevel"/>
    <w:tmpl w:val="8DCA08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1E4497E"/>
    <w:multiLevelType w:val="multilevel"/>
    <w:tmpl w:val="4A8C33E4"/>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2">
    <w:nsid w:val="02384FD4"/>
    <w:multiLevelType w:val="multilevel"/>
    <w:tmpl w:val="8AF0A59C"/>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color w:val="auto"/>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04E74A9D"/>
    <w:multiLevelType w:val="multilevel"/>
    <w:tmpl w:val="61C8B9E4"/>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4">
    <w:nsid w:val="05442E0D"/>
    <w:multiLevelType w:val="multilevel"/>
    <w:tmpl w:val="B7EA3A5C"/>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5">
    <w:nsid w:val="0657761B"/>
    <w:multiLevelType w:val="multilevel"/>
    <w:tmpl w:val="59C8D2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07F44612"/>
    <w:multiLevelType w:val="multilevel"/>
    <w:tmpl w:val="E604E3E0"/>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nsid w:val="09077ED0"/>
    <w:multiLevelType w:val="multilevel"/>
    <w:tmpl w:val="7A1C250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nsid w:val="093B578B"/>
    <w:multiLevelType w:val="multilevel"/>
    <w:tmpl w:val="5FA0E962"/>
    <w:lvl w:ilvl="0">
      <w:start w:val="1"/>
      <w:numFmt w:val="upperLetter"/>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9">
    <w:nsid w:val="0D0F1D08"/>
    <w:multiLevelType w:val="multilevel"/>
    <w:tmpl w:val="D3283956"/>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nsid w:val="0DCD1E92"/>
    <w:multiLevelType w:val="multilevel"/>
    <w:tmpl w:val="2BFCCD68"/>
    <w:lvl w:ilvl="0">
      <w:start w:val="1"/>
      <w:numFmt w:val="upperLetter"/>
      <w:lvlText w:val="%1."/>
      <w:lvlJc w:val="left"/>
      <w:pPr>
        <w:ind w:left="1068" w:hanging="360"/>
      </w:pPr>
      <w:rPr>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1">
    <w:nsid w:val="0E2961AB"/>
    <w:multiLevelType w:val="multilevel"/>
    <w:tmpl w:val="4C2A5D70"/>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nsid w:val="10250479"/>
    <w:multiLevelType w:val="multilevel"/>
    <w:tmpl w:val="8AE264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nsid w:val="10E724C0"/>
    <w:multiLevelType w:val="multilevel"/>
    <w:tmpl w:val="28800CC2"/>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nsid w:val="12FC0DF1"/>
    <w:multiLevelType w:val="multilevel"/>
    <w:tmpl w:val="01743B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nsid w:val="148F6F92"/>
    <w:multiLevelType w:val="multilevel"/>
    <w:tmpl w:val="ECDAECA8"/>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6">
    <w:nsid w:val="167D7F3A"/>
    <w:multiLevelType w:val="multilevel"/>
    <w:tmpl w:val="6D3289F4"/>
    <w:lvl w:ilvl="0">
      <w:start w:val="1"/>
      <w:numFmt w:val="bullet"/>
      <w:lvlText w:val=""/>
      <w:lvlJc w:val="left"/>
      <w:pPr>
        <w:ind w:left="1800" w:hanging="360"/>
      </w:pPr>
      <w:rPr>
        <w:rFonts w:ascii="Symbol" w:hAnsi="Symbol" w:hint="default"/>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17">
    <w:nsid w:val="172E05D9"/>
    <w:multiLevelType w:val="multilevel"/>
    <w:tmpl w:val="2EE682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nsid w:val="1E4C10DF"/>
    <w:multiLevelType w:val="multilevel"/>
    <w:tmpl w:val="E18AFEEA"/>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9">
    <w:nsid w:val="1FFB29DB"/>
    <w:multiLevelType w:val="multilevel"/>
    <w:tmpl w:val="FFAC280E"/>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0">
    <w:nsid w:val="21880BD0"/>
    <w:multiLevelType w:val="multilevel"/>
    <w:tmpl w:val="A80C44F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1">
    <w:nsid w:val="28B86183"/>
    <w:multiLevelType w:val="multilevel"/>
    <w:tmpl w:val="4BC8B3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nsid w:val="2FE63D1B"/>
    <w:multiLevelType w:val="multilevel"/>
    <w:tmpl w:val="C6C891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nsid w:val="3E9F271C"/>
    <w:multiLevelType w:val="multilevel"/>
    <w:tmpl w:val="203873C8"/>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4">
    <w:nsid w:val="40180B70"/>
    <w:multiLevelType w:val="multilevel"/>
    <w:tmpl w:val="FE44FBCA"/>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nsid w:val="40512906"/>
    <w:multiLevelType w:val="multilevel"/>
    <w:tmpl w:val="13FAADDA"/>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6">
    <w:nsid w:val="41981867"/>
    <w:multiLevelType w:val="multilevel"/>
    <w:tmpl w:val="C66A59EC"/>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nsid w:val="49F04CC1"/>
    <w:multiLevelType w:val="multilevel"/>
    <w:tmpl w:val="C0E834B4"/>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8">
    <w:nsid w:val="5C957F28"/>
    <w:multiLevelType w:val="multilevel"/>
    <w:tmpl w:val="0CE4F64A"/>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nsid w:val="60671F31"/>
    <w:multiLevelType w:val="multilevel"/>
    <w:tmpl w:val="7EAE4810"/>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0">
    <w:nsid w:val="606B2191"/>
    <w:multiLevelType w:val="hybridMultilevel"/>
    <w:tmpl w:val="03A64D46"/>
    <w:lvl w:ilvl="0" w:tplc="04150001">
      <w:start w:val="1"/>
      <w:numFmt w:val="bullet"/>
      <w:lvlText w:val=""/>
      <w:lvlJc w:val="left"/>
      <w:pPr>
        <w:ind w:left="1315" w:hanging="360"/>
      </w:pPr>
      <w:rPr>
        <w:rFonts w:ascii="Symbol" w:hAnsi="Symbol" w:hint="default"/>
      </w:rPr>
    </w:lvl>
    <w:lvl w:ilvl="1" w:tplc="04150003" w:tentative="1">
      <w:start w:val="1"/>
      <w:numFmt w:val="bullet"/>
      <w:lvlText w:val="o"/>
      <w:lvlJc w:val="left"/>
      <w:pPr>
        <w:ind w:left="2035" w:hanging="360"/>
      </w:pPr>
      <w:rPr>
        <w:rFonts w:ascii="Courier New" w:hAnsi="Courier New" w:cs="Courier New" w:hint="default"/>
      </w:rPr>
    </w:lvl>
    <w:lvl w:ilvl="2" w:tplc="04150005" w:tentative="1">
      <w:start w:val="1"/>
      <w:numFmt w:val="bullet"/>
      <w:lvlText w:val=""/>
      <w:lvlJc w:val="left"/>
      <w:pPr>
        <w:ind w:left="2755" w:hanging="360"/>
      </w:pPr>
      <w:rPr>
        <w:rFonts w:ascii="Wingdings" w:hAnsi="Wingdings" w:hint="default"/>
      </w:rPr>
    </w:lvl>
    <w:lvl w:ilvl="3" w:tplc="04150001" w:tentative="1">
      <w:start w:val="1"/>
      <w:numFmt w:val="bullet"/>
      <w:lvlText w:val=""/>
      <w:lvlJc w:val="left"/>
      <w:pPr>
        <w:ind w:left="3475" w:hanging="360"/>
      </w:pPr>
      <w:rPr>
        <w:rFonts w:ascii="Symbol" w:hAnsi="Symbol" w:hint="default"/>
      </w:rPr>
    </w:lvl>
    <w:lvl w:ilvl="4" w:tplc="04150003" w:tentative="1">
      <w:start w:val="1"/>
      <w:numFmt w:val="bullet"/>
      <w:lvlText w:val="o"/>
      <w:lvlJc w:val="left"/>
      <w:pPr>
        <w:ind w:left="4195" w:hanging="360"/>
      </w:pPr>
      <w:rPr>
        <w:rFonts w:ascii="Courier New" w:hAnsi="Courier New" w:cs="Courier New" w:hint="default"/>
      </w:rPr>
    </w:lvl>
    <w:lvl w:ilvl="5" w:tplc="04150005" w:tentative="1">
      <w:start w:val="1"/>
      <w:numFmt w:val="bullet"/>
      <w:lvlText w:val=""/>
      <w:lvlJc w:val="left"/>
      <w:pPr>
        <w:ind w:left="4915" w:hanging="360"/>
      </w:pPr>
      <w:rPr>
        <w:rFonts w:ascii="Wingdings" w:hAnsi="Wingdings" w:hint="default"/>
      </w:rPr>
    </w:lvl>
    <w:lvl w:ilvl="6" w:tplc="04150001" w:tentative="1">
      <w:start w:val="1"/>
      <w:numFmt w:val="bullet"/>
      <w:lvlText w:val=""/>
      <w:lvlJc w:val="left"/>
      <w:pPr>
        <w:ind w:left="5635" w:hanging="360"/>
      </w:pPr>
      <w:rPr>
        <w:rFonts w:ascii="Symbol" w:hAnsi="Symbol" w:hint="default"/>
      </w:rPr>
    </w:lvl>
    <w:lvl w:ilvl="7" w:tplc="04150003" w:tentative="1">
      <w:start w:val="1"/>
      <w:numFmt w:val="bullet"/>
      <w:lvlText w:val="o"/>
      <w:lvlJc w:val="left"/>
      <w:pPr>
        <w:ind w:left="6355" w:hanging="360"/>
      </w:pPr>
      <w:rPr>
        <w:rFonts w:ascii="Courier New" w:hAnsi="Courier New" w:cs="Courier New" w:hint="default"/>
      </w:rPr>
    </w:lvl>
    <w:lvl w:ilvl="8" w:tplc="04150005" w:tentative="1">
      <w:start w:val="1"/>
      <w:numFmt w:val="bullet"/>
      <w:lvlText w:val=""/>
      <w:lvlJc w:val="left"/>
      <w:pPr>
        <w:ind w:left="7075" w:hanging="360"/>
      </w:pPr>
      <w:rPr>
        <w:rFonts w:ascii="Wingdings" w:hAnsi="Wingdings" w:hint="default"/>
      </w:rPr>
    </w:lvl>
  </w:abstractNum>
  <w:abstractNum w:abstractNumId="31">
    <w:nsid w:val="62C73D28"/>
    <w:multiLevelType w:val="multilevel"/>
    <w:tmpl w:val="B9C2C0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nsid w:val="654128E6"/>
    <w:multiLevelType w:val="hybridMultilevel"/>
    <w:tmpl w:val="69C2C3A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3">
    <w:nsid w:val="66CB427C"/>
    <w:multiLevelType w:val="hybridMultilevel"/>
    <w:tmpl w:val="084E0D42"/>
    <w:lvl w:ilvl="0" w:tplc="04150001">
      <w:start w:val="1"/>
      <w:numFmt w:val="bullet"/>
      <w:lvlText w:val=""/>
      <w:lvlJc w:val="left"/>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4">
    <w:nsid w:val="6BA6078F"/>
    <w:multiLevelType w:val="multilevel"/>
    <w:tmpl w:val="72963E74"/>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nsid w:val="71127F83"/>
    <w:multiLevelType w:val="multilevel"/>
    <w:tmpl w:val="434E604A"/>
    <w:lvl w:ilvl="0">
      <w:start w:val="1"/>
      <w:numFmt w:val="decimal"/>
      <w:lvlText w:val="%1."/>
      <w:lvlJc w:val="left"/>
      <w:pPr>
        <w:ind w:left="454" w:hanging="454"/>
      </w:pPr>
      <w:rPr>
        <w:b/>
        <w:color w:val="auto"/>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6">
    <w:nsid w:val="728118C4"/>
    <w:multiLevelType w:val="multilevel"/>
    <w:tmpl w:val="82207010"/>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7">
    <w:nsid w:val="748B5A65"/>
    <w:multiLevelType w:val="hybridMultilevel"/>
    <w:tmpl w:val="26FC0AFA"/>
    <w:lvl w:ilvl="0" w:tplc="04150001">
      <w:start w:val="1"/>
      <w:numFmt w:val="bullet"/>
      <w:lvlText w:val=""/>
      <w:lvlJc w:val="left"/>
      <w:pPr>
        <w:ind w:left="1154" w:hanging="360"/>
      </w:pPr>
      <w:rPr>
        <w:rFonts w:ascii="Symbol" w:hAnsi="Symbol" w:hint="default"/>
      </w:rPr>
    </w:lvl>
    <w:lvl w:ilvl="1" w:tplc="04150003" w:tentative="1">
      <w:start w:val="1"/>
      <w:numFmt w:val="bullet"/>
      <w:lvlText w:val="o"/>
      <w:lvlJc w:val="left"/>
      <w:pPr>
        <w:ind w:left="1874" w:hanging="360"/>
      </w:pPr>
      <w:rPr>
        <w:rFonts w:ascii="Courier New" w:hAnsi="Courier New" w:cs="Courier New" w:hint="default"/>
      </w:rPr>
    </w:lvl>
    <w:lvl w:ilvl="2" w:tplc="04150005" w:tentative="1">
      <w:start w:val="1"/>
      <w:numFmt w:val="bullet"/>
      <w:lvlText w:val=""/>
      <w:lvlJc w:val="left"/>
      <w:pPr>
        <w:ind w:left="2594" w:hanging="360"/>
      </w:pPr>
      <w:rPr>
        <w:rFonts w:ascii="Wingdings" w:hAnsi="Wingdings" w:hint="default"/>
      </w:rPr>
    </w:lvl>
    <w:lvl w:ilvl="3" w:tplc="04150001" w:tentative="1">
      <w:start w:val="1"/>
      <w:numFmt w:val="bullet"/>
      <w:lvlText w:val=""/>
      <w:lvlJc w:val="left"/>
      <w:pPr>
        <w:ind w:left="3314" w:hanging="360"/>
      </w:pPr>
      <w:rPr>
        <w:rFonts w:ascii="Symbol" w:hAnsi="Symbol" w:hint="default"/>
      </w:rPr>
    </w:lvl>
    <w:lvl w:ilvl="4" w:tplc="04150003" w:tentative="1">
      <w:start w:val="1"/>
      <w:numFmt w:val="bullet"/>
      <w:lvlText w:val="o"/>
      <w:lvlJc w:val="left"/>
      <w:pPr>
        <w:ind w:left="4034" w:hanging="360"/>
      </w:pPr>
      <w:rPr>
        <w:rFonts w:ascii="Courier New" w:hAnsi="Courier New" w:cs="Courier New" w:hint="default"/>
      </w:rPr>
    </w:lvl>
    <w:lvl w:ilvl="5" w:tplc="04150005" w:tentative="1">
      <w:start w:val="1"/>
      <w:numFmt w:val="bullet"/>
      <w:lvlText w:val=""/>
      <w:lvlJc w:val="left"/>
      <w:pPr>
        <w:ind w:left="4754" w:hanging="360"/>
      </w:pPr>
      <w:rPr>
        <w:rFonts w:ascii="Wingdings" w:hAnsi="Wingdings" w:hint="default"/>
      </w:rPr>
    </w:lvl>
    <w:lvl w:ilvl="6" w:tplc="04150001" w:tentative="1">
      <w:start w:val="1"/>
      <w:numFmt w:val="bullet"/>
      <w:lvlText w:val=""/>
      <w:lvlJc w:val="left"/>
      <w:pPr>
        <w:ind w:left="5474" w:hanging="360"/>
      </w:pPr>
      <w:rPr>
        <w:rFonts w:ascii="Symbol" w:hAnsi="Symbol" w:hint="default"/>
      </w:rPr>
    </w:lvl>
    <w:lvl w:ilvl="7" w:tplc="04150003" w:tentative="1">
      <w:start w:val="1"/>
      <w:numFmt w:val="bullet"/>
      <w:lvlText w:val="o"/>
      <w:lvlJc w:val="left"/>
      <w:pPr>
        <w:ind w:left="6194" w:hanging="360"/>
      </w:pPr>
      <w:rPr>
        <w:rFonts w:ascii="Courier New" w:hAnsi="Courier New" w:cs="Courier New" w:hint="default"/>
      </w:rPr>
    </w:lvl>
    <w:lvl w:ilvl="8" w:tplc="04150005" w:tentative="1">
      <w:start w:val="1"/>
      <w:numFmt w:val="bullet"/>
      <w:lvlText w:val=""/>
      <w:lvlJc w:val="left"/>
      <w:pPr>
        <w:ind w:left="6914" w:hanging="360"/>
      </w:pPr>
      <w:rPr>
        <w:rFonts w:ascii="Wingdings" w:hAnsi="Wingdings" w:hint="default"/>
      </w:rPr>
    </w:lvl>
  </w:abstractNum>
  <w:abstractNum w:abstractNumId="38">
    <w:nsid w:val="778D3B57"/>
    <w:multiLevelType w:val="hybridMultilevel"/>
    <w:tmpl w:val="EA52EDFC"/>
    <w:lvl w:ilvl="0" w:tplc="835AAC28">
      <w:start w:val="4"/>
      <w:numFmt w:val="bullet"/>
      <w:lvlText w:val="-"/>
      <w:lvlJc w:val="left"/>
      <w:pPr>
        <w:ind w:left="1015" w:hanging="360"/>
      </w:pPr>
      <w:rPr>
        <w:rFonts w:ascii="Arial" w:eastAsia="Arial" w:hAnsi="Arial" w:cs="Arial" w:hint="default"/>
      </w:rPr>
    </w:lvl>
    <w:lvl w:ilvl="1" w:tplc="04150003" w:tentative="1">
      <w:start w:val="1"/>
      <w:numFmt w:val="bullet"/>
      <w:lvlText w:val="o"/>
      <w:lvlJc w:val="left"/>
      <w:pPr>
        <w:ind w:left="1735" w:hanging="360"/>
      </w:pPr>
      <w:rPr>
        <w:rFonts w:ascii="Courier New" w:hAnsi="Courier New" w:cs="Courier New" w:hint="default"/>
      </w:rPr>
    </w:lvl>
    <w:lvl w:ilvl="2" w:tplc="04150005" w:tentative="1">
      <w:start w:val="1"/>
      <w:numFmt w:val="bullet"/>
      <w:lvlText w:val=""/>
      <w:lvlJc w:val="left"/>
      <w:pPr>
        <w:ind w:left="2455" w:hanging="360"/>
      </w:pPr>
      <w:rPr>
        <w:rFonts w:ascii="Wingdings" w:hAnsi="Wingdings" w:hint="default"/>
      </w:rPr>
    </w:lvl>
    <w:lvl w:ilvl="3" w:tplc="04150001" w:tentative="1">
      <w:start w:val="1"/>
      <w:numFmt w:val="bullet"/>
      <w:lvlText w:val=""/>
      <w:lvlJc w:val="left"/>
      <w:pPr>
        <w:ind w:left="3175" w:hanging="360"/>
      </w:pPr>
      <w:rPr>
        <w:rFonts w:ascii="Symbol" w:hAnsi="Symbol" w:hint="default"/>
      </w:rPr>
    </w:lvl>
    <w:lvl w:ilvl="4" w:tplc="04150003" w:tentative="1">
      <w:start w:val="1"/>
      <w:numFmt w:val="bullet"/>
      <w:lvlText w:val="o"/>
      <w:lvlJc w:val="left"/>
      <w:pPr>
        <w:ind w:left="3895" w:hanging="360"/>
      </w:pPr>
      <w:rPr>
        <w:rFonts w:ascii="Courier New" w:hAnsi="Courier New" w:cs="Courier New" w:hint="default"/>
      </w:rPr>
    </w:lvl>
    <w:lvl w:ilvl="5" w:tplc="04150005" w:tentative="1">
      <w:start w:val="1"/>
      <w:numFmt w:val="bullet"/>
      <w:lvlText w:val=""/>
      <w:lvlJc w:val="left"/>
      <w:pPr>
        <w:ind w:left="4615" w:hanging="360"/>
      </w:pPr>
      <w:rPr>
        <w:rFonts w:ascii="Wingdings" w:hAnsi="Wingdings" w:hint="default"/>
      </w:rPr>
    </w:lvl>
    <w:lvl w:ilvl="6" w:tplc="04150001" w:tentative="1">
      <w:start w:val="1"/>
      <w:numFmt w:val="bullet"/>
      <w:lvlText w:val=""/>
      <w:lvlJc w:val="left"/>
      <w:pPr>
        <w:ind w:left="5335" w:hanging="360"/>
      </w:pPr>
      <w:rPr>
        <w:rFonts w:ascii="Symbol" w:hAnsi="Symbol" w:hint="default"/>
      </w:rPr>
    </w:lvl>
    <w:lvl w:ilvl="7" w:tplc="04150003" w:tentative="1">
      <w:start w:val="1"/>
      <w:numFmt w:val="bullet"/>
      <w:lvlText w:val="o"/>
      <w:lvlJc w:val="left"/>
      <w:pPr>
        <w:ind w:left="6055" w:hanging="360"/>
      </w:pPr>
      <w:rPr>
        <w:rFonts w:ascii="Courier New" w:hAnsi="Courier New" w:cs="Courier New" w:hint="default"/>
      </w:rPr>
    </w:lvl>
    <w:lvl w:ilvl="8" w:tplc="04150005" w:tentative="1">
      <w:start w:val="1"/>
      <w:numFmt w:val="bullet"/>
      <w:lvlText w:val=""/>
      <w:lvlJc w:val="left"/>
      <w:pPr>
        <w:ind w:left="6775" w:hanging="360"/>
      </w:pPr>
      <w:rPr>
        <w:rFonts w:ascii="Wingdings" w:hAnsi="Wingdings" w:hint="default"/>
      </w:rPr>
    </w:lvl>
  </w:abstractNum>
  <w:abstractNum w:abstractNumId="39">
    <w:nsid w:val="78982259"/>
    <w:multiLevelType w:val="multilevel"/>
    <w:tmpl w:val="CC404E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nsid w:val="79A512B2"/>
    <w:multiLevelType w:val="multilevel"/>
    <w:tmpl w:val="E1E0CFEC"/>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41">
    <w:nsid w:val="7D5C03CD"/>
    <w:multiLevelType w:val="multilevel"/>
    <w:tmpl w:val="F9B64918"/>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num w:numId="1">
    <w:abstractNumId w:val="2"/>
  </w:num>
  <w:num w:numId="2">
    <w:abstractNumId w:val="9"/>
  </w:num>
  <w:num w:numId="3">
    <w:abstractNumId w:val="0"/>
  </w:num>
  <w:num w:numId="4">
    <w:abstractNumId w:val="27"/>
  </w:num>
  <w:num w:numId="5">
    <w:abstractNumId w:val="22"/>
  </w:num>
  <w:num w:numId="6">
    <w:abstractNumId w:val="28"/>
  </w:num>
  <w:num w:numId="7">
    <w:abstractNumId w:val="11"/>
  </w:num>
  <w:num w:numId="8">
    <w:abstractNumId w:val="13"/>
  </w:num>
  <w:num w:numId="9">
    <w:abstractNumId w:val="40"/>
  </w:num>
  <w:num w:numId="10">
    <w:abstractNumId w:val="18"/>
  </w:num>
  <w:num w:numId="11">
    <w:abstractNumId w:val="3"/>
  </w:num>
  <w:num w:numId="12">
    <w:abstractNumId w:val="41"/>
  </w:num>
  <w:num w:numId="13">
    <w:abstractNumId w:val="23"/>
  </w:num>
  <w:num w:numId="14">
    <w:abstractNumId w:val="5"/>
  </w:num>
  <w:num w:numId="15">
    <w:abstractNumId w:val="19"/>
  </w:num>
  <w:num w:numId="16">
    <w:abstractNumId w:val="6"/>
  </w:num>
  <w:num w:numId="17">
    <w:abstractNumId w:val="26"/>
  </w:num>
  <w:num w:numId="18">
    <w:abstractNumId w:val="14"/>
  </w:num>
  <w:num w:numId="19">
    <w:abstractNumId w:val="29"/>
  </w:num>
  <w:num w:numId="20">
    <w:abstractNumId w:val="7"/>
  </w:num>
  <w:num w:numId="21">
    <w:abstractNumId w:val="35"/>
  </w:num>
  <w:num w:numId="22">
    <w:abstractNumId w:val="36"/>
  </w:num>
  <w:num w:numId="23">
    <w:abstractNumId w:val="25"/>
  </w:num>
  <w:num w:numId="24">
    <w:abstractNumId w:val="10"/>
  </w:num>
  <w:num w:numId="25">
    <w:abstractNumId w:val="39"/>
  </w:num>
  <w:num w:numId="26">
    <w:abstractNumId w:val="1"/>
  </w:num>
  <w:num w:numId="27">
    <w:abstractNumId w:val="8"/>
  </w:num>
  <w:num w:numId="28">
    <w:abstractNumId w:val="24"/>
  </w:num>
  <w:num w:numId="29">
    <w:abstractNumId w:val="16"/>
  </w:num>
  <w:num w:numId="30">
    <w:abstractNumId w:val="21"/>
  </w:num>
  <w:num w:numId="31">
    <w:abstractNumId w:val="12"/>
  </w:num>
  <w:num w:numId="32">
    <w:abstractNumId w:val="4"/>
  </w:num>
  <w:num w:numId="33">
    <w:abstractNumId w:val="20"/>
  </w:num>
  <w:num w:numId="34">
    <w:abstractNumId w:val="31"/>
  </w:num>
  <w:num w:numId="35">
    <w:abstractNumId w:val="17"/>
  </w:num>
  <w:num w:numId="36">
    <w:abstractNumId w:val="34"/>
  </w:num>
  <w:num w:numId="37">
    <w:abstractNumId w:val="37"/>
  </w:num>
  <w:num w:numId="38">
    <w:abstractNumId w:val="32"/>
  </w:num>
  <w:num w:numId="39">
    <w:abstractNumId w:val="33"/>
  </w:num>
  <w:num w:numId="40">
    <w:abstractNumId w:val="30"/>
  </w:num>
  <w:num w:numId="41">
    <w:abstractNumId w:val="15"/>
  </w:num>
  <w:num w:numId="42">
    <w:abstractNumId w:val="3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196"/>
    <w:rsid w:val="00005E58"/>
    <w:rsid w:val="00022B30"/>
    <w:rsid w:val="000375DF"/>
    <w:rsid w:val="00041A2E"/>
    <w:rsid w:val="00050A58"/>
    <w:rsid w:val="00067869"/>
    <w:rsid w:val="000708CC"/>
    <w:rsid w:val="000906A3"/>
    <w:rsid w:val="000A0EF1"/>
    <w:rsid w:val="000A13E7"/>
    <w:rsid w:val="000B05D1"/>
    <w:rsid w:val="000D0A57"/>
    <w:rsid w:val="00101721"/>
    <w:rsid w:val="001023D0"/>
    <w:rsid w:val="0011395D"/>
    <w:rsid w:val="0011752D"/>
    <w:rsid w:val="001226B2"/>
    <w:rsid w:val="00140AE9"/>
    <w:rsid w:val="00164D6C"/>
    <w:rsid w:val="00175F94"/>
    <w:rsid w:val="001B5406"/>
    <w:rsid w:val="001D5C88"/>
    <w:rsid w:val="001D6E70"/>
    <w:rsid w:val="001E59AA"/>
    <w:rsid w:val="001E7EAC"/>
    <w:rsid w:val="00206E89"/>
    <w:rsid w:val="002101E7"/>
    <w:rsid w:val="00225694"/>
    <w:rsid w:val="0023012E"/>
    <w:rsid w:val="002468BC"/>
    <w:rsid w:val="0024757C"/>
    <w:rsid w:val="00257F5C"/>
    <w:rsid w:val="00262E4F"/>
    <w:rsid w:val="00266881"/>
    <w:rsid w:val="002670DF"/>
    <w:rsid w:val="00276C4B"/>
    <w:rsid w:val="00277551"/>
    <w:rsid w:val="00293C1C"/>
    <w:rsid w:val="002B036F"/>
    <w:rsid w:val="002B4701"/>
    <w:rsid w:val="00305D6D"/>
    <w:rsid w:val="003101C8"/>
    <w:rsid w:val="00317E29"/>
    <w:rsid w:val="0032358F"/>
    <w:rsid w:val="00327357"/>
    <w:rsid w:val="00331A70"/>
    <w:rsid w:val="003411B3"/>
    <w:rsid w:val="00362BF4"/>
    <w:rsid w:val="003635F4"/>
    <w:rsid w:val="00390083"/>
    <w:rsid w:val="00393C74"/>
    <w:rsid w:val="003950F2"/>
    <w:rsid w:val="003E412F"/>
    <w:rsid w:val="003E4F68"/>
    <w:rsid w:val="00402E31"/>
    <w:rsid w:val="004145B5"/>
    <w:rsid w:val="004253BC"/>
    <w:rsid w:val="00433A1F"/>
    <w:rsid w:val="0043633A"/>
    <w:rsid w:val="00441719"/>
    <w:rsid w:val="00454B37"/>
    <w:rsid w:val="0046163C"/>
    <w:rsid w:val="00476FB5"/>
    <w:rsid w:val="004962CA"/>
    <w:rsid w:val="00496552"/>
    <w:rsid w:val="004A6E11"/>
    <w:rsid w:val="004B0485"/>
    <w:rsid w:val="004C7866"/>
    <w:rsid w:val="004E1538"/>
    <w:rsid w:val="004F00F2"/>
    <w:rsid w:val="004F653A"/>
    <w:rsid w:val="00506679"/>
    <w:rsid w:val="00523A03"/>
    <w:rsid w:val="00571F78"/>
    <w:rsid w:val="00585DD1"/>
    <w:rsid w:val="005B352E"/>
    <w:rsid w:val="005F427A"/>
    <w:rsid w:val="00612EB0"/>
    <w:rsid w:val="00641D82"/>
    <w:rsid w:val="006454C8"/>
    <w:rsid w:val="00686391"/>
    <w:rsid w:val="00691B42"/>
    <w:rsid w:val="00693CD5"/>
    <w:rsid w:val="00694948"/>
    <w:rsid w:val="006E1CD0"/>
    <w:rsid w:val="006E3074"/>
    <w:rsid w:val="006E5EBA"/>
    <w:rsid w:val="006F3291"/>
    <w:rsid w:val="006F7377"/>
    <w:rsid w:val="007152C6"/>
    <w:rsid w:val="00720302"/>
    <w:rsid w:val="007242BC"/>
    <w:rsid w:val="00731C15"/>
    <w:rsid w:val="007811A3"/>
    <w:rsid w:val="007921AC"/>
    <w:rsid w:val="00793EF6"/>
    <w:rsid w:val="007A19FC"/>
    <w:rsid w:val="007B2395"/>
    <w:rsid w:val="007D3281"/>
    <w:rsid w:val="007E7631"/>
    <w:rsid w:val="007F4D8B"/>
    <w:rsid w:val="007F6C3C"/>
    <w:rsid w:val="00807EE4"/>
    <w:rsid w:val="00812C34"/>
    <w:rsid w:val="00816C9A"/>
    <w:rsid w:val="00825220"/>
    <w:rsid w:val="00825A47"/>
    <w:rsid w:val="00843B5A"/>
    <w:rsid w:val="00867E0A"/>
    <w:rsid w:val="00890FB9"/>
    <w:rsid w:val="00895DB8"/>
    <w:rsid w:val="008A4FFC"/>
    <w:rsid w:val="008B2878"/>
    <w:rsid w:val="008C713F"/>
    <w:rsid w:val="008D2E45"/>
    <w:rsid w:val="009044CB"/>
    <w:rsid w:val="0093039B"/>
    <w:rsid w:val="009467F0"/>
    <w:rsid w:val="00951C84"/>
    <w:rsid w:val="009675E8"/>
    <w:rsid w:val="00975A4D"/>
    <w:rsid w:val="00977B37"/>
    <w:rsid w:val="00980727"/>
    <w:rsid w:val="009854FB"/>
    <w:rsid w:val="00991D76"/>
    <w:rsid w:val="00992DFE"/>
    <w:rsid w:val="009A2729"/>
    <w:rsid w:val="009B1FAC"/>
    <w:rsid w:val="009E236E"/>
    <w:rsid w:val="009F0C0C"/>
    <w:rsid w:val="009F23CF"/>
    <w:rsid w:val="009F2648"/>
    <w:rsid w:val="009F5520"/>
    <w:rsid w:val="00A136DF"/>
    <w:rsid w:val="00A228D9"/>
    <w:rsid w:val="00A321F6"/>
    <w:rsid w:val="00A85B53"/>
    <w:rsid w:val="00A87EEF"/>
    <w:rsid w:val="00AB1111"/>
    <w:rsid w:val="00AB3196"/>
    <w:rsid w:val="00AC3709"/>
    <w:rsid w:val="00AC44DD"/>
    <w:rsid w:val="00AD0DBA"/>
    <w:rsid w:val="00AE70D5"/>
    <w:rsid w:val="00AF0894"/>
    <w:rsid w:val="00AF1824"/>
    <w:rsid w:val="00B062CF"/>
    <w:rsid w:val="00B21B8F"/>
    <w:rsid w:val="00B54825"/>
    <w:rsid w:val="00B54C71"/>
    <w:rsid w:val="00B76406"/>
    <w:rsid w:val="00B97ED1"/>
    <w:rsid w:val="00BA0A5A"/>
    <w:rsid w:val="00BC3ADB"/>
    <w:rsid w:val="00BF0E21"/>
    <w:rsid w:val="00C010DA"/>
    <w:rsid w:val="00C033DB"/>
    <w:rsid w:val="00C2104C"/>
    <w:rsid w:val="00C3393F"/>
    <w:rsid w:val="00C43204"/>
    <w:rsid w:val="00C94D9D"/>
    <w:rsid w:val="00CB0DEF"/>
    <w:rsid w:val="00CB3340"/>
    <w:rsid w:val="00CB5ED5"/>
    <w:rsid w:val="00CF71CD"/>
    <w:rsid w:val="00D0348A"/>
    <w:rsid w:val="00D0757B"/>
    <w:rsid w:val="00D10DB0"/>
    <w:rsid w:val="00D13333"/>
    <w:rsid w:val="00D1665D"/>
    <w:rsid w:val="00D43FB3"/>
    <w:rsid w:val="00D53C3B"/>
    <w:rsid w:val="00D565B0"/>
    <w:rsid w:val="00D73C14"/>
    <w:rsid w:val="00D75697"/>
    <w:rsid w:val="00DA5CEC"/>
    <w:rsid w:val="00DB66A3"/>
    <w:rsid w:val="00DB74A5"/>
    <w:rsid w:val="00DD1BBD"/>
    <w:rsid w:val="00E128A9"/>
    <w:rsid w:val="00E169B9"/>
    <w:rsid w:val="00E22A64"/>
    <w:rsid w:val="00E307C6"/>
    <w:rsid w:val="00E36AF2"/>
    <w:rsid w:val="00E40872"/>
    <w:rsid w:val="00E46284"/>
    <w:rsid w:val="00E51FC5"/>
    <w:rsid w:val="00E57F74"/>
    <w:rsid w:val="00E71D60"/>
    <w:rsid w:val="00E763DF"/>
    <w:rsid w:val="00E80165"/>
    <w:rsid w:val="00E85A8F"/>
    <w:rsid w:val="00F05EA7"/>
    <w:rsid w:val="00F1452C"/>
    <w:rsid w:val="00F16AD6"/>
    <w:rsid w:val="00F22026"/>
    <w:rsid w:val="00F25E9F"/>
    <w:rsid w:val="00F35283"/>
    <w:rsid w:val="00F4337B"/>
    <w:rsid w:val="00F434C3"/>
    <w:rsid w:val="00F60556"/>
    <w:rsid w:val="00F751B9"/>
    <w:rsid w:val="00F7647D"/>
    <w:rsid w:val="00F86E88"/>
    <w:rsid w:val="00F90ED3"/>
    <w:rsid w:val="00F92AAE"/>
    <w:rsid w:val="00F95FDD"/>
    <w:rsid w:val="00FD73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78C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character" w:styleId="Odwoaniedokomentarza">
    <w:name w:val="annotation reference"/>
    <w:basedOn w:val="Domylnaczcionkaakapitu"/>
    <w:uiPriority w:val="99"/>
    <w:semiHidden/>
    <w:unhideWhenUsed/>
    <w:rsid w:val="00257F5C"/>
    <w:rPr>
      <w:sz w:val="16"/>
      <w:szCs w:val="16"/>
    </w:rPr>
  </w:style>
  <w:style w:type="paragraph" w:styleId="Tekstkomentarza">
    <w:name w:val="annotation text"/>
    <w:basedOn w:val="Normalny"/>
    <w:link w:val="TekstkomentarzaZnak"/>
    <w:uiPriority w:val="99"/>
    <w:semiHidden/>
    <w:unhideWhenUsed/>
    <w:rsid w:val="00257F5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57F5C"/>
    <w:rPr>
      <w:sz w:val="20"/>
      <w:szCs w:val="20"/>
    </w:rPr>
  </w:style>
  <w:style w:type="paragraph" w:styleId="Tematkomentarza">
    <w:name w:val="annotation subject"/>
    <w:basedOn w:val="Tekstkomentarza"/>
    <w:next w:val="Tekstkomentarza"/>
    <w:link w:val="TematkomentarzaZnak"/>
    <w:uiPriority w:val="99"/>
    <w:semiHidden/>
    <w:unhideWhenUsed/>
    <w:rsid w:val="00257F5C"/>
    <w:rPr>
      <w:b/>
      <w:bCs/>
    </w:rPr>
  </w:style>
  <w:style w:type="character" w:customStyle="1" w:styleId="TematkomentarzaZnak">
    <w:name w:val="Temat komentarza Znak"/>
    <w:basedOn w:val="TekstkomentarzaZnak"/>
    <w:link w:val="Tematkomentarza"/>
    <w:uiPriority w:val="99"/>
    <w:semiHidden/>
    <w:rsid w:val="00257F5C"/>
    <w:rPr>
      <w:b/>
      <w:bCs/>
      <w:sz w:val="20"/>
      <w:szCs w:val="20"/>
    </w:rPr>
  </w:style>
  <w:style w:type="character" w:styleId="Hipercze">
    <w:name w:val="Hyperlink"/>
    <w:basedOn w:val="Domylnaczcionkaakapitu"/>
    <w:uiPriority w:val="99"/>
    <w:unhideWhenUsed/>
    <w:rsid w:val="00BC3ADB"/>
    <w:rPr>
      <w:color w:val="0000FF" w:themeColor="hyperlink"/>
      <w:u w:val="single"/>
    </w:rPr>
  </w:style>
  <w:style w:type="character" w:customStyle="1" w:styleId="UnresolvedMention">
    <w:name w:val="Unresolved Mention"/>
    <w:basedOn w:val="Domylnaczcionkaakapitu"/>
    <w:uiPriority w:val="99"/>
    <w:semiHidden/>
    <w:unhideWhenUsed/>
    <w:rsid w:val="00BC3ADB"/>
    <w:rPr>
      <w:color w:val="605E5C"/>
      <w:shd w:val="clear" w:color="auto" w:fill="E1DFDD"/>
    </w:rPr>
  </w:style>
  <w:style w:type="character" w:styleId="UyteHipercze">
    <w:name w:val="FollowedHyperlink"/>
    <w:basedOn w:val="Domylnaczcionkaakapitu"/>
    <w:uiPriority w:val="99"/>
    <w:semiHidden/>
    <w:unhideWhenUsed/>
    <w:rsid w:val="00BC3ADB"/>
    <w:rPr>
      <w:color w:val="800080" w:themeColor="followedHyperlink"/>
      <w:u w:val="single"/>
    </w:rPr>
  </w:style>
  <w:style w:type="paragraph" w:styleId="Nagwek">
    <w:name w:val="header"/>
    <w:basedOn w:val="Normalny"/>
    <w:link w:val="NagwekZnak"/>
    <w:unhideWhenUsed/>
    <w:rsid w:val="00F751B9"/>
    <w:pPr>
      <w:tabs>
        <w:tab w:val="center" w:pos="4536"/>
        <w:tab w:val="right" w:pos="9072"/>
      </w:tabs>
      <w:spacing w:line="240" w:lineRule="auto"/>
    </w:pPr>
  </w:style>
  <w:style w:type="character" w:customStyle="1" w:styleId="NagwekZnak">
    <w:name w:val="Nagłówek Znak"/>
    <w:basedOn w:val="Domylnaczcionkaakapitu"/>
    <w:link w:val="Nagwek"/>
    <w:rsid w:val="00F751B9"/>
  </w:style>
  <w:style w:type="paragraph" w:styleId="Stopka">
    <w:name w:val="footer"/>
    <w:basedOn w:val="Normalny"/>
    <w:link w:val="StopkaZnak"/>
    <w:uiPriority w:val="99"/>
    <w:unhideWhenUsed/>
    <w:rsid w:val="00F751B9"/>
    <w:pPr>
      <w:tabs>
        <w:tab w:val="center" w:pos="4536"/>
        <w:tab w:val="right" w:pos="9072"/>
      </w:tabs>
      <w:spacing w:line="240" w:lineRule="auto"/>
    </w:pPr>
  </w:style>
  <w:style w:type="character" w:customStyle="1" w:styleId="StopkaZnak">
    <w:name w:val="Stopka Znak"/>
    <w:basedOn w:val="Domylnaczcionkaakapitu"/>
    <w:link w:val="Stopka"/>
    <w:uiPriority w:val="99"/>
    <w:rsid w:val="00F751B9"/>
  </w:style>
  <w:style w:type="character" w:styleId="Tekstzastpczy">
    <w:name w:val="Placeholder Text"/>
    <w:basedOn w:val="Domylnaczcionkaakapitu"/>
    <w:uiPriority w:val="99"/>
    <w:semiHidden/>
    <w:rsid w:val="00E71D60"/>
    <w:rPr>
      <w:color w:val="808080"/>
    </w:rPr>
  </w:style>
  <w:style w:type="paragraph" w:styleId="Akapitzlist">
    <w:name w:val="List Paragraph"/>
    <w:basedOn w:val="Normalny"/>
    <w:uiPriority w:val="34"/>
    <w:qFormat/>
    <w:rsid w:val="00DB66A3"/>
    <w:pPr>
      <w:ind w:left="720"/>
      <w:contextualSpacing/>
    </w:pPr>
  </w:style>
  <w:style w:type="paragraph" w:styleId="Tekstdymka">
    <w:name w:val="Balloon Text"/>
    <w:basedOn w:val="Normalny"/>
    <w:link w:val="TekstdymkaZnak"/>
    <w:uiPriority w:val="99"/>
    <w:semiHidden/>
    <w:unhideWhenUsed/>
    <w:rsid w:val="00005E58"/>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05E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character" w:styleId="Odwoaniedokomentarza">
    <w:name w:val="annotation reference"/>
    <w:basedOn w:val="Domylnaczcionkaakapitu"/>
    <w:uiPriority w:val="99"/>
    <w:semiHidden/>
    <w:unhideWhenUsed/>
    <w:rsid w:val="00257F5C"/>
    <w:rPr>
      <w:sz w:val="16"/>
      <w:szCs w:val="16"/>
    </w:rPr>
  </w:style>
  <w:style w:type="paragraph" w:styleId="Tekstkomentarza">
    <w:name w:val="annotation text"/>
    <w:basedOn w:val="Normalny"/>
    <w:link w:val="TekstkomentarzaZnak"/>
    <w:uiPriority w:val="99"/>
    <w:semiHidden/>
    <w:unhideWhenUsed/>
    <w:rsid w:val="00257F5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57F5C"/>
    <w:rPr>
      <w:sz w:val="20"/>
      <w:szCs w:val="20"/>
    </w:rPr>
  </w:style>
  <w:style w:type="paragraph" w:styleId="Tematkomentarza">
    <w:name w:val="annotation subject"/>
    <w:basedOn w:val="Tekstkomentarza"/>
    <w:next w:val="Tekstkomentarza"/>
    <w:link w:val="TematkomentarzaZnak"/>
    <w:uiPriority w:val="99"/>
    <w:semiHidden/>
    <w:unhideWhenUsed/>
    <w:rsid w:val="00257F5C"/>
    <w:rPr>
      <w:b/>
      <w:bCs/>
    </w:rPr>
  </w:style>
  <w:style w:type="character" w:customStyle="1" w:styleId="TematkomentarzaZnak">
    <w:name w:val="Temat komentarza Znak"/>
    <w:basedOn w:val="TekstkomentarzaZnak"/>
    <w:link w:val="Tematkomentarza"/>
    <w:uiPriority w:val="99"/>
    <w:semiHidden/>
    <w:rsid w:val="00257F5C"/>
    <w:rPr>
      <w:b/>
      <w:bCs/>
      <w:sz w:val="20"/>
      <w:szCs w:val="20"/>
    </w:rPr>
  </w:style>
  <w:style w:type="character" w:styleId="Hipercze">
    <w:name w:val="Hyperlink"/>
    <w:basedOn w:val="Domylnaczcionkaakapitu"/>
    <w:uiPriority w:val="99"/>
    <w:unhideWhenUsed/>
    <w:rsid w:val="00BC3ADB"/>
    <w:rPr>
      <w:color w:val="0000FF" w:themeColor="hyperlink"/>
      <w:u w:val="single"/>
    </w:rPr>
  </w:style>
  <w:style w:type="character" w:customStyle="1" w:styleId="UnresolvedMention">
    <w:name w:val="Unresolved Mention"/>
    <w:basedOn w:val="Domylnaczcionkaakapitu"/>
    <w:uiPriority w:val="99"/>
    <w:semiHidden/>
    <w:unhideWhenUsed/>
    <w:rsid w:val="00BC3ADB"/>
    <w:rPr>
      <w:color w:val="605E5C"/>
      <w:shd w:val="clear" w:color="auto" w:fill="E1DFDD"/>
    </w:rPr>
  </w:style>
  <w:style w:type="character" w:styleId="UyteHipercze">
    <w:name w:val="FollowedHyperlink"/>
    <w:basedOn w:val="Domylnaczcionkaakapitu"/>
    <w:uiPriority w:val="99"/>
    <w:semiHidden/>
    <w:unhideWhenUsed/>
    <w:rsid w:val="00BC3ADB"/>
    <w:rPr>
      <w:color w:val="800080" w:themeColor="followedHyperlink"/>
      <w:u w:val="single"/>
    </w:rPr>
  </w:style>
  <w:style w:type="paragraph" w:styleId="Nagwek">
    <w:name w:val="header"/>
    <w:basedOn w:val="Normalny"/>
    <w:link w:val="NagwekZnak"/>
    <w:unhideWhenUsed/>
    <w:rsid w:val="00F751B9"/>
    <w:pPr>
      <w:tabs>
        <w:tab w:val="center" w:pos="4536"/>
        <w:tab w:val="right" w:pos="9072"/>
      </w:tabs>
      <w:spacing w:line="240" w:lineRule="auto"/>
    </w:pPr>
  </w:style>
  <w:style w:type="character" w:customStyle="1" w:styleId="NagwekZnak">
    <w:name w:val="Nagłówek Znak"/>
    <w:basedOn w:val="Domylnaczcionkaakapitu"/>
    <w:link w:val="Nagwek"/>
    <w:rsid w:val="00F751B9"/>
  </w:style>
  <w:style w:type="paragraph" w:styleId="Stopka">
    <w:name w:val="footer"/>
    <w:basedOn w:val="Normalny"/>
    <w:link w:val="StopkaZnak"/>
    <w:uiPriority w:val="99"/>
    <w:unhideWhenUsed/>
    <w:rsid w:val="00F751B9"/>
    <w:pPr>
      <w:tabs>
        <w:tab w:val="center" w:pos="4536"/>
        <w:tab w:val="right" w:pos="9072"/>
      </w:tabs>
      <w:spacing w:line="240" w:lineRule="auto"/>
    </w:pPr>
  </w:style>
  <w:style w:type="character" w:customStyle="1" w:styleId="StopkaZnak">
    <w:name w:val="Stopka Znak"/>
    <w:basedOn w:val="Domylnaczcionkaakapitu"/>
    <w:link w:val="Stopka"/>
    <w:uiPriority w:val="99"/>
    <w:rsid w:val="00F751B9"/>
  </w:style>
  <w:style w:type="character" w:styleId="Tekstzastpczy">
    <w:name w:val="Placeholder Text"/>
    <w:basedOn w:val="Domylnaczcionkaakapitu"/>
    <w:uiPriority w:val="99"/>
    <w:semiHidden/>
    <w:rsid w:val="00E71D60"/>
    <w:rPr>
      <w:color w:val="808080"/>
    </w:rPr>
  </w:style>
  <w:style w:type="paragraph" w:styleId="Akapitzlist">
    <w:name w:val="List Paragraph"/>
    <w:basedOn w:val="Normalny"/>
    <w:uiPriority w:val="34"/>
    <w:qFormat/>
    <w:rsid w:val="00DB66A3"/>
    <w:pPr>
      <w:ind w:left="720"/>
      <w:contextualSpacing/>
    </w:pPr>
  </w:style>
  <w:style w:type="paragraph" w:styleId="Tekstdymka">
    <w:name w:val="Balloon Text"/>
    <w:basedOn w:val="Normalny"/>
    <w:link w:val="TekstdymkaZnak"/>
    <w:uiPriority w:val="99"/>
    <w:semiHidden/>
    <w:unhideWhenUsed/>
    <w:rsid w:val="00005E58"/>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05E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0355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bialydunajec.com.pl" TargetMode="External"/><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s://www.gov.pl/web/mswia/oprogramowanie-do-pobrania" TargetMode="Externa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moj.gov.pl/nforms/signer/upload?xFormsAppName=SIGNER" TargetMode="External"/><Relationship Id="rId33" Type="http://schemas.openxmlformats.org/officeDocument/2006/relationships/hyperlink" Target="https://platformazakupowa.pl/strona/45-instrukcje"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www.nccert.pl/" TargetMode="External"/><Relationship Id="rId32" Type="http://schemas.openxmlformats.org/officeDocument/2006/relationships/hyperlink" Target="http://platformazakupowa.pl"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footer" Target="footer1.xml"/><Relationship Id="rId10" Type="http://schemas.openxmlformats.org/officeDocument/2006/relationships/hyperlink" Target="https://platformazakupowa.pl/pn/dunajec/proceedings"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pn/dunajec/proceedings" TargetMode="External"/><Relationship Id="rId35"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558</TotalTime>
  <Pages>22</Pages>
  <Words>8041</Words>
  <Characters>48246</Characters>
  <Application>Microsoft Office Word</Application>
  <DocSecurity>0</DocSecurity>
  <Lines>402</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Andrzej</cp:lastModifiedBy>
  <cp:revision>102</cp:revision>
  <cp:lastPrinted>2023-04-26T10:34:00Z</cp:lastPrinted>
  <dcterms:created xsi:type="dcterms:W3CDTF">2022-01-26T12:48:00Z</dcterms:created>
  <dcterms:modified xsi:type="dcterms:W3CDTF">2023-04-26T10:35:00Z</dcterms:modified>
</cp:coreProperties>
</file>