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1CED96DF" w:rsidR="00D72436" w:rsidRDefault="00587831">
      <w:pPr>
        <w:rPr>
          <w:rFonts w:ascii="Arial" w:hAnsi="Arial" w:cs="Arial"/>
        </w:rPr>
      </w:pPr>
      <w:r>
        <w:rPr>
          <w:rFonts w:ascii="Arial" w:hAnsi="Arial" w:cs="Arial"/>
        </w:rPr>
        <w:t>ZP</w:t>
      </w:r>
      <w:r w:rsidR="00DD7A0C">
        <w:rPr>
          <w:rFonts w:ascii="Arial" w:hAnsi="Arial" w:cs="Arial"/>
        </w:rPr>
        <w:t>.</w:t>
      </w:r>
      <w:r>
        <w:rPr>
          <w:rFonts w:ascii="Arial" w:hAnsi="Arial" w:cs="Arial"/>
        </w:rPr>
        <w:t>271.</w:t>
      </w:r>
      <w:r w:rsidR="00623C1D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623C1D">
        <w:rPr>
          <w:rFonts w:ascii="Arial" w:hAnsi="Arial" w:cs="Arial"/>
        </w:rPr>
        <w:t>3</w:t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  <w:t xml:space="preserve">       Załącznik nr 4</w:t>
      </w:r>
      <w:r w:rsidR="006455E8">
        <w:rPr>
          <w:rFonts w:ascii="Arial" w:hAnsi="Arial" w:cs="Arial"/>
        </w:rPr>
        <w:t xml:space="preserve">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7CB76219" w14:textId="7925A3B1" w:rsidR="004D1CEB" w:rsidRPr="004D1CEB" w:rsidRDefault="006455E8" w:rsidP="004D1CEB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</w:t>
      </w:r>
      <w:bookmarkStart w:id="0" w:name="_Hlk117498013"/>
      <w:bookmarkStart w:id="1" w:name="_Hlk130313274"/>
      <w:r w:rsidR="004D1CEB">
        <w:rPr>
          <w:rFonts w:ascii="Arial" w:hAnsi="Arial" w:cs="Arial"/>
        </w:rPr>
        <w:t>.</w:t>
      </w:r>
      <w:r w:rsidR="004D1CEB" w:rsidRPr="004D1CEB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D1CEB" w:rsidRPr="004D1CEB">
        <w:rPr>
          <w:rFonts w:ascii="Arial" w:hAnsi="Arial" w:cs="Arial"/>
          <w:b/>
          <w:bCs/>
        </w:rPr>
        <w:t xml:space="preserve">Dostawa </w:t>
      </w:r>
      <w:bookmarkEnd w:id="0"/>
      <w:r w:rsidR="004D1CEB" w:rsidRPr="004D1CEB">
        <w:rPr>
          <w:rFonts w:ascii="Arial" w:hAnsi="Arial" w:cs="Arial"/>
          <w:b/>
          <w:bCs/>
        </w:rPr>
        <w:t xml:space="preserve">samochodu specjalistycznego – asenizacyjnego </w:t>
      </w:r>
      <w:bookmarkStart w:id="2" w:name="_Hlk130365268"/>
      <w:r w:rsidR="004D1CEB" w:rsidRPr="004D1CEB">
        <w:rPr>
          <w:rFonts w:ascii="Arial" w:hAnsi="Arial" w:cs="Arial"/>
          <w:b/>
          <w:bCs/>
        </w:rPr>
        <w:t>w ramach zadania pn. „Koszty inwestycyjne ponoszone przez Gminę Ustrzyki Dolne, na terenie której zlokalizowane jest przejście Graniczne z Ukrainą”</w:t>
      </w:r>
    </w:p>
    <w:bookmarkEnd w:id="1"/>
    <w:bookmarkEnd w:id="2"/>
    <w:p w14:paraId="2F59A736" w14:textId="223B5936" w:rsidR="00D6256F" w:rsidRDefault="00D6256F" w:rsidP="006455E8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54C57F4" w14:textId="57DEEF20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</w:t>
      </w:r>
      <w:r w:rsidR="000570AD">
        <w:rPr>
          <w:rFonts w:ascii="Arial" w:hAnsi="Arial" w:cs="Arial"/>
        </w:rPr>
        <w:t>2</w:t>
      </w:r>
      <w:r w:rsidR="006B6F56" w:rsidRPr="006B6F56">
        <w:rPr>
          <w:rFonts w:ascii="Arial" w:hAnsi="Arial" w:cs="Arial"/>
        </w:rPr>
        <w:t xml:space="preserve"> r. poz. 1</w:t>
      </w:r>
      <w:r w:rsidR="000570AD">
        <w:rPr>
          <w:rFonts w:ascii="Arial" w:hAnsi="Arial" w:cs="Arial"/>
        </w:rPr>
        <w:t>710</w:t>
      </w:r>
      <w:r w:rsidR="006B6F56" w:rsidRPr="006B6F56">
        <w:rPr>
          <w:rFonts w:ascii="Arial" w:hAnsi="Arial" w:cs="Arial"/>
        </w:rPr>
        <w:t>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 w:rsidSect="000E5D90"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47DF" w14:textId="77777777" w:rsidR="00A42435" w:rsidRDefault="00A42435" w:rsidP="00896470">
      <w:pPr>
        <w:spacing w:after="0" w:line="240" w:lineRule="auto"/>
      </w:pPr>
      <w:r>
        <w:separator/>
      </w:r>
    </w:p>
  </w:endnote>
  <w:endnote w:type="continuationSeparator" w:id="0">
    <w:p w14:paraId="5CDCD2C9" w14:textId="77777777" w:rsidR="00A42435" w:rsidRDefault="00A42435" w:rsidP="008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9071" w14:textId="77777777" w:rsidR="00A42435" w:rsidRDefault="00A42435" w:rsidP="00896470">
      <w:pPr>
        <w:spacing w:after="0" w:line="240" w:lineRule="auto"/>
      </w:pPr>
      <w:r>
        <w:separator/>
      </w:r>
    </w:p>
  </w:footnote>
  <w:footnote w:type="continuationSeparator" w:id="0">
    <w:p w14:paraId="2109EA6A" w14:textId="77777777" w:rsidR="00A42435" w:rsidRDefault="00A42435" w:rsidP="0089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70AD"/>
    <w:rsid w:val="000E5D90"/>
    <w:rsid w:val="001A2330"/>
    <w:rsid w:val="00234365"/>
    <w:rsid w:val="00292DD3"/>
    <w:rsid w:val="002D03EF"/>
    <w:rsid w:val="002F67BB"/>
    <w:rsid w:val="0031489F"/>
    <w:rsid w:val="00384853"/>
    <w:rsid w:val="004D1CEB"/>
    <w:rsid w:val="005523C1"/>
    <w:rsid w:val="00587831"/>
    <w:rsid w:val="005C57E9"/>
    <w:rsid w:val="00623C1D"/>
    <w:rsid w:val="006455E8"/>
    <w:rsid w:val="006B6F56"/>
    <w:rsid w:val="007C04E4"/>
    <w:rsid w:val="007C1605"/>
    <w:rsid w:val="00896470"/>
    <w:rsid w:val="008A312F"/>
    <w:rsid w:val="008C54A1"/>
    <w:rsid w:val="009A7338"/>
    <w:rsid w:val="00A42435"/>
    <w:rsid w:val="00AD3016"/>
    <w:rsid w:val="00B4786E"/>
    <w:rsid w:val="00B82AD3"/>
    <w:rsid w:val="00C27A33"/>
    <w:rsid w:val="00C81638"/>
    <w:rsid w:val="00CD5CED"/>
    <w:rsid w:val="00D6256F"/>
    <w:rsid w:val="00D72436"/>
    <w:rsid w:val="00DD7A0C"/>
    <w:rsid w:val="00DE612A"/>
    <w:rsid w:val="00F22715"/>
    <w:rsid w:val="00F232F0"/>
    <w:rsid w:val="00F2375D"/>
    <w:rsid w:val="00F32121"/>
    <w:rsid w:val="00F515D1"/>
    <w:rsid w:val="00F847F6"/>
    <w:rsid w:val="00F9667E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470"/>
  </w:style>
  <w:style w:type="paragraph" w:styleId="Stopka">
    <w:name w:val="footer"/>
    <w:basedOn w:val="Normalny"/>
    <w:link w:val="Stopka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11</cp:revision>
  <cp:lastPrinted>2022-11-16T10:30:00Z</cp:lastPrinted>
  <dcterms:created xsi:type="dcterms:W3CDTF">2022-08-12T08:46:00Z</dcterms:created>
  <dcterms:modified xsi:type="dcterms:W3CDTF">2023-03-23T12:26:00Z</dcterms:modified>
</cp:coreProperties>
</file>