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FEDA4E" w14:textId="5F167E81" w:rsidR="00AD7E49" w:rsidRPr="007D365B" w:rsidRDefault="007D365B" w:rsidP="000C4AE7">
      <w:pPr>
        <w:spacing w:after="0"/>
        <w:ind w:right="-29" w:firstLine="1"/>
        <w:jc w:val="right"/>
        <w:rPr>
          <w:rFonts w:ascii="Verdana" w:hAnsi="Verdana"/>
          <w:b/>
          <w:color w:val="3366FF"/>
          <w:sz w:val="20"/>
          <w:szCs w:val="20"/>
        </w:rPr>
      </w:pPr>
      <w:r>
        <w:rPr>
          <w:rFonts w:ascii="Verdana" w:hAnsi="Verdana" w:cs="Arial"/>
          <w:noProof/>
          <w:sz w:val="20"/>
          <w:szCs w:val="20"/>
        </w:rPr>
        <w:t xml:space="preserve">Postępowanie nr: </w:t>
      </w:r>
      <w:r w:rsidRPr="007D365B">
        <w:rPr>
          <w:rFonts w:ascii="Verdana" w:hAnsi="Verdana" w:cs="Arial"/>
          <w:b/>
          <w:noProof/>
          <w:sz w:val="20"/>
          <w:szCs w:val="20"/>
        </w:rPr>
        <w:t>BZP.27</w:t>
      </w:r>
      <w:r w:rsidR="000E34FC">
        <w:rPr>
          <w:rFonts w:ascii="Verdana" w:hAnsi="Verdana" w:cs="Arial"/>
          <w:b/>
          <w:noProof/>
          <w:sz w:val="20"/>
          <w:szCs w:val="20"/>
        </w:rPr>
        <w:t>2</w:t>
      </w:r>
      <w:r w:rsidRPr="007D365B">
        <w:rPr>
          <w:rFonts w:ascii="Verdana" w:hAnsi="Verdana" w:cs="Arial"/>
          <w:b/>
          <w:noProof/>
          <w:sz w:val="20"/>
          <w:szCs w:val="20"/>
        </w:rPr>
        <w:t>.</w:t>
      </w:r>
      <w:r w:rsidR="009A6344">
        <w:rPr>
          <w:rFonts w:ascii="Verdana" w:hAnsi="Verdana" w:cs="Arial"/>
          <w:b/>
          <w:noProof/>
          <w:sz w:val="20"/>
          <w:szCs w:val="20"/>
        </w:rPr>
        <w:t>4</w:t>
      </w:r>
      <w:r w:rsidRPr="007D365B">
        <w:rPr>
          <w:rFonts w:ascii="Verdana" w:hAnsi="Verdana" w:cs="Arial"/>
          <w:b/>
          <w:noProof/>
          <w:sz w:val="20"/>
          <w:szCs w:val="20"/>
        </w:rPr>
        <w:t>.202</w:t>
      </w:r>
      <w:r w:rsidR="00B07660">
        <w:rPr>
          <w:rFonts w:ascii="Verdana" w:hAnsi="Verdana" w:cs="Arial"/>
          <w:b/>
          <w:noProof/>
          <w:sz w:val="20"/>
          <w:szCs w:val="20"/>
        </w:rPr>
        <w:t>4</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1D3116A4" w:rsidR="00593131" w:rsidRPr="0007427D" w:rsidRDefault="007E4464" w:rsidP="00A71C5C">
      <w:pPr>
        <w:tabs>
          <w:tab w:val="left" w:pos="701"/>
          <w:tab w:val="left" w:pos="1190"/>
        </w:tabs>
        <w:spacing w:after="0"/>
        <w:rPr>
          <w:rFonts w:ascii="Verdana" w:hAnsi="Verdana"/>
          <w:color w:val="3366FF"/>
          <w:sz w:val="20"/>
          <w:szCs w:val="20"/>
        </w:rPr>
      </w:pPr>
      <w:r>
        <w:rPr>
          <w:rFonts w:ascii="Verdana" w:hAnsi="Verdana"/>
          <w:color w:val="3366FF"/>
          <w:sz w:val="20"/>
          <w:szCs w:val="20"/>
        </w:rPr>
        <w:tab/>
      </w:r>
      <w:r w:rsidR="00A71C5C">
        <w:rPr>
          <w:rFonts w:ascii="Verdana" w:hAnsi="Verdana"/>
          <w:color w:val="3366FF"/>
          <w:sz w:val="20"/>
          <w:szCs w:val="20"/>
        </w:rPr>
        <w:tab/>
      </w:r>
    </w:p>
    <w:p w14:paraId="5876A82D" w14:textId="1446E9C7" w:rsidR="00593131" w:rsidRPr="0007427D" w:rsidRDefault="007E4464" w:rsidP="007E4464">
      <w:pPr>
        <w:tabs>
          <w:tab w:val="left" w:pos="1190"/>
        </w:tabs>
        <w:spacing w:after="0"/>
        <w:rPr>
          <w:rFonts w:ascii="Verdana" w:hAnsi="Verdana"/>
          <w:color w:val="3366FF"/>
          <w:sz w:val="20"/>
          <w:szCs w:val="20"/>
        </w:rPr>
      </w:pPr>
      <w:r>
        <w:rPr>
          <w:rFonts w:ascii="Verdana" w:hAnsi="Verdana"/>
          <w:color w:val="3366FF"/>
          <w:sz w:val="20"/>
          <w:szCs w:val="20"/>
        </w:rPr>
        <w:tab/>
      </w:r>
    </w:p>
    <w:p w14:paraId="5B1EA37B" w14:textId="7A5AC84E" w:rsidR="00593131" w:rsidRPr="00DC3BAD" w:rsidRDefault="007E4464" w:rsidP="007E4464">
      <w:pPr>
        <w:tabs>
          <w:tab w:val="left" w:pos="1190"/>
        </w:tabs>
        <w:spacing w:after="0"/>
        <w:rPr>
          <w:rFonts w:ascii="Verdana" w:hAnsi="Verdana" w:cs="Arial"/>
          <w:b/>
          <w:bCs/>
          <w:sz w:val="20"/>
          <w:szCs w:val="20"/>
        </w:rPr>
      </w:pPr>
      <w:r>
        <w:rPr>
          <w:rFonts w:ascii="Verdana" w:hAnsi="Verdana" w:cs="Arial"/>
          <w:b/>
          <w:bCs/>
          <w:sz w:val="20"/>
          <w:szCs w:val="20"/>
        </w:rPr>
        <w:tab/>
      </w:r>
    </w:p>
    <w:p w14:paraId="41729D6B" w14:textId="43F85C5C" w:rsidR="00667F66" w:rsidRPr="00DC3BAD" w:rsidRDefault="00667F66" w:rsidP="000C4AE7">
      <w:pPr>
        <w:spacing w:after="0"/>
        <w:jc w:val="both"/>
        <w:rPr>
          <w:rFonts w:ascii="Verdana" w:hAnsi="Verdana" w:cs="Arial"/>
          <w:sz w:val="20"/>
          <w:szCs w:val="20"/>
        </w:rPr>
      </w:pPr>
    </w:p>
    <w:p w14:paraId="650DF5C0" w14:textId="0C5E1A5F" w:rsidR="00593131" w:rsidRPr="00DC3BAD" w:rsidRDefault="00593131" w:rsidP="000C4AE7">
      <w:pPr>
        <w:spacing w:after="0"/>
        <w:jc w:val="both"/>
        <w:rPr>
          <w:rFonts w:ascii="Verdana" w:hAnsi="Verdana" w:cs="Arial"/>
          <w:b/>
          <w:bCs/>
          <w:sz w:val="20"/>
          <w:szCs w:val="20"/>
        </w:rPr>
      </w:pPr>
    </w:p>
    <w:p w14:paraId="2EB1C7DA" w14:textId="44E27902"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3B06311B" w14:textId="20A35E20" w:rsidR="00593131" w:rsidRPr="00DC3BAD" w:rsidRDefault="00593131" w:rsidP="00EC68AC">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7796BAA9" w14:textId="4FAF712D"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590CE604" w14:textId="477CC7B9" w:rsidR="00B83EA5" w:rsidRPr="000E34FC" w:rsidRDefault="000E34FC" w:rsidP="000E34FC">
      <w:pPr>
        <w:pStyle w:val="Tekstpodstawowy"/>
        <w:tabs>
          <w:tab w:val="left" w:pos="2868"/>
        </w:tabs>
        <w:jc w:val="left"/>
        <w:rPr>
          <w:rFonts w:ascii="Verdana" w:hAnsi="Verdana" w:cs="Arial"/>
          <w:b/>
          <w:bCs/>
          <w:sz w:val="20"/>
        </w:rPr>
      </w:pPr>
      <w:bookmarkStart w:id="0" w:name="_Hlk140828744"/>
      <w:bookmarkStart w:id="1" w:name="_Hlk139539038"/>
      <w:r w:rsidRPr="000E34FC">
        <w:rPr>
          <w:rFonts w:ascii="Verdana" w:hAnsi="Verdana" w:cs="Arial"/>
          <w:b/>
          <w:bCs/>
          <w:sz w:val="20"/>
          <w:lang w:eastAsia="ar-SA"/>
        </w:rPr>
        <w:t>„Opracowanie dokumentacji projektowo-kosztorysowej budowy dwóch szklarni wraz z zagospodarowaniem terenu w Ogrodzie Botanicznym przy ul. Sienkiewicza 23 we Wrocławiu - CERES inspekty.”</w:t>
      </w:r>
    </w:p>
    <w:bookmarkEnd w:id="0"/>
    <w:p w14:paraId="3355AF64" w14:textId="6F884005" w:rsidR="00144567" w:rsidRPr="00144567" w:rsidRDefault="00144567" w:rsidP="00144567">
      <w:pPr>
        <w:pStyle w:val="Tekstpodstawowy"/>
        <w:tabs>
          <w:tab w:val="left" w:pos="2868"/>
        </w:tabs>
        <w:spacing w:line="276" w:lineRule="auto"/>
        <w:rPr>
          <w:rFonts w:ascii="Verdana" w:hAnsi="Verdana" w:cs="Arial"/>
          <w:b/>
          <w:sz w:val="20"/>
        </w:rPr>
      </w:pPr>
    </w:p>
    <w:bookmarkEnd w:id="1"/>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54CBF2E9" w14:textId="20AC9C13" w:rsidR="003D37A8" w:rsidRPr="008A50A4" w:rsidRDefault="00C0528B"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3</w:t>
      </w:r>
      <w:r w:rsidR="00ED3B21" w:rsidRPr="008A50A4">
        <w:rPr>
          <w:rFonts w:ascii="Verdana" w:hAnsi="Verdana" w:cs="Arial"/>
          <w:sz w:val="20"/>
        </w:rPr>
        <w:t xml:space="preserve">: </w:t>
      </w:r>
      <w:r w:rsidR="000F6390" w:rsidRPr="008A50A4">
        <w:rPr>
          <w:rFonts w:ascii="Verdana" w:hAnsi="Verdana" w:cs="Arial"/>
          <w:sz w:val="20"/>
        </w:rPr>
        <w:tab/>
      </w:r>
      <w:r w:rsidR="00607A9E" w:rsidRPr="008A50A4">
        <w:rPr>
          <w:rFonts w:ascii="Verdana" w:hAnsi="Verdana" w:cs="Arial"/>
          <w:sz w:val="20"/>
        </w:rPr>
        <w:t>Zobowiązanie podmiotu udostępniającego</w:t>
      </w:r>
    </w:p>
    <w:p w14:paraId="003ABA09" w14:textId="225641CB" w:rsidR="00E07D9A" w:rsidRPr="008A50A4" w:rsidRDefault="004522CC" w:rsidP="000C4AE7">
      <w:pPr>
        <w:pStyle w:val="Tekstpodstawowy"/>
        <w:spacing w:line="276" w:lineRule="auto"/>
        <w:ind w:left="2694" w:hanging="2694"/>
        <w:jc w:val="left"/>
        <w:rPr>
          <w:rFonts w:ascii="Verdana" w:hAnsi="Verdana" w:cs="Arial"/>
          <w:sz w:val="20"/>
        </w:rPr>
      </w:pPr>
      <w:r>
        <w:rPr>
          <w:rFonts w:ascii="Verdana" w:hAnsi="Verdana" w:cs="Arial"/>
          <w:sz w:val="20"/>
        </w:rPr>
        <w:t>Załącznik nr 4</w:t>
      </w:r>
      <w:r w:rsidR="00E07D9A" w:rsidRPr="008A50A4">
        <w:rPr>
          <w:rFonts w:ascii="Verdana" w:hAnsi="Verdana" w:cs="Arial"/>
          <w:sz w:val="20"/>
        </w:rPr>
        <w:t>:</w:t>
      </w:r>
      <w:r w:rsidR="00E07D9A" w:rsidRPr="008A50A4">
        <w:rPr>
          <w:rFonts w:ascii="Verdana" w:hAnsi="Verdana" w:cs="Arial"/>
          <w:sz w:val="20"/>
        </w:rPr>
        <w:tab/>
        <w:t xml:space="preserve">Wykaz </w:t>
      </w:r>
      <w:r w:rsidR="00742445">
        <w:rPr>
          <w:rFonts w:ascii="Verdana" w:hAnsi="Verdana" w:cs="Arial"/>
          <w:sz w:val="20"/>
        </w:rPr>
        <w:t>wykonanych</w:t>
      </w:r>
      <w:r w:rsidR="00E07D9A" w:rsidRPr="008A50A4">
        <w:rPr>
          <w:rFonts w:ascii="Verdana" w:hAnsi="Verdana" w:cs="Arial"/>
          <w:sz w:val="20"/>
        </w:rPr>
        <w:t xml:space="preserve"> </w:t>
      </w:r>
      <w:r w:rsidR="00742445">
        <w:rPr>
          <w:rFonts w:ascii="Verdana" w:hAnsi="Verdana" w:cs="Arial"/>
          <w:sz w:val="20"/>
        </w:rPr>
        <w:t>usług</w:t>
      </w:r>
    </w:p>
    <w:p w14:paraId="6270C5F1" w14:textId="4AD5D7CA" w:rsidR="009919E3" w:rsidRPr="008A50A4"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5</w:t>
      </w:r>
      <w:r w:rsidRPr="008A50A4">
        <w:rPr>
          <w:rFonts w:ascii="Verdana" w:hAnsi="Verdana" w:cs="Arial"/>
          <w:sz w:val="20"/>
        </w:rPr>
        <w:t>:</w:t>
      </w:r>
      <w:r w:rsidRPr="008A50A4">
        <w:rPr>
          <w:rFonts w:ascii="Verdana" w:hAnsi="Verdana" w:cs="Arial"/>
          <w:sz w:val="20"/>
        </w:rPr>
        <w:tab/>
      </w:r>
      <w:r w:rsidR="00607A9E" w:rsidRPr="008A50A4">
        <w:rPr>
          <w:rFonts w:ascii="Verdana" w:hAnsi="Verdana" w:cs="Arial"/>
          <w:sz w:val="20"/>
        </w:rPr>
        <w:t>Wykaz osób</w:t>
      </w:r>
    </w:p>
    <w:p w14:paraId="3AB53298" w14:textId="0A1FE064" w:rsidR="009919E3" w:rsidRPr="00383366"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4522CC" w:rsidRPr="000F0F35">
        <w:rPr>
          <w:rFonts w:ascii="Verdana" w:hAnsi="Verdana" w:cs="Arial"/>
          <w:sz w:val="20"/>
        </w:rPr>
        <w:t>6</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607A9E" w:rsidRPr="00383366">
        <w:rPr>
          <w:rFonts w:ascii="Verdana" w:hAnsi="Verdana" w:cs="Arial"/>
          <w:sz w:val="20"/>
        </w:rPr>
        <w:t>Opis przedmiotu zamówienia;</w:t>
      </w:r>
    </w:p>
    <w:p w14:paraId="327A8353" w14:textId="7DDAE9D0"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7</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58A237DD"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Załącznik nr 8:</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924E70" w:rsidRPr="00924E70">
        <w:rPr>
          <w:rFonts w:ascii="Verdana" w:hAnsi="Verdana" w:cs="Arial"/>
          <w:sz w:val="20"/>
        </w:rPr>
        <w:t xml:space="preserve"> </w:t>
      </w:r>
    </w:p>
    <w:p w14:paraId="21B35C61" w14:textId="216018CC" w:rsidR="003B6125" w:rsidRPr="0034108E" w:rsidRDefault="004647C0" w:rsidP="0034108E">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9</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r w:rsidR="00252480">
        <w:rPr>
          <w:rFonts w:ascii="Verdana" w:hAnsi="Verdana" w:cs="Arial"/>
          <w:sz w:val="20"/>
        </w:rPr>
        <w:t>, o którym mowa w art. 117 ust. 4 uPzp</w:t>
      </w:r>
    </w:p>
    <w:p w14:paraId="276B94F5" w14:textId="1D410655" w:rsidR="007713AA" w:rsidRDefault="007713AA" w:rsidP="007713AA">
      <w:pPr>
        <w:spacing w:after="0"/>
        <w:ind w:left="5812" w:hanging="5812"/>
        <w:rPr>
          <w:rFonts w:ascii="Verdana" w:hAnsi="Verdana" w:cs="Arial"/>
          <w:b/>
          <w:iCs/>
          <w:sz w:val="20"/>
          <w:szCs w:val="20"/>
        </w:rPr>
      </w:pPr>
    </w:p>
    <w:p w14:paraId="3CC3A8FF" w14:textId="77777777" w:rsidR="002767BF" w:rsidRDefault="002767BF" w:rsidP="007713AA">
      <w:pPr>
        <w:spacing w:after="0"/>
        <w:ind w:left="5812" w:hanging="5812"/>
        <w:rPr>
          <w:rFonts w:ascii="Verdana" w:hAnsi="Verdana" w:cs="Arial"/>
          <w:b/>
          <w:iCs/>
          <w:sz w:val="20"/>
          <w:szCs w:val="20"/>
        </w:rPr>
      </w:pPr>
    </w:p>
    <w:p w14:paraId="11D27093" w14:textId="77777777" w:rsidR="002767BF" w:rsidRDefault="002767BF" w:rsidP="007713AA">
      <w:pPr>
        <w:spacing w:after="0"/>
        <w:ind w:left="5812" w:hanging="5812"/>
        <w:rPr>
          <w:rFonts w:ascii="Verdana" w:hAnsi="Verdana" w:cs="Arial"/>
          <w:b/>
          <w:iCs/>
          <w:sz w:val="20"/>
          <w:szCs w:val="20"/>
        </w:rPr>
      </w:pPr>
    </w:p>
    <w:p w14:paraId="08357838" w14:textId="77777777" w:rsidR="002767BF" w:rsidRDefault="002767BF" w:rsidP="007713AA">
      <w:pPr>
        <w:spacing w:after="0"/>
        <w:ind w:left="5812" w:hanging="5812"/>
        <w:rPr>
          <w:rFonts w:ascii="Verdana" w:hAnsi="Verdana" w:cs="Arial"/>
          <w:b/>
          <w:iCs/>
          <w:sz w:val="20"/>
          <w:szCs w:val="20"/>
        </w:rPr>
      </w:pPr>
    </w:p>
    <w:p w14:paraId="04A815ED" w14:textId="77777777" w:rsidR="002767BF" w:rsidRDefault="002767BF" w:rsidP="007713AA">
      <w:pPr>
        <w:spacing w:after="0"/>
        <w:ind w:left="5812" w:hanging="5812"/>
        <w:rPr>
          <w:rFonts w:ascii="Verdana" w:hAnsi="Verdana" w:cs="Arial"/>
          <w:b/>
          <w:iCs/>
          <w:sz w:val="20"/>
          <w:szCs w:val="20"/>
        </w:rPr>
      </w:pPr>
    </w:p>
    <w:p w14:paraId="0CAF4392" w14:textId="77777777" w:rsidR="002767BF" w:rsidRDefault="002767BF" w:rsidP="007713AA">
      <w:pPr>
        <w:spacing w:after="0"/>
        <w:ind w:left="5812" w:hanging="5812"/>
        <w:rPr>
          <w:rFonts w:ascii="Verdana" w:hAnsi="Verdana" w:cs="Arial"/>
          <w:b/>
          <w:iCs/>
          <w:sz w:val="20"/>
          <w:szCs w:val="20"/>
        </w:rPr>
      </w:pPr>
    </w:p>
    <w:p w14:paraId="71BD8179" w14:textId="77777777" w:rsidR="002767BF" w:rsidRPr="00727792" w:rsidRDefault="002767BF" w:rsidP="007713AA">
      <w:pPr>
        <w:spacing w:after="0"/>
        <w:ind w:left="5812" w:hanging="5812"/>
        <w:rPr>
          <w:rFonts w:ascii="Verdana" w:hAnsi="Verdana" w:cs="Arial"/>
          <w:b/>
          <w:iCs/>
          <w:sz w:val="20"/>
          <w:szCs w:val="20"/>
        </w:rPr>
      </w:pPr>
    </w:p>
    <w:p w14:paraId="4191762F" w14:textId="77777777" w:rsidR="007713AA" w:rsidRDefault="007713AA" w:rsidP="007713AA">
      <w:pPr>
        <w:pStyle w:val="Tekstpodstawowy"/>
        <w:spacing w:line="276" w:lineRule="auto"/>
        <w:jc w:val="right"/>
        <w:rPr>
          <w:rFonts w:ascii="Verdana" w:hAnsi="Verdana" w:cs="Arial"/>
          <w:b/>
          <w:sz w:val="20"/>
        </w:rPr>
      </w:pPr>
      <w:r>
        <w:rPr>
          <w:rFonts w:ascii="Verdana" w:hAnsi="Verdana" w:cs="Arial"/>
          <w:b/>
          <w:sz w:val="20"/>
        </w:rPr>
        <w:t xml:space="preserve"> </w:t>
      </w:r>
    </w:p>
    <w:p w14:paraId="51137FF8" w14:textId="77777777" w:rsidR="007713AA" w:rsidRDefault="007713AA" w:rsidP="007713AA">
      <w:pPr>
        <w:pStyle w:val="Tekstpodstawowy"/>
        <w:spacing w:line="276" w:lineRule="auto"/>
        <w:jc w:val="right"/>
        <w:rPr>
          <w:rFonts w:ascii="Verdana" w:hAnsi="Verdana" w:cs="Arial"/>
          <w:b/>
          <w:sz w:val="20"/>
        </w:rPr>
      </w:pPr>
    </w:p>
    <w:p w14:paraId="653E4F5F" w14:textId="046FD38D" w:rsidR="007713AA" w:rsidRDefault="007713AA" w:rsidP="007713AA">
      <w:pPr>
        <w:pStyle w:val="Tekstpodstawowy"/>
        <w:spacing w:line="276" w:lineRule="auto"/>
        <w:jc w:val="right"/>
        <w:rPr>
          <w:rFonts w:ascii="Verdana" w:hAnsi="Verdana" w:cs="Arial"/>
          <w:bCs/>
          <w:sz w:val="20"/>
        </w:rPr>
      </w:pPr>
      <w:r>
        <w:rPr>
          <w:rFonts w:ascii="Verdana" w:hAnsi="Verdana" w:cs="Arial"/>
          <w:bCs/>
          <w:sz w:val="20"/>
        </w:rPr>
        <w:t>ZATWIERDZIŁ:</w:t>
      </w:r>
    </w:p>
    <w:p w14:paraId="2277DD95" w14:textId="06481696" w:rsidR="007713AA" w:rsidRDefault="002767BF" w:rsidP="007713AA">
      <w:pPr>
        <w:pStyle w:val="Tekstpodstawowy"/>
        <w:spacing w:line="276" w:lineRule="auto"/>
        <w:jc w:val="right"/>
        <w:rPr>
          <w:rFonts w:ascii="Verdana" w:hAnsi="Verdana" w:cs="Arial"/>
          <w:bCs/>
          <w:sz w:val="20"/>
        </w:rPr>
      </w:pPr>
      <w:r>
        <w:rPr>
          <w:rFonts w:ascii="Verdana" w:hAnsi="Verdana" w:cs="Arial"/>
          <w:bCs/>
          <w:sz w:val="20"/>
        </w:rPr>
        <w:t>Dyrektor Generalny</w:t>
      </w:r>
    </w:p>
    <w:p w14:paraId="40F19598" w14:textId="06F22917" w:rsidR="002767BF" w:rsidRDefault="002767BF" w:rsidP="007713AA">
      <w:pPr>
        <w:pStyle w:val="Tekstpodstawowy"/>
        <w:spacing w:line="276" w:lineRule="auto"/>
        <w:jc w:val="right"/>
        <w:rPr>
          <w:rFonts w:ascii="Verdana" w:hAnsi="Verdana" w:cs="Arial"/>
          <w:bCs/>
          <w:sz w:val="20"/>
        </w:rPr>
      </w:pPr>
      <w:r>
        <w:rPr>
          <w:rFonts w:ascii="Verdana" w:hAnsi="Verdana" w:cs="Arial"/>
          <w:bCs/>
          <w:sz w:val="20"/>
        </w:rPr>
        <w:t>mgr Elżbieta Solarewicz</w:t>
      </w:r>
    </w:p>
    <w:p w14:paraId="6B7C7072" w14:textId="77777777" w:rsidR="007713AA" w:rsidRDefault="007713AA" w:rsidP="007713AA">
      <w:pPr>
        <w:pStyle w:val="Tekstpodstawowy"/>
        <w:spacing w:line="276" w:lineRule="auto"/>
        <w:jc w:val="right"/>
        <w:rPr>
          <w:rFonts w:ascii="Verdana" w:hAnsi="Verdana" w:cs="Arial"/>
          <w:bCs/>
          <w:sz w:val="20"/>
        </w:rPr>
      </w:pPr>
    </w:p>
    <w:p w14:paraId="2CC48348" w14:textId="19006D77" w:rsidR="00CD1549" w:rsidRPr="007713AA" w:rsidRDefault="00EC68AC" w:rsidP="007713AA">
      <w:pPr>
        <w:pStyle w:val="Tekstpodstawowy"/>
        <w:spacing w:line="276" w:lineRule="auto"/>
        <w:jc w:val="right"/>
        <w:rPr>
          <w:rFonts w:ascii="Verdana" w:hAnsi="Verdana" w:cs="Arial"/>
          <w:b/>
          <w:sz w:val="20"/>
        </w:rPr>
      </w:pPr>
      <w:r>
        <w:rPr>
          <w:rFonts w:ascii="Verdana" w:hAnsi="Verdana" w:cs="Arial"/>
          <w:b/>
          <w:sz w:val="20"/>
        </w:rPr>
        <w:t xml:space="preserve"> </w:t>
      </w:r>
      <w:r w:rsidR="009B2B83">
        <w:rPr>
          <w:rFonts w:ascii="Verdana" w:hAnsi="Verdana" w:cs="Arial"/>
          <w:bCs/>
          <w:sz w:val="20"/>
        </w:rPr>
        <w:t xml:space="preserve">        </w:t>
      </w:r>
    </w:p>
    <w:p w14:paraId="63BDA699" w14:textId="41466465" w:rsidR="0034108E" w:rsidRDefault="0034108E" w:rsidP="00BF5AB7">
      <w:pPr>
        <w:pStyle w:val="Bezodstpw"/>
        <w:tabs>
          <w:tab w:val="left" w:pos="5535"/>
        </w:tabs>
        <w:spacing w:line="276" w:lineRule="auto"/>
        <w:jc w:val="center"/>
        <w:rPr>
          <w:rFonts w:ascii="Verdana" w:hAnsi="Verdana" w:cs="Arial"/>
          <w:bCs/>
          <w:sz w:val="20"/>
          <w:szCs w:val="20"/>
        </w:rPr>
      </w:pPr>
      <w:r w:rsidRPr="0034108E">
        <w:rPr>
          <w:rFonts w:eastAsia="Calibri"/>
          <w:noProof/>
          <w:lang w:eastAsia="en-US"/>
        </w:rPr>
        <w:drawing>
          <wp:inline distT="0" distB="0" distL="0" distR="0" wp14:anchorId="44865A59" wp14:editId="7144D222">
            <wp:extent cx="5761355" cy="506095"/>
            <wp:effectExtent l="0" t="0" r="0" b="8255"/>
            <wp:docPr id="44837606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506095"/>
                    </a:xfrm>
                    <a:prstGeom prst="rect">
                      <a:avLst/>
                    </a:prstGeom>
                    <a:noFill/>
                  </pic:spPr>
                </pic:pic>
              </a:graphicData>
            </a:graphic>
          </wp:inline>
        </w:drawing>
      </w:r>
    </w:p>
    <w:p w14:paraId="6C89A6E8" w14:textId="77777777" w:rsidR="0034108E" w:rsidRDefault="0034108E" w:rsidP="0034108E">
      <w:pPr>
        <w:pStyle w:val="Bezodstpw"/>
        <w:tabs>
          <w:tab w:val="left" w:pos="5535"/>
        </w:tabs>
        <w:spacing w:line="276" w:lineRule="auto"/>
        <w:jc w:val="center"/>
        <w:rPr>
          <w:rFonts w:ascii="Verdana" w:hAnsi="Verdana" w:cs="Arial"/>
          <w:bCs/>
          <w:sz w:val="20"/>
          <w:szCs w:val="20"/>
        </w:rPr>
      </w:pPr>
    </w:p>
    <w:p w14:paraId="39F5D1E6" w14:textId="290A62BE" w:rsidR="0034108E" w:rsidRDefault="0034108E" w:rsidP="0034108E">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AC7FAF">
        <w:rPr>
          <w:rFonts w:ascii="Verdana" w:hAnsi="Verdana" w:cs="Arial"/>
          <w:bCs/>
          <w:sz w:val="20"/>
          <w:szCs w:val="20"/>
        </w:rPr>
        <w:t>czerwiec</w:t>
      </w:r>
      <w:r>
        <w:rPr>
          <w:rFonts w:ascii="Verdana" w:hAnsi="Verdana" w:cs="Arial"/>
          <w:bCs/>
          <w:sz w:val="20"/>
          <w:szCs w:val="20"/>
        </w:rPr>
        <w:t xml:space="preserve"> 2024r.</w:t>
      </w:r>
    </w:p>
    <w:p w14:paraId="7951BAF7" w14:textId="77777777" w:rsidR="0034108E" w:rsidRDefault="0034108E" w:rsidP="00BF5AB7">
      <w:pPr>
        <w:pStyle w:val="Bezodstpw"/>
        <w:tabs>
          <w:tab w:val="left" w:pos="5535"/>
        </w:tabs>
        <w:spacing w:line="276" w:lineRule="auto"/>
        <w:jc w:val="center"/>
        <w:rPr>
          <w:rFonts w:ascii="Verdana" w:hAnsi="Verdana" w:cs="Arial"/>
          <w:bCs/>
          <w:sz w:val="20"/>
          <w:szCs w:val="20"/>
        </w:rPr>
      </w:pPr>
    </w:p>
    <w:p w14:paraId="18C011BB" w14:textId="77777777" w:rsidR="00593131" w:rsidRPr="00407556" w:rsidRDefault="00A21C8A" w:rsidP="00CA7EB9">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CA7EB9">
      <w:pPr>
        <w:pStyle w:val="Bezodstpw"/>
        <w:numPr>
          <w:ilvl w:val="0"/>
          <w:numId w:val="40"/>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23FF3CD"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w:t>
      </w:r>
      <w:r w:rsidR="00961C25">
        <w:rPr>
          <w:rFonts w:ascii="Verdana" w:eastAsia="Verdana" w:hAnsi="Verdana"/>
          <w:sz w:val="20"/>
          <w:szCs w:val="20"/>
        </w:rPr>
        <w:t>8</w:t>
      </w:r>
      <w:r w:rsidRPr="00D91E0B">
        <w:rPr>
          <w:rFonts w:ascii="Verdana" w:eastAsia="Verdana" w:hAnsi="Verdana"/>
          <w:sz w:val="20"/>
          <w:szCs w:val="20"/>
        </w:rPr>
        <w:t xml:space="preserve">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CA7EB9">
      <w:pPr>
        <w:pStyle w:val="Bezodstpw"/>
        <w:numPr>
          <w:ilvl w:val="0"/>
          <w:numId w:val="40"/>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0E27BB0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 xml:space="preserve">ul. Kuźnicza </w:t>
      </w:r>
      <w:r w:rsidR="00961C25">
        <w:rPr>
          <w:rFonts w:ascii="Verdana" w:eastAsia="Verdana" w:hAnsi="Verdana"/>
          <w:sz w:val="20"/>
          <w:szCs w:val="20"/>
        </w:rPr>
        <w:t>35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684088E6" w:rsidR="00051F33" w:rsidRDefault="00051F33" w:rsidP="00CA7EB9">
      <w:pPr>
        <w:pStyle w:val="Bezodstpw"/>
        <w:numPr>
          <w:ilvl w:val="0"/>
          <w:numId w:val="40"/>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Ewelina Ciurko - Sebzda</w:t>
      </w:r>
      <w:r>
        <w:rPr>
          <w:rFonts w:ascii="Verdana" w:eastAsia="Verdana" w:hAnsi="Verdana"/>
          <w:b/>
          <w:sz w:val="20"/>
          <w:szCs w:val="20"/>
        </w:rPr>
        <w:t xml:space="preserve">, </w:t>
      </w:r>
      <w:r w:rsidR="00AB3860">
        <w:rPr>
          <w:rFonts w:ascii="Verdana" w:eastAsia="Verdana" w:hAnsi="Verdana"/>
          <w:b/>
          <w:sz w:val="20"/>
          <w:szCs w:val="20"/>
        </w:rPr>
        <w:t>Marta Rochala</w:t>
      </w:r>
    </w:p>
    <w:p w14:paraId="39E4592D" w14:textId="1E900EC3" w:rsidR="009E5DD5" w:rsidRDefault="006660E4" w:rsidP="002C14A5">
      <w:pPr>
        <w:pStyle w:val="Bezodstpw"/>
        <w:spacing w:line="276" w:lineRule="auto"/>
        <w:ind w:left="360"/>
        <w:rPr>
          <w:rFonts w:ascii="Verdana" w:eastAsia="Verdana" w:hAnsi="Verdana"/>
          <w:sz w:val="20"/>
          <w:szCs w:val="20"/>
        </w:rPr>
      </w:pPr>
      <w:r w:rsidRPr="006660E4">
        <w:rPr>
          <w:rFonts w:ascii="Verdana" w:eastAsia="Verdana" w:hAnsi="Verdana"/>
          <w:sz w:val="20"/>
          <w:szCs w:val="20"/>
        </w:rPr>
        <w:t xml:space="preserve">Zamawiający informuje, że adres e-mail: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w:t>
      </w:r>
      <w:r>
        <w:rPr>
          <w:rStyle w:val="Hipercze"/>
          <w:rFonts w:ascii="Verdana" w:eastAsia="Verdana" w:hAnsi="Verdana"/>
          <w:sz w:val="20"/>
          <w:szCs w:val="20"/>
        </w:rPr>
        <w:t xml:space="preserve"> </w:t>
      </w:r>
      <w:r w:rsidRPr="006660E4">
        <w:rPr>
          <w:rStyle w:val="Hipercze"/>
          <w:rFonts w:ascii="Verdana" w:eastAsia="Verdana" w:hAnsi="Verdana"/>
          <w:color w:val="000000" w:themeColor="text1"/>
          <w:sz w:val="20"/>
          <w:szCs w:val="20"/>
          <w:u w:val="none"/>
        </w:rPr>
        <w:t>wskazany w ogłoszeniu o zamówieniu, służy</w:t>
      </w:r>
      <w:r>
        <w:rPr>
          <w:rStyle w:val="Hipercze"/>
          <w:rFonts w:ascii="Verdana" w:eastAsia="Verdana" w:hAnsi="Verdana"/>
          <w:color w:val="000000" w:themeColor="text1"/>
          <w:sz w:val="20"/>
          <w:szCs w:val="20"/>
          <w:u w:val="none"/>
        </w:rPr>
        <w:t xml:space="preserve"> jedynie do przesyłania ogłoszeń i otrzymywania informacji zwrotnej z Biuletynu Zamówień Publicznych. Nie jest to adres do </w:t>
      </w:r>
      <w:r w:rsidR="002C14A5">
        <w:rPr>
          <w:rStyle w:val="Hipercze"/>
          <w:rFonts w:ascii="Verdana" w:eastAsia="Verdana" w:hAnsi="Verdana"/>
          <w:color w:val="000000" w:themeColor="text1"/>
          <w:sz w:val="20"/>
          <w:szCs w:val="20"/>
          <w:u w:val="none"/>
        </w:rPr>
        <w:t>komunikacji z Wykonawcami,</w:t>
      </w:r>
      <w:r w:rsidRPr="006660E4">
        <w:rPr>
          <w:rStyle w:val="Hipercze"/>
          <w:rFonts w:ascii="Verdana" w:eastAsia="Verdana" w:hAnsi="Verdana"/>
          <w:color w:val="000000" w:themeColor="text1"/>
          <w:sz w:val="20"/>
          <w:szCs w:val="20"/>
          <w:u w:val="none"/>
        </w:rPr>
        <w:t xml:space="preserve"> </w:t>
      </w:r>
      <w:r w:rsidR="00051F33" w:rsidRPr="005B1C04">
        <w:rPr>
          <w:rFonts w:ascii="Verdana" w:eastAsia="Verdana" w:hAnsi="Verdana"/>
          <w:sz w:val="20"/>
          <w:szCs w:val="20"/>
        </w:rPr>
        <w:t>telefon: +48</w:t>
      </w:r>
      <w:r w:rsidR="00051F33" w:rsidRPr="00D91E0B">
        <w:rPr>
          <w:rFonts w:ascii="Verdana" w:eastAsia="Verdana" w:hAnsi="Verdana"/>
          <w:sz w:val="20"/>
          <w:szCs w:val="20"/>
        </w:rPr>
        <w:t xml:space="preserve"> 71 375 </w:t>
      </w:r>
      <w:r w:rsidR="009E5DD5">
        <w:rPr>
          <w:rFonts w:ascii="Verdana" w:eastAsia="Verdana" w:hAnsi="Verdana"/>
          <w:sz w:val="20"/>
          <w:szCs w:val="20"/>
        </w:rPr>
        <w:t>29 50</w:t>
      </w:r>
    </w:p>
    <w:p w14:paraId="6DBCBED6" w14:textId="5BF838A6" w:rsidR="00F140D4" w:rsidRPr="002C14A5" w:rsidRDefault="00F140D4" w:rsidP="002C14A5">
      <w:pPr>
        <w:pStyle w:val="Bezodstpw"/>
        <w:spacing w:line="276" w:lineRule="auto"/>
        <w:ind w:left="360"/>
        <w:rPr>
          <w:rFonts w:ascii="Verdana" w:eastAsia="Verdana" w:hAnsi="Verdana"/>
          <w:b/>
          <w:color w:val="000000" w:themeColor="text1"/>
          <w:sz w:val="20"/>
          <w:szCs w:val="20"/>
        </w:rPr>
      </w:pPr>
      <w:r w:rsidRPr="00F140D4">
        <w:rPr>
          <w:rFonts w:ascii="Verdana" w:eastAsia="Verdana" w:hAnsi="Verdana"/>
          <w:b/>
          <w:sz w:val="20"/>
          <w:szCs w:val="20"/>
        </w:rPr>
        <w:t xml:space="preserve">Komunikacja z Wykonawcami odbywa się tylko poprzez platformę przetargową </w:t>
      </w:r>
      <w:r w:rsidRPr="00F140D4">
        <w:rPr>
          <w:rFonts w:ascii="Verdana" w:eastAsia="Verdana" w:hAnsi="Verdana"/>
          <w:sz w:val="20"/>
          <w:szCs w:val="20"/>
        </w:rPr>
        <w:t xml:space="preserve">(zwaną dalej Platformą), na której prowadzone jest postępowanie: </w:t>
      </w:r>
      <w:hyperlink r:id="rId11" w:history="1">
        <w:r w:rsidRPr="00F140D4">
          <w:rPr>
            <w:rStyle w:val="Hipercze"/>
            <w:rFonts w:ascii="Verdana" w:eastAsia="Verdana" w:hAnsi="Verdana"/>
            <w:sz w:val="20"/>
            <w:szCs w:val="20"/>
          </w:rPr>
          <w:t>https://platformazakupowa.pl/pn/uniwersytet_wroclawski/proceedings</w:t>
        </w:r>
      </w:hyperlink>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2"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20D296FB"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w:t>
      </w:r>
      <w:r w:rsidR="00104741">
        <w:rPr>
          <w:rFonts w:ascii="Verdana" w:eastAsia="Verdana" w:hAnsi="Verdana"/>
          <w:sz w:val="20"/>
          <w:szCs w:val="20"/>
        </w:rPr>
        <w:t>3</w:t>
      </w:r>
      <w:r w:rsidR="00051F33" w:rsidRPr="009E5DD5">
        <w:rPr>
          <w:rFonts w:ascii="Verdana" w:eastAsia="Verdana" w:hAnsi="Verdana"/>
          <w:sz w:val="20"/>
          <w:szCs w:val="20"/>
        </w:rPr>
        <w:t>0–15:30 (od poniedziałku do piątku z wyłączeniem dni ustawowo wolnych od pracy)</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CA7EB9">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7C2F9415" w:rsidR="007E4819" w:rsidRDefault="008D0114" w:rsidP="00CA7EB9">
      <w:pPr>
        <w:pStyle w:val="Bezodstpw"/>
        <w:numPr>
          <w:ilvl w:val="0"/>
          <w:numId w:val="23"/>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2021</w:t>
      </w:r>
      <w:r w:rsidRPr="008D0114">
        <w:rPr>
          <w:rFonts w:ascii="Verdana" w:hAnsi="Verdana"/>
          <w:sz w:val="20"/>
          <w:szCs w:val="20"/>
        </w:rPr>
        <w:t> r., poz. </w:t>
      </w:r>
      <w:r w:rsidR="0029324F" w:rsidRPr="0029324F">
        <w:rPr>
          <w:rFonts w:ascii="Verdana" w:hAnsi="Verdana"/>
          <w:sz w:val="20"/>
          <w:szCs w:val="20"/>
        </w:rPr>
        <w:t>1129</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CA7EB9">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CA7EB9">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CA7EB9">
      <w:pPr>
        <w:pStyle w:val="Bezodstpw1"/>
        <w:numPr>
          <w:ilvl w:val="0"/>
          <w:numId w:val="24"/>
        </w:numPr>
        <w:tabs>
          <w:tab w:val="clear" w:pos="720"/>
          <w:tab w:val="num" w:pos="284"/>
        </w:tabs>
        <w:spacing w:line="276" w:lineRule="auto"/>
        <w:ind w:hanging="720"/>
        <w:jc w:val="both"/>
        <w:rPr>
          <w:rFonts w:ascii="Verdana" w:hAnsi="Verdana" w:cs="Arial"/>
          <w:sz w:val="20"/>
          <w:szCs w:val="20"/>
        </w:rPr>
      </w:pPr>
      <w:bookmarkStart w:id="2"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3" w:name="_Toc227121603"/>
      <w:bookmarkStart w:id="4" w:name="_Toc231012169"/>
      <w:bookmarkEnd w:id="2"/>
    </w:p>
    <w:p w14:paraId="7361FA2C" w14:textId="024D63C6" w:rsidR="00F0001E" w:rsidRPr="000E2697" w:rsidRDefault="00D26B20" w:rsidP="00CA7EB9">
      <w:pPr>
        <w:pStyle w:val="Bezodstpw1"/>
        <w:numPr>
          <w:ilvl w:val="0"/>
          <w:numId w:val="24"/>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CA7EB9">
      <w:pPr>
        <w:pStyle w:val="Bezodstpw1"/>
        <w:numPr>
          <w:ilvl w:val="0"/>
          <w:numId w:val="24"/>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77777777" w:rsidR="0032275E" w:rsidRPr="007E4819" w:rsidRDefault="0032275E" w:rsidP="00CA7EB9">
      <w:pPr>
        <w:pStyle w:val="Bezodstpw"/>
        <w:numPr>
          <w:ilvl w:val="0"/>
          <w:numId w:val="24"/>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CA7EB9">
      <w:pPr>
        <w:numPr>
          <w:ilvl w:val="3"/>
          <w:numId w:val="20"/>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w:t>
      </w:r>
      <w:r w:rsidRPr="00603B81">
        <w:rPr>
          <w:rFonts w:ascii="Verdana" w:hAnsi="Verdana" w:cs="Arial"/>
          <w:sz w:val="20"/>
          <w:szCs w:val="20"/>
        </w:rPr>
        <w:lastRenderedPageBreak/>
        <w:t xml:space="preserve">dyrektywy 95/46/WE (ogólne rozporządzenie o ochronie danych) (Dz. Urz. UE L 119 z 04.05.2016, str. 1), dalej „RODO” oraz art. 19 uPzp, Zamawiający – Uniwersytet Wrocławski - informuje, że: </w:t>
      </w:r>
    </w:p>
    <w:p w14:paraId="30EF0D09"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981FF7">
      <w:pPr>
        <w:numPr>
          <w:ilvl w:val="0"/>
          <w:numId w:val="18"/>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981FF7">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981FF7">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981FF7">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lastRenderedPageBreak/>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CA7EB9">
      <w:pPr>
        <w:numPr>
          <w:ilvl w:val="3"/>
          <w:numId w:val="20"/>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CA7EB9">
      <w:pPr>
        <w:pStyle w:val="Akapitzlist"/>
        <w:numPr>
          <w:ilvl w:val="0"/>
          <w:numId w:val="32"/>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CA7EB9">
      <w:pPr>
        <w:pStyle w:val="Akapitzlist"/>
        <w:numPr>
          <w:ilvl w:val="0"/>
          <w:numId w:val="32"/>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CA7EB9">
      <w:pPr>
        <w:pStyle w:val="Akapitzlist"/>
        <w:numPr>
          <w:ilvl w:val="0"/>
          <w:numId w:val="32"/>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CA7EB9">
      <w:pPr>
        <w:pStyle w:val="Akapitzlist"/>
        <w:numPr>
          <w:ilvl w:val="0"/>
          <w:numId w:val="32"/>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CA7EB9">
      <w:pPr>
        <w:pStyle w:val="Akapitzlist"/>
        <w:numPr>
          <w:ilvl w:val="0"/>
          <w:numId w:val="32"/>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CA7EB9">
      <w:pPr>
        <w:pStyle w:val="Akapitzlist"/>
        <w:numPr>
          <w:ilvl w:val="0"/>
          <w:numId w:val="32"/>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3"/>
      <w:bookmarkEnd w:id="4"/>
    </w:p>
    <w:p w14:paraId="1DD661B4" w14:textId="77777777" w:rsidR="009854CF" w:rsidRPr="009854CF" w:rsidRDefault="00AB3860" w:rsidP="002F0D86">
      <w:pPr>
        <w:pStyle w:val="Stopka"/>
        <w:numPr>
          <w:ilvl w:val="0"/>
          <w:numId w:val="25"/>
        </w:numPr>
        <w:spacing w:line="276" w:lineRule="auto"/>
        <w:jc w:val="both"/>
        <w:rPr>
          <w:rFonts w:ascii="Verdana" w:hAnsi="Verdana" w:cs="Arial"/>
          <w:sz w:val="20"/>
        </w:rPr>
      </w:pPr>
      <w:r w:rsidRPr="009854CF">
        <w:rPr>
          <w:rFonts w:ascii="Verdana" w:hAnsi="Verdana" w:cs="Verdana"/>
          <w:sz w:val="20"/>
        </w:rPr>
        <w:t xml:space="preserve">Przedmiotem zamówienia jest </w:t>
      </w:r>
      <w:r w:rsidR="00340D6C" w:rsidRPr="009854CF">
        <w:rPr>
          <w:rFonts w:ascii="Verdana" w:hAnsi="Verdana" w:cs="Verdana"/>
          <w:sz w:val="20"/>
        </w:rPr>
        <w:t>usługa</w:t>
      </w:r>
      <w:r w:rsidRPr="009854CF">
        <w:rPr>
          <w:rFonts w:ascii="Verdana" w:hAnsi="Verdana" w:cs="Verdana"/>
          <w:sz w:val="20"/>
        </w:rPr>
        <w:t xml:space="preserve"> o nazwie</w:t>
      </w:r>
      <w:r w:rsidRPr="009854CF">
        <w:rPr>
          <w:rFonts w:ascii="Verdana" w:hAnsi="Verdana" w:cs="Verdana"/>
          <w:sz w:val="18"/>
          <w:szCs w:val="18"/>
        </w:rPr>
        <w:t>:</w:t>
      </w:r>
      <w:bookmarkStart w:id="5" w:name="_Hlk73739372"/>
      <w:r w:rsidRPr="009854CF">
        <w:rPr>
          <w:rFonts w:ascii="Verdana" w:hAnsi="Verdana" w:cs="Verdana"/>
          <w:sz w:val="18"/>
          <w:szCs w:val="18"/>
        </w:rPr>
        <w:t xml:space="preserve"> </w:t>
      </w:r>
      <w:r w:rsidR="00340D6C" w:rsidRPr="009854CF">
        <w:rPr>
          <w:rFonts w:ascii="Verdana" w:hAnsi="Verdana" w:cs="Verdana"/>
          <w:b/>
          <w:bCs/>
          <w:sz w:val="18"/>
          <w:szCs w:val="18"/>
        </w:rPr>
        <w:t>„</w:t>
      </w:r>
      <w:r w:rsidR="00340D6C" w:rsidRPr="009854CF">
        <w:rPr>
          <w:rFonts w:ascii="Verdana" w:hAnsi="Verdana" w:cs="Verdana"/>
          <w:b/>
          <w:bCs/>
          <w:sz w:val="20"/>
        </w:rPr>
        <w:t>Opracowanie dokumentacji projektowo-kosztorysowej budowy dwóch szklarni wraz z zagospodarowaniem terenu w Ogrodzie Botanicznym przy ul. Sienkiewicza 23 we Wrocławiu - CERES inspekty.”</w:t>
      </w:r>
      <w:bookmarkEnd w:id="5"/>
      <w:r w:rsidR="009854CF">
        <w:rPr>
          <w:rFonts w:ascii="Verdana" w:hAnsi="Verdana" w:cs="Verdana"/>
          <w:bCs/>
          <w:sz w:val="20"/>
        </w:rPr>
        <w:t xml:space="preserve"> </w:t>
      </w:r>
      <w:r w:rsidR="009854CF" w:rsidRPr="009854CF">
        <w:rPr>
          <w:rFonts w:ascii="Verdana" w:hAnsi="Verdana" w:cs="Verdana"/>
          <w:bCs/>
          <w:sz w:val="20"/>
        </w:rPr>
        <w:t>Celem zadania inwestycyjnego jest opracowanie dokumentacji projektowej obejmującej zakresem robót</w:t>
      </w:r>
      <w:r w:rsidR="009854CF" w:rsidRPr="009854CF">
        <w:rPr>
          <w:rFonts w:ascii="Verdana" w:hAnsi="Verdana"/>
          <w:sz w:val="20"/>
        </w:rPr>
        <w:t xml:space="preserve"> budowę dwóch szklarni wraz z zagospodarowaniem terenu w Ogrodzie Botanicznym we Wrocławiu </w:t>
      </w:r>
      <w:r w:rsidR="009854CF" w:rsidRPr="009854CF">
        <w:rPr>
          <w:rFonts w:ascii="Verdana" w:hAnsi="Verdana" w:cs="Verdana"/>
          <w:bCs/>
          <w:sz w:val="20"/>
        </w:rPr>
        <w:t xml:space="preserve">w ramach projektu z Funduszy Europejskich dla Dolnego Śląska 2021-2027 „Centrum namnażania i utrzymania ex situ gatunków z II załącznika Dyrektywy Siedliskowej oraz zagrożonych wymarciem i chronionych w Polsce - Ogród CERES”. </w:t>
      </w:r>
    </w:p>
    <w:p w14:paraId="6CC4D65E" w14:textId="76650DFC" w:rsidR="00966310" w:rsidRPr="009854CF" w:rsidRDefault="00966310" w:rsidP="002F0D86">
      <w:pPr>
        <w:pStyle w:val="Stopka"/>
        <w:numPr>
          <w:ilvl w:val="0"/>
          <w:numId w:val="25"/>
        </w:numPr>
        <w:spacing w:line="276" w:lineRule="auto"/>
        <w:jc w:val="both"/>
        <w:rPr>
          <w:rFonts w:ascii="Verdana" w:hAnsi="Verdana" w:cs="Arial"/>
          <w:sz w:val="20"/>
        </w:rPr>
      </w:pPr>
      <w:r w:rsidRPr="009854CF">
        <w:rPr>
          <w:rFonts w:ascii="Verdana" w:hAnsi="Verdana" w:cs="Verdana"/>
          <w:sz w:val="20"/>
        </w:rPr>
        <w:t>Zakres przedmiotu zamówienia obejmuje:</w:t>
      </w:r>
    </w:p>
    <w:p w14:paraId="43E8CA1B" w14:textId="77777777" w:rsidR="00966310" w:rsidRPr="00966310" w:rsidRDefault="00966310" w:rsidP="00CA7EB9">
      <w:pPr>
        <w:numPr>
          <w:ilvl w:val="0"/>
          <w:numId w:val="66"/>
        </w:numPr>
        <w:suppressAutoHyphens/>
        <w:spacing w:after="0" w:line="240" w:lineRule="auto"/>
        <w:jc w:val="both"/>
        <w:rPr>
          <w:rFonts w:ascii="Verdana" w:hAnsi="Verdana"/>
          <w:sz w:val="20"/>
          <w:szCs w:val="20"/>
          <w:lang w:eastAsia="ar-SA"/>
        </w:rPr>
      </w:pPr>
      <w:r w:rsidRPr="00966310">
        <w:rPr>
          <w:rFonts w:ascii="Verdana" w:hAnsi="Verdana"/>
          <w:sz w:val="20"/>
          <w:szCs w:val="20"/>
          <w:lang w:eastAsia="ar-SA"/>
        </w:rPr>
        <w:t>Uszczegółowienie wytycznych użytkownika dotyczących planowanego przedsięwzięcia oraz pozyskanie materiałów niezbędnych do wykonania dokumentacji;</w:t>
      </w:r>
    </w:p>
    <w:p w14:paraId="549E5270" w14:textId="77777777" w:rsidR="00966310" w:rsidRPr="00966310" w:rsidRDefault="00966310" w:rsidP="00CA7EB9">
      <w:pPr>
        <w:numPr>
          <w:ilvl w:val="0"/>
          <w:numId w:val="66"/>
        </w:numPr>
        <w:suppressAutoHyphens/>
        <w:spacing w:after="0" w:line="240" w:lineRule="auto"/>
        <w:rPr>
          <w:rFonts w:ascii="Verdana" w:hAnsi="Verdana"/>
          <w:sz w:val="20"/>
          <w:szCs w:val="20"/>
          <w:lang w:eastAsia="ar-SA"/>
        </w:rPr>
      </w:pPr>
      <w:r w:rsidRPr="00966310">
        <w:rPr>
          <w:rFonts w:ascii="Verdana" w:hAnsi="Verdana"/>
          <w:sz w:val="20"/>
          <w:szCs w:val="20"/>
          <w:lang w:eastAsia="ar-SA"/>
        </w:rPr>
        <w:t>Uzyskanie mapy do celów projektowych;</w:t>
      </w:r>
    </w:p>
    <w:p w14:paraId="58CD6A5A" w14:textId="77777777" w:rsidR="00966310" w:rsidRPr="00966310" w:rsidRDefault="00966310" w:rsidP="00CA7EB9">
      <w:pPr>
        <w:numPr>
          <w:ilvl w:val="0"/>
          <w:numId w:val="66"/>
        </w:numPr>
        <w:suppressAutoHyphens/>
        <w:spacing w:after="0" w:line="240" w:lineRule="auto"/>
        <w:rPr>
          <w:rFonts w:ascii="Verdana" w:hAnsi="Verdana"/>
          <w:sz w:val="20"/>
          <w:szCs w:val="20"/>
          <w:lang w:eastAsia="ar-SA"/>
        </w:rPr>
      </w:pPr>
      <w:r w:rsidRPr="00966310">
        <w:rPr>
          <w:rFonts w:ascii="Verdana" w:hAnsi="Verdana"/>
          <w:sz w:val="20"/>
          <w:szCs w:val="20"/>
          <w:lang w:eastAsia="ar-SA"/>
        </w:rPr>
        <w:t xml:space="preserve">Uzyskanie uzgodnienia podłączenia wody do podlewania z użytkownikiem; </w:t>
      </w:r>
    </w:p>
    <w:p w14:paraId="5B75EC77" w14:textId="77777777" w:rsidR="00966310" w:rsidRPr="00966310" w:rsidRDefault="00966310" w:rsidP="00CA7EB9">
      <w:pPr>
        <w:numPr>
          <w:ilvl w:val="0"/>
          <w:numId w:val="66"/>
        </w:numPr>
        <w:suppressAutoHyphens/>
        <w:spacing w:after="0" w:line="240" w:lineRule="auto"/>
        <w:rPr>
          <w:rFonts w:ascii="Verdana" w:hAnsi="Verdana"/>
          <w:sz w:val="20"/>
          <w:szCs w:val="20"/>
          <w:lang w:eastAsia="ar-SA"/>
        </w:rPr>
      </w:pPr>
      <w:r w:rsidRPr="00966310">
        <w:rPr>
          <w:rFonts w:ascii="Verdana" w:hAnsi="Verdana"/>
          <w:sz w:val="20"/>
          <w:szCs w:val="20"/>
          <w:lang w:eastAsia="ar-SA"/>
        </w:rPr>
        <w:t>Uzyskanie wytycznych technicznych przyłączenia z DUM;</w:t>
      </w:r>
    </w:p>
    <w:p w14:paraId="55FD6F0A" w14:textId="77777777" w:rsidR="00966310" w:rsidRPr="00966310" w:rsidRDefault="00966310" w:rsidP="00CA7EB9">
      <w:pPr>
        <w:numPr>
          <w:ilvl w:val="0"/>
          <w:numId w:val="66"/>
        </w:numPr>
        <w:suppressAutoHyphens/>
        <w:spacing w:after="0" w:line="240" w:lineRule="auto"/>
        <w:jc w:val="both"/>
        <w:rPr>
          <w:rFonts w:ascii="Verdana" w:hAnsi="Verdana"/>
          <w:sz w:val="20"/>
          <w:szCs w:val="20"/>
          <w:lang w:eastAsia="ar-SA"/>
        </w:rPr>
      </w:pPr>
      <w:r w:rsidRPr="00966310">
        <w:rPr>
          <w:rFonts w:ascii="Verdana" w:hAnsi="Verdana"/>
          <w:sz w:val="20"/>
          <w:szCs w:val="20"/>
          <w:lang w:eastAsia="ar-SA"/>
        </w:rPr>
        <w:t>Wykonanie inwentaryzacji dendrologicznej w zakresie opracowania oraz inwentaryzacji technicznej w niezbędnym do projektowania zakresie;</w:t>
      </w:r>
    </w:p>
    <w:p w14:paraId="7699BC5B" w14:textId="77777777" w:rsidR="00966310" w:rsidRPr="00966310" w:rsidRDefault="00966310" w:rsidP="00CA7EB9">
      <w:pPr>
        <w:numPr>
          <w:ilvl w:val="0"/>
          <w:numId w:val="66"/>
        </w:numPr>
        <w:suppressAutoHyphens/>
        <w:spacing w:after="0" w:line="240" w:lineRule="auto"/>
        <w:rPr>
          <w:rFonts w:ascii="Verdana" w:hAnsi="Verdana"/>
          <w:sz w:val="20"/>
          <w:szCs w:val="20"/>
          <w:lang w:eastAsia="ar-SA"/>
        </w:rPr>
      </w:pPr>
      <w:r w:rsidRPr="00966310">
        <w:rPr>
          <w:rFonts w:ascii="Verdana" w:hAnsi="Verdana"/>
          <w:sz w:val="20"/>
          <w:szCs w:val="20"/>
          <w:lang w:eastAsia="ar-SA"/>
        </w:rPr>
        <w:t>Określenie wymogów ochrony przeciwpożarowej;</w:t>
      </w:r>
    </w:p>
    <w:p w14:paraId="02DBD437" w14:textId="77777777" w:rsidR="00966310" w:rsidRPr="00966310" w:rsidRDefault="00966310" w:rsidP="00CA7EB9">
      <w:pPr>
        <w:numPr>
          <w:ilvl w:val="0"/>
          <w:numId w:val="66"/>
        </w:numPr>
        <w:suppressAutoHyphens/>
        <w:spacing w:after="0" w:line="240" w:lineRule="auto"/>
        <w:rPr>
          <w:rFonts w:ascii="Verdana" w:hAnsi="Verdana"/>
          <w:sz w:val="20"/>
          <w:szCs w:val="20"/>
          <w:lang w:eastAsia="ar-SA"/>
        </w:rPr>
      </w:pPr>
      <w:r w:rsidRPr="00966310">
        <w:rPr>
          <w:rFonts w:ascii="Verdana" w:hAnsi="Verdana"/>
          <w:sz w:val="20"/>
          <w:szCs w:val="20"/>
          <w:lang w:eastAsia="ar-SA"/>
        </w:rPr>
        <w:t>Opracowanie dokumentacji projektowej i kosztorysowej obejmującej:</w:t>
      </w:r>
    </w:p>
    <w:p w14:paraId="4668FDD9" w14:textId="77777777" w:rsidR="00966310" w:rsidRDefault="00966310" w:rsidP="00CA7EB9">
      <w:pPr>
        <w:numPr>
          <w:ilvl w:val="0"/>
          <w:numId w:val="67"/>
        </w:numPr>
        <w:suppressAutoHyphens/>
        <w:spacing w:after="0" w:line="240" w:lineRule="auto"/>
        <w:jc w:val="both"/>
        <w:rPr>
          <w:rFonts w:ascii="Verdana" w:hAnsi="Verdana"/>
          <w:sz w:val="20"/>
          <w:szCs w:val="20"/>
          <w:lang w:eastAsia="ar-SA"/>
        </w:rPr>
      </w:pPr>
      <w:r w:rsidRPr="00966310">
        <w:rPr>
          <w:rFonts w:ascii="Verdana" w:hAnsi="Verdana"/>
          <w:sz w:val="20"/>
          <w:szCs w:val="20"/>
          <w:lang w:eastAsia="ar-SA"/>
        </w:rPr>
        <w:lastRenderedPageBreak/>
        <w:t>Projekt  budowlany (projekt zagospodarowania terenu i projekt architektoniczno-budowlany, projekt techniczny) wraz z kompletem opinii i uzgodnień,</w:t>
      </w:r>
    </w:p>
    <w:p w14:paraId="51AD99D3" w14:textId="77777777" w:rsidR="00966310" w:rsidRPr="00C35D11" w:rsidRDefault="00966310" w:rsidP="00CA7EB9">
      <w:pPr>
        <w:pStyle w:val="Akapitzlist"/>
        <w:numPr>
          <w:ilvl w:val="0"/>
          <w:numId w:val="67"/>
        </w:numPr>
        <w:suppressAutoHyphens/>
        <w:spacing w:after="0" w:line="240" w:lineRule="auto"/>
        <w:contextualSpacing w:val="0"/>
        <w:jc w:val="both"/>
        <w:rPr>
          <w:rFonts w:ascii="Verdana" w:hAnsi="Verdana"/>
          <w:sz w:val="20"/>
          <w:szCs w:val="20"/>
        </w:rPr>
      </w:pPr>
      <w:r w:rsidRPr="00C35D11">
        <w:rPr>
          <w:rFonts w:ascii="Verdana" w:hAnsi="Verdana"/>
          <w:sz w:val="20"/>
          <w:szCs w:val="20"/>
        </w:rPr>
        <w:t>Informację dotyczącą bezpieczeństwa i ochrony zdrowia, wykonaną zgodnie z Rozporządzeniem Ministra Infrastruktury z 23.06.2003 w sprawie informacji dotyczącej bezpieczeństwa i ochrony zdrowia oraz planu bezpieczeństwa i ochrony zdrowia  ( Dz.U. z 2003 nr 120, poz.1126),</w:t>
      </w:r>
    </w:p>
    <w:p w14:paraId="0BF3027B" w14:textId="77777777" w:rsidR="00966310" w:rsidRPr="00C35D11" w:rsidRDefault="00966310" w:rsidP="00CA7EB9">
      <w:pPr>
        <w:pStyle w:val="Akapitzlist"/>
        <w:numPr>
          <w:ilvl w:val="0"/>
          <w:numId w:val="67"/>
        </w:numPr>
        <w:suppressAutoHyphens/>
        <w:spacing w:after="0" w:line="240" w:lineRule="auto"/>
        <w:contextualSpacing w:val="0"/>
        <w:rPr>
          <w:rFonts w:ascii="Verdana" w:hAnsi="Verdana"/>
          <w:sz w:val="20"/>
          <w:szCs w:val="20"/>
        </w:rPr>
      </w:pPr>
      <w:r w:rsidRPr="00C35D11">
        <w:rPr>
          <w:rFonts w:ascii="Verdana" w:hAnsi="Verdana"/>
          <w:sz w:val="20"/>
          <w:szCs w:val="20"/>
        </w:rPr>
        <w:t>Projekt wykonawczy,</w:t>
      </w:r>
    </w:p>
    <w:p w14:paraId="04B2DF76" w14:textId="77777777" w:rsidR="00966310" w:rsidRPr="00C35D11" w:rsidRDefault="00966310" w:rsidP="00CA7EB9">
      <w:pPr>
        <w:pStyle w:val="Akapitzlist"/>
        <w:numPr>
          <w:ilvl w:val="0"/>
          <w:numId w:val="67"/>
        </w:numPr>
        <w:suppressAutoHyphens/>
        <w:spacing w:after="0" w:line="240" w:lineRule="auto"/>
        <w:contextualSpacing w:val="0"/>
        <w:jc w:val="both"/>
        <w:rPr>
          <w:rFonts w:ascii="Verdana" w:hAnsi="Verdana"/>
          <w:sz w:val="20"/>
          <w:szCs w:val="20"/>
        </w:rPr>
      </w:pPr>
      <w:r w:rsidRPr="00C35D11">
        <w:rPr>
          <w:rFonts w:ascii="Verdana" w:hAnsi="Verdana"/>
          <w:sz w:val="20"/>
          <w:szCs w:val="20"/>
        </w:rPr>
        <w:t xml:space="preserve">Przedmiar robót, w którym kod pozycji określony zostanie zgodnie z ustaloną indywidualnie systematyką robót, </w:t>
      </w:r>
    </w:p>
    <w:p w14:paraId="5D335CE0" w14:textId="77777777" w:rsidR="00966310" w:rsidRPr="00C35D11" w:rsidRDefault="00966310" w:rsidP="00CA7EB9">
      <w:pPr>
        <w:pStyle w:val="Akapitzlist"/>
        <w:numPr>
          <w:ilvl w:val="0"/>
          <w:numId w:val="67"/>
        </w:numPr>
        <w:suppressAutoHyphens/>
        <w:spacing w:after="0" w:line="240" w:lineRule="auto"/>
        <w:contextualSpacing w:val="0"/>
        <w:rPr>
          <w:rFonts w:ascii="Verdana" w:hAnsi="Verdana"/>
          <w:sz w:val="20"/>
          <w:szCs w:val="20"/>
        </w:rPr>
      </w:pPr>
      <w:r w:rsidRPr="00C35D11">
        <w:rPr>
          <w:rFonts w:ascii="Verdana" w:hAnsi="Verdana"/>
          <w:sz w:val="20"/>
          <w:szCs w:val="20"/>
        </w:rPr>
        <w:t xml:space="preserve">Kosztorys inwestorski, </w:t>
      </w:r>
    </w:p>
    <w:p w14:paraId="167EE142" w14:textId="77777777" w:rsidR="00966310" w:rsidRPr="00C35D11" w:rsidRDefault="00966310" w:rsidP="00CA7EB9">
      <w:pPr>
        <w:pStyle w:val="Akapitzlist"/>
        <w:numPr>
          <w:ilvl w:val="0"/>
          <w:numId w:val="67"/>
        </w:numPr>
        <w:suppressAutoHyphens/>
        <w:spacing w:after="0" w:line="240" w:lineRule="auto"/>
        <w:contextualSpacing w:val="0"/>
        <w:rPr>
          <w:rFonts w:ascii="Verdana" w:hAnsi="Verdana"/>
          <w:sz w:val="20"/>
          <w:szCs w:val="20"/>
        </w:rPr>
      </w:pPr>
      <w:r w:rsidRPr="00C35D11">
        <w:rPr>
          <w:rFonts w:ascii="Verdana" w:hAnsi="Verdana"/>
          <w:sz w:val="20"/>
          <w:szCs w:val="20"/>
        </w:rPr>
        <w:t>Specyfikacje techniczne wykonania i odbioru robót budowlanych,</w:t>
      </w:r>
    </w:p>
    <w:p w14:paraId="1C945953" w14:textId="77777777" w:rsidR="00966310" w:rsidRPr="00CB1C07" w:rsidRDefault="00966310" w:rsidP="00CA7EB9">
      <w:pPr>
        <w:pStyle w:val="Akapitzlist"/>
        <w:numPr>
          <w:ilvl w:val="0"/>
          <w:numId w:val="67"/>
        </w:numPr>
        <w:suppressAutoHyphens/>
        <w:spacing w:after="0" w:line="240" w:lineRule="auto"/>
        <w:contextualSpacing w:val="0"/>
        <w:rPr>
          <w:rFonts w:ascii="Verdana" w:hAnsi="Verdana"/>
          <w:sz w:val="20"/>
          <w:szCs w:val="20"/>
        </w:rPr>
      </w:pPr>
      <w:r w:rsidRPr="00CB1C07">
        <w:rPr>
          <w:rFonts w:ascii="Verdana" w:hAnsi="Verdana"/>
          <w:sz w:val="20"/>
          <w:szCs w:val="20"/>
        </w:rPr>
        <w:t>Zbiorcze Zestawienie Kosztów z podpisem projektanta.</w:t>
      </w:r>
    </w:p>
    <w:p w14:paraId="7EB28B03" w14:textId="77777777" w:rsidR="00966310" w:rsidRPr="00966310" w:rsidRDefault="00966310" w:rsidP="00966310">
      <w:pPr>
        <w:suppressAutoHyphens/>
        <w:spacing w:after="0" w:line="240" w:lineRule="auto"/>
        <w:ind w:left="1866"/>
        <w:jc w:val="both"/>
        <w:rPr>
          <w:rFonts w:ascii="Verdana" w:hAnsi="Verdana"/>
          <w:sz w:val="20"/>
          <w:szCs w:val="20"/>
          <w:lang w:eastAsia="ar-SA"/>
        </w:rPr>
      </w:pPr>
    </w:p>
    <w:p w14:paraId="47AB3CF4" w14:textId="77777777" w:rsidR="00966310" w:rsidRDefault="00966310" w:rsidP="00CA7EB9">
      <w:pPr>
        <w:pStyle w:val="Akapitzlist"/>
        <w:numPr>
          <w:ilvl w:val="0"/>
          <w:numId w:val="66"/>
        </w:numPr>
        <w:suppressAutoHyphens/>
        <w:spacing w:after="0" w:line="240" w:lineRule="auto"/>
        <w:contextualSpacing w:val="0"/>
        <w:jc w:val="both"/>
        <w:rPr>
          <w:rFonts w:ascii="Verdana" w:hAnsi="Verdana"/>
          <w:sz w:val="20"/>
          <w:szCs w:val="20"/>
        </w:rPr>
      </w:pPr>
      <w:r w:rsidRPr="005C59B5">
        <w:rPr>
          <w:rFonts w:ascii="Verdana" w:hAnsi="Verdana"/>
          <w:sz w:val="20"/>
          <w:szCs w:val="20"/>
        </w:rPr>
        <w:t xml:space="preserve">Uzgadnianie na bieżąco rozwiązań projektowych z Użytkownikiem i </w:t>
      </w:r>
      <w:r w:rsidRPr="007B09CA">
        <w:rPr>
          <w:rFonts w:ascii="Verdana" w:hAnsi="Verdana"/>
          <w:sz w:val="20"/>
          <w:szCs w:val="20"/>
        </w:rPr>
        <w:t xml:space="preserve">Zamawiającym – Zamawiający wymaga zorganizowania min. dwóch narad koordynacyjnych (w trakcie trwania I Etapu i III Etapu)  z udziałem projektantów wszystkich branż w celu omówienia głównych założeń projektowych i przebiegu instalacji i rozwiązań konstrukcyjnych. </w:t>
      </w:r>
    </w:p>
    <w:p w14:paraId="0F4E2F4A" w14:textId="77777777" w:rsidR="00966310" w:rsidRPr="009779D5" w:rsidRDefault="00966310" w:rsidP="00CA7EB9">
      <w:pPr>
        <w:pStyle w:val="Akapitzlist"/>
        <w:numPr>
          <w:ilvl w:val="0"/>
          <w:numId w:val="66"/>
        </w:numPr>
        <w:suppressAutoHyphens/>
        <w:spacing w:after="0" w:line="240" w:lineRule="auto"/>
        <w:contextualSpacing w:val="0"/>
        <w:jc w:val="both"/>
        <w:rPr>
          <w:rFonts w:ascii="Verdana" w:hAnsi="Verdana"/>
          <w:sz w:val="20"/>
          <w:szCs w:val="20"/>
        </w:rPr>
      </w:pPr>
      <w:r w:rsidRPr="009779D5">
        <w:rPr>
          <w:rFonts w:ascii="Verdana" w:hAnsi="Verdana"/>
          <w:sz w:val="20"/>
          <w:szCs w:val="20"/>
        </w:rPr>
        <w:t xml:space="preserve">Uzyskanie pisemnej akceptacji Użytkownika i Zamawiającego przed złożeniem dokumentacji do Konserwatora Zabytków, </w:t>
      </w:r>
    </w:p>
    <w:p w14:paraId="4578EAC5" w14:textId="77777777" w:rsidR="00966310" w:rsidRPr="005C59B5" w:rsidRDefault="00966310" w:rsidP="00CA7EB9">
      <w:pPr>
        <w:pStyle w:val="Akapitzlist"/>
        <w:numPr>
          <w:ilvl w:val="0"/>
          <w:numId w:val="66"/>
        </w:numPr>
        <w:suppressAutoHyphens/>
        <w:spacing w:after="0" w:line="240" w:lineRule="auto"/>
        <w:contextualSpacing w:val="0"/>
        <w:jc w:val="both"/>
        <w:rPr>
          <w:rFonts w:ascii="Verdana" w:hAnsi="Verdana"/>
          <w:sz w:val="20"/>
          <w:szCs w:val="20"/>
        </w:rPr>
      </w:pPr>
      <w:r w:rsidRPr="005C59B5">
        <w:rPr>
          <w:rFonts w:ascii="Verdana" w:hAnsi="Verdana"/>
          <w:sz w:val="20"/>
          <w:szCs w:val="20"/>
        </w:rPr>
        <w:t>Uzyskanie ostatecznej decyzji o pozwoleniu na budowę</w:t>
      </w:r>
      <w:r>
        <w:rPr>
          <w:rFonts w:ascii="Verdana" w:hAnsi="Verdana"/>
          <w:sz w:val="20"/>
          <w:szCs w:val="20"/>
        </w:rPr>
        <w:t xml:space="preserve"> oraz rozbiórkę</w:t>
      </w:r>
      <w:r w:rsidRPr="005C59B5">
        <w:rPr>
          <w:rFonts w:ascii="Verdana" w:hAnsi="Verdana"/>
          <w:sz w:val="20"/>
          <w:szCs w:val="20"/>
        </w:rPr>
        <w:t xml:space="preserve"> poprzedzone uzyskaniem decyzji Konserwatora Zabytków,</w:t>
      </w:r>
    </w:p>
    <w:p w14:paraId="4AD36CF2" w14:textId="302725A0" w:rsidR="00966310" w:rsidRPr="00F965CE" w:rsidRDefault="00966310" w:rsidP="00CA7EB9">
      <w:pPr>
        <w:pStyle w:val="Akapitzlist"/>
        <w:numPr>
          <w:ilvl w:val="0"/>
          <w:numId w:val="66"/>
        </w:numPr>
        <w:suppressAutoHyphens/>
        <w:spacing w:after="0" w:line="240" w:lineRule="auto"/>
        <w:contextualSpacing w:val="0"/>
        <w:jc w:val="both"/>
        <w:rPr>
          <w:rFonts w:ascii="Verdana" w:hAnsi="Verdana"/>
          <w:sz w:val="20"/>
          <w:szCs w:val="20"/>
        </w:rPr>
      </w:pPr>
      <w:r w:rsidRPr="00F965CE">
        <w:rPr>
          <w:rFonts w:ascii="Verdana" w:hAnsi="Verdana"/>
          <w:sz w:val="20"/>
          <w:szCs w:val="20"/>
        </w:rPr>
        <w:t xml:space="preserve">Złożenie osobnego oświadczenia Wykonawcy wymaganego art. 34 ust. 3d pkt.3 ustawy z dnia 07.07.1994 r. Prawo budowlane (Dz.U. 2021 poz. 2351 z </w:t>
      </w:r>
      <w:proofErr w:type="spellStart"/>
      <w:r w:rsidRPr="00F965CE">
        <w:rPr>
          <w:rFonts w:ascii="Verdana" w:hAnsi="Verdana"/>
          <w:sz w:val="20"/>
          <w:szCs w:val="20"/>
        </w:rPr>
        <w:t>późn</w:t>
      </w:r>
      <w:proofErr w:type="spellEnd"/>
      <w:r w:rsidRPr="00F965CE">
        <w:rPr>
          <w:rFonts w:ascii="Verdana" w:hAnsi="Verdana"/>
          <w:sz w:val="20"/>
          <w:szCs w:val="20"/>
        </w:rPr>
        <w:t xml:space="preserve">. zm., o zgodności projektu budowlanego i wykonawczego z obowiązującymi przepisami, zasadami wiedzy technicznej. W oświadczeniu należy również zaznaczyć, że dokumentacja jest skoordynowana, zgodna z </w:t>
      </w:r>
      <w:r w:rsidR="00336CB0">
        <w:rPr>
          <w:rFonts w:ascii="Verdana" w:hAnsi="Verdana"/>
          <w:sz w:val="20"/>
          <w:szCs w:val="20"/>
        </w:rPr>
        <w:t xml:space="preserve">przedmiotem </w:t>
      </w:r>
      <w:r w:rsidR="006B7177">
        <w:rPr>
          <w:rFonts w:ascii="Verdana" w:hAnsi="Verdana"/>
          <w:sz w:val="20"/>
          <w:szCs w:val="20"/>
        </w:rPr>
        <w:t xml:space="preserve">niniejszego </w:t>
      </w:r>
      <w:r w:rsidR="00336CB0">
        <w:rPr>
          <w:rFonts w:ascii="Verdana" w:hAnsi="Verdana"/>
          <w:sz w:val="20"/>
          <w:szCs w:val="20"/>
        </w:rPr>
        <w:t>Zamówienia</w:t>
      </w:r>
      <w:r w:rsidRPr="00F965CE">
        <w:rPr>
          <w:rFonts w:ascii="Verdana" w:hAnsi="Verdana"/>
          <w:sz w:val="20"/>
          <w:szCs w:val="20"/>
        </w:rPr>
        <w:t>, ustawą Prawo zamówień publicznych i jest kompletna z punktu widzenia celu, któremu ma służyć,</w:t>
      </w:r>
    </w:p>
    <w:p w14:paraId="2C07508A" w14:textId="68DB2A36" w:rsidR="00966310" w:rsidRPr="00C74080" w:rsidRDefault="00966310" w:rsidP="00CA7EB9">
      <w:pPr>
        <w:pStyle w:val="Akapitzlist"/>
        <w:numPr>
          <w:ilvl w:val="0"/>
          <w:numId w:val="66"/>
        </w:numPr>
        <w:suppressAutoHyphens/>
        <w:spacing w:after="0" w:line="240" w:lineRule="auto"/>
        <w:contextualSpacing w:val="0"/>
        <w:jc w:val="both"/>
        <w:rPr>
          <w:rFonts w:ascii="Verdana" w:hAnsi="Verdana"/>
          <w:sz w:val="20"/>
          <w:szCs w:val="20"/>
        </w:rPr>
      </w:pPr>
      <w:r w:rsidRPr="00F965CE">
        <w:rPr>
          <w:rFonts w:ascii="Verdana" w:hAnsi="Verdana"/>
          <w:sz w:val="20"/>
          <w:szCs w:val="20"/>
        </w:rPr>
        <w:t>Udzielanie odpowiedzi na pytania Wykonawców z zakresu prac projektowych realizowanych w ramach niniejsze</w:t>
      </w:r>
      <w:r w:rsidR="006B7177">
        <w:rPr>
          <w:rFonts w:ascii="Verdana" w:hAnsi="Verdana"/>
          <w:sz w:val="20"/>
          <w:szCs w:val="20"/>
        </w:rPr>
        <w:t>go Zamówienia</w:t>
      </w:r>
      <w:r w:rsidRPr="00F965CE">
        <w:rPr>
          <w:rFonts w:ascii="Verdana" w:hAnsi="Verdana"/>
          <w:sz w:val="20"/>
          <w:szCs w:val="20"/>
        </w:rPr>
        <w:t>, w postępowaniu przetargowym na wyłonienie wykonawcy robót budowlanych,</w:t>
      </w:r>
    </w:p>
    <w:p w14:paraId="06125A57" w14:textId="70AB7C4D" w:rsidR="00AF05F2" w:rsidRDefault="00AB3860" w:rsidP="00CA7EB9">
      <w:pPr>
        <w:pStyle w:val="Tekstpodstawowy"/>
        <w:numPr>
          <w:ilvl w:val="0"/>
          <w:numId w:val="25"/>
        </w:numPr>
        <w:spacing w:line="276" w:lineRule="auto"/>
        <w:jc w:val="both"/>
        <w:rPr>
          <w:rFonts w:ascii="Verdana" w:hAnsi="Verdana" w:cs="Verdana"/>
          <w:sz w:val="20"/>
        </w:rPr>
      </w:pPr>
      <w:r w:rsidRPr="004E2CD2">
        <w:rPr>
          <w:rFonts w:ascii="Verdana" w:hAnsi="Verdana" w:cs="Verdana"/>
          <w:sz w:val="20"/>
        </w:rPr>
        <w:t xml:space="preserve">Szczegółowy zakres obowiązków wykonania przedmiotu zamówienia znajduje się we </w:t>
      </w:r>
      <w:r w:rsidRPr="004E2CD2">
        <w:rPr>
          <w:rFonts w:ascii="Verdana" w:hAnsi="Verdana" w:cs="Verdana"/>
          <w:sz w:val="20"/>
        </w:rPr>
        <w:tab/>
        <w:t>wzorze Umowy, który stanowi projektowane postanowi</w:t>
      </w:r>
      <w:r w:rsidRPr="007B4F86">
        <w:rPr>
          <w:rFonts w:ascii="Verdana" w:hAnsi="Verdana" w:cs="Verdana"/>
          <w:sz w:val="20"/>
        </w:rPr>
        <w:t xml:space="preserve">enia Umowy w rozumieniu art. 281 ust. 1 pkt 7 uPzp, stanowiącym załącznik nr 7 do SWZ i Opisie przedmiotu zamówienia, stanowiącym załącznik nr 6 do SWZ. </w:t>
      </w:r>
    </w:p>
    <w:p w14:paraId="16B0A058" w14:textId="77777777" w:rsidR="00340D6C" w:rsidRDefault="00340D6C" w:rsidP="00CA7EB9">
      <w:pPr>
        <w:pStyle w:val="Akapitzlist"/>
        <w:numPr>
          <w:ilvl w:val="0"/>
          <w:numId w:val="25"/>
        </w:numPr>
        <w:ind w:left="284" w:hanging="284"/>
        <w:rPr>
          <w:rFonts w:ascii="Verdana" w:hAnsi="Verdana"/>
          <w:sz w:val="20"/>
          <w:szCs w:val="20"/>
        </w:rPr>
      </w:pPr>
      <w:r w:rsidRPr="00340D6C">
        <w:rPr>
          <w:rFonts w:ascii="Verdana" w:hAnsi="Verdana"/>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w:t>
      </w:r>
    </w:p>
    <w:p w14:paraId="54613BF8" w14:textId="7545ED61" w:rsidR="00340D6C" w:rsidRPr="00340D6C" w:rsidRDefault="00340D6C" w:rsidP="00CA7EB9">
      <w:pPr>
        <w:pStyle w:val="Akapitzlist"/>
        <w:numPr>
          <w:ilvl w:val="0"/>
          <w:numId w:val="25"/>
        </w:numPr>
        <w:spacing w:after="0"/>
        <w:ind w:left="284" w:hanging="284"/>
        <w:rPr>
          <w:rFonts w:ascii="Verdana" w:hAnsi="Verdana"/>
          <w:sz w:val="20"/>
          <w:szCs w:val="20"/>
        </w:rPr>
      </w:pPr>
      <w:r w:rsidRPr="00340D6C">
        <w:rPr>
          <w:rFonts w:ascii="Verdana" w:hAnsi="Verdana" w:cs="Arial"/>
          <w:sz w:val="20"/>
          <w:szCs w:val="20"/>
        </w:rPr>
        <w:t xml:space="preserve">Przedmiot zamówienia musi być nowy, wolny od wad fizycznych i prawnych, nie może być przedmiotem praw osób trzecich. </w:t>
      </w:r>
    </w:p>
    <w:p w14:paraId="798402A4" w14:textId="77BB208E" w:rsidR="00593131" w:rsidRPr="007B4F86" w:rsidRDefault="00593131" w:rsidP="00CA7EB9">
      <w:pPr>
        <w:pStyle w:val="Tekstpodstawowy"/>
        <w:numPr>
          <w:ilvl w:val="0"/>
          <w:numId w:val="25"/>
        </w:numPr>
        <w:spacing w:line="276" w:lineRule="auto"/>
        <w:ind w:left="284" w:hanging="284"/>
        <w:jc w:val="both"/>
        <w:rPr>
          <w:rFonts w:ascii="Verdana" w:hAnsi="Verdana" w:cs="Verdana"/>
          <w:sz w:val="20"/>
        </w:rPr>
      </w:pPr>
      <w:r w:rsidRPr="007B4F86">
        <w:rPr>
          <w:rFonts w:ascii="Verdana" w:hAnsi="Verdana"/>
          <w:sz w:val="20"/>
        </w:rPr>
        <w:t>Oznaczenie przedmiotu zamówienia wg kodów CPV</w:t>
      </w:r>
      <w:r w:rsidR="0082367A" w:rsidRPr="007B4F86">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sidRPr="0080721A">
              <w:rPr>
                <w:rFonts w:ascii="Verdana" w:hAnsi="Verdana" w:cs="Arial"/>
                <w:b w:val="0"/>
                <w:bCs w:val="0"/>
                <w:i w:val="0"/>
                <w:iCs w:val="0"/>
                <w:sz w:val="20"/>
                <w:szCs w:val="20"/>
              </w:rPr>
              <w:t>Kod CPV</w:t>
            </w:r>
          </w:p>
        </w:tc>
        <w:tc>
          <w:tcPr>
            <w:tcW w:w="7990" w:type="dxa"/>
            <w:shd w:val="clear" w:color="auto" w:fill="E6E6E6"/>
            <w:vAlign w:val="center"/>
          </w:tcPr>
          <w:p w14:paraId="64C0660F" w14:textId="77777777" w:rsidR="0093409E" w:rsidRPr="0080721A" w:rsidRDefault="0093409E" w:rsidP="000C4AE7">
            <w:pPr>
              <w:pStyle w:val="Nagwektabeli"/>
              <w:snapToGrid w:val="0"/>
              <w:spacing w:line="276" w:lineRule="auto"/>
              <w:ind w:left="284" w:hanging="284"/>
              <w:rPr>
                <w:rFonts w:ascii="Verdana" w:hAnsi="Verdana" w:cs="Arial"/>
                <w:b w:val="0"/>
                <w:bCs w:val="0"/>
                <w:i w:val="0"/>
                <w:iCs w:val="0"/>
                <w:sz w:val="20"/>
                <w:szCs w:val="20"/>
              </w:rPr>
            </w:pPr>
            <w:r>
              <w:rPr>
                <w:rFonts w:ascii="Verdana" w:hAnsi="Verdana" w:cs="Arial"/>
                <w:b w:val="0"/>
                <w:bCs w:val="0"/>
                <w:i w:val="0"/>
                <w:iCs w:val="0"/>
                <w:sz w:val="20"/>
                <w:szCs w:val="20"/>
              </w:rPr>
              <w:t>Opis</w:t>
            </w:r>
          </w:p>
        </w:tc>
      </w:tr>
      <w:tr w:rsidR="007B4F86" w:rsidRPr="00A2225E" w14:paraId="36B3A39B" w14:textId="77777777" w:rsidTr="00D65328">
        <w:trPr>
          <w:trHeight w:val="244"/>
          <w:jc w:val="center"/>
        </w:trPr>
        <w:tc>
          <w:tcPr>
            <w:tcW w:w="1473" w:type="dxa"/>
          </w:tcPr>
          <w:p w14:paraId="732B740E" w14:textId="5F48C24C" w:rsidR="007B4F86" w:rsidRPr="00DD44AE" w:rsidRDefault="00727792" w:rsidP="007B4F86">
            <w:pPr>
              <w:pStyle w:val="Zawartotabeli"/>
              <w:snapToGrid w:val="0"/>
              <w:spacing w:line="276" w:lineRule="auto"/>
              <w:ind w:left="284" w:hanging="284"/>
              <w:rPr>
                <w:rFonts w:ascii="Verdana" w:hAnsi="Verdana" w:cs="Arial"/>
                <w:bCs/>
                <w:caps/>
                <w:sz w:val="20"/>
                <w:szCs w:val="20"/>
              </w:rPr>
            </w:pPr>
            <w:r w:rsidRPr="00727792">
              <w:rPr>
                <w:rFonts w:ascii="Verdana" w:hAnsi="Verdana" w:cs="Verdana"/>
                <w:color w:val="000000"/>
                <w:sz w:val="20"/>
                <w:szCs w:val="20"/>
              </w:rPr>
              <w:t xml:space="preserve">71200000-0  </w:t>
            </w:r>
          </w:p>
        </w:tc>
        <w:tc>
          <w:tcPr>
            <w:tcW w:w="7990" w:type="dxa"/>
            <w:vAlign w:val="center"/>
          </w:tcPr>
          <w:p w14:paraId="6510204A" w14:textId="7EE6717C" w:rsidR="007B4F86" w:rsidRPr="00727792" w:rsidRDefault="00727792" w:rsidP="007B4F86">
            <w:pPr>
              <w:pStyle w:val="Zawartotabeli"/>
              <w:snapToGrid w:val="0"/>
              <w:spacing w:line="276" w:lineRule="auto"/>
              <w:ind w:left="284" w:hanging="284"/>
              <w:rPr>
                <w:rFonts w:ascii="Verdana" w:hAnsi="Verdana" w:cs="Arial"/>
                <w:sz w:val="20"/>
                <w:szCs w:val="20"/>
              </w:rPr>
            </w:pPr>
            <w:r w:rsidRPr="00727792">
              <w:rPr>
                <w:rFonts w:ascii="Verdana" w:hAnsi="Verdana" w:cs="Arial"/>
                <w:sz w:val="20"/>
                <w:szCs w:val="20"/>
              </w:rPr>
              <w:t>Usługi architektoniczne i podobne</w:t>
            </w:r>
          </w:p>
        </w:tc>
      </w:tr>
    </w:tbl>
    <w:p w14:paraId="21425C48" w14:textId="73243F7A" w:rsidR="004416D1" w:rsidRPr="003D4BDE" w:rsidRDefault="004416D1" w:rsidP="00CA7EB9">
      <w:pPr>
        <w:pStyle w:val="Tekstpodstawowy"/>
        <w:numPr>
          <w:ilvl w:val="0"/>
          <w:numId w:val="25"/>
        </w:numPr>
        <w:overflowPunct w:val="0"/>
        <w:autoSpaceDE w:val="0"/>
        <w:autoSpaceDN w:val="0"/>
        <w:adjustRightInd w:val="0"/>
        <w:spacing w:line="276" w:lineRule="auto"/>
        <w:ind w:left="284" w:hanging="284"/>
        <w:jc w:val="both"/>
        <w:rPr>
          <w:rFonts w:ascii="Verdana" w:hAnsi="Verdana"/>
          <w:sz w:val="20"/>
        </w:rPr>
      </w:pPr>
      <w:r w:rsidRPr="003D4BDE">
        <w:rPr>
          <w:rFonts w:ascii="Verdana" w:hAnsi="Verdana"/>
          <w:sz w:val="20"/>
        </w:rPr>
        <w:t>Warunki gwarancji i rękojmi:</w:t>
      </w:r>
    </w:p>
    <w:p w14:paraId="18DB22BB" w14:textId="57C1FABA" w:rsidR="00DF7FF0" w:rsidRPr="003D4BDE" w:rsidRDefault="00DF7FF0" w:rsidP="00CA7EB9">
      <w:pPr>
        <w:pStyle w:val="Tekstpodstawowy"/>
        <w:numPr>
          <w:ilvl w:val="1"/>
          <w:numId w:val="25"/>
        </w:numPr>
        <w:overflowPunct w:val="0"/>
        <w:autoSpaceDE w:val="0"/>
        <w:autoSpaceDN w:val="0"/>
        <w:adjustRightInd w:val="0"/>
        <w:spacing w:line="276" w:lineRule="auto"/>
        <w:jc w:val="both"/>
        <w:rPr>
          <w:rFonts w:ascii="Verdana" w:hAnsi="Verdana"/>
          <w:sz w:val="20"/>
        </w:rPr>
      </w:pPr>
      <w:r w:rsidRPr="003D4BDE">
        <w:rPr>
          <w:rFonts w:ascii="Verdana" w:hAnsi="Verdana"/>
          <w:sz w:val="20"/>
        </w:rPr>
        <w:t xml:space="preserve"> </w:t>
      </w:r>
      <w:r w:rsidR="000622C2" w:rsidRPr="003D4BDE">
        <w:rPr>
          <w:rFonts w:ascii="Verdana" w:hAnsi="Verdana"/>
          <w:sz w:val="20"/>
        </w:rPr>
        <w:t>Szczegóły dotyczące rękojmi i gwarancji znajdują się w</w:t>
      </w:r>
      <w:r w:rsidR="004028A3" w:rsidRPr="003D4BDE">
        <w:rPr>
          <w:rFonts w:ascii="Verdana" w:hAnsi="Verdana"/>
          <w:sz w:val="20"/>
        </w:rPr>
        <w:t>e</w:t>
      </w:r>
      <w:r w:rsidR="0050265A" w:rsidRPr="003D4BDE">
        <w:rPr>
          <w:rFonts w:ascii="Verdana" w:hAnsi="Verdana"/>
          <w:sz w:val="20"/>
        </w:rPr>
        <w:t xml:space="preserve"> wzor</w:t>
      </w:r>
      <w:r w:rsidR="004028A3" w:rsidRPr="003D4BDE">
        <w:rPr>
          <w:rFonts w:ascii="Verdana" w:hAnsi="Verdana"/>
          <w:sz w:val="20"/>
        </w:rPr>
        <w:t>ze</w:t>
      </w:r>
      <w:r w:rsidR="0050265A" w:rsidRPr="003D4BDE">
        <w:rPr>
          <w:rFonts w:ascii="Verdana" w:hAnsi="Verdana"/>
          <w:sz w:val="20"/>
        </w:rPr>
        <w:t xml:space="preserve"> um</w:t>
      </w:r>
      <w:r w:rsidR="007244AA" w:rsidRPr="003D4BDE">
        <w:rPr>
          <w:rFonts w:ascii="Verdana" w:hAnsi="Verdana"/>
          <w:sz w:val="20"/>
        </w:rPr>
        <w:t xml:space="preserve">owy stanowiącym </w:t>
      </w:r>
      <w:r w:rsidRPr="003D4BDE">
        <w:rPr>
          <w:rFonts w:ascii="Verdana" w:hAnsi="Verdana"/>
          <w:sz w:val="20"/>
        </w:rPr>
        <w:t xml:space="preserve"> </w:t>
      </w:r>
      <w:r w:rsidR="007244AA" w:rsidRPr="003D4BDE">
        <w:rPr>
          <w:rFonts w:ascii="Verdana" w:hAnsi="Verdana"/>
          <w:sz w:val="20"/>
        </w:rPr>
        <w:t xml:space="preserve">załącznik nr 7 </w:t>
      </w:r>
      <w:r w:rsidR="0050265A" w:rsidRPr="003D4BDE">
        <w:rPr>
          <w:rFonts w:ascii="Verdana" w:hAnsi="Verdana"/>
          <w:sz w:val="20"/>
        </w:rPr>
        <w:t>do SWZ.</w:t>
      </w:r>
    </w:p>
    <w:p w14:paraId="69B778AF" w14:textId="77777777" w:rsidR="004028A3" w:rsidRPr="004028A3" w:rsidRDefault="003E7247" w:rsidP="00CA7EB9">
      <w:pPr>
        <w:pStyle w:val="Tekstpodstawowy"/>
        <w:numPr>
          <w:ilvl w:val="0"/>
          <w:numId w:val="25"/>
        </w:numPr>
        <w:overflowPunct w:val="0"/>
        <w:autoSpaceDE w:val="0"/>
        <w:autoSpaceDN w:val="0"/>
        <w:adjustRightInd w:val="0"/>
        <w:spacing w:line="276" w:lineRule="auto"/>
        <w:ind w:left="284" w:hanging="284"/>
        <w:jc w:val="both"/>
        <w:rPr>
          <w:rFonts w:ascii="Verdana" w:hAnsi="Verdana"/>
          <w:sz w:val="20"/>
        </w:rPr>
      </w:pPr>
      <w:r w:rsidRPr="004028A3">
        <w:rPr>
          <w:rFonts w:ascii="Verdana" w:hAnsi="Verdana"/>
          <w:sz w:val="20"/>
        </w:rPr>
        <w:t>W przedmiotow</w:t>
      </w:r>
      <w:r w:rsidR="00971478" w:rsidRPr="004028A3">
        <w:rPr>
          <w:rFonts w:ascii="Verdana" w:hAnsi="Verdana"/>
          <w:sz w:val="20"/>
        </w:rPr>
        <w:t xml:space="preserve">ym postępowaniu Zamawiający </w:t>
      </w:r>
      <w:r w:rsidR="007244AA" w:rsidRPr="004028A3">
        <w:rPr>
          <w:rFonts w:ascii="Verdana" w:hAnsi="Verdana"/>
          <w:sz w:val="20"/>
        </w:rPr>
        <w:t xml:space="preserve">nie </w:t>
      </w:r>
      <w:r w:rsidRPr="004028A3">
        <w:rPr>
          <w:rFonts w:ascii="Verdana" w:hAnsi="Verdana"/>
          <w:sz w:val="20"/>
        </w:rPr>
        <w:t>dopuszcza możliwości składania ofert częściowych.</w:t>
      </w:r>
      <w:r w:rsidR="00E75402" w:rsidRPr="004028A3">
        <w:rPr>
          <w:rFonts w:ascii="Verdana" w:hAnsi="Verdana"/>
          <w:sz w:val="20"/>
        </w:rPr>
        <w:t xml:space="preserve"> </w:t>
      </w:r>
      <w:bookmarkStart w:id="6" w:name="_Hlk111719157"/>
      <w:r w:rsidR="004028A3" w:rsidRPr="004028A3">
        <w:rPr>
          <w:rFonts w:ascii="Verdana" w:hAnsi="Verdana"/>
          <w:sz w:val="20"/>
        </w:rPr>
        <w:t xml:space="preserve">W przedmiotowym postępowaniu Zamawiający nie dopuszcza możliwości składania ofert częściowych. </w:t>
      </w:r>
      <w:r w:rsidR="004028A3" w:rsidRPr="004028A3">
        <w:rPr>
          <w:rFonts w:ascii="Verdana" w:hAnsi="Verdana"/>
          <w:bCs/>
          <w:sz w:val="20"/>
        </w:rPr>
        <w:t xml:space="preserve">Zamawiający informuje, że zakres i charakter usługi objętej zamówieniem narzuca konieczność ujęcia jej w ramach jednego zadania z uwagi na szczególny charakter usługi. Wykonywanie usługi powinno być realizowane przez jednego Wykonawcę w celu zapewnienia prawidłowej i sprawnej realizacji zamówienia. Skoordynowanie działań różnych Wykonawców mogłoby powodować pojawienie się trudności przy realizacji ze względów organizacyjno-technicznych. Ważnym aspektem przemawiającym </w:t>
      </w:r>
      <w:r w:rsidR="004028A3" w:rsidRPr="004028A3">
        <w:rPr>
          <w:rFonts w:ascii="Verdana" w:hAnsi="Verdana"/>
          <w:bCs/>
          <w:sz w:val="20"/>
        </w:rPr>
        <w:lastRenderedPageBreak/>
        <w:t>za niedopuszczeniem składania ofert częściowych jest również obniżenie kosztów realizacji całego zamówienia oraz nadzór nad realizacją jednej kompleksowej umowy, co znacznie usprawni nadzór nad realizacją zamówienia, a przy tym nie spowoduje konieczności zatrudnienia dodatkowego personelu do nadzoru. Ewentualny podział zamówienia byłby więc wręcz niekorzystny.</w:t>
      </w:r>
    </w:p>
    <w:bookmarkEnd w:id="6"/>
    <w:p w14:paraId="2074AC5E" w14:textId="3E9DB11C" w:rsidR="00E07FF7" w:rsidRPr="00880177" w:rsidRDefault="00445E56" w:rsidP="00CA7EB9">
      <w:pPr>
        <w:pStyle w:val="Tekstpodstawowy"/>
        <w:numPr>
          <w:ilvl w:val="0"/>
          <w:numId w:val="25"/>
        </w:numPr>
        <w:overflowPunct w:val="0"/>
        <w:autoSpaceDE w:val="0"/>
        <w:autoSpaceDN w:val="0"/>
        <w:adjustRightInd w:val="0"/>
        <w:spacing w:line="276" w:lineRule="auto"/>
        <w:ind w:left="284" w:hanging="284"/>
        <w:jc w:val="both"/>
        <w:rPr>
          <w:rFonts w:ascii="Verdana" w:hAnsi="Verdana"/>
          <w:sz w:val="20"/>
        </w:rPr>
      </w:pPr>
      <w:r w:rsidRPr="00880177">
        <w:rPr>
          <w:rFonts w:ascii="Verdana" w:hAnsi="Verdana"/>
          <w:sz w:val="20"/>
        </w:rPr>
        <w:t xml:space="preserve">Wykonawca może powierzyć wykonanie części zamówienia podwykonawcy. </w:t>
      </w:r>
    </w:p>
    <w:p w14:paraId="0BEFB09D" w14:textId="77777777" w:rsidR="004028A3" w:rsidRPr="004028A3" w:rsidRDefault="004028A3" w:rsidP="00CA7EB9">
      <w:pPr>
        <w:numPr>
          <w:ilvl w:val="1"/>
          <w:numId w:val="25"/>
        </w:numPr>
        <w:spacing w:after="0"/>
        <w:jc w:val="both"/>
        <w:rPr>
          <w:rFonts w:ascii="Verdana" w:hAnsi="Verdana" w:cs="Verdana"/>
          <w:bCs/>
          <w:sz w:val="20"/>
          <w:szCs w:val="20"/>
        </w:rPr>
      </w:pPr>
      <w:r w:rsidRPr="004028A3">
        <w:rPr>
          <w:rFonts w:ascii="Verdana" w:hAnsi="Verdana" w:cs="Verdana"/>
          <w:bCs/>
          <w:sz w:val="20"/>
          <w:szCs w:val="20"/>
        </w:rPr>
        <w:t>Zamawiający żąda wskazania w ofercie części zamówienia, której wykonanie Wykonawca zamierza powierzyć podwykonawcom oraz podania nazw ewentualnych podwykonawców, jeżeli są już znani;</w:t>
      </w:r>
    </w:p>
    <w:p w14:paraId="05572C17" w14:textId="77777777" w:rsidR="004028A3" w:rsidRPr="004028A3" w:rsidRDefault="004028A3" w:rsidP="00CA7EB9">
      <w:pPr>
        <w:numPr>
          <w:ilvl w:val="1"/>
          <w:numId w:val="25"/>
        </w:numPr>
        <w:spacing w:after="0"/>
        <w:jc w:val="both"/>
        <w:rPr>
          <w:rFonts w:ascii="Verdana" w:hAnsi="Verdana" w:cs="Verdana"/>
          <w:bCs/>
          <w:sz w:val="20"/>
          <w:szCs w:val="20"/>
        </w:rPr>
      </w:pPr>
      <w:r w:rsidRPr="004028A3">
        <w:rPr>
          <w:rFonts w:ascii="Verdana" w:hAnsi="Verdana" w:cs="Verdana"/>
          <w:bCs/>
          <w:sz w:val="20"/>
          <w:szCs w:val="20"/>
        </w:rPr>
        <w:t>(jeżeli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p>
    <w:p w14:paraId="7C43128B" w14:textId="77777777" w:rsidR="004028A3" w:rsidRPr="004028A3" w:rsidRDefault="004028A3" w:rsidP="00CA7EB9">
      <w:pPr>
        <w:pStyle w:val="Akapitzlist"/>
        <w:numPr>
          <w:ilvl w:val="1"/>
          <w:numId w:val="25"/>
        </w:numPr>
        <w:spacing w:after="0" w:line="276" w:lineRule="auto"/>
        <w:rPr>
          <w:rFonts w:ascii="Verdana" w:eastAsia="Times New Roman" w:hAnsi="Verdana" w:cs="Verdana"/>
          <w:bCs/>
          <w:sz w:val="20"/>
          <w:szCs w:val="20"/>
          <w:lang w:eastAsia="pl-PL"/>
        </w:rPr>
      </w:pPr>
      <w:r w:rsidRPr="004028A3">
        <w:rPr>
          <w:rFonts w:ascii="Verdana" w:eastAsia="Times New Roman" w:hAnsi="Verdana" w:cs="Verdana"/>
          <w:bCs/>
          <w:sz w:val="20"/>
          <w:szCs w:val="20"/>
          <w:lang w:eastAsia="pl-PL"/>
        </w:rPr>
        <w:t>Powierzenie wykonania części zamówienia podwykonawcom nie zwalnia Wykonawcy z odpowiedzialności za należyte wykonanie tego zamówienia.</w:t>
      </w:r>
    </w:p>
    <w:p w14:paraId="7F96E8C1" w14:textId="77777777" w:rsidR="00A84FAA" w:rsidRPr="000D17DB" w:rsidRDefault="00A84FAA" w:rsidP="00CA7EB9">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dopuszcza</w:t>
      </w:r>
      <w:r w:rsidRPr="000D17DB">
        <w:rPr>
          <w:rFonts w:ascii="Verdana" w:hAnsi="Verdana"/>
          <w:sz w:val="20"/>
          <w:szCs w:val="20"/>
        </w:rPr>
        <w:t xml:space="preserve"> składania ofert wariantowych.</w:t>
      </w:r>
    </w:p>
    <w:p w14:paraId="60ACDE58" w14:textId="77777777" w:rsidR="00ED72CC" w:rsidRPr="000D17DB" w:rsidRDefault="00ED72CC" w:rsidP="00CA7EB9">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zatrudnienia osób, o których mowa w art. 96 ust. 2 pkt 2 uPzp.</w:t>
      </w:r>
    </w:p>
    <w:p w14:paraId="5391A34D" w14:textId="77777777" w:rsidR="00B51584" w:rsidRDefault="00ED72CC" w:rsidP="00CA7EB9">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zastrzega</w:t>
      </w:r>
      <w:r w:rsidRPr="000D17DB">
        <w:rPr>
          <w:rFonts w:ascii="Verdana" w:hAnsi="Verdana"/>
          <w:sz w:val="20"/>
          <w:szCs w:val="20"/>
        </w:rPr>
        <w:t xml:space="preserve"> możliwości ubiegania się o udzielenie zamówienia przez Wykonawców, o których mowa w art. 94 uPzp.</w:t>
      </w:r>
    </w:p>
    <w:p w14:paraId="7D466AF5" w14:textId="47CB5353" w:rsidR="00ED72CC" w:rsidRPr="00B51584" w:rsidRDefault="00ED72CC" w:rsidP="00CA7EB9">
      <w:pPr>
        <w:numPr>
          <w:ilvl w:val="0"/>
          <w:numId w:val="25"/>
        </w:numPr>
        <w:spacing w:after="0"/>
        <w:jc w:val="both"/>
        <w:rPr>
          <w:rFonts w:ascii="Verdana" w:hAnsi="Verdana"/>
          <w:sz w:val="20"/>
          <w:szCs w:val="20"/>
        </w:rPr>
      </w:pPr>
      <w:r w:rsidRPr="00B51584">
        <w:rPr>
          <w:rFonts w:ascii="Verdana" w:hAnsi="Verdana"/>
          <w:sz w:val="20"/>
          <w:szCs w:val="20"/>
        </w:rPr>
        <w:t xml:space="preserve">Zamawiający </w:t>
      </w:r>
      <w:r w:rsidRPr="00301365">
        <w:rPr>
          <w:rFonts w:ascii="Verdana" w:hAnsi="Verdana"/>
          <w:b/>
          <w:bCs/>
          <w:sz w:val="20"/>
          <w:szCs w:val="20"/>
        </w:rPr>
        <w:t>nie przewiduje</w:t>
      </w:r>
      <w:r w:rsidRPr="00B51584">
        <w:rPr>
          <w:rFonts w:ascii="Verdana" w:hAnsi="Verdana"/>
          <w:sz w:val="20"/>
          <w:szCs w:val="20"/>
        </w:rPr>
        <w:t xml:space="preserv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w:t>
      </w:r>
      <w:r w:rsidR="002920EF">
        <w:rPr>
          <w:rFonts w:ascii="Verdana" w:hAnsi="Verdana"/>
          <w:sz w:val="20"/>
          <w:szCs w:val="20"/>
        </w:rPr>
        <w:t xml:space="preserve">i 8 </w:t>
      </w:r>
      <w:r w:rsidRPr="00B51584">
        <w:rPr>
          <w:rFonts w:ascii="Verdana" w:hAnsi="Verdana"/>
          <w:sz w:val="20"/>
          <w:szCs w:val="20"/>
        </w:rPr>
        <w:t>uPzp.</w:t>
      </w:r>
    </w:p>
    <w:p w14:paraId="78AE13FF" w14:textId="77777777" w:rsidR="00B51584" w:rsidRDefault="00A91F09" w:rsidP="00CA7EB9">
      <w:pPr>
        <w:numPr>
          <w:ilvl w:val="0"/>
          <w:numId w:val="25"/>
        </w:numPr>
        <w:spacing w:after="0"/>
        <w:jc w:val="both"/>
        <w:rPr>
          <w:rFonts w:ascii="Verdana" w:hAnsi="Verdana"/>
          <w:sz w:val="20"/>
          <w:szCs w:val="20"/>
        </w:rPr>
      </w:pPr>
      <w:r>
        <w:rPr>
          <w:rFonts w:ascii="Verdana" w:hAnsi="Verdana"/>
          <w:sz w:val="20"/>
          <w:szCs w:val="20"/>
        </w:rPr>
        <w:t xml:space="preserve">Zamawiający </w:t>
      </w:r>
      <w:r w:rsidRPr="00301365">
        <w:rPr>
          <w:rFonts w:ascii="Verdana" w:hAnsi="Verdana"/>
          <w:b/>
          <w:bCs/>
          <w:sz w:val="20"/>
          <w:szCs w:val="20"/>
        </w:rPr>
        <w:t>nie przewiduje</w:t>
      </w:r>
      <w:r>
        <w:rPr>
          <w:rFonts w:ascii="Verdana" w:hAnsi="Verdana"/>
          <w:sz w:val="20"/>
          <w:szCs w:val="20"/>
        </w:rPr>
        <w:t xml:space="preserve"> opcji.</w:t>
      </w:r>
    </w:p>
    <w:p w14:paraId="311F47E2" w14:textId="77777777" w:rsidR="00B51584" w:rsidRDefault="008C2177" w:rsidP="00CA7EB9">
      <w:pPr>
        <w:numPr>
          <w:ilvl w:val="0"/>
          <w:numId w:val="25"/>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w:t>
      </w:r>
      <w:r w:rsidR="0013176C" w:rsidRPr="00301365">
        <w:rPr>
          <w:rFonts w:ascii="Verdana" w:hAnsi="Verdana"/>
          <w:b/>
          <w:bCs/>
          <w:sz w:val="20"/>
        </w:rPr>
        <w:t>nie przewiduje</w:t>
      </w:r>
      <w:r w:rsidR="0013176C" w:rsidRPr="00301365">
        <w:rPr>
          <w:rFonts w:ascii="Verdana" w:hAnsi="Verdana"/>
          <w:sz w:val="20"/>
        </w:rPr>
        <w:t xml:space="preserve"> </w:t>
      </w:r>
      <w:r w:rsidR="0013176C" w:rsidRPr="00B51584">
        <w:rPr>
          <w:rFonts w:ascii="Verdana" w:hAnsi="Verdana"/>
          <w:sz w:val="20"/>
        </w:rPr>
        <w:t>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CA7EB9">
      <w:pPr>
        <w:numPr>
          <w:ilvl w:val="0"/>
          <w:numId w:val="25"/>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CA7EB9">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zawarcia umowy ramowej.</w:t>
      </w:r>
    </w:p>
    <w:p w14:paraId="09B460C5" w14:textId="2461D150" w:rsidR="006E7C26" w:rsidRPr="006E7C26" w:rsidRDefault="006E7C26" w:rsidP="00CA7EB9">
      <w:pPr>
        <w:pStyle w:val="Akapitzlist"/>
        <w:numPr>
          <w:ilvl w:val="0"/>
          <w:numId w:val="25"/>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 xml:space="preserve">Zamawiający </w:t>
      </w:r>
      <w:r w:rsidRPr="00301365">
        <w:rPr>
          <w:rFonts w:ascii="Verdana" w:eastAsia="Times New Roman" w:hAnsi="Verdana"/>
          <w:b/>
          <w:bCs/>
          <w:sz w:val="20"/>
          <w:szCs w:val="20"/>
          <w:lang w:eastAsia="pl-PL"/>
        </w:rPr>
        <w:t>nie przewiduje</w:t>
      </w:r>
      <w:r w:rsidRPr="006E7C26">
        <w:rPr>
          <w:rFonts w:ascii="Verdana" w:eastAsia="Times New Roman" w:hAnsi="Verdana"/>
          <w:sz w:val="20"/>
          <w:szCs w:val="20"/>
          <w:lang w:eastAsia="pl-PL"/>
        </w:rPr>
        <w:t xml:space="preserve"> zaliczek.</w:t>
      </w:r>
    </w:p>
    <w:p w14:paraId="20173248" w14:textId="77777777" w:rsidR="00593131" w:rsidRPr="000D17DB" w:rsidRDefault="00E61A59" w:rsidP="00CA7EB9">
      <w:pPr>
        <w:numPr>
          <w:ilvl w:val="0"/>
          <w:numId w:val="25"/>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 xml:space="preserve">Zamawiający </w:t>
      </w:r>
      <w:r w:rsidR="00593131" w:rsidRPr="00301365">
        <w:rPr>
          <w:rFonts w:ascii="Verdana" w:hAnsi="Verdana"/>
          <w:b/>
          <w:bCs/>
          <w:sz w:val="20"/>
          <w:szCs w:val="20"/>
        </w:rPr>
        <w:t>nie przewiduje</w:t>
      </w:r>
      <w:r w:rsidR="00593131" w:rsidRPr="000D17DB">
        <w:rPr>
          <w:rFonts w:ascii="Verdana" w:hAnsi="Verdana"/>
          <w:sz w:val="20"/>
          <w:szCs w:val="20"/>
        </w:rPr>
        <w:t xml:space="preserve"> zastosowania aukcji elektronicznej.</w:t>
      </w:r>
    </w:p>
    <w:p w14:paraId="34F0C860" w14:textId="77777777" w:rsidR="003A3DE6" w:rsidRPr="000D17DB" w:rsidRDefault="00E61A59" w:rsidP="00CA7EB9">
      <w:pPr>
        <w:numPr>
          <w:ilvl w:val="0"/>
          <w:numId w:val="25"/>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w:t>
      </w:r>
      <w:r w:rsidR="003A3DE6" w:rsidRPr="00301365">
        <w:rPr>
          <w:rFonts w:ascii="Verdana" w:hAnsi="Verdana"/>
          <w:b/>
          <w:bCs/>
          <w:sz w:val="20"/>
          <w:szCs w:val="20"/>
        </w:rPr>
        <w:t>nie przeprowadzał</w:t>
      </w:r>
      <w:r w:rsidR="003A3DE6" w:rsidRPr="000D17DB">
        <w:rPr>
          <w:rFonts w:ascii="Verdana" w:hAnsi="Verdana"/>
          <w:sz w:val="20"/>
          <w:szCs w:val="20"/>
        </w:rPr>
        <w:t xml:space="preserve">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73DD1551" w:rsidR="00BC5B2A" w:rsidRDefault="00010D73" w:rsidP="00CA7EB9">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965C9E">
        <w:rPr>
          <w:rFonts w:ascii="Verdana" w:hAnsi="Verdana"/>
          <w:b/>
          <w:bCs/>
          <w:sz w:val="20"/>
          <w:szCs w:val="20"/>
        </w:rPr>
        <w:t>nie przewiduje</w:t>
      </w:r>
      <w:r w:rsidRPr="000D17DB">
        <w:rPr>
          <w:rFonts w:ascii="Verdana" w:hAnsi="Verdana"/>
          <w:sz w:val="20"/>
          <w:szCs w:val="20"/>
        </w:rPr>
        <w:t xml:space="preserve"> możliwości złożenia oferty w postaci katalogów elektronicznych.</w:t>
      </w:r>
    </w:p>
    <w:p w14:paraId="36FA8A7A" w14:textId="06E225B2" w:rsidR="00542CDA" w:rsidRDefault="00867A2C" w:rsidP="00CA7EB9">
      <w:pPr>
        <w:pStyle w:val="Akapitzlist"/>
        <w:numPr>
          <w:ilvl w:val="0"/>
          <w:numId w:val="25"/>
        </w:numPr>
        <w:spacing w:after="0" w:line="276" w:lineRule="auto"/>
        <w:ind w:left="426" w:hanging="426"/>
        <w:contextualSpacing w:val="0"/>
        <w:rPr>
          <w:rFonts w:ascii="Verdana" w:hAnsi="Verdana"/>
          <w:b/>
          <w:sz w:val="20"/>
          <w:szCs w:val="20"/>
        </w:rPr>
      </w:pPr>
      <w:bookmarkStart w:id="7" w:name="_Hlk166498211"/>
      <w:r w:rsidRPr="00633737">
        <w:rPr>
          <w:rFonts w:ascii="Verdana" w:hAnsi="Verdana"/>
          <w:b/>
          <w:sz w:val="20"/>
          <w:szCs w:val="20"/>
        </w:rPr>
        <w:t xml:space="preserve">PRZEDMIOTOWE ŚRODKI DOWODOWE </w:t>
      </w:r>
    </w:p>
    <w:p w14:paraId="09EE3286" w14:textId="740DC499" w:rsidR="002920EF" w:rsidRPr="002920EF" w:rsidRDefault="002920EF" w:rsidP="002920EF">
      <w:pPr>
        <w:pStyle w:val="Akapitzlist"/>
        <w:spacing w:after="0" w:line="276" w:lineRule="auto"/>
        <w:ind w:left="360"/>
        <w:contextualSpacing w:val="0"/>
        <w:rPr>
          <w:rFonts w:ascii="Verdana" w:hAnsi="Verdana"/>
          <w:bCs/>
          <w:sz w:val="20"/>
          <w:szCs w:val="20"/>
        </w:rPr>
      </w:pPr>
      <w:r w:rsidRPr="002920EF">
        <w:rPr>
          <w:rFonts w:ascii="Verdana" w:hAnsi="Verdana"/>
          <w:bCs/>
          <w:sz w:val="20"/>
          <w:szCs w:val="20"/>
        </w:rPr>
        <w:t xml:space="preserve">Zamawiający nie wymaga </w:t>
      </w:r>
      <w:r w:rsidR="00336CB0">
        <w:rPr>
          <w:rFonts w:ascii="Verdana" w:hAnsi="Verdana"/>
          <w:bCs/>
          <w:sz w:val="20"/>
          <w:szCs w:val="20"/>
        </w:rPr>
        <w:t xml:space="preserve">złożenia </w:t>
      </w:r>
      <w:r w:rsidRPr="002920EF">
        <w:rPr>
          <w:rFonts w:ascii="Verdana" w:hAnsi="Verdana"/>
          <w:bCs/>
          <w:sz w:val="20"/>
          <w:szCs w:val="20"/>
        </w:rPr>
        <w:t xml:space="preserve">przedmiotowych środków dowodowych. </w:t>
      </w:r>
    </w:p>
    <w:p w14:paraId="2F7DCD08" w14:textId="77777777" w:rsidR="006E7C26" w:rsidRDefault="006E7C26" w:rsidP="00CA7EB9">
      <w:pPr>
        <w:pStyle w:val="Akapitzlist"/>
        <w:numPr>
          <w:ilvl w:val="0"/>
          <w:numId w:val="25"/>
        </w:numPr>
        <w:spacing w:after="0"/>
        <w:jc w:val="both"/>
        <w:rPr>
          <w:rFonts w:ascii="Verdana" w:hAnsi="Verdana"/>
          <w:b/>
          <w:sz w:val="20"/>
          <w:szCs w:val="20"/>
        </w:rPr>
      </w:pPr>
      <w:r w:rsidRPr="006E7C26">
        <w:rPr>
          <w:rFonts w:ascii="Verdana" w:hAnsi="Verdana"/>
          <w:b/>
          <w:sz w:val="20"/>
          <w:szCs w:val="20"/>
        </w:rPr>
        <w:t>WIZJA LOKALNA</w:t>
      </w:r>
    </w:p>
    <w:p w14:paraId="5A51A3B8" w14:textId="7968B981" w:rsidR="00533371" w:rsidRPr="00992F89" w:rsidRDefault="00533371" w:rsidP="00CA7EB9">
      <w:pPr>
        <w:pStyle w:val="Bezodstpw"/>
        <w:numPr>
          <w:ilvl w:val="1"/>
          <w:numId w:val="25"/>
        </w:numPr>
        <w:autoSpaceDE w:val="0"/>
        <w:autoSpaceDN w:val="0"/>
        <w:adjustRightInd w:val="0"/>
        <w:jc w:val="both"/>
        <w:rPr>
          <w:rFonts w:ascii="Verdana" w:hAnsi="Verdana" w:cs="Arial"/>
          <w:color w:val="000000" w:themeColor="text1"/>
          <w:sz w:val="20"/>
          <w:szCs w:val="20"/>
        </w:rPr>
      </w:pPr>
      <w:r w:rsidRPr="00992F89">
        <w:rPr>
          <w:rFonts w:ascii="Verdana" w:hAnsi="Verdana"/>
          <w:sz w:val="20"/>
          <w:szCs w:val="20"/>
        </w:rPr>
        <w:t xml:space="preserve">Zaleca się, aby Wykonawca przeprowadził wizję lokalną, celem sprawdzenia miejsca, którego projekt będzie dotyczył, oraz warunków związanych z wykonaniem przedmiotu zamówienia. Koszt wizji lokalnej ponosi Wykonawca. Osobą wyznaczoną do kontaktu w sprawie wizji lokalnej jest </w:t>
      </w:r>
      <w:r w:rsidR="00992F89" w:rsidRPr="00992F89">
        <w:rPr>
          <w:rFonts w:ascii="Verdana" w:hAnsi="Verdana" w:cs="Arial"/>
          <w:color w:val="000000"/>
          <w:sz w:val="20"/>
          <w:szCs w:val="20"/>
        </w:rPr>
        <w:t xml:space="preserve">Inspektor Ogrodu </w:t>
      </w:r>
      <w:r w:rsidR="00992F89" w:rsidRPr="00992F89">
        <w:rPr>
          <w:rFonts w:ascii="Verdana" w:hAnsi="Verdana" w:cs="Arial"/>
          <w:b/>
          <w:bCs/>
          <w:color w:val="000000"/>
          <w:sz w:val="20"/>
          <w:szCs w:val="20"/>
        </w:rPr>
        <w:t>Wojciech Basiński</w:t>
      </w:r>
      <w:r w:rsidRPr="00992F89">
        <w:rPr>
          <w:rFonts w:ascii="Verdana" w:hAnsi="Verdana" w:cs="Arial"/>
          <w:color w:val="000000" w:themeColor="text1"/>
          <w:sz w:val="20"/>
          <w:szCs w:val="20"/>
        </w:rPr>
        <w:t>.</w:t>
      </w:r>
      <w:r w:rsidRPr="00992F89">
        <w:rPr>
          <w:rFonts w:ascii="Verdana" w:hAnsi="Verdana" w:cs="Arial"/>
          <w:sz w:val="20"/>
          <w:szCs w:val="20"/>
          <w:lang w:eastAsia="ar-SA"/>
        </w:rPr>
        <w:t xml:space="preserve">, tel. </w:t>
      </w:r>
      <w:r w:rsidR="00992F89" w:rsidRPr="00992F89">
        <w:rPr>
          <w:rFonts w:ascii="Verdana" w:hAnsi="Verdana" w:cs="Arial"/>
          <w:sz w:val="20"/>
          <w:szCs w:val="20"/>
          <w:lang w:eastAsia="ar-SA"/>
        </w:rPr>
        <w:t>+48 71 322 59 57</w:t>
      </w:r>
      <w:r w:rsidR="0083709F">
        <w:rPr>
          <w:rFonts w:ascii="Verdana" w:hAnsi="Verdana" w:cs="Arial"/>
          <w:sz w:val="20"/>
          <w:szCs w:val="20"/>
          <w:lang w:eastAsia="ar-SA"/>
        </w:rPr>
        <w:t>, 695 222 551</w:t>
      </w:r>
      <w:r w:rsidR="00992F89" w:rsidRPr="00992F89">
        <w:rPr>
          <w:rFonts w:ascii="Verdana" w:hAnsi="Verdana" w:cs="Arial"/>
          <w:sz w:val="20"/>
          <w:szCs w:val="20"/>
          <w:lang w:eastAsia="ar-SA"/>
        </w:rPr>
        <w:t xml:space="preserve"> </w:t>
      </w:r>
      <w:r w:rsidRPr="00992F89">
        <w:rPr>
          <w:rFonts w:ascii="Verdana" w:hAnsi="Verdana" w:cs="Arial"/>
          <w:sz w:val="20"/>
          <w:szCs w:val="20"/>
          <w:lang w:eastAsia="ar-SA"/>
        </w:rPr>
        <w:t xml:space="preserve">e-mail: </w:t>
      </w:r>
      <w:hyperlink r:id="rId13" w:history="1">
        <w:r w:rsidR="00992F89" w:rsidRPr="00992F89">
          <w:rPr>
            <w:rStyle w:val="Hipercze"/>
            <w:rFonts w:ascii="Verdana" w:hAnsi="Verdana"/>
            <w:sz w:val="20"/>
            <w:szCs w:val="20"/>
          </w:rPr>
          <w:t>wojciech.basinski@uwr.edu.pl</w:t>
        </w:r>
      </w:hyperlink>
      <w:r w:rsidR="00992F89" w:rsidRPr="00992F89">
        <w:rPr>
          <w:rFonts w:ascii="Verdana" w:hAnsi="Verdana"/>
          <w:sz w:val="20"/>
          <w:szCs w:val="20"/>
        </w:rPr>
        <w:t xml:space="preserve"> </w:t>
      </w:r>
    </w:p>
    <w:p w14:paraId="0902ADCD" w14:textId="77777777" w:rsidR="00533371" w:rsidRPr="00533371" w:rsidRDefault="00533371" w:rsidP="00533371">
      <w:pPr>
        <w:pStyle w:val="Bezodstpw"/>
        <w:autoSpaceDE w:val="0"/>
        <w:autoSpaceDN w:val="0"/>
        <w:adjustRightInd w:val="0"/>
        <w:ind w:left="1080"/>
        <w:jc w:val="both"/>
        <w:rPr>
          <w:rFonts w:ascii="Verdana" w:hAnsi="Verdana" w:cs="Arial"/>
          <w:color w:val="000000" w:themeColor="text1"/>
          <w:sz w:val="20"/>
          <w:szCs w:val="20"/>
        </w:rPr>
      </w:pPr>
      <w:r w:rsidRPr="00992F89">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bookmarkEnd w:id="7"/>
      <w:r w:rsidRPr="00992F89">
        <w:rPr>
          <w:rFonts w:ascii="Verdana" w:hAnsi="Verdana"/>
          <w:sz w:val="20"/>
          <w:szCs w:val="20"/>
          <w:u w:val="single"/>
        </w:rPr>
        <w:t>.</w:t>
      </w:r>
    </w:p>
    <w:p w14:paraId="63AD09B6" w14:textId="6001A8BC" w:rsidR="00533371" w:rsidRPr="00533371" w:rsidRDefault="00533371" w:rsidP="00533371">
      <w:pPr>
        <w:spacing w:after="0"/>
        <w:jc w:val="both"/>
        <w:rPr>
          <w:rFonts w:ascii="Verdana" w:hAnsi="Verdana"/>
          <w:b/>
          <w:sz w:val="20"/>
          <w:szCs w:val="20"/>
        </w:rPr>
      </w:pPr>
      <w:r>
        <w:rPr>
          <w:rFonts w:ascii="Verdana" w:hAnsi="Verdana"/>
          <w:sz w:val="20"/>
          <w:szCs w:val="20"/>
        </w:rPr>
        <w:t xml:space="preserve">24. </w:t>
      </w:r>
      <w:r w:rsidRPr="00533371">
        <w:rPr>
          <w:rFonts w:ascii="Verdana" w:hAnsi="Verdana"/>
          <w:sz w:val="20"/>
          <w:szCs w:val="20"/>
        </w:rPr>
        <w:t>Zamawiający nie przewiduje zwołania zebrania Wykonawców</w:t>
      </w:r>
      <w:r w:rsidR="008F6A9D">
        <w:rPr>
          <w:rFonts w:ascii="Verdana" w:hAnsi="Verdana"/>
          <w:sz w:val="20"/>
          <w:szCs w:val="20"/>
        </w:rPr>
        <w:t xml:space="preserve"> </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8" w:name="_Toc227121604"/>
      <w:bookmarkStart w:id="9"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8"/>
      <w:bookmarkEnd w:id="9"/>
      <w:r w:rsidR="007839B6">
        <w:rPr>
          <w:rFonts w:ascii="Verdana" w:hAnsi="Verdana" w:cs="Arial"/>
          <w:color w:val="FFFFFF"/>
          <w:sz w:val="20"/>
        </w:rPr>
        <w:t xml:space="preserve"> </w:t>
      </w:r>
    </w:p>
    <w:p w14:paraId="29B1F7DB" w14:textId="38DDFCED" w:rsidR="00637BC1" w:rsidRPr="001F5758" w:rsidRDefault="00373186" w:rsidP="00CA7EB9">
      <w:pPr>
        <w:widowControl w:val="0"/>
        <w:numPr>
          <w:ilvl w:val="0"/>
          <w:numId w:val="45"/>
        </w:numPr>
        <w:autoSpaceDE w:val="0"/>
        <w:autoSpaceDN w:val="0"/>
        <w:adjustRightInd w:val="0"/>
        <w:spacing w:after="0" w:line="240" w:lineRule="auto"/>
        <w:ind w:left="426" w:hanging="426"/>
        <w:jc w:val="both"/>
        <w:rPr>
          <w:rFonts w:ascii="Verdana" w:hAnsi="Verdana"/>
          <w:bCs/>
          <w:sz w:val="20"/>
          <w:szCs w:val="20"/>
        </w:rPr>
      </w:pPr>
      <w:bookmarkStart w:id="10" w:name="_Toc227121606"/>
      <w:bookmarkStart w:id="11" w:name="_Toc231012172"/>
      <w:r w:rsidRPr="001F5758">
        <w:rPr>
          <w:rFonts w:ascii="Verdana" w:hAnsi="Verdana"/>
          <w:sz w:val="20"/>
          <w:szCs w:val="20"/>
        </w:rPr>
        <w:t>Termin wykonania zamówienia</w:t>
      </w:r>
      <w:r w:rsidR="00AC3B22" w:rsidRPr="001F5758">
        <w:rPr>
          <w:rFonts w:ascii="Verdana" w:hAnsi="Verdana"/>
          <w:sz w:val="20"/>
          <w:szCs w:val="20"/>
        </w:rPr>
        <w:t xml:space="preserve"> </w:t>
      </w:r>
      <w:r w:rsidR="00CE16A8" w:rsidRPr="00CE16A8">
        <w:rPr>
          <w:rFonts w:ascii="Verdana" w:hAnsi="Verdana"/>
          <w:sz w:val="20"/>
          <w:szCs w:val="20"/>
        </w:rPr>
        <w:t xml:space="preserve">wynosi do </w:t>
      </w:r>
      <w:r w:rsidR="00CE16A8" w:rsidRPr="00CE16A8">
        <w:rPr>
          <w:rFonts w:ascii="Verdana" w:hAnsi="Verdana"/>
          <w:b/>
          <w:sz w:val="20"/>
          <w:szCs w:val="20"/>
        </w:rPr>
        <w:t>12 miesięcy od dnia zawarcia Umowy.</w:t>
      </w:r>
    </w:p>
    <w:p w14:paraId="6C4F8F87" w14:textId="438EA39A" w:rsidR="0060403F" w:rsidRPr="001F5758" w:rsidRDefault="0060403F" w:rsidP="00CA7EB9">
      <w:pPr>
        <w:pStyle w:val="Akapitzlist"/>
        <w:numPr>
          <w:ilvl w:val="0"/>
          <w:numId w:val="21"/>
        </w:numPr>
        <w:tabs>
          <w:tab w:val="left" w:pos="142"/>
        </w:tabs>
        <w:spacing w:after="0" w:line="276" w:lineRule="auto"/>
        <w:ind w:left="426" w:hanging="426"/>
        <w:jc w:val="both"/>
        <w:rPr>
          <w:rFonts w:ascii="Verdana" w:hAnsi="Verdana"/>
          <w:b/>
          <w:sz w:val="20"/>
          <w:szCs w:val="20"/>
          <w:u w:val="single"/>
        </w:rPr>
      </w:pPr>
      <w:r w:rsidRPr="001F5758">
        <w:rPr>
          <w:rFonts w:ascii="Verdana" w:hAnsi="Verdana"/>
          <w:bCs/>
          <w:sz w:val="20"/>
          <w:szCs w:val="20"/>
        </w:rPr>
        <w:t>Szczegóły dotyczące terminu i warunków realizacji przedmiotu zamówienia znajdują się we wzorze u</w:t>
      </w:r>
      <w:r w:rsidR="00401459" w:rsidRPr="001F5758">
        <w:rPr>
          <w:rFonts w:ascii="Verdana" w:hAnsi="Verdana"/>
          <w:bCs/>
          <w:sz w:val="20"/>
          <w:szCs w:val="20"/>
        </w:rPr>
        <w:t xml:space="preserve">mowy, </w:t>
      </w:r>
      <w:r w:rsidR="00B23FB0" w:rsidRPr="001F5758">
        <w:rPr>
          <w:rFonts w:ascii="Verdana" w:hAnsi="Verdana"/>
          <w:bCs/>
          <w:sz w:val="20"/>
          <w:szCs w:val="20"/>
        </w:rPr>
        <w:t xml:space="preserve">stanowiącym </w:t>
      </w:r>
      <w:r w:rsidR="00CA6889" w:rsidRPr="001F5758">
        <w:rPr>
          <w:rFonts w:ascii="Verdana" w:hAnsi="Verdana"/>
          <w:bCs/>
          <w:sz w:val="20"/>
          <w:szCs w:val="20"/>
        </w:rPr>
        <w:t>z</w:t>
      </w:r>
      <w:r w:rsidR="00B23FB0" w:rsidRPr="001F5758">
        <w:rPr>
          <w:rFonts w:ascii="Verdana" w:hAnsi="Verdana"/>
          <w:bCs/>
          <w:sz w:val="20"/>
          <w:szCs w:val="20"/>
        </w:rPr>
        <w:t>ałącznik nr 7</w:t>
      </w:r>
      <w:r w:rsidR="00DC010D" w:rsidRPr="001F5758">
        <w:rPr>
          <w:rFonts w:ascii="Verdana" w:hAnsi="Verdana"/>
          <w:bCs/>
          <w:sz w:val="20"/>
          <w:szCs w:val="20"/>
        </w:rPr>
        <w:t xml:space="preserve"> </w:t>
      </w:r>
      <w:r w:rsidR="00906664" w:rsidRPr="001F5758">
        <w:rPr>
          <w:rFonts w:ascii="Verdana" w:hAnsi="Verdana"/>
          <w:bCs/>
          <w:sz w:val="20"/>
          <w:szCs w:val="20"/>
        </w:rPr>
        <w:t>do S</w:t>
      </w:r>
      <w:r w:rsidRPr="001F5758">
        <w:rPr>
          <w:rFonts w:ascii="Verdana" w:hAnsi="Verdana"/>
          <w:bCs/>
          <w:sz w:val="20"/>
          <w:szCs w:val="20"/>
        </w:rPr>
        <w:t>WZ</w:t>
      </w:r>
      <w:r w:rsidR="000824FB" w:rsidRPr="001F5758">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lastRenderedPageBreak/>
        <w:t xml:space="preserve">VI. </w:t>
      </w:r>
      <w:bookmarkEnd w:id="10"/>
      <w:bookmarkEnd w:id="11"/>
      <w:r w:rsidR="005E1DCC">
        <w:rPr>
          <w:rFonts w:ascii="Verdana" w:hAnsi="Verdana" w:cs="Arial"/>
          <w:color w:val="FFFFFF"/>
          <w:sz w:val="20"/>
        </w:rPr>
        <w:t>PODSTAWY WYKLUCZENIA</w:t>
      </w:r>
    </w:p>
    <w:p w14:paraId="1D7EFE3D" w14:textId="526DA8BC" w:rsidR="00BC3783" w:rsidRPr="002B5EA5" w:rsidRDefault="00BC3783" w:rsidP="00981FF7">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CA7EB9">
      <w:pPr>
        <w:pStyle w:val="Akapitzlist"/>
        <w:numPr>
          <w:ilvl w:val="0"/>
          <w:numId w:val="47"/>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CA7EB9">
      <w:pPr>
        <w:pStyle w:val="Akapitzlist"/>
        <w:numPr>
          <w:ilvl w:val="1"/>
          <w:numId w:val="46"/>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CA7EB9">
      <w:pPr>
        <w:pStyle w:val="Akapitzlist"/>
        <w:numPr>
          <w:ilvl w:val="1"/>
          <w:numId w:val="46"/>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60898C82" w:rsidR="007F216D" w:rsidRDefault="00BC3783" w:rsidP="00CA7EB9">
      <w:pPr>
        <w:pStyle w:val="Akapitzlist"/>
        <w:numPr>
          <w:ilvl w:val="1"/>
          <w:numId w:val="46"/>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lub w art. 54 ust. 1–4 ustawy z dnia 12 maja 2011 r. o refundacji leków, środków spożywczych specjalnego przeznaczenia żywieniowego oraz wyrobów medycznych</w:t>
      </w:r>
      <w:r w:rsidR="00CE16A8">
        <w:rPr>
          <w:rFonts w:ascii="Verdana" w:hAnsi="Verdana"/>
          <w:sz w:val="20"/>
          <w:szCs w:val="20"/>
        </w:rPr>
        <w:t>,</w:t>
      </w:r>
    </w:p>
    <w:p w14:paraId="03CFFA10" w14:textId="77777777" w:rsidR="007F216D" w:rsidRDefault="00BC3783" w:rsidP="00CA7EB9">
      <w:pPr>
        <w:pStyle w:val="Akapitzlist"/>
        <w:numPr>
          <w:ilvl w:val="1"/>
          <w:numId w:val="46"/>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CA7EB9">
      <w:pPr>
        <w:pStyle w:val="Akapitzlist"/>
        <w:numPr>
          <w:ilvl w:val="1"/>
          <w:numId w:val="46"/>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575D5419" w:rsidR="007F216D" w:rsidRDefault="00BC3783" w:rsidP="00CA7EB9">
      <w:pPr>
        <w:pStyle w:val="Akapitzlist"/>
        <w:numPr>
          <w:ilvl w:val="1"/>
          <w:numId w:val="46"/>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w:t>
      </w:r>
      <w:r w:rsidR="00CE16A8">
        <w:rPr>
          <w:rFonts w:ascii="Verdana" w:hAnsi="Verdana"/>
          <w:sz w:val="20"/>
          <w:szCs w:val="20"/>
        </w:rPr>
        <w:t>,</w:t>
      </w:r>
      <w:r w:rsidRPr="007F216D">
        <w:rPr>
          <w:rFonts w:ascii="Verdana" w:hAnsi="Verdana"/>
          <w:sz w:val="20"/>
          <w:szCs w:val="20"/>
        </w:rPr>
        <w:t xml:space="preserve"> </w:t>
      </w:r>
    </w:p>
    <w:p w14:paraId="7A0D3607" w14:textId="77777777" w:rsidR="007F216D" w:rsidRDefault="00BC3783" w:rsidP="00CA7EB9">
      <w:pPr>
        <w:pStyle w:val="Akapitzlist"/>
        <w:numPr>
          <w:ilvl w:val="1"/>
          <w:numId w:val="46"/>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CA7EB9">
      <w:pPr>
        <w:pStyle w:val="Akapitzlist"/>
        <w:numPr>
          <w:ilvl w:val="1"/>
          <w:numId w:val="46"/>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CA7EB9">
      <w:pPr>
        <w:pStyle w:val="Akapitzlist"/>
        <w:numPr>
          <w:ilvl w:val="0"/>
          <w:numId w:val="47"/>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CA7EB9">
      <w:pPr>
        <w:pStyle w:val="Akapitzlist"/>
        <w:numPr>
          <w:ilvl w:val="0"/>
          <w:numId w:val="47"/>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CA7EB9">
      <w:pPr>
        <w:pStyle w:val="Akapitzlist"/>
        <w:numPr>
          <w:ilvl w:val="0"/>
          <w:numId w:val="47"/>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CA7EB9">
      <w:pPr>
        <w:pStyle w:val="Akapitzlist"/>
        <w:numPr>
          <w:ilvl w:val="0"/>
          <w:numId w:val="47"/>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CA7EB9">
      <w:pPr>
        <w:pStyle w:val="Akapitzlist"/>
        <w:numPr>
          <w:ilvl w:val="0"/>
          <w:numId w:val="47"/>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sidRPr="007F216D">
        <w:rPr>
          <w:rFonts w:ascii="Verdana" w:hAnsi="Verdana"/>
          <w:sz w:val="20"/>
          <w:szCs w:val="20"/>
        </w:rPr>
        <w:lastRenderedPageBreak/>
        <w:t>konkurencji może być wyeliminowane w inny sposób niż przez wykluczenie wykonawcy z udziału w postępowaniu o udzielenie zamówienia.</w:t>
      </w:r>
    </w:p>
    <w:p w14:paraId="5736ADF0" w14:textId="2331221C" w:rsidR="00792758" w:rsidRPr="00767D08" w:rsidRDefault="002B5EA5" w:rsidP="00CA7EB9">
      <w:pPr>
        <w:pStyle w:val="Akapitzlist"/>
        <w:numPr>
          <w:ilvl w:val="0"/>
          <w:numId w:val="45"/>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7, 8 i 10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CA7EB9">
      <w:pPr>
        <w:pStyle w:val="Akapitzlist"/>
        <w:numPr>
          <w:ilvl w:val="0"/>
          <w:numId w:val="48"/>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7D40A35" w14:textId="4B301A12" w:rsidR="002B5EA5" w:rsidRDefault="00792758" w:rsidP="00CA7EB9">
      <w:pPr>
        <w:pStyle w:val="Akapitzlist"/>
        <w:numPr>
          <w:ilvl w:val="0"/>
          <w:numId w:val="49"/>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1A3738" w14:textId="77777777" w:rsidR="002B5EA5" w:rsidRDefault="00792758" w:rsidP="00CA7EB9">
      <w:pPr>
        <w:pStyle w:val="Akapitzlist"/>
        <w:numPr>
          <w:ilvl w:val="0"/>
          <w:numId w:val="49"/>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030EA3" w14:textId="532CB321" w:rsidR="00792758" w:rsidRDefault="00792758" w:rsidP="00CA7EB9">
      <w:pPr>
        <w:pStyle w:val="Akapitzlist"/>
        <w:numPr>
          <w:ilvl w:val="0"/>
          <w:numId w:val="50"/>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ab/>
        <w:t xml:space="preserve">który w wyniku lekkomyślności lub niedbalstwa przedstawił informacje wprowadzające </w:t>
      </w:r>
      <w:r w:rsidR="00FB5979" w:rsidRPr="002B5EA5">
        <w:rPr>
          <w:rFonts w:ascii="Verdana" w:hAnsi="Verdana"/>
          <w:sz w:val="20"/>
          <w:szCs w:val="20"/>
        </w:rPr>
        <w:br/>
      </w:r>
      <w:r w:rsidRPr="002B5EA5">
        <w:rPr>
          <w:rFonts w:ascii="Verdana" w:hAnsi="Verdana"/>
          <w:sz w:val="20"/>
          <w:szCs w:val="20"/>
        </w:rPr>
        <w:t xml:space="preserve">w błąd, co mogło mieć istotny wpływ na decyzje podejmowane przez zamawiającego </w:t>
      </w:r>
      <w:r w:rsidR="00FB5979" w:rsidRPr="002B5EA5">
        <w:rPr>
          <w:rFonts w:ascii="Verdana" w:hAnsi="Verdana"/>
          <w:sz w:val="20"/>
          <w:szCs w:val="20"/>
        </w:rPr>
        <w:br/>
      </w:r>
      <w:r w:rsidRPr="002B5EA5">
        <w:rPr>
          <w:rFonts w:ascii="Verdana" w:hAnsi="Verdana"/>
          <w:sz w:val="20"/>
          <w:szCs w:val="20"/>
        </w:rPr>
        <w:t>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4C12F9E9" w14:textId="77777777" w:rsidR="00AD0B93" w:rsidRPr="004608FF" w:rsidRDefault="00AD0B93" w:rsidP="00CA7EB9">
      <w:pPr>
        <w:pStyle w:val="Akapitzlist"/>
        <w:numPr>
          <w:ilvl w:val="0"/>
          <w:numId w:val="6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77777777" w:rsidR="00AD0B93" w:rsidRPr="004608FF" w:rsidRDefault="00AD0B93" w:rsidP="00CA7EB9">
      <w:pPr>
        <w:pStyle w:val="Akapitzlist"/>
        <w:numPr>
          <w:ilvl w:val="0"/>
          <w:numId w:val="6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CA7EB9">
      <w:pPr>
        <w:pStyle w:val="Akapitzlist"/>
        <w:numPr>
          <w:ilvl w:val="0"/>
          <w:numId w:val="61"/>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w:t>
      </w:r>
      <w:r w:rsidRPr="004608FF">
        <w:rPr>
          <w:rFonts w:ascii="Verdana" w:hAnsi="Verdana"/>
          <w:sz w:val="20"/>
          <w:szCs w:val="20"/>
        </w:rPr>
        <w:lastRenderedPageBreak/>
        <w:t>przeciwdziałania wspieraniu agresji na Ukrainę oraz służących ochronie bezpieczeństwa narodowego.</w:t>
      </w:r>
    </w:p>
    <w:p w14:paraId="6C999AF4" w14:textId="374C17DE" w:rsidR="00AD0B93" w:rsidRDefault="005A76A6" w:rsidP="00CA7EB9">
      <w:pPr>
        <w:pStyle w:val="Akapitzlist"/>
        <w:numPr>
          <w:ilvl w:val="0"/>
          <w:numId w:val="62"/>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w:t>
      </w:r>
      <w:r w:rsidR="00FB5979" w:rsidRPr="002B5EA5">
        <w:rPr>
          <w:rFonts w:ascii="Verdana" w:hAnsi="Verdana"/>
          <w:sz w:val="20"/>
          <w:szCs w:val="20"/>
        </w:rPr>
        <w:br/>
      </w:r>
      <w:r w:rsidRPr="002B5EA5">
        <w:rPr>
          <w:rFonts w:ascii="Verdana" w:hAnsi="Verdana"/>
          <w:sz w:val="20"/>
          <w:szCs w:val="20"/>
        </w:rPr>
        <w:t xml:space="preserve">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CA7EB9">
      <w:pPr>
        <w:pStyle w:val="Akapitzlist"/>
        <w:numPr>
          <w:ilvl w:val="0"/>
          <w:numId w:val="62"/>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CA7EB9">
      <w:pPr>
        <w:pStyle w:val="Akapitzlist"/>
        <w:numPr>
          <w:ilvl w:val="0"/>
          <w:numId w:val="62"/>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CA7EB9">
      <w:pPr>
        <w:pStyle w:val="Akapitzlist"/>
        <w:numPr>
          <w:ilvl w:val="0"/>
          <w:numId w:val="62"/>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CA7EB9">
      <w:pPr>
        <w:pStyle w:val="Akapitzlist"/>
        <w:numPr>
          <w:ilvl w:val="0"/>
          <w:numId w:val="62"/>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CA7EB9">
      <w:pPr>
        <w:pStyle w:val="Akapitzlist"/>
        <w:numPr>
          <w:ilvl w:val="0"/>
          <w:numId w:val="62"/>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CA7EB9">
      <w:pPr>
        <w:pStyle w:val="Akapitzlist"/>
        <w:numPr>
          <w:ilvl w:val="0"/>
          <w:numId w:val="62"/>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CA7EB9">
      <w:pPr>
        <w:pStyle w:val="Akapitzlist"/>
        <w:numPr>
          <w:ilvl w:val="0"/>
          <w:numId w:val="62"/>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2CD3906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p>
    <w:p w14:paraId="29E589BF" w14:textId="1B23CC7D" w:rsidR="00E56825" w:rsidRPr="00E56825" w:rsidRDefault="00E56825" w:rsidP="00CA7EB9">
      <w:pPr>
        <w:numPr>
          <w:ilvl w:val="0"/>
          <w:numId w:val="51"/>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CA7EB9">
      <w:pPr>
        <w:numPr>
          <w:ilvl w:val="0"/>
          <w:numId w:val="51"/>
        </w:numPr>
        <w:autoSpaceDE w:val="0"/>
        <w:autoSpaceDN w:val="0"/>
        <w:adjustRightInd w:val="0"/>
        <w:spacing w:after="0"/>
        <w:jc w:val="both"/>
        <w:rPr>
          <w:rFonts w:ascii="Verdana" w:hAnsi="Verdana"/>
          <w:sz w:val="20"/>
          <w:szCs w:val="20"/>
        </w:rPr>
      </w:pPr>
      <w:bookmarkStart w:id="12" w:name="_Hlk166498324"/>
      <w:r w:rsidRPr="00E56825">
        <w:rPr>
          <w:rFonts w:ascii="Verdana" w:hAnsi="Verdana"/>
          <w:sz w:val="20"/>
          <w:szCs w:val="20"/>
        </w:rPr>
        <w:t>Warunki udziału w postępowaniu dotyczą:</w:t>
      </w:r>
    </w:p>
    <w:bookmarkEnd w:id="12"/>
    <w:p w14:paraId="28BC5BC3" w14:textId="5BD7A7D8" w:rsidR="00EE37E4" w:rsidRPr="00DF4D07" w:rsidRDefault="00DF4D07" w:rsidP="00CA7EB9">
      <w:pPr>
        <w:pStyle w:val="Akapitzlist"/>
        <w:numPr>
          <w:ilvl w:val="3"/>
          <w:numId w:val="44"/>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CA7EB9">
      <w:pPr>
        <w:pStyle w:val="Akapitzlist"/>
        <w:numPr>
          <w:ilvl w:val="3"/>
          <w:numId w:val="44"/>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CA7EB9">
      <w:pPr>
        <w:pStyle w:val="Akapitzlist"/>
        <w:numPr>
          <w:ilvl w:val="3"/>
          <w:numId w:val="44"/>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p>
    <w:p w14:paraId="1C8FE6AC" w14:textId="568AE36A" w:rsidR="00DF4D07" w:rsidRPr="00DA1BE1" w:rsidRDefault="006813AC" w:rsidP="00CA7EB9">
      <w:pPr>
        <w:pStyle w:val="Akapitzlist"/>
        <w:numPr>
          <w:ilvl w:val="3"/>
          <w:numId w:val="44"/>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BFD4CF3" w14:textId="5394A7F0" w:rsidR="00DA1BE1" w:rsidRPr="00972588" w:rsidRDefault="00DA1BE1" w:rsidP="00CA7EB9">
      <w:pPr>
        <w:pStyle w:val="Akapitzlist"/>
        <w:numPr>
          <w:ilvl w:val="1"/>
          <w:numId w:val="45"/>
        </w:numPr>
        <w:spacing w:after="0" w:line="276" w:lineRule="auto"/>
        <w:jc w:val="both"/>
        <w:rPr>
          <w:rFonts w:ascii="Verdana" w:hAnsi="Verdana" w:cs="Arial"/>
          <w:b/>
          <w:sz w:val="20"/>
          <w:szCs w:val="20"/>
          <w:u w:val="single"/>
        </w:rPr>
      </w:pPr>
      <w:bookmarkStart w:id="13" w:name="_Hlk139871872"/>
      <w:bookmarkStart w:id="14" w:name="_Hlk166498303"/>
      <w:bookmarkStart w:id="15" w:name="_Hlk160445198"/>
      <w:r w:rsidRPr="00972588">
        <w:rPr>
          <w:rFonts w:ascii="Verdana" w:hAnsi="Verdana" w:cs="Arial"/>
          <w:b/>
          <w:sz w:val="20"/>
          <w:szCs w:val="20"/>
          <w:u w:val="single"/>
        </w:rPr>
        <w:t>Zdolność techniczna:</w:t>
      </w:r>
    </w:p>
    <w:p w14:paraId="7B33C4C3" w14:textId="05033B93" w:rsidR="00CF3A99" w:rsidRPr="00B42126" w:rsidRDefault="00CF3A99" w:rsidP="00CF3A99">
      <w:pPr>
        <w:pStyle w:val="Akapitzlist"/>
        <w:autoSpaceDE w:val="0"/>
        <w:autoSpaceDN w:val="0"/>
        <w:adjustRightInd w:val="0"/>
        <w:spacing w:after="0"/>
        <w:ind w:left="1134"/>
        <w:jc w:val="both"/>
        <w:rPr>
          <w:rFonts w:ascii="Verdana" w:hAnsi="Verdana" w:cs="Calibri"/>
          <w:b/>
          <w:bCs/>
          <w:sz w:val="20"/>
          <w:szCs w:val="20"/>
        </w:rPr>
      </w:pPr>
      <w:bookmarkStart w:id="16" w:name="_Hlk139871922"/>
      <w:bookmarkEnd w:id="13"/>
      <w:r w:rsidRPr="00CF3A99">
        <w:rPr>
          <w:rFonts w:ascii="Verdana" w:hAnsi="Verdana" w:cs="Arial"/>
          <w:b/>
          <w:sz w:val="20"/>
          <w:szCs w:val="20"/>
        </w:rPr>
        <w:t xml:space="preserve">Zamawiający uzna warunek za spełniony, jeśli Wykonawca wykaże, że </w:t>
      </w:r>
      <w:r w:rsidR="00957DA4" w:rsidRPr="00957DA4">
        <w:rPr>
          <w:rFonts w:ascii="Verdana" w:hAnsi="Verdana" w:cs="Calibri"/>
          <w:sz w:val="20"/>
          <w:szCs w:val="20"/>
        </w:rPr>
        <w:t xml:space="preserve">w okresie ostatnich </w:t>
      </w:r>
      <w:r w:rsidR="00C30268" w:rsidRPr="00C30268">
        <w:rPr>
          <w:rFonts w:ascii="Verdana" w:hAnsi="Verdana" w:cs="Calibri"/>
          <w:sz w:val="20"/>
          <w:szCs w:val="20"/>
          <w:highlight w:val="yellow"/>
        </w:rPr>
        <w:t>8</w:t>
      </w:r>
      <w:r w:rsidR="00957DA4" w:rsidRPr="00C30268">
        <w:rPr>
          <w:rFonts w:ascii="Verdana" w:hAnsi="Verdana" w:cs="Calibri"/>
          <w:sz w:val="20"/>
          <w:szCs w:val="20"/>
          <w:highlight w:val="yellow"/>
        </w:rPr>
        <w:t xml:space="preserve"> lat</w:t>
      </w:r>
      <w:r w:rsidR="00957DA4" w:rsidRPr="00957DA4">
        <w:rPr>
          <w:rFonts w:ascii="Verdana" w:hAnsi="Verdana" w:cs="Calibri"/>
          <w:sz w:val="20"/>
          <w:szCs w:val="20"/>
        </w:rPr>
        <w:t xml:space="preserve"> przed upływem terminu składania ofert, a jeżeli okres prowadzenia działalności jest krótszy – w tym okresie – wykonał należycie co </w:t>
      </w:r>
      <w:r w:rsidR="00957DA4" w:rsidRPr="00957DA4">
        <w:rPr>
          <w:rFonts w:ascii="Verdana" w:hAnsi="Verdana" w:cs="Calibri"/>
          <w:sz w:val="20"/>
          <w:szCs w:val="20"/>
        </w:rPr>
        <w:lastRenderedPageBreak/>
        <w:t xml:space="preserve">najmniej jedną usługę polegającą na opracowaniu dokumentacji projektowo-kosztorysowej remontu i/lub przebudowy </w:t>
      </w:r>
      <w:r w:rsidR="00957DA4" w:rsidRPr="00052052">
        <w:rPr>
          <w:rFonts w:ascii="Verdana" w:hAnsi="Verdana" w:cs="Calibri"/>
          <w:sz w:val="20"/>
          <w:szCs w:val="20"/>
        </w:rPr>
        <w:t>budynku użyteczności publicznej</w:t>
      </w:r>
      <w:r w:rsidR="00CD1860" w:rsidRPr="00CD1860">
        <w:rPr>
          <w:rFonts w:ascii="Verdana" w:hAnsi="Verdana" w:cs="Calibri"/>
          <w:sz w:val="20"/>
          <w:szCs w:val="20"/>
          <w:vertAlign w:val="superscript"/>
        </w:rPr>
        <w:t>*</w:t>
      </w:r>
      <w:r w:rsidR="00957DA4" w:rsidRPr="00957DA4">
        <w:rPr>
          <w:rFonts w:ascii="Verdana" w:hAnsi="Verdana" w:cs="Calibri"/>
          <w:sz w:val="20"/>
          <w:szCs w:val="20"/>
        </w:rPr>
        <w:t xml:space="preserve"> wpisanego do rejestru zabytków lub do ewidencji zabytków</w:t>
      </w:r>
      <w:r w:rsidRPr="00CF3A99">
        <w:rPr>
          <w:rFonts w:ascii="Verdana" w:hAnsi="Verdana" w:cs="Calibri"/>
          <w:sz w:val="20"/>
          <w:szCs w:val="20"/>
        </w:rPr>
        <w:t xml:space="preserve"> o </w:t>
      </w:r>
      <w:bookmarkStart w:id="17" w:name="_Hlk166659723"/>
      <w:r w:rsidRPr="00556C9A">
        <w:rPr>
          <w:rFonts w:ascii="Verdana" w:hAnsi="Verdana" w:cs="Calibri"/>
          <w:b/>
          <w:bCs/>
          <w:sz w:val="20"/>
          <w:szCs w:val="20"/>
        </w:rPr>
        <w:t>wartości usługi co najmniej 50 000,00zł brutto</w:t>
      </w:r>
      <w:r w:rsidR="0015520D">
        <w:rPr>
          <w:rFonts w:ascii="Verdana" w:hAnsi="Verdana" w:cs="Calibri"/>
          <w:b/>
          <w:bCs/>
          <w:sz w:val="20"/>
          <w:szCs w:val="20"/>
        </w:rPr>
        <w:t xml:space="preserve">, </w:t>
      </w:r>
      <w:r w:rsidR="0015520D" w:rsidRPr="00322389">
        <w:rPr>
          <w:rFonts w:ascii="Verdana" w:hAnsi="Verdana" w:cs="Calibri"/>
          <w:b/>
          <w:bCs/>
          <w:sz w:val="20"/>
          <w:szCs w:val="20"/>
        </w:rPr>
        <w:t>zakończoną decyzją o pozwoleniu na budowę.</w:t>
      </w:r>
      <w:r w:rsidR="0015520D">
        <w:rPr>
          <w:rFonts w:ascii="Verdana" w:hAnsi="Verdana" w:cs="Calibri"/>
          <w:b/>
          <w:bCs/>
          <w:sz w:val="20"/>
          <w:szCs w:val="20"/>
        </w:rPr>
        <w:t xml:space="preserve"> </w:t>
      </w:r>
      <w:r w:rsidRPr="00B42126">
        <w:rPr>
          <w:rFonts w:ascii="Verdana" w:hAnsi="Verdana" w:cs="Calibri"/>
          <w:b/>
          <w:bCs/>
          <w:sz w:val="20"/>
          <w:szCs w:val="20"/>
        </w:rPr>
        <w:t xml:space="preserve"> </w:t>
      </w:r>
    </w:p>
    <w:bookmarkEnd w:id="17"/>
    <w:p w14:paraId="39E69C0F" w14:textId="77777777" w:rsidR="004B5A05" w:rsidRPr="004B5A05" w:rsidRDefault="004B5A05" w:rsidP="00CA7EB9">
      <w:pPr>
        <w:pStyle w:val="Akapitzlist"/>
        <w:numPr>
          <w:ilvl w:val="0"/>
          <w:numId w:val="63"/>
        </w:numPr>
        <w:ind w:left="1418" w:hanging="284"/>
        <w:jc w:val="both"/>
        <w:rPr>
          <w:rFonts w:ascii="Verdana" w:hAnsi="Verdana" w:cs="Arial"/>
          <w:bCs/>
          <w:sz w:val="20"/>
          <w:szCs w:val="20"/>
        </w:rPr>
      </w:pPr>
      <w:r w:rsidRPr="004B5A05">
        <w:rPr>
          <w:rFonts w:ascii="Verdana" w:hAnsi="Verdana" w:cs="Arial"/>
          <w:bCs/>
          <w:sz w:val="20"/>
          <w:szCs w:val="20"/>
        </w:rPr>
        <w:t xml:space="preserve">Okres Wyrażony w latach o których mowa powyżej liczy się wstecz od dnia, w którym upływa termin składania ofert. </w:t>
      </w:r>
    </w:p>
    <w:p w14:paraId="10E4A976" w14:textId="174FF906" w:rsidR="004B5A05" w:rsidRPr="004B5A05" w:rsidRDefault="004B5A05" w:rsidP="00CA7EB9">
      <w:pPr>
        <w:pStyle w:val="Akapitzlist"/>
        <w:numPr>
          <w:ilvl w:val="0"/>
          <w:numId w:val="63"/>
        </w:numPr>
        <w:ind w:left="1418" w:hanging="284"/>
        <w:jc w:val="both"/>
        <w:rPr>
          <w:rFonts w:ascii="Verdana" w:hAnsi="Verdana" w:cs="Arial"/>
          <w:bCs/>
          <w:sz w:val="20"/>
          <w:szCs w:val="20"/>
        </w:rPr>
      </w:pPr>
      <w:r w:rsidRPr="004B5A05">
        <w:rPr>
          <w:rFonts w:ascii="Verdana" w:hAnsi="Verdana" w:cs="Arial"/>
          <w:bCs/>
          <w:sz w:val="20"/>
          <w:szCs w:val="20"/>
        </w:rPr>
        <w:t xml:space="preserve">Do przeliczenia wartości występujących w innych walutach niż PLN Zamawiający, jako kurs przeliczeniowy przyjmie średni kurs Narodowego Banku Polskiego (NBP), </w:t>
      </w:r>
      <w:r w:rsidRPr="004B5A05">
        <w:rPr>
          <w:rFonts w:ascii="Verdana" w:hAnsi="Verdana" w:cs="Arial"/>
          <w:bCs/>
          <w:sz w:val="20"/>
          <w:szCs w:val="20"/>
        </w:rPr>
        <w:br/>
        <w:t xml:space="preserve">z dnia opublikowania ogłoszenia o zamówieniu, przy czym średnie </w:t>
      </w:r>
      <w:r>
        <w:rPr>
          <w:rFonts w:ascii="Verdana" w:hAnsi="Verdana" w:cs="Arial"/>
          <w:bCs/>
          <w:sz w:val="20"/>
          <w:szCs w:val="20"/>
        </w:rPr>
        <w:br/>
      </w:r>
      <w:r w:rsidRPr="004B5A05">
        <w:rPr>
          <w:rFonts w:ascii="Verdana" w:hAnsi="Verdana" w:cs="Arial"/>
          <w:bCs/>
          <w:sz w:val="20"/>
          <w:szCs w:val="20"/>
        </w:rPr>
        <w:t xml:space="preserve">kursy walut dostępne  są pod następującym adresem internetowym: </w:t>
      </w:r>
      <w:hyperlink r:id="rId14" w:history="1">
        <w:r w:rsidRPr="004B5A05">
          <w:rPr>
            <w:rStyle w:val="Hipercze"/>
            <w:rFonts w:ascii="Verdana" w:hAnsi="Verdana" w:cs="Arial"/>
            <w:bCs/>
            <w:sz w:val="20"/>
            <w:szCs w:val="20"/>
          </w:rPr>
          <w:t>http://www.nbp.pl/home.aspx?f=/Kursy/kursy.html</w:t>
        </w:r>
      </w:hyperlink>
      <w:r w:rsidRPr="004B5A05">
        <w:rPr>
          <w:rFonts w:ascii="Verdana" w:hAnsi="Verdana" w:cs="Arial"/>
          <w:bCs/>
          <w:sz w:val="20"/>
          <w:szCs w:val="20"/>
        </w:rPr>
        <w:t>.</w:t>
      </w:r>
    </w:p>
    <w:p w14:paraId="4EA6D62A" w14:textId="2ACE3E46" w:rsidR="00F57B02" w:rsidRPr="000678EA" w:rsidRDefault="00F57B02" w:rsidP="00CA7EB9">
      <w:pPr>
        <w:pStyle w:val="Akapitzlist"/>
        <w:numPr>
          <w:ilvl w:val="1"/>
          <w:numId w:val="45"/>
        </w:numPr>
        <w:jc w:val="both"/>
        <w:rPr>
          <w:rFonts w:ascii="Verdana" w:hAnsi="Verdana" w:cs="Arial"/>
          <w:bCs/>
          <w:sz w:val="20"/>
          <w:szCs w:val="20"/>
        </w:rPr>
      </w:pPr>
      <w:r w:rsidRPr="000678EA">
        <w:rPr>
          <w:rFonts w:ascii="Verdana" w:hAnsi="Verdana" w:cs="Arial"/>
          <w:b/>
          <w:sz w:val="20"/>
          <w:szCs w:val="20"/>
          <w:u w:val="single"/>
        </w:rPr>
        <w:t>Zdolnoś</w:t>
      </w:r>
      <w:r w:rsidR="00336CB0">
        <w:rPr>
          <w:rFonts w:ascii="Verdana" w:hAnsi="Verdana" w:cs="Arial"/>
          <w:b/>
          <w:sz w:val="20"/>
          <w:szCs w:val="20"/>
          <w:u w:val="single"/>
        </w:rPr>
        <w:t>ć</w:t>
      </w:r>
      <w:r w:rsidRPr="000678EA">
        <w:rPr>
          <w:rFonts w:ascii="Verdana" w:hAnsi="Verdana" w:cs="Arial"/>
          <w:b/>
          <w:sz w:val="20"/>
          <w:szCs w:val="20"/>
          <w:u w:val="single"/>
        </w:rPr>
        <w:t xml:space="preserve"> zawodow</w:t>
      </w:r>
      <w:r w:rsidR="00336CB0">
        <w:rPr>
          <w:rFonts w:ascii="Verdana" w:hAnsi="Verdana" w:cs="Arial"/>
          <w:b/>
          <w:sz w:val="20"/>
          <w:szCs w:val="20"/>
          <w:u w:val="single"/>
        </w:rPr>
        <w:t>a</w:t>
      </w:r>
      <w:r w:rsidRPr="000678EA">
        <w:rPr>
          <w:rFonts w:ascii="Verdana" w:hAnsi="Verdana" w:cs="Arial"/>
          <w:b/>
          <w:sz w:val="20"/>
          <w:szCs w:val="20"/>
          <w:u w:val="single"/>
        </w:rPr>
        <w:t>:</w:t>
      </w:r>
    </w:p>
    <w:bookmarkEnd w:id="16"/>
    <w:p w14:paraId="476E13CA" w14:textId="77777777" w:rsidR="00CF3A99" w:rsidRPr="00CF3A99" w:rsidRDefault="00CF3A99" w:rsidP="00CF3A99">
      <w:pPr>
        <w:pStyle w:val="Akapitzlist"/>
        <w:spacing w:after="0"/>
        <w:ind w:left="1134"/>
        <w:jc w:val="both"/>
        <w:rPr>
          <w:rFonts w:ascii="Verdana" w:eastAsia="Times New Roman" w:hAnsi="Verdana"/>
          <w:sz w:val="20"/>
          <w:szCs w:val="20"/>
          <w:lang w:eastAsia="pl-PL"/>
        </w:rPr>
      </w:pPr>
      <w:r w:rsidRPr="00CF3A99">
        <w:rPr>
          <w:rFonts w:ascii="Verdana" w:hAnsi="Verdana" w:cs="Arial"/>
          <w:b/>
          <w:sz w:val="20"/>
          <w:szCs w:val="20"/>
        </w:rPr>
        <w:t xml:space="preserve">Zamawiający uzna warunek za spełniony, jeśli Wykonawca wykaże, że, </w:t>
      </w:r>
      <w:r w:rsidRPr="00CF3A99">
        <w:rPr>
          <w:rFonts w:ascii="Verdana" w:hAnsi="Verdana" w:cs="Verdana"/>
          <w:b/>
          <w:sz w:val="20"/>
          <w:szCs w:val="20"/>
        </w:rPr>
        <w:t xml:space="preserve">dysponuje  lub będzie dysponował co najmniej 4 osobami </w:t>
      </w:r>
      <w:r w:rsidRPr="00CF3A99">
        <w:rPr>
          <w:rFonts w:ascii="Verdana" w:eastAsia="Times New Roman" w:hAnsi="Verdana"/>
          <w:sz w:val="20"/>
          <w:szCs w:val="20"/>
          <w:lang w:eastAsia="pl-PL"/>
        </w:rPr>
        <w:t>posiadającymi uprawnienia do sprawowania samodzielnych funkcji technicznych w budownictwie oraz min. 5 lat doświadczenia: </w:t>
      </w:r>
    </w:p>
    <w:p w14:paraId="64FA0938" w14:textId="2C5B7203" w:rsidR="00CF3A99" w:rsidRPr="00957DA4" w:rsidRDefault="00CF3A99" w:rsidP="00CA7EB9">
      <w:pPr>
        <w:pStyle w:val="Akapitzlist"/>
        <w:numPr>
          <w:ilvl w:val="0"/>
          <w:numId w:val="69"/>
        </w:numPr>
        <w:spacing w:after="0"/>
        <w:jc w:val="both"/>
        <w:rPr>
          <w:rFonts w:ascii="Verdana" w:hAnsi="Verdana" w:cs="Verdana"/>
          <w:sz w:val="20"/>
          <w:szCs w:val="20"/>
        </w:rPr>
      </w:pPr>
      <w:r w:rsidRPr="00A33A84">
        <w:rPr>
          <w:rFonts w:ascii="Verdana" w:hAnsi="Verdana" w:cs="Verdana"/>
          <w:b/>
          <w:bCs/>
          <w:sz w:val="20"/>
          <w:szCs w:val="20"/>
        </w:rPr>
        <w:tab/>
      </w:r>
      <w:r w:rsidR="00957DA4" w:rsidRPr="00A33A84">
        <w:rPr>
          <w:rFonts w:ascii="Verdana" w:eastAsia="Times New Roman" w:hAnsi="Verdana" w:cs="Arial"/>
          <w:b/>
          <w:bCs/>
          <w:color w:val="000000"/>
          <w:sz w:val="20"/>
          <w:szCs w:val="20"/>
          <w:lang w:eastAsia="pl-PL"/>
        </w:rPr>
        <w:t>głównym projektantem</w:t>
      </w:r>
      <w:r w:rsidR="00957DA4" w:rsidRPr="00957DA4">
        <w:rPr>
          <w:rFonts w:ascii="Verdana" w:eastAsia="Times New Roman" w:hAnsi="Verdana" w:cs="Arial"/>
          <w:color w:val="000000"/>
          <w:sz w:val="20"/>
          <w:szCs w:val="20"/>
          <w:lang w:eastAsia="pl-PL"/>
        </w:rPr>
        <w:t xml:space="preserve"> posiadającym uprawnienia budowlane do projektowania w specjalności architektonicznej bez ograniczeń,</w:t>
      </w:r>
    </w:p>
    <w:p w14:paraId="15281F87" w14:textId="77777777" w:rsidR="00957DA4" w:rsidRPr="00957DA4" w:rsidRDefault="00CF3A99" w:rsidP="00957DA4">
      <w:pPr>
        <w:pStyle w:val="Akapitzlist"/>
        <w:numPr>
          <w:ilvl w:val="0"/>
          <w:numId w:val="69"/>
        </w:numPr>
        <w:jc w:val="both"/>
        <w:rPr>
          <w:rFonts w:ascii="Verdana" w:hAnsi="Verdana" w:cs="Verdana"/>
          <w:sz w:val="20"/>
          <w:szCs w:val="20"/>
        </w:rPr>
      </w:pPr>
      <w:r w:rsidRPr="00A33A84">
        <w:rPr>
          <w:rFonts w:ascii="Verdana" w:hAnsi="Verdana" w:cs="Verdana"/>
          <w:b/>
          <w:bCs/>
          <w:sz w:val="20"/>
          <w:szCs w:val="20"/>
        </w:rPr>
        <w:tab/>
      </w:r>
      <w:r w:rsidR="00957DA4" w:rsidRPr="00A33A84">
        <w:rPr>
          <w:rFonts w:ascii="Verdana" w:hAnsi="Verdana" w:cs="Verdana"/>
          <w:b/>
          <w:bCs/>
          <w:sz w:val="20"/>
          <w:szCs w:val="20"/>
        </w:rPr>
        <w:t>projektantem</w:t>
      </w:r>
      <w:r w:rsidR="00957DA4" w:rsidRPr="00957DA4">
        <w:rPr>
          <w:rFonts w:ascii="Verdana" w:hAnsi="Verdana" w:cs="Verdana"/>
          <w:sz w:val="20"/>
          <w:szCs w:val="20"/>
        </w:rPr>
        <w:t xml:space="preserve"> posiadającym uprawnienia budowlane do projektowania w specjalności konstrukcyjno-budowlanej bez ograniczeń, </w:t>
      </w:r>
    </w:p>
    <w:p w14:paraId="07D406C3" w14:textId="16FCE2FF" w:rsidR="00957DA4" w:rsidRPr="00957DA4" w:rsidRDefault="00957DA4" w:rsidP="00957DA4">
      <w:pPr>
        <w:pStyle w:val="Akapitzlist"/>
        <w:numPr>
          <w:ilvl w:val="0"/>
          <w:numId w:val="69"/>
        </w:numPr>
        <w:jc w:val="both"/>
        <w:rPr>
          <w:rFonts w:ascii="Verdana" w:hAnsi="Verdana" w:cs="Verdana"/>
          <w:sz w:val="20"/>
          <w:szCs w:val="20"/>
        </w:rPr>
      </w:pPr>
      <w:r w:rsidRPr="00A33A84">
        <w:rPr>
          <w:rFonts w:ascii="Verdana" w:hAnsi="Verdana" w:cs="Verdana"/>
          <w:b/>
          <w:bCs/>
          <w:sz w:val="20"/>
          <w:szCs w:val="20"/>
        </w:rPr>
        <w:t>projektantem</w:t>
      </w:r>
      <w:r w:rsidRPr="00957DA4">
        <w:rPr>
          <w:rFonts w:ascii="Verdana" w:hAnsi="Verdana" w:cs="Verdana"/>
          <w:sz w:val="20"/>
          <w:szCs w:val="20"/>
        </w:rPr>
        <w:t xml:space="preserve"> posiadającym uprawnienia budowlane do projektowania w</w:t>
      </w:r>
      <w:r>
        <w:rPr>
          <w:rFonts w:ascii="Verdana" w:hAnsi="Verdana" w:cs="Verdana"/>
          <w:sz w:val="20"/>
          <w:szCs w:val="20"/>
        </w:rPr>
        <w:t xml:space="preserve"> </w:t>
      </w:r>
      <w:r w:rsidRPr="00957DA4">
        <w:rPr>
          <w:rFonts w:ascii="Verdana" w:hAnsi="Verdana" w:cs="Verdana"/>
          <w:sz w:val="20"/>
          <w:szCs w:val="20"/>
        </w:rPr>
        <w:t xml:space="preserve">specjalności instalacyjnej w zakresie sieci, instalacji i urządzeń cieplnych, wentylacyjnych, gazowych, wodociągowych i kanalizacyjnych bez ograniczeń, </w:t>
      </w:r>
    </w:p>
    <w:p w14:paraId="6DB5F8FE" w14:textId="2AA68E51" w:rsidR="00CF3A99" w:rsidRPr="00957DA4" w:rsidRDefault="00CF3A99" w:rsidP="00957DA4">
      <w:pPr>
        <w:pStyle w:val="Akapitzlist"/>
        <w:numPr>
          <w:ilvl w:val="0"/>
          <w:numId w:val="69"/>
        </w:numPr>
        <w:rPr>
          <w:rFonts w:ascii="Verdana" w:hAnsi="Verdana" w:cs="Verdana"/>
          <w:sz w:val="20"/>
          <w:szCs w:val="20"/>
        </w:rPr>
      </w:pPr>
      <w:r w:rsidRPr="00957DA4">
        <w:rPr>
          <w:rFonts w:ascii="Verdana" w:hAnsi="Verdana" w:cs="Verdana"/>
          <w:sz w:val="20"/>
          <w:szCs w:val="20"/>
        </w:rPr>
        <w:tab/>
      </w:r>
      <w:r w:rsidR="00957DA4" w:rsidRPr="00A33A84">
        <w:rPr>
          <w:rFonts w:ascii="Verdana" w:hAnsi="Verdana" w:cs="Verdana"/>
          <w:b/>
          <w:bCs/>
          <w:sz w:val="20"/>
          <w:szCs w:val="20"/>
        </w:rPr>
        <w:t xml:space="preserve">projektantem </w:t>
      </w:r>
      <w:r w:rsidR="00957DA4" w:rsidRPr="00957DA4">
        <w:rPr>
          <w:rFonts w:ascii="Verdana" w:hAnsi="Verdana" w:cs="Verdana"/>
          <w:sz w:val="20"/>
          <w:szCs w:val="20"/>
        </w:rPr>
        <w:t xml:space="preserve">posiadającym uprawnienia budowlane do projektowania w specjalności instalacyjnej w zakresie sieci, instalacji i urządzeń elektrycznych i elektroenergetycznych bez ograniczeń,  </w:t>
      </w:r>
    </w:p>
    <w:p w14:paraId="791E081B" w14:textId="77777777" w:rsidR="00CF3A99" w:rsidRPr="00CF3A99" w:rsidRDefault="00CF3A99" w:rsidP="00CF3A99">
      <w:pPr>
        <w:spacing w:after="120" w:line="240" w:lineRule="auto"/>
        <w:jc w:val="both"/>
        <w:rPr>
          <w:rFonts w:ascii="Verdana" w:hAnsi="Verdana" w:cs="Verdana"/>
          <w:b/>
          <w:bCs/>
          <w:sz w:val="20"/>
          <w:szCs w:val="20"/>
        </w:rPr>
      </w:pPr>
      <w:bookmarkStart w:id="18" w:name="_Hlk166498692"/>
      <w:bookmarkEnd w:id="14"/>
      <w:r w:rsidRPr="00CF3A99">
        <w:rPr>
          <w:rFonts w:ascii="Verdana" w:hAnsi="Verdana" w:cs="Verdana"/>
          <w:b/>
          <w:bCs/>
          <w:sz w:val="20"/>
          <w:szCs w:val="20"/>
        </w:rPr>
        <w:t>Wykonawca, którego oferta została najwyżej oceniona, złoży w wyznaczonym terminie przed zawarciem Umowy dokumenty potwierdzające:</w:t>
      </w:r>
    </w:p>
    <w:p w14:paraId="59F3DBF9" w14:textId="77777777" w:rsidR="00CF3A99" w:rsidRDefault="00CF3A99" w:rsidP="00CA7EB9">
      <w:pPr>
        <w:pStyle w:val="Akapitzlist"/>
        <w:numPr>
          <w:ilvl w:val="3"/>
          <w:numId w:val="68"/>
        </w:numPr>
        <w:spacing w:after="120" w:line="240" w:lineRule="auto"/>
        <w:ind w:left="709" w:hanging="283"/>
        <w:jc w:val="both"/>
        <w:rPr>
          <w:rFonts w:ascii="Verdana" w:hAnsi="Verdana" w:cs="Verdana"/>
          <w:bCs/>
          <w:sz w:val="20"/>
          <w:szCs w:val="20"/>
        </w:rPr>
      </w:pPr>
      <w:r w:rsidRPr="00CF3A99">
        <w:rPr>
          <w:rFonts w:ascii="Verdana" w:hAnsi="Verdana" w:cs="Verdana"/>
          <w:bCs/>
          <w:sz w:val="20"/>
          <w:szCs w:val="20"/>
        </w:rPr>
        <w:t>Kopie uprawnień projektantów,</w:t>
      </w:r>
    </w:p>
    <w:p w14:paraId="5946EC16" w14:textId="1564D705" w:rsidR="005E0E16" w:rsidRPr="001E1BBD" w:rsidRDefault="00CF3A99" w:rsidP="001E1BBD">
      <w:pPr>
        <w:pStyle w:val="Akapitzlist"/>
        <w:numPr>
          <w:ilvl w:val="3"/>
          <w:numId w:val="68"/>
        </w:numPr>
        <w:spacing w:after="120" w:line="240" w:lineRule="auto"/>
        <w:ind w:left="709" w:hanging="283"/>
        <w:jc w:val="both"/>
        <w:rPr>
          <w:rFonts w:ascii="Verdana" w:hAnsi="Verdana" w:cs="Verdana"/>
          <w:bCs/>
          <w:sz w:val="20"/>
          <w:szCs w:val="20"/>
        </w:rPr>
      </w:pPr>
      <w:r w:rsidRPr="00CF3A99">
        <w:rPr>
          <w:rFonts w:ascii="Verdana" w:hAnsi="Verdana" w:cs="Verdana"/>
          <w:bCs/>
          <w:sz w:val="20"/>
          <w:szCs w:val="20"/>
        </w:rPr>
        <w:t xml:space="preserve">Zaświadczenie o przynależności do Okręgowych Izb Samorządu Zawodowego.  </w:t>
      </w:r>
      <w:bookmarkEnd w:id="18"/>
    </w:p>
    <w:bookmarkEnd w:id="15"/>
    <w:p w14:paraId="6050CAFA" w14:textId="77777777" w:rsidR="006126E2" w:rsidRPr="006126E2" w:rsidRDefault="005E0E16" w:rsidP="006126E2">
      <w:pPr>
        <w:pStyle w:val="Akapitzlist"/>
        <w:numPr>
          <w:ilvl w:val="0"/>
          <w:numId w:val="43"/>
        </w:numPr>
        <w:ind w:left="426" w:hanging="426"/>
        <w:rPr>
          <w:rFonts w:ascii="Verdana" w:hAnsi="Verdana" w:cs="TT2096o00"/>
          <w:sz w:val="20"/>
          <w:szCs w:val="20"/>
          <w:u w:val="single"/>
          <w:rPrChange w:id="19" w:author="Marta Rochala" w:date="2024-05-27T14:03:00Z">
            <w:rPr>
              <w:rFonts w:ascii="Verdana" w:hAnsi="Verdana" w:cs="TT2096o00"/>
              <w:sz w:val="20"/>
              <w:szCs w:val="20"/>
            </w:rPr>
          </w:rPrChange>
        </w:rPr>
      </w:pPr>
      <w:r w:rsidRPr="005E0E16">
        <w:rPr>
          <w:rFonts w:ascii="Verdana" w:hAnsi="Verdana" w:cs="TT2096o00"/>
          <w:sz w:val="20"/>
          <w:szCs w:val="20"/>
        </w:rPr>
        <w:t>W przypadku Wykonawców wspólnie ubiegających się o udzielenie niniejszego zamówienia przez dwóch lub więcej Wykonawców, Zamawiający uzna warunek za spełniony</w:t>
      </w:r>
      <w:r w:rsidR="006126E2">
        <w:rPr>
          <w:rFonts w:ascii="Verdana" w:hAnsi="Verdana" w:cs="TT2096o00"/>
          <w:sz w:val="20"/>
          <w:szCs w:val="20"/>
        </w:rPr>
        <w:t>:</w:t>
      </w:r>
    </w:p>
    <w:p w14:paraId="11457DB9" w14:textId="3D14ECDE" w:rsidR="006126E2" w:rsidRDefault="006126E2" w:rsidP="006126E2">
      <w:pPr>
        <w:pStyle w:val="Akapitzlist"/>
        <w:ind w:left="426"/>
        <w:rPr>
          <w:rFonts w:ascii="Verdana" w:hAnsi="Verdana" w:cs="TT2096o00"/>
          <w:sz w:val="20"/>
          <w:szCs w:val="20"/>
        </w:rPr>
      </w:pPr>
      <w:r>
        <w:rPr>
          <w:rFonts w:ascii="Verdana" w:hAnsi="Verdana" w:cs="TT2096o00"/>
          <w:sz w:val="20"/>
          <w:szCs w:val="20"/>
        </w:rPr>
        <w:t>a)</w:t>
      </w:r>
      <w:r w:rsidR="005E0E16" w:rsidRPr="00014689">
        <w:rPr>
          <w:rFonts w:ascii="Verdana" w:hAnsi="Verdana" w:cs="TT2096o00"/>
          <w:sz w:val="20"/>
          <w:szCs w:val="20"/>
        </w:rPr>
        <w:t xml:space="preserve"> </w:t>
      </w:r>
      <w:r w:rsidR="005E0E16" w:rsidRPr="00014689">
        <w:rPr>
          <w:rFonts w:ascii="Verdana" w:hAnsi="Verdana" w:cs="TT2096o00"/>
          <w:sz w:val="20"/>
          <w:szCs w:val="20"/>
          <w:u w:val="single"/>
        </w:rPr>
        <w:t>w pkt 2.4.</w:t>
      </w:r>
      <w:r w:rsidR="00336CB0" w:rsidRPr="00014689">
        <w:rPr>
          <w:rFonts w:ascii="Verdana" w:hAnsi="Verdana" w:cs="TT2096o00"/>
          <w:sz w:val="20"/>
          <w:szCs w:val="20"/>
          <w:u w:val="single"/>
        </w:rPr>
        <w:t xml:space="preserve"> a)</w:t>
      </w:r>
      <w:r w:rsidR="005E0E16" w:rsidRPr="00014689">
        <w:rPr>
          <w:rFonts w:ascii="Verdana" w:hAnsi="Verdana" w:cs="TT2096o00"/>
          <w:sz w:val="20"/>
          <w:szCs w:val="20"/>
          <w:u w:val="single"/>
        </w:rPr>
        <w:t>,</w:t>
      </w:r>
      <w:r w:rsidR="005E0E16" w:rsidRPr="00014689">
        <w:rPr>
          <w:rFonts w:ascii="Verdana" w:hAnsi="Verdana" w:cs="TT2096o00"/>
          <w:sz w:val="20"/>
          <w:szCs w:val="20"/>
        </w:rPr>
        <w:t xml:space="preserve"> jeżeli spełni go co najmniej jeden Wykonawca samodzielnie</w:t>
      </w:r>
      <w:r w:rsidR="00336CB0" w:rsidRPr="00014689">
        <w:rPr>
          <w:rFonts w:ascii="Verdana" w:hAnsi="Verdana" w:cs="TT2096o00"/>
          <w:sz w:val="20"/>
          <w:szCs w:val="20"/>
        </w:rPr>
        <w:t>.</w:t>
      </w:r>
    </w:p>
    <w:p w14:paraId="70999DBA" w14:textId="11BB050D" w:rsidR="006126E2" w:rsidRPr="00014689" w:rsidRDefault="006126E2" w:rsidP="00014689">
      <w:pPr>
        <w:pStyle w:val="Akapitzlist"/>
        <w:ind w:left="426"/>
        <w:rPr>
          <w:rFonts w:ascii="Verdana" w:hAnsi="Verdana" w:cs="TT2096o00"/>
          <w:sz w:val="20"/>
          <w:szCs w:val="20"/>
        </w:rPr>
      </w:pPr>
      <w:r>
        <w:rPr>
          <w:rFonts w:ascii="Verdana" w:hAnsi="Verdana" w:cs="TT2096o00"/>
          <w:sz w:val="20"/>
          <w:szCs w:val="20"/>
        </w:rPr>
        <w:t xml:space="preserve">b) </w:t>
      </w:r>
      <w:r w:rsidRPr="00B6668C">
        <w:rPr>
          <w:rFonts w:ascii="Verdana" w:hAnsi="Verdana" w:cs="TT2096o00"/>
          <w:sz w:val="20"/>
          <w:szCs w:val="20"/>
          <w:u w:val="single"/>
        </w:rPr>
        <w:t xml:space="preserve">w pkt 2.4. </w:t>
      </w:r>
      <w:r>
        <w:rPr>
          <w:rFonts w:ascii="Verdana" w:hAnsi="Verdana" w:cs="TT2096o00"/>
          <w:sz w:val="20"/>
          <w:szCs w:val="20"/>
          <w:u w:val="single"/>
        </w:rPr>
        <w:t>b</w:t>
      </w:r>
      <w:r w:rsidRPr="00B6668C">
        <w:rPr>
          <w:rFonts w:ascii="Verdana" w:hAnsi="Verdana" w:cs="TT2096o00"/>
          <w:sz w:val="20"/>
          <w:szCs w:val="20"/>
          <w:u w:val="single"/>
        </w:rPr>
        <w:t>),</w:t>
      </w:r>
      <w:r w:rsidRPr="00B6668C">
        <w:rPr>
          <w:rFonts w:ascii="Verdana" w:hAnsi="Verdana" w:cs="TT2096o00"/>
          <w:sz w:val="20"/>
          <w:szCs w:val="20"/>
        </w:rPr>
        <w:t xml:space="preserve"> jeżeli spełni go co najmniej jeden Wykonawca samodzielnie</w:t>
      </w:r>
      <w:r>
        <w:rPr>
          <w:rFonts w:ascii="Verdana" w:hAnsi="Verdana" w:cs="TT2096o00"/>
          <w:sz w:val="20"/>
          <w:szCs w:val="20"/>
        </w:rPr>
        <w:t xml:space="preserve"> albo łącznie z Wykonawcą/Wykonawcami</w:t>
      </w:r>
    </w:p>
    <w:p w14:paraId="360D10B3" w14:textId="77777777" w:rsidR="005E0E16" w:rsidRDefault="005E0E16" w:rsidP="00CA7EB9">
      <w:pPr>
        <w:pStyle w:val="Akapitzlist"/>
        <w:numPr>
          <w:ilvl w:val="0"/>
          <w:numId w:val="43"/>
        </w:numPr>
        <w:spacing w:after="0" w:line="276" w:lineRule="auto"/>
        <w:ind w:left="426" w:hanging="426"/>
        <w:jc w:val="both"/>
        <w:rPr>
          <w:rFonts w:ascii="Verdana" w:hAnsi="Verdana" w:cs="Arial"/>
          <w:sz w:val="20"/>
          <w:szCs w:val="20"/>
        </w:rPr>
      </w:pPr>
      <w:r w:rsidRPr="005E0E16">
        <w:rPr>
          <w:rFonts w:ascii="Verdana" w:hAnsi="Verdana" w:cs="Arial"/>
          <w:sz w:val="20"/>
          <w:szCs w:val="20"/>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06CB9BA0" w14:textId="07E34CFC" w:rsidR="005324E6" w:rsidRPr="005E0E16" w:rsidRDefault="002B717A" w:rsidP="00CA7EB9">
      <w:pPr>
        <w:pStyle w:val="Akapitzlist"/>
        <w:numPr>
          <w:ilvl w:val="0"/>
          <w:numId w:val="43"/>
        </w:numPr>
        <w:spacing w:after="0" w:line="276" w:lineRule="auto"/>
        <w:ind w:left="426" w:hanging="426"/>
        <w:jc w:val="both"/>
        <w:rPr>
          <w:rFonts w:ascii="Verdana" w:hAnsi="Verdana" w:cs="Arial"/>
          <w:sz w:val="20"/>
          <w:szCs w:val="20"/>
        </w:rPr>
      </w:pPr>
      <w:r w:rsidRPr="005E0E16">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E0E16">
        <w:rPr>
          <w:rFonts w:ascii="Verdana" w:hAnsi="Verdana" w:cs="TT2096o00"/>
          <w:color w:val="000000"/>
          <w:sz w:val="20"/>
          <w:szCs w:val="20"/>
        </w:rPr>
        <w:t>.</w:t>
      </w:r>
    </w:p>
    <w:p w14:paraId="79E62948" w14:textId="655EA5E8" w:rsidR="007F3B63" w:rsidRPr="00E43E38" w:rsidRDefault="007F3B63" w:rsidP="00D6715A">
      <w:pPr>
        <w:pStyle w:val="Akapitzlist"/>
        <w:numPr>
          <w:ilvl w:val="0"/>
          <w:numId w:val="80"/>
        </w:numPr>
        <w:spacing w:after="0" w:line="276" w:lineRule="auto"/>
        <w:ind w:left="426"/>
        <w:jc w:val="both"/>
        <w:rPr>
          <w:rFonts w:ascii="Verdana" w:hAnsi="Verdana" w:cs="Arial"/>
          <w:sz w:val="20"/>
          <w:szCs w:val="20"/>
        </w:rPr>
      </w:pPr>
      <w:r w:rsidRPr="005324E6">
        <w:rPr>
          <w:rFonts w:ascii="Verdana" w:hAnsi="Verdana" w:cs="TT2096o00"/>
          <w:color w:val="000000"/>
          <w:sz w:val="20"/>
          <w:szCs w:val="20"/>
        </w:rPr>
        <w:t>Wykonawca może w celu potwierdzenia spełniania wa</w:t>
      </w:r>
      <w:r w:rsidR="007111CE" w:rsidRPr="005324E6">
        <w:rPr>
          <w:rFonts w:ascii="Verdana" w:hAnsi="Verdana" w:cs="TT2096o00"/>
          <w:color w:val="000000"/>
          <w:sz w:val="20"/>
          <w:szCs w:val="20"/>
        </w:rPr>
        <w:t xml:space="preserve">runków, o których mowa w </w:t>
      </w:r>
      <w:r w:rsidR="0001759A">
        <w:rPr>
          <w:rFonts w:ascii="Verdana" w:hAnsi="Verdana" w:cs="TT2096o00"/>
          <w:color w:val="000000"/>
          <w:sz w:val="20"/>
          <w:szCs w:val="20"/>
        </w:rPr>
        <w:t>p</w:t>
      </w:r>
      <w:r w:rsidR="00400FE3" w:rsidRPr="005324E6">
        <w:rPr>
          <w:rFonts w:ascii="Verdana" w:hAnsi="Verdana" w:cs="TT2096o00"/>
          <w:color w:val="000000"/>
          <w:sz w:val="20"/>
          <w:szCs w:val="20"/>
        </w:rPr>
        <w:t>pkt</w:t>
      </w:r>
      <w:r w:rsidR="00400FE3" w:rsidRPr="00E43E38">
        <w:rPr>
          <w:rFonts w:ascii="Verdana" w:hAnsi="Verdana" w:cs="TT2096o00"/>
          <w:color w:val="000000"/>
          <w:sz w:val="20"/>
          <w:szCs w:val="20"/>
        </w:rPr>
        <w:t xml:space="preserve"> </w:t>
      </w:r>
      <w:r w:rsidR="00F804DD" w:rsidRPr="00E43E38">
        <w:rPr>
          <w:rFonts w:ascii="Verdana" w:hAnsi="Verdana" w:cs="TT2096o00"/>
          <w:color w:val="000000"/>
          <w:sz w:val="20"/>
          <w:szCs w:val="20"/>
        </w:rPr>
        <w:t>2.4.</w:t>
      </w:r>
      <w:r w:rsidR="00335A1C" w:rsidRPr="00E43E38">
        <w:rPr>
          <w:rFonts w:ascii="Verdana" w:hAnsi="Verdana" w:cs="TT2096o00"/>
          <w:color w:val="000000"/>
          <w:sz w:val="20"/>
          <w:szCs w:val="20"/>
        </w:rPr>
        <w:t xml:space="preserve"> </w:t>
      </w:r>
      <w:r w:rsidR="005B21DA">
        <w:rPr>
          <w:rFonts w:ascii="Verdana" w:hAnsi="Verdana" w:cs="TT2096o00"/>
          <w:color w:val="000000"/>
          <w:sz w:val="20"/>
          <w:szCs w:val="20"/>
        </w:rPr>
        <w:t xml:space="preserve">lit a i b. </w:t>
      </w:r>
      <w:r w:rsidR="00CA19C0" w:rsidRPr="00E43E38">
        <w:rPr>
          <w:rFonts w:ascii="Verdana" w:hAnsi="Verdana" w:cs="TT2096o00"/>
          <w:color w:val="000000"/>
          <w:sz w:val="20"/>
          <w:szCs w:val="20"/>
        </w:rPr>
        <w:t>powyżej</w:t>
      </w:r>
      <w:r w:rsidR="00746FE5" w:rsidRPr="00E43E38">
        <w:rPr>
          <w:rFonts w:ascii="Verdana" w:hAnsi="Verdana" w:cs="TT2096o00"/>
          <w:color w:val="000000"/>
          <w:sz w:val="20"/>
          <w:szCs w:val="20"/>
        </w:rPr>
        <w:t>,</w:t>
      </w:r>
      <w:r w:rsidRPr="00E43E38">
        <w:rPr>
          <w:rFonts w:ascii="Verdana" w:hAnsi="Verdana" w:cs="TT2096o00"/>
          <w:color w:val="000000"/>
          <w:sz w:val="20"/>
          <w:szCs w:val="20"/>
        </w:rPr>
        <w:t xml:space="preserve"> w stosownych sytuacjach oraz w odniesieniu do konkretnego zamówieni</w:t>
      </w:r>
      <w:r w:rsidR="00F804DD" w:rsidRPr="00E43E38">
        <w:rPr>
          <w:rFonts w:ascii="Verdana" w:hAnsi="Verdana" w:cs="TT2096o00"/>
          <w:color w:val="000000"/>
          <w:sz w:val="20"/>
          <w:szCs w:val="20"/>
        </w:rPr>
        <w:t>a, lub jego części, polegać</w:t>
      </w:r>
      <w:r w:rsidRPr="00E43E38">
        <w:rPr>
          <w:rFonts w:ascii="Verdana" w:hAnsi="Verdana" w:cs="TT2096o00"/>
          <w:color w:val="000000"/>
          <w:sz w:val="20"/>
          <w:szCs w:val="20"/>
        </w:rPr>
        <w:t xml:space="preserve"> na zdolnościach technicznych lub zawodowych lub sytuacji finansowej lub ekonomicznej </w:t>
      </w:r>
      <w:r w:rsidR="00F804DD" w:rsidRPr="00E43E38">
        <w:rPr>
          <w:rFonts w:ascii="Verdana" w:hAnsi="Verdana" w:cs="TT2096o00"/>
          <w:b/>
          <w:color w:val="000000"/>
          <w:sz w:val="20"/>
          <w:szCs w:val="20"/>
        </w:rPr>
        <w:t xml:space="preserve">podmiotów udostępniających </w:t>
      </w:r>
      <w:r w:rsidR="00A654C8" w:rsidRPr="00E43E38">
        <w:rPr>
          <w:rFonts w:ascii="Verdana" w:hAnsi="Verdana" w:cs="TT2096o00"/>
          <w:b/>
          <w:color w:val="000000"/>
          <w:sz w:val="20"/>
          <w:szCs w:val="20"/>
        </w:rPr>
        <w:t>zasoby</w:t>
      </w:r>
      <w:r w:rsidR="00A654C8" w:rsidRPr="00E43E38">
        <w:rPr>
          <w:rFonts w:ascii="Verdana" w:hAnsi="Verdana" w:cs="TT2096o00"/>
          <w:color w:val="000000"/>
          <w:sz w:val="20"/>
          <w:szCs w:val="20"/>
        </w:rPr>
        <w:t>, niezależnie</w:t>
      </w:r>
      <w:r w:rsidRPr="00E43E38">
        <w:rPr>
          <w:rFonts w:ascii="Verdana" w:hAnsi="Verdana" w:cs="TT2096o00"/>
          <w:color w:val="000000"/>
          <w:sz w:val="20"/>
          <w:szCs w:val="20"/>
        </w:rPr>
        <w:t xml:space="preserve"> od charakteru prawnego łączących go z nim stosunków prawnych.</w:t>
      </w:r>
    </w:p>
    <w:p w14:paraId="25D1671B" w14:textId="77777777" w:rsidR="00D6715A" w:rsidRPr="00D6715A" w:rsidRDefault="00D6715A" w:rsidP="00D6715A">
      <w:pPr>
        <w:pStyle w:val="Akapitzlist"/>
        <w:numPr>
          <w:ilvl w:val="0"/>
          <w:numId w:val="26"/>
        </w:numPr>
        <w:autoSpaceDE w:val="0"/>
        <w:autoSpaceDN w:val="0"/>
        <w:adjustRightInd w:val="0"/>
        <w:spacing w:after="0" w:line="276" w:lineRule="auto"/>
        <w:jc w:val="both"/>
        <w:rPr>
          <w:rFonts w:ascii="Verdana" w:hAnsi="Verdana" w:cs="TT2096o00"/>
          <w:vanish/>
          <w:color w:val="000000"/>
          <w:sz w:val="20"/>
          <w:szCs w:val="20"/>
        </w:rPr>
      </w:pPr>
    </w:p>
    <w:p w14:paraId="10609FAB" w14:textId="77777777" w:rsidR="00D6715A" w:rsidRPr="00D6715A" w:rsidRDefault="00D6715A" w:rsidP="00D6715A">
      <w:pPr>
        <w:pStyle w:val="Akapitzlist"/>
        <w:numPr>
          <w:ilvl w:val="0"/>
          <w:numId w:val="26"/>
        </w:numPr>
        <w:autoSpaceDE w:val="0"/>
        <w:autoSpaceDN w:val="0"/>
        <w:adjustRightInd w:val="0"/>
        <w:spacing w:after="0" w:line="276" w:lineRule="auto"/>
        <w:jc w:val="both"/>
        <w:rPr>
          <w:rFonts w:ascii="Verdana" w:hAnsi="Verdana" w:cs="TT2096o00"/>
          <w:vanish/>
          <w:color w:val="000000"/>
          <w:sz w:val="20"/>
          <w:szCs w:val="20"/>
        </w:rPr>
      </w:pPr>
    </w:p>
    <w:p w14:paraId="7BF4EDFD" w14:textId="77777777" w:rsidR="00D6715A" w:rsidRPr="00D6715A" w:rsidRDefault="00D6715A" w:rsidP="00D6715A">
      <w:pPr>
        <w:pStyle w:val="Akapitzlist"/>
        <w:numPr>
          <w:ilvl w:val="0"/>
          <w:numId w:val="26"/>
        </w:numPr>
        <w:autoSpaceDE w:val="0"/>
        <w:autoSpaceDN w:val="0"/>
        <w:adjustRightInd w:val="0"/>
        <w:spacing w:after="0" w:line="276" w:lineRule="auto"/>
        <w:jc w:val="both"/>
        <w:rPr>
          <w:rFonts w:ascii="Verdana" w:hAnsi="Verdana" w:cs="TT2096o00"/>
          <w:vanish/>
          <w:color w:val="000000"/>
          <w:sz w:val="20"/>
          <w:szCs w:val="20"/>
        </w:rPr>
      </w:pPr>
    </w:p>
    <w:p w14:paraId="67B11322" w14:textId="0FF15840" w:rsidR="005E0E16" w:rsidRPr="005E0E16" w:rsidRDefault="00AC70EB" w:rsidP="00D6715A">
      <w:pPr>
        <w:pStyle w:val="Akapitzlist"/>
        <w:numPr>
          <w:ilvl w:val="1"/>
          <w:numId w:val="26"/>
        </w:numPr>
        <w:autoSpaceDE w:val="0"/>
        <w:autoSpaceDN w:val="0"/>
        <w:adjustRightInd w:val="0"/>
        <w:spacing w:after="0" w:line="276" w:lineRule="auto"/>
        <w:jc w:val="both"/>
        <w:rPr>
          <w:rFonts w:ascii="Verdana" w:hAnsi="Verdana" w:cs="TT2096o00"/>
          <w:color w:val="000000"/>
          <w:sz w:val="20"/>
          <w:szCs w:val="20"/>
        </w:rPr>
      </w:pPr>
      <w:r w:rsidRPr="005E0E16">
        <w:rPr>
          <w:rFonts w:ascii="Verdana" w:hAnsi="Verdana" w:cs="TT2096o00"/>
          <w:color w:val="000000"/>
          <w:sz w:val="20"/>
          <w:szCs w:val="20"/>
        </w:rPr>
        <w:t>W takim przypadku podmiot udostępniający zasoby musi w odn</w:t>
      </w:r>
      <w:r w:rsidR="00400FE3" w:rsidRPr="005E0E16">
        <w:rPr>
          <w:rFonts w:ascii="Verdana" w:hAnsi="Verdana" w:cs="TT2096o00"/>
          <w:color w:val="000000"/>
          <w:sz w:val="20"/>
          <w:szCs w:val="20"/>
        </w:rPr>
        <w:t xml:space="preserve">iesieniu do warunku określonego </w:t>
      </w:r>
      <w:r w:rsidRPr="005E0E16">
        <w:rPr>
          <w:rFonts w:ascii="Verdana" w:hAnsi="Verdana" w:cs="TT2096o00"/>
          <w:color w:val="000000"/>
          <w:sz w:val="20"/>
          <w:szCs w:val="20"/>
        </w:rPr>
        <w:t>w pkt</w:t>
      </w:r>
      <w:r w:rsidR="00400FE3" w:rsidRPr="005E0E16">
        <w:rPr>
          <w:rFonts w:ascii="Verdana" w:hAnsi="Verdana" w:cs="TT2096o00"/>
          <w:color w:val="000000"/>
          <w:sz w:val="20"/>
          <w:szCs w:val="20"/>
        </w:rPr>
        <w:t xml:space="preserve"> 2 ppkt 2.</w:t>
      </w:r>
      <w:r w:rsidR="00B01FB9" w:rsidRPr="005E0E16">
        <w:rPr>
          <w:rFonts w:ascii="Verdana" w:hAnsi="Verdana" w:cs="TT2096o00"/>
          <w:color w:val="000000"/>
          <w:sz w:val="20"/>
          <w:szCs w:val="20"/>
        </w:rPr>
        <w:t>4</w:t>
      </w:r>
      <w:r w:rsidR="00400FE3" w:rsidRPr="005E0E16">
        <w:rPr>
          <w:rFonts w:ascii="Verdana" w:hAnsi="Verdana" w:cs="TT2096o00"/>
          <w:color w:val="000000"/>
          <w:sz w:val="20"/>
          <w:szCs w:val="20"/>
        </w:rPr>
        <w:t>.</w:t>
      </w:r>
      <w:r w:rsidR="005B21DA" w:rsidRPr="005E0E16">
        <w:rPr>
          <w:rFonts w:ascii="Verdana" w:hAnsi="Verdana" w:cs="TT2096o00"/>
          <w:color w:val="000000"/>
          <w:sz w:val="20"/>
          <w:szCs w:val="20"/>
        </w:rPr>
        <w:t>lit a.</w:t>
      </w:r>
      <w:r w:rsidR="009554CD" w:rsidRPr="005E0E16">
        <w:rPr>
          <w:rFonts w:ascii="Verdana" w:hAnsi="Verdana" w:cs="TT2096o00"/>
          <w:color w:val="000000"/>
          <w:sz w:val="20"/>
          <w:szCs w:val="20"/>
        </w:rPr>
        <w:t xml:space="preserve"> </w:t>
      </w:r>
      <w:r w:rsidR="005E0E16" w:rsidRPr="005E0E16">
        <w:rPr>
          <w:rFonts w:ascii="Verdana" w:hAnsi="Verdana" w:cs="TT2096o00"/>
          <w:color w:val="000000"/>
          <w:sz w:val="20"/>
          <w:szCs w:val="20"/>
        </w:rPr>
        <w:t>spełnić go samodzielnie</w:t>
      </w:r>
      <w:r w:rsidR="00F644A1">
        <w:rPr>
          <w:rFonts w:ascii="Verdana" w:hAnsi="Verdana" w:cs="TT2096o00"/>
          <w:color w:val="000000"/>
          <w:sz w:val="20"/>
          <w:szCs w:val="20"/>
        </w:rPr>
        <w:t>.</w:t>
      </w:r>
    </w:p>
    <w:p w14:paraId="1823A444" w14:textId="558228D3" w:rsidR="005E0E16" w:rsidRPr="005E0E16" w:rsidRDefault="005B21DA" w:rsidP="00CA7EB9">
      <w:pPr>
        <w:pStyle w:val="Akapitzlist"/>
        <w:numPr>
          <w:ilvl w:val="1"/>
          <w:numId w:val="26"/>
        </w:numPr>
        <w:autoSpaceDE w:val="0"/>
        <w:autoSpaceDN w:val="0"/>
        <w:adjustRightInd w:val="0"/>
        <w:spacing w:after="0" w:line="276" w:lineRule="auto"/>
        <w:jc w:val="both"/>
        <w:rPr>
          <w:rFonts w:ascii="Verdana" w:hAnsi="Verdana" w:cs="TT2096o00"/>
          <w:color w:val="000000"/>
          <w:sz w:val="20"/>
          <w:szCs w:val="20"/>
        </w:rPr>
      </w:pPr>
      <w:r w:rsidRPr="005E0E16">
        <w:rPr>
          <w:rFonts w:ascii="Verdana" w:hAnsi="Verdana" w:cs="TT2096o00"/>
          <w:color w:val="000000"/>
          <w:sz w:val="20"/>
          <w:szCs w:val="20"/>
        </w:rPr>
        <w:t>W takim przypadku podmiot udostępniający zasoby musi w odniesieniu do warunku określonego w pkt 2 ppkt 2.4. lit b</w:t>
      </w:r>
      <w:r w:rsidR="003D007C" w:rsidRPr="005E0E16">
        <w:rPr>
          <w:rFonts w:ascii="Verdana" w:hAnsi="Verdana" w:cs="TT2096o00"/>
          <w:color w:val="000000"/>
          <w:sz w:val="20"/>
          <w:szCs w:val="20"/>
        </w:rPr>
        <w:t xml:space="preserve"> </w:t>
      </w:r>
      <w:r w:rsidR="005E0E16" w:rsidRPr="005E0E16">
        <w:rPr>
          <w:rFonts w:ascii="Verdana" w:hAnsi="Verdana" w:cs="TT2096o00"/>
          <w:color w:val="000000"/>
          <w:sz w:val="20"/>
          <w:szCs w:val="20"/>
        </w:rPr>
        <w:t>spełnić go samodzielnie albo łącznie z Wykonawcą/Wykonawcami.</w:t>
      </w:r>
    </w:p>
    <w:p w14:paraId="78063E6A" w14:textId="2A6182F8" w:rsidR="004F6F43" w:rsidRPr="005E0E16" w:rsidRDefault="004F6F43" w:rsidP="00CA7EB9">
      <w:pPr>
        <w:pStyle w:val="Akapitzlist"/>
        <w:numPr>
          <w:ilvl w:val="1"/>
          <w:numId w:val="26"/>
        </w:numPr>
        <w:autoSpaceDE w:val="0"/>
        <w:autoSpaceDN w:val="0"/>
        <w:adjustRightInd w:val="0"/>
        <w:spacing w:after="0" w:line="276" w:lineRule="auto"/>
        <w:jc w:val="both"/>
        <w:rPr>
          <w:rFonts w:ascii="Verdana" w:hAnsi="Verdana"/>
          <w:sz w:val="20"/>
          <w:szCs w:val="20"/>
        </w:rPr>
      </w:pPr>
      <w:r w:rsidRPr="005E0E16">
        <w:rPr>
          <w:rFonts w:ascii="Verdana" w:hAnsi="Verdana"/>
          <w:sz w:val="20"/>
          <w:szCs w:val="20"/>
        </w:rPr>
        <w:lastRenderedPageBreak/>
        <w:t xml:space="preserve">W odniesieniu do warunków dotyczących wykształcenia, kwalifikacji </w:t>
      </w:r>
      <w:r w:rsidR="006B70F9" w:rsidRPr="005E0E16">
        <w:rPr>
          <w:rFonts w:ascii="Verdana" w:hAnsi="Verdana"/>
          <w:sz w:val="20"/>
          <w:szCs w:val="20"/>
        </w:rPr>
        <w:t xml:space="preserve">zawodowych lub </w:t>
      </w:r>
      <w:r w:rsidR="006B70F9" w:rsidRPr="005E0E16">
        <w:rPr>
          <w:rFonts w:ascii="Verdana" w:hAnsi="Verdana"/>
          <w:sz w:val="20"/>
          <w:szCs w:val="20"/>
        </w:rPr>
        <w:tab/>
      </w:r>
      <w:r w:rsidR="006B70F9" w:rsidRPr="005E0E16">
        <w:rPr>
          <w:rFonts w:ascii="Verdana" w:hAnsi="Verdana"/>
          <w:sz w:val="20"/>
          <w:szCs w:val="20"/>
        </w:rPr>
        <w:tab/>
        <w:t xml:space="preserve">doświadczenia, </w:t>
      </w:r>
      <w:r w:rsidRPr="005E0E16">
        <w:rPr>
          <w:rFonts w:ascii="Verdana" w:hAnsi="Verdana"/>
          <w:sz w:val="20"/>
          <w:szCs w:val="20"/>
        </w:rPr>
        <w:t>Wykonawcy mogą polegać na zdolnościach podmiotów udostępniających zasoby, jeśli podmioty te zrealizują roboty budowlane lub usługi, do realizacji k</w:t>
      </w:r>
      <w:r w:rsidR="00EB02B4" w:rsidRPr="005E0E16">
        <w:rPr>
          <w:rFonts w:ascii="Verdana" w:hAnsi="Verdana"/>
          <w:sz w:val="20"/>
          <w:szCs w:val="20"/>
        </w:rPr>
        <w:t>tórych te zdolności są wymagane;</w:t>
      </w:r>
    </w:p>
    <w:p w14:paraId="22955ADA" w14:textId="27DE3E5D" w:rsidR="007F3B63" w:rsidRPr="00EB02B4" w:rsidRDefault="00CA19C0" w:rsidP="00CA7EB9">
      <w:pPr>
        <w:pStyle w:val="Akapitzlist"/>
        <w:numPr>
          <w:ilvl w:val="1"/>
          <w:numId w:val="26"/>
        </w:numPr>
        <w:autoSpaceDE w:val="0"/>
        <w:autoSpaceDN w:val="0"/>
        <w:adjustRightInd w:val="0"/>
        <w:spacing w:after="0" w:line="276" w:lineRule="auto"/>
        <w:jc w:val="both"/>
        <w:rPr>
          <w:rFonts w:ascii="Verdana" w:hAnsi="Verdana" w:cs="TT2096o00"/>
          <w:color w:val="000000"/>
          <w:sz w:val="20"/>
          <w:szCs w:val="20"/>
        </w:rPr>
      </w:pPr>
      <w:r w:rsidRPr="00EB02B4">
        <w:rPr>
          <w:rFonts w:ascii="Verdana" w:hAnsi="Verdana"/>
          <w:sz w:val="20"/>
          <w:szCs w:val="20"/>
        </w:rPr>
        <w:t>Zamawiający ocenia, czy udostępn</w:t>
      </w:r>
      <w:r w:rsidR="006B70F9">
        <w:rPr>
          <w:rFonts w:ascii="Verdana" w:hAnsi="Verdana"/>
          <w:sz w:val="20"/>
          <w:szCs w:val="20"/>
        </w:rPr>
        <w:t>iane W</w:t>
      </w:r>
      <w:r w:rsidRPr="00EB02B4">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Pr>
          <w:rFonts w:ascii="Verdana" w:hAnsi="Verdana"/>
          <w:sz w:val="20"/>
          <w:szCs w:val="20"/>
        </w:rPr>
        <w:t xml:space="preserve">ppkt </w:t>
      </w:r>
      <w:r w:rsidRPr="00EB02B4">
        <w:rPr>
          <w:rFonts w:ascii="Verdana" w:hAnsi="Verdana"/>
          <w:sz w:val="20"/>
          <w:szCs w:val="20"/>
        </w:rPr>
        <w:t xml:space="preserve">2.4 powyżej, a także bada, czy nie </w:t>
      </w:r>
      <w:r w:rsidR="00A654C8" w:rsidRPr="00EB02B4">
        <w:rPr>
          <w:rFonts w:ascii="Verdana" w:hAnsi="Verdana"/>
          <w:sz w:val="20"/>
          <w:szCs w:val="20"/>
        </w:rPr>
        <w:t>zachodzą,</w:t>
      </w:r>
      <w:r w:rsidRPr="00EB02B4">
        <w:rPr>
          <w:rFonts w:ascii="Verdana" w:hAnsi="Verdana"/>
          <w:sz w:val="20"/>
          <w:szCs w:val="20"/>
        </w:rPr>
        <w:t xml:space="preserve"> wobec tego podmiotu podstawy wykluczenia, które zostały przewidziane względem W</w:t>
      </w:r>
      <w:r w:rsidR="00EB02B4" w:rsidRPr="00EB02B4">
        <w:rPr>
          <w:rFonts w:ascii="Verdana" w:hAnsi="Verdana"/>
          <w:sz w:val="20"/>
          <w:szCs w:val="20"/>
        </w:rPr>
        <w:t>ykonawcy</w:t>
      </w:r>
      <w:r w:rsidR="00C43FBA" w:rsidRPr="00EB02B4">
        <w:rPr>
          <w:rFonts w:ascii="Verdana" w:hAnsi="Verdana"/>
          <w:sz w:val="20"/>
          <w:szCs w:val="20"/>
        </w:rPr>
        <w:t>;</w:t>
      </w:r>
    </w:p>
    <w:p w14:paraId="485F5BBE" w14:textId="5AE031DB" w:rsidR="00802B75" w:rsidRDefault="00F804DD" w:rsidP="00CA7EB9">
      <w:pPr>
        <w:pStyle w:val="Akapitzlist"/>
        <w:numPr>
          <w:ilvl w:val="1"/>
          <w:numId w:val="26"/>
        </w:numPr>
        <w:autoSpaceDE w:val="0"/>
        <w:autoSpaceDN w:val="0"/>
        <w:adjustRightInd w:val="0"/>
        <w:spacing w:after="0" w:line="276" w:lineRule="auto"/>
        <w:jc w:val="both"/>
        <w:rPr>
          <w:rFonts w:ascii="Verdana" w:hAnsi="Verdana"/>
          <w:sz w:val="20"/>
          <w:szCs w:val="20"/>
        </w:rPr>
      </w:pPr>
      <w:r w:rsidRPr="00055C9B">
        <w:rPr>
          <w:rFonts w:ascii="Verdana" w:hAnsi="Verdana"/>
          <w:sz w:val="20"/>
          <w:szCs w:val="20"/>
        </w:rPr>
        <w:t>Jeżeli zdolności techniczne lub zawodowe, sytuacja ekonomiczna lub finansowa podmiotu udostępniającego zasoby nie</w:t>
      </w:r>
      <w:r w:rsidR="00EB02B4" w:rsidRPr="00055C9B">
        <w:rPr>
          <w:rFonts w:ascii="Verdana" w:hAnsi="Verdana"/>
          <w:sz w:val="20"/>
          <w:szCs w:val="20"/>
        </w:rPr>
        <w:t xml:space="preserve"> potwierdzają spełniania przez W</w:t>
      </w:r>
      <w:r w:rsidRPr="00055C9B">
        <w:rPr>
          <w:rFonts w:ascii="Verdana" w:hAnsi="Verdana"/>
          <w:sz w:val="20"/>
          <w:szCs w:val="20"/>
        </w:rPr>
        <w:t xml:space="preserve">ykonawcę warunków udziału w postępowaniu lub </w:t>
      </w:r>
      <w:r w:rsidR="00A654C8" w:rsidRPr="00055C9B">
        <w:rPr>
          <w:rFonts w:ascii="Verdana" w:hAnsi="Verdana"/>
          <w:sz w:val="20"/>
          <w:szCs w:val="20"/>
        </w:rPr>
        <w:t>zachodzą,</w:t>
      </w:r>
      <w:r w:rsidRPr="00055C9B">
        <w:rPr>
          <w:rFonts w:ascii="Verdana" w:hAnsi="Verdana"/>
          <w:sz w:val="20"/>
          <w:szCs w:val="20"/>
        </w:rPr>
        <w:t xml:space="preserve"> wobec tego </w:t>
      </w:r>
      <w:r w:rsidR="00802B75" w:rsidRPr="00055C9B">
        <w:rPr>
          <w:rFonts w:ascii="Verdana" w:hAnsi="Verdana"/>
          <w:sz w:val="20"/>
          <w:szCs w:val="20"/>
        </w:rPr>
        <w:t>podmiotu podstawy wykluczenia, Zamawiający żąda, aby W</w:t>
      </w:r>
      <w:r w:rsidRPr="00055C9B">
        <w:rPr>
          <w:rFonts w:ascii="Verdana" w:hAnsi="Verdana"/>
          <w:sz w:val="20"/>
          <w:szCs w:val="20"/>
        </w:rPr>
        <w:t>ykonaw</w:t>
      </w:r>
      <w:r w:rsidR="00802B75" w:rsidRPr="00055C9B">
        <w:rPr>
          <w:rFonts w:ascii="Verdana" w:hAnsi="Verdana"/>
          <w:sz w:val="20"/>
          <w:szCs w:val="20"/>
        </w:rPr>
        <w:t>ca w terminie określonym przez Z</w:t>
      </w:r>
      <w:r w:rsidRPr="00055C9B">
        <w:rPr>
          <w:rFonts w:ascii="Verdana" w:hAnsi="Verdana"/>
          <w:sz w:val="20"/>
          <w:szCs w:val="20"/>
        </w:rPr>
        <w:t xml:space="preserve">amawiającego zastąpił ten podmiot innym podmiotem lub podmiotami albo wykazał, że samodzielnie spełnia warunki udziału w postępowaniu. </w:t>
      </w:r>
    </w:p>
    <w:p w14:paraId="0D4F556E" w14:textId="77777777" w:rsidR="00F804DD" w:rsidRPr="00936241" w:rsidRDefault="00F804DD" w:rsidP="00CA7EB9">
      <w:pPr>
        <w:pStyle w:val="Akapitzlist"/>
        <w:numPr>
          <w:ilvl w:val="1"/>
          <w:numId w:val="26"/>
        </w:numPr>
        <w:autoSpaceDE w:val="0"/>
        <w:autoSpaceDN w:val="0"/>
        <w:adjustRightInd w:val="0"/>
        <w:spacing w:after="0" w:line="276" w:lineRule="auto"/>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CA7EB9">
      <w:pPr>
        <w:pStyle w:val="Bezodstpw"/>
        <w:numPr>
          <w:ilvl w:val="0"/>
          <w:numId w:val="39"/>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20"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CA7EB9">
      <w:pPr>
        <w:pStyle w:val="Bezodstpw"/>
        <w:numPr>
          <w:ilvl w:val="1"/>
          <w:numId w:val="37"/>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4DA4E7F9" w:rsidR="00D22853" w:rsidRPr="00F64AB4" w:rsidRDefault="00F64AB4" w:rsidP="001B1A00">
      <w:pPr>
        <w:pStyle w:val="Bezodstpw"/>
        <w:autoSpaceDE w:val="0"/>
        <w:autoSpaceDN w:val="0"/>
        <w:adjustRightInd w:val="0"/>
        <w:spacing w:line="276" w:lineRule="auto"/>
        <w:ind w:left="851"/>
        <w:jc w:val="both"/>
        <w:rPr>
          <w:rFonts w:ascii="Verdana" w:eastAsia="Univers-PL" w:hAnsi="Verdana" w:cs="Univers-PL"/>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7C25F8">
        <w:rPr>
          <w:rFonts w:ascii="Verdana" w:hAnsi="Verdana" w:cs="Arial"/>
          <w:sz w:val="20"/>
          <w:szCs w:val="20"/>
          <w:u w:val="single"/>
        </w:rPr>
        <w:t>usługi</w:t>
      </w:r>
      <w:r w:rsidR="004F1F0F">
        <w:rPr>
          <w:rFonts w:ascii="Verdana" w:hAnsi="Verdana" w:cs="Arial"/>
          <w:sz w:val="20"/>
          <w:szCs w:val="20"/>
          <w:u w:val="single"/>
        </w:rPr>
        <w:t xml:space="preserve"> </w:t>
      </w:r>
      <w:r w:rsidR="004F1F0F" w:rsidRPr="004F1F0F">
        <w:rPr>
          <w:rFonts w:ascii="Verdana" w:hAnsi="Verdana" w:cs="Arial"/>
          <w:sz w:val="20"/>
          <w:szCs w:val="20"/>
          <w:u w:val="single"/>
        </w:rPr>
        <w:t xml:space="preserve">wykonają poszczególni Wykonawcy. </w:t>
      </w:r>
      <w:r w:rsidR="004F1F0F" w:rsidRPr="00430068">
        <w:rPr>
          <w:rFonts w:ascii="Verdana" w:hAnsi="Verdana" w:cs="Arial"/>
          <w:sz w:val="20"/>
          <w:szCs w:val="20"/>
          <w:u w:val="single"/>
        </w:rPr>
        <w:t xml:space="preserve">Wzór stanowi </w:t>
      </w:r>
      <w:r w:rsidR="004F1F0F" w:rsidRPr="00061B27">
        <w:rPr>
          <w:rFonts w:ascii="Verdana" w:hAnsi="Verdana" w:cs="Arial"/>
          <w:sz w:val="20"/>
          <w:szCs w:val="20"/>
          <w:u w:val="single"/>
        </w:rPr>
        <w:t xml:space="preserve">Załącznik nr </w:t>
      </w:r>
      <w:r w:rsidR="00BC3D85" w:rsidRPr="00061B27">
        <w:rPr>
          <w:rFonts w:ascii="Verdana" w:hAnsi="Verdana" w:cs="Arial"/>
          <w:sz w:val="20"/>
          <w:szCs w:val="20"/>
          <w:u w:val="single"/>
        </w:rPr>
        <w:t>9</w:t>
      </w:r>
      <w:r w:rsidR="004F1F0F" w:rsidRPr="00061B27">
        <w:rPr>
          <w:rFonts w:ascii="Verdana" w:hAnsi="Verdana" w:cs="Arial"/>
          <w:sz w:val="20"/>
          <w:szCs w:val="20"/>
          <w:u w:val="single"/>
        </w:rPr>
        <w:t xml:space="preserve"> do SWZ.</w:t>
      </w:r>
    </w:p>
    <w:p w14:paraId="1C766D10" w14:textId="088A61A1" w:rsidR="00E54104" w:rsidRPr="00240D3B" w:rsidRDefault="004F68F8" w:rsidP="00CA7EB9">
      <w:pPr>
        <w:pStyle w:val="Bezodstpw"/>
        <w:numPr>
          <w:ilvl w:val="1"/>
          <w:numId w:val="37"/>
        </w:numPr>
        <w:autoSpaceDE w:val="0"/>
        <w:autoSpaceDN w:val="0"/>
        <w:adjustRightInd w:val="0"/>
        <w:spacing w:line="276" w:lineRule="auto"/>
        <w:ind w:left="851"/>
        <w:jc w:val="both"/>
        <w:rPr>
          <w:rFonts w:ascii="Verdana" w:eastAsia="Univers-PL" w:hAnsi="Verdana" w:cs="Univers-PL"/>
          <w:sz w:val="19"/>
          <w:szCs w:val="19"/>
        </w:rPr>
      </w:pPr>
      <w:r>
        <w:rPr>
          <w:rFonts w:ascii="Verdana" w:hAnsi="Verdana" w:cs="Arial"/>
          <w:sz w:val="20"/>
          <w:szCs w:val="20"/>
        </w:rPr>
        <w:t xml:space="preserve">(jeżeli dotyczy) </w:t>
      </w:r>
      <w:r w:rsidR="00E54104" w:rsidRPr="00E54104">
        <w:rPr>
          <w:rFonts w:ascii="Verdana" w:hAnsi="Verdana" w:cs="Arial"/>
          <w:sz w:val="20"/>
          <w:szCs w:val="20"/>
        </w:rPr>
        <w:t xml:space="preserve">Wykonawca, w przypadku polegania na zdolnościach lub sytuacji podmiotów udostępniających zasoby, przedstawia, wraz z oświadczeniem, o którym mowa </w:t>
      </w:r>
      <w:r w:rsidR="00E54104">
        <w:rPr>
          <w:rFonts w:ascii="Verdana" w:hAnsi="Verdana" w:cs="Arial"/>
          <w:sz w:val="20"/>
          <w:szCs w:val="20"/>
        </w:rPr>
        <w:t>powyżej</w:t>
      </w:r>
      <w:r w:rsidR="00E54104" w:rsidRPr="00E54104">
        <w:rPr>
          <w:rFonts w:ascii="Verdana" w:hAnsi="Verdana" w:cs="Arial"/>
          <w:sz w:val="20"/>
          <w:szCs w:val="20"/>
        </w:rPr>
        <w:t>, także oświadczenie podmiotu udostępniającego zasoby, potwierdzające brak podstaw wykluczenia tego podmiotu oraz odpowiednio spełnianie warunków udziału w postępowaniu</w:t>
      </w:r>
      <w:r w:rsidR="00E54104">
        <w:rPr>
          <w:rFonts w:ascii="Verdana" w:hAnsi="Verdana" w:cs="Arial"/>
          <w:sz w:val="20"/>
          <w:szCs w:val="20"/>
        </w:rPr>
        <w:t>, w zakresie, w jakim W</w:t>
      </w:r>
      <w:r w:rsidR="00E54104" w:rsidRPr="00E54104">
        <w:rPr>
          <w:rFonts w:ascii="Verdana" w:hAnsi="Verdana" w:cs="Arial"/>
          <w:sz w:val="20"/>
          <w:szCs w:val="20"/>
        </w:rPr>
        <w:t>ykonawca powołuje się na jego zasoby.</w:t>
      </w:r>
    </w:p>
    <w:p w14:paraId="0642B032" w14:textId="33BDC40B" w:rsidR="007E4A1C" w:rsidRPr="007E4A1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Pr>
          <w:rFonts w:ascii="Verdana" w:hAnsi="Verdana" w:cs="TT20ACo00"/>
          <w:sz w:val="20"/>
          <w:szCs w:val="20"/>
        </w:rPr>
        <w:t xml:space="preserve">(jeżeli dotyczy) </w:t>
      </w:r>
      <w:r w:rsidR="00F804DD" w:rsidRPr="007E4A1C">
        <w:rPr>
          <w:rFonts w:ascii="Verdana" w:hAnsi="Verdana" w:cs="TT20ACo00"/>
          <w:sz w:val="20"/>
          <w:szCs w:val="20"/>
        </w:rPr>
        <w:t xml:space="preserve">Wykonawca, który polega na </w:t>
      </w:r>
      <w:r w:rsidR="00F804DD" w:rsidRPr="00FC0105">
        <w:rPr>
          <w:rFonts w:ascii="Verdana" w:hAnsi="Verdana" w:cs="TT20ACo00"/>
          <w:sz w:val="20"/>
          <w:szCs w:val="20"/>
        </w:rPr>
        <w:t>zdolnościach lub</w:t>
      </w:r>
      <w:r w:rsidR="00F804DD" w:rsidRPr="007E4A1C">
        <w:rPr>
          <w:rFonts w:ascii="Verdana" w:hAnsi="Verdana" w:cs="TT20ACo00"/>
          <w:sz w:val="20"/>
          <w:szCs w:val="20"/>
        </w:rPr>
        <w:t xml:space="preserve"> sytuacji podmiotów u</w:t>
      </w:r>
      <w:r w:rsidR="007E4A1C" w:rsidRPr="007E4A1C">
        <w:rPr>
          <w:rFonts w:ascii="Verdana" w:hAnsi="Verdana" w:cs="TT20ACo00"/>
          <w:sz w:val="20"/>
          <w:szCs w:val="20"/>
        </w:rPr>
        <w:t>dostępniających zasoby, składa</w:t>
      </w:r>
      <w:r w:rsidR="00F804DD" w:rsidRPr="007E4A1C">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7E4A1C">
        <w:rPr>
          <w:rFonts w:ascii="Verdana" w:hAnsi="Verdana" w:cs="TT20ACo00"/>
          <w:sz w:val="20"/>
          <w:szCs w:val="20"/>
        </w:rPr>
        <w:t>ek dowodowy potwierdzający, że W</w:t>
      </w:r>
      <w:r w:rsidR="00F804DD" w:rsidRPr="007E4A1C">
        <w:rPr>
          <w:rFonts w:ascii="Verdana" w:hAnsi="Verdana" w:cs="TT20ACo00"/>
          <w:sz w:val="20"/>
          <w:szCs w:val="20"/>
        </w:rPr>
        <w:t>ykonawca realizując zamówienie, będzie dysponował niezbędnymi zasobami tych podmiotów. Zobowiązanie p</w:t>
      </w:r>
      <w:r w:rsidR="007E4A1C" w:rsidRPr="007E4A1C">
        <w:rPr>
          <w:rFonts w:ascii="Verdana" w:hAnsi="Verdana" w:cs="TT20ACo00"/>
          <w:sz w:val="20"/>
          <w:szCs w:val="20"/>
        </w:rPr>
        <w:t>odmiotu udostępniającego zasoby</w:t>
      </w:r>
      <w:r w:rsidR="00F804DD" w:rsidRPr="007E4A1C">
        <w:rPr>
          <w:rFonts w:ascii="Verdana" w:hAnsi="Verdana" w:cs="TT20ACo00"/>
          <w:sz w:val="20"/>
          <w:szCs w:val="20"/>
        </w:rPr>
        <w:t xml:space="preserve"> potwierdza, że stosunek łączący wykonawcę </w:t>
      </w:r>
      <w:r w:rsidR="00D82755">
        <w:rPr>
          <w:rFonts w:ascii="Verdana" w:hAnsi="Verdana" w:cs="TT20ACo00"/>
          <w:sz w:val="20"/>
          <w:szCs w:val="20"/>
        </w:rPr>
        <w:br/>
      </w:r>
      <w:r w:rsidR="00F804DD" w:rsidRPr="007E4A1C">
        <w:rPr>
          <w:rFonts w:ascii="Verdana" w:hAnsi="Verdana" w:cs="TT20ACo00"/>
          <w:sz w:val="20"/>
          <w:szCs w:val="20"/>
        </w:rPr>
        <w:lastRenderedPageBreak/>
        <w:t xml:space="preserve">z podmiotami udostępniającymi zasoby gwarantuje rzeczywisty dostęp do tych zasobów oraz określa w szczególności: </w:t>
      </w:r>
    </w:p>
    <w:p w14:paraId="7A97A3BF" w14:textId="77777777" w:rsidR="00BC25C4" w:rsidRDefault="007E4A1C" w:rsidP="00CA7EB9">
      <w:pPr>
        <w:pStyle w:val="Akapitzlist"/>
        <w:numPr>
          <w:ilvl w:val="0"/>
          <w:numId w:val="52"/>
        </w:numPr>
        <w:autoSpaceDE w:val="0"/>
        <w:autoSpaceDN w:val="0"/>
        <w:adjustRightInd w:val="0"/>
        <w:spacing w:after="0" w:line="276" w:lineRule="auto"/>
        <w:jc w:val="both"/>
        <w:rPr>
          <w:rFonts w:ascii="Verdana" w:hAnsi="Verdana" w:cs="TT20ACo00"/>
          <w:sz w:val="20"/>
          <w:szCs w:val="20"/>
        </w:rPr>
      </w:pPr>
      <w:r w:rsidRPr="007E4A1C">
        <w:rPr>
          <w:rFonts w:ascii="Verdana" w:hAnsi="Verdana" w:cs="TT20ACo00"/>
          <w:sz w:val="20"/>
          <w:szCs w:val="20"/>
        </w:rPr>
        <w:t>zakres dostępnych W</w:t>
      </w:r>
      <w:r w:rsidR="00F804DD" w:rsidRPr="007E4A1C">
        <w:rPr>
          <w:rFonts w:ascii="Verdana" w:hAnsi="Verdana" w:cs="TT20ACo00"/>
          <w:sz w:val="20"/>
          <w:szCs w:val="20"/>
        </w:rPr>
        <w:t xml:space="preserve">ykonawcy zasobów podmiotu udostępniającego zasoby; </w:t>
      </w:r>
    </w:p>
    <w:p w14:paraId="1DA35DFF" w14:textId="77777777" w:rsidR="00BC25C4" w:rsidRDefault="007E4A1C" w:rsidP="00CA7EB9">
      <w:pPr>
        <w:pStyle w:val="Akapitzlist"/>
        <w:numPr>
          <w:ilvl w:val="0"/>
          <w:numId w:val="52"/>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sposób i okres udostępnienia W</w:t>
      </w:r>
      <w:r w:rsidR="00F804DD" w:rsidRPr="00BC25C4">
        <w:rPr>
          <w:rFonts w:ascii="Verdana" w:hAnsi="Verdana" w:cs="TT20ACo00"/>
          <w:sz w:val="20"/>
          <w:szCs w:val="20"/>
        </w:rPr>
        <w:t>ykonawcy i wykorzystania przez niego zasobów podmiotu udostępniającego te zasoby przy wykonywaniu zamówienia;</w:t>
      </w:r>
    </w:p>
    <w:p w14:paraId="1F69C15F" w14:textId="43058A81" w:rsidR="00F804DD" w:rsidRPr="00BC25C4" w:rsidRDefault="00F804DD" w:rsidP="00CA7EB9">
      <w:pPr>
        <w:pStyle w:val="Akapitzlist"/>
        <w:numPr>
          <w:ilvl w:val="0"/>
          <w:numId w:val="52"/>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czy i w jakim zakresie podmiot udostępniający z</w:t>
      </w:r>
      <w:r w:rsidR="007E4A1C" w:rsidRPr="00BC25C4">
        <w:rPr>
          <w:rFonts w:ascii="Verdana" w:hAnsi="Verdana" w:cs="TT20ACo00"/>
          <w:sz w:val="20"/>
          <w:szCs w:val="20"/>
        </w:rPr>
        <w:t>asoby, na zdolnościach którego Wy</w:t>
      </w:r>
      <w:r w:rsidRPr="00BC25C4">
        <w:rPr>
          <w:rFonts w:ascii="Verdana" w:hAnsi="Verdana" w:cs="TT20ACo00"/>
          <w:sz w:val="20"/>
          <w:szCs w:val="20"/>
        </w:rPr>
        <w:t>konawca polega w odniesieniu do warunków udziału w postępowaniu dotyczących wykształcenia, kwalifikacji zawodowych lub doświadczenia,</w:t>
      </w:r>
      <w:r w:rsidR="00BA375F">
        <w:rPr>
          <w:rFonts w:ascii="Verdana" w:hAnsi="Verdana" w:cs="TT20ACo00"/>
          <w:sz w:val="20"/>
          <w:szCs w:val="20"/>
        </w:rPr>
        <w:t xml:space="preserve"> </w:t>
      </w:r>
      <w:r w:rsidRPr="00BC25C4">
        <w:rPr>
          <w:rFonts w:ascii="Verdana" w:hAnsi="Verdana" w:cs="TT20ACo00"/>
          <w:sz w:val="20"/>
          <w:szCs w:val="20"/>
        </w:rPr>
        <w:t>zrealizuje roboty budowlane lub usługi, których wskazane zdolności dotyczą.</w:t>
      </w:r>
    </w:p>
    <w:p w14:paraId="2C45EFE3" w14:textId="2136B3B8" w:rsidR="00CD1CC8"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Pr>
          <w:rFonts w:ascii="Verdana" w:hAnsi="Verdana" w:cs="TT20ACo00"/>
          <w:sz w:val="20"/>
          <w:szCs w:val="20"/>
        </w:rPr>
        <w:t xml:space="preserve">Wzór zobowiązania podmiotu udostępniającego stanowi </w:t>
      </w:r>
      <w:r w:rsidRPr="007633DF">
        <w:rPr>
          <w:rFonts w:ascii="Verdana" w:hAnsi="Verdana" w:cs="TT20ACo00"/>
          <w:sz w:val="20"/>
          <w:szCs w:val="20"/>
        </w:rPr>
        <w:t>Załącznik nr 3 do SWZ</w:t>
      </w:r>
      <w:bookmarkEnd w:id="20"/>
      <w:r w:rsidRPr="007633DF">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CA7EB9">
      <w:pPr>
        <w:pStyle w:val="Bezodstpw"/>
        <w:numPr>
          <w:ilvl w:val="0"/>
          <w:numId w:val="39"/>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CA7EB9">
      <w:pPr>
        <w:pStyle w:val="Bezodstpw"/>
        <w:numPr>
          <w:ilvl w:val="0"/>
          <w:numId w:val="53"/>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CA7EB9">
      <w:pPr>
        <w:pStyle w:val="Bezodstpw"/>
        <w:numPr>
          <w:ilvl w:val="1"/>
          <w:numId w:val="53"/>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77777777" w:rsidR="00AE1381" w:rsidRPr="00BA375F" w:rsidRDefault="00DB4890" w:rsidP="00CA7EB9">
      <w:pPr>
        <w:pStyle w:val="Bezodstpw"/>
        <w:numPr>
          <w:ilvl w:val="0"/>
          <w:numId w:val="54"/>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art. 125 ust. 1 uPzp</w:t>
      </w:r>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art. </w:t>
      </w:r>
      <w:r w:rsidR="00E5292C" w:rsidRPr="00BA375F">
        <w:rPr>
          <w:rFonts w:ascii="Verdana" w:eastAsia="Univers-PL" w:hAnsi="Verdana" w:cs="Calibri"/>
          <w:sz w:val="20"/>
          <w:szCs w:val="20"/>
        </w:rPr>
        <w:t xml:space="preserve">108 ust. 1 oraz 109 ust. 1 pkt 7, </w:t>
      </w:r>
      <w:smartTag w:uri="urn:schemas-microsoft-com:office:smarttags" w:element="date">
        <w:smartTagPr>
          <w:attr w:name="ls" w:val="trans"/>
          <w:attr w:name="Month" w:val="1"/>
          <w:attr w:name="Day" w:val="8"/>
          <w:attr w:name="Year" w:val="10"/>
        </w:smartTagPr>
        <w:r w:rsidR="00E5292C" w:rsidRPr="00BA375F">
          <w:rPr>
            <w:rFonts w:ascii="Verdana" w:eastAsia="Univers-PL" w:hAnsi="Verdana" w:cs="Calibri"/>
            <w:sz w:val="20"/>
            <w:szCs w:val="20"/>
          </w:rPr>
          <w:t>8 i 10</w:t>
        </w:r>
      </w:smartTag>
      <w:r w:rsidR="00E5292C" w:rsidRPr="00BA375F">
        <w:rPr>
          <w:rFonts w:ascii="Verdana" w:eastAsia="Univers-PL" w:hAnsi="Verdana" w:cs="Calibri"/>
          <w:sz w:val="20"/>
          <w:szCs w:val="20"/>
        </w:rPr>
        <w:t xml:space="preserve"> uPzp.</w:t>
      </w:r>
      <w:r w:rsidR="00603F39" w:rsidRPr="00BA375F">
        <w:rPr>
          <w:rFonts w:ascii="Verdana" w:eastAsia="Univers-PL" w:hAnsi="Verdana" w:cs="Calibri"/>
          <w:sz w:val="20"/>
          <w:szCs w:val="20"/>
        </w:rPr>
        <w:t xml:space="preserve"> Wzór oświadczenia stanowi Załącznik nr </w:t>
      </w:r>
      <w:r w:rsidR="00196CE8" w:rsidRPr="00BA375F">
        <w:rPr>
          <w:rFonts w:ascii="Verdana" w:eastAsia="Univers-PL" w:hAnsi="Verdana" w:cs="Calibri"/>
          <w:sz w:val="20"/>
          <w:szCs w:val="20"/>
        </w:rPr>
        <w:t>8</w:t>
      </w:r>
      <w:r w:rsidR="006F3F28" w:rsidRPr="00BA375F">
        <w:rPr>
          <w:rFonts w:ascii="Verdana" w:eastAsia="Univers-PL" w:hAnsi="Verdana" w:cs="Calibri"/>
          <w:sz w:val="20"/>
          <w:szCs w:val="20"/>
        </w:rPr>
        <w:t xml:space="preserve"> </w:t>
      </w:r>
      <w:r w:rsidR="00603F39" w:rsidRPr="00BA375F">
        <w:rPr>
          <w:rFonts w:ascii="Verdana" w:eastAsia="Univers-PL" w:hAnsi="Verdana" w:cs="Calibri"/>
          <w:sz w:val="20"/>
          <w:szCs w:val="20"/>
        </w:rPr>
        <w:t>do SWZ.</w:t>
      </w:r>
    </w:p>
    <w:p w14:paraId="452EF57F" w14:textId="182B38F6" w:rsidR="00DB4890" w:rsidRPr="00AE1381"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r w:rsidR="00D03079">
        <w:rPr>
          <w:rFonts w:ascii="Verdana" w:eastAsia="Univers-PL" w:hAnsi="Verdana" w:cs="Calibri"/>
          <w:sz w:val="20"/>
          <w:szCs w:val="20"/>
        </w:rPr>
        <w:t xml:space="preserve">, </w:t>
      </w:r>
      <w:r w:rsidR="00D03079" w:rsidRPr="00D03079">
        <w:rPr>
          <w:rFonts w:ascii="Verdana" w:eastAsia="Univers-PL" w:hAnsi="Verdana" w:cs="Calibri"/>
          <w:sz w:val="20"/>
          <w:szCs w:val="20"/>
        </w:rPr>
        <w:t>a także w zakresie art. 7 Ustawy sankcyjnej</w:t>
      </w:r>
      <w:r w:rsidR="00D03079">
        <w:rPr>
          <w:rFonts w:ascii="Verdana" w:eastAsia="Univers-PL" w:hAnsi="Verdana" w:cs="Calibri"/>
          <w:sz w:val="20"/>
          <w:szCs w:val="20"/>
        </w:rPr>
        <w:t>.</w:t>
      </w:r>
      <w:r w:rsidR="00D03079" w:rsidRPr="00D03079">
        <w:rPr>
          <w:rFonts w:ascii="Verdana" w:eastAsia="Univers-PL" w:hAnsi="Verdana" w:cs="Calibri"/>
          <w:sz w:val="20"/>
          <w:szCs w:val="20"/>
        </w:rPr>
        <w:t xml:space="preserve"> </w:t>
      </w:r>
    </w:p>
    <w:p w14:paraId="1327299F" w14:textId="77777777" w:rsidR="00AE1381" w:rsidRPr="00AE1381" w:rsidRDefault="00AE1381" w:rsidP="00CA7EB9">
      <w:pPr>
        <w:pStyle w:val="Akapitzlist"/>
        <w:numPr>
          <w:ilvl w:val="0"/>
          <w:numId w:val="55"/>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CA7EB9">
      <w:pPr>
        <w:pStyle w:val="Akapitzlist"/>
        <w:numPr>
          <w:ilvl w:val="1"/>
          <w:numId w:val="55"/>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BE6667" w:rsidRDefault="00EE6097" w:rsidP="00CA7EB9">
      <w:pPr>
        <w:pStyle w:val="Bezodstpw"/>
        <w:numPr>
          <w:ilvl w:val="1"/>
          <w:numId w:val="55"/>
        </w:numPr>
        <w:autoSpaceDE w:val="0"/>
        <w:autoSpaceDN w:val="0"/>
        <w:adjustRightInd w:val="0"/>
        <w:spacing w:line="276" w:lineRule="auto"/>
        <w:ind w:left="709" w:hanging="425"/>
        <w:jc w:val="both"/>
        <w:rPr>
          <w:rFonts w:ascii="Univers-PL" w:eastAsia="Univers-PL" w:hAnsi="Times New Roman" w:cs="Univers-PL"/>
          <w:sz w:val="19"/>
          <w:szCs w:val="19"/>
        </w:rPr>
      </w:pPr>
      <w:r w:rsidRPr="00BE6667">
        <w:rPr>
          <w:rFonts w:ascii="Verdana" w:hAnsi="Verdana" w:cs="Arial"/>
          <w:sz w:val="20"/>
          <w:szCs w:val="20"/>
        </w:rPr>
        <w:t>p</w:t>
      </w:r>
      <w:r w:rsidR="007F3B63" w:rsidRPr="00BE6667">
        <w:rPr>
          <w:rFonts w:ascii="Verdana" w:hAnsi="Verdana" w:cs="Arial"/>
          <w:sz w:val="20"/>
          <w:szCs w:val="20"/>
          <w:u w:val="single"/>
        </w:rPr>
        <w:t xml:space="preserve">otwierdzających spełnianie przez Wykonawcę </w:t>
      </w:r>
      <w:r w:rsidR="008903DC" w:rsidRPr="00BE6667">
        <w:rPr>
          <w:rFonts w:ascii="Verdana" w:hAnsi="Verdana" w:cs="Arial"/>
          <w:sz w:val="20"/>
          <w:szCs w:val="20"/>
          <w:u w:val="single"/>
        </w:rPr>
        <w:t>warunków</w:t>
      </w:r>
      <w:r w:rsidR="00526C1C" w:rsidRPr="00BE6667">
        <w:rPr>
          <w:rFonts w:ascii="Verdana" w:hAnsi="Verdana" w:cs="Arial"/>
          <w:sz w:val="20"/>
          <w:szCs w:val="20"/>
          <w:u w:val="single"/>
        </w:rPr>
        <w:t xml:space="preserve"> udziału w postępowaniu </w:t>
      </w:r>
      <w:r w:rsidR="000775F3" w:rsidRPr="00BE6667">
        <w:rPr>
          <w:rFonts w:ascii="Verdana" w:hAnsi="Verdana" w:cs="Arial"/>
          <w:sz w:val="20"/>
          <w:szCs w:val="20"/>
          <w:u w:val="single"/>
        </w:rPr>
        <w:t>dotyczących zdolności technicznej i zawodowej</w:t>
      </w:r>
    </w:p>
    <w:p w14:paraId="504671AF" w14:textId="77777777" w:rsidR="00D2416C" w:rsidRPr="00D2416C" w:rsidRDefault="00D2416C" w:rsidP="00CA7EB9">
      <w:pPr>
        <w:pStyle w:val="Akapitzlist"/>
        <w:numPr>
          <w:ilvl w:val="0"/>
          <w:numId w:val="56"/>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5883AEEF" w14:textId="1E3AD56E" w:rsidR="006D0E34" w:rsidRPr="00526245" w:rsidRDefault="00C97342" w:rsidP="00526245">
      <w:pPr>
        <w:pStyle w:val="Akapitzlist"/>
        <w:spacing w:after="0"/>
        <w:ind w:left="1560" w:hanging="851"/>
        <w:jc w:val="both"/>
        <w:rPr>
          <w:rFonts w:ascii="Verdana" w:eastAsia="Univers-PL" w:hAnsi="Verdana" w:cs="Calibri"/>
          <w:sz w:val="20"/>
          <w:szCs w:val="20"/>
        </w:rPr>
      </w:pPr>
      <w:r w:rsidRPr="00C97342">
        <w:rPr>
          <w:rFonts w:ascii="Verdana" w:eastAsia="Univers-PL" w:hAnsi="Verdana" w:cs="Calibri"/>
          <w:bCs/>
          <w:sz w:val="20"/>
          <w:szCs w:val="20"/>
        </w:rPr>
        <w:t>1.2.1</w:t>
      </w:r>
      <w:r>
        <w:rPr>
          <w:rFonts w:ascii="Verdana" w:eastAsia="Univers-PL" w:hAnsi="Verdana" w:cs="Calibri"/>
          <w:b/>
          <w:sz w:val="20"/>
          <w:szCs w:val="20"/>
        </w:rPr>
        <w:t xml:space="preserve"> </w:t>
      </w:r>
      <w:r w:rsidR="00E605E6" w:rsidRPr="00E605E6">
        <w:rPr>
          <w:rFonts w:ascii="Verdana" w:eastAsia="Univers-PL" w:hAnsi="Verdana" w:cs="Calibri"/>
          <w:b/>
          <w:sz w:val="20"/>
          <w:szCs w:val="20"/>
        </w:rPr>
        <w:t xml:space="preserve">wykaz usług </w:t>
      </w:r>
      <w:r w:rsidR="00E605E6" w:rsidRPr="00E605E6">
        <w:rPr>
          <w:rFonts w:ascii="Verdana" w:eastAsia="Univers-PL" w:hAnsi="Verdana" w:cs="Calibri"/>
          <w:b/>
          <w:bCs/>
          <w:sz w:val="20"/>
          <w:szCs w:val="20"/>
        </w:rPr>
        <w:t>wykonanych</w:t>
      </w:r>
      <w:r w:rsidR="00E605E6" w:rsidRPr="00E605E6">
        <w:rPr>
          <w:rFonts w:ascii="Verdana" w:eastAsia="Univers-PL" w:hAnsi="Verdana" w:cs="Calibri"/>
          <w:sz w:val="20"/>
          <w:szCs w:val="20"/>
        </w:rPr>
        <w:t xml:space="preserve">, </w:t>
      </w:r>
      <w:r w:rsidR="00526245" w:rsidRPr="00526245">
        <w:rPr>
          <w:rFonts w:ascii="Verdana" w:eastAsia="Univers-PL" w:hAnsi="Verdana" w:cs="Calibri"/>
          <w:sz w:val="20"/>
          <w:szCs w:val="20"/>
        </w:rPr>
        <w:t xml:space="preserve">a w przypadku świadczeń powtarzających się lub ciągłych również wykonywanych, w okresie ostatnich </w:t>
      </w:r>
      <w:r w:rsidR="0001700A" w:rsidRPr="0001700A">
        <w:rPr>
          <w:rFonts w:ascii="Verdana" w:eastAsia="Univers-PL" w:hAnsi="Verdana" w:cs="Calibri"/>
          <w:sz w:val="20"/>
          <w:szCs w:val="20"/>
          <w:highlight w:val="yellow"/>
        </w:rPr>
        <w:t>8</w:t>
      </w:r>
      <w:r w:rsidR="00526245" w:rsidRPr="0001700A">
        <w:rPr>
          <w:rFonts w:ascii="Verdana" w:eastAsia="Univers-PL" w:hAnsi="Verdana" w:cs="Calibri"/>
          <w:sz w:val="20"/>
          <w:szCs w:val="20"/>
          <w:highlight w:val="yellow"/>
        </w:rPr>
        <w:t xml:space="preserve"> lat,</w:t>
      </w:r>
      <w:r w:rsidR="00526245" w:rsidRPr="00526245">
        <w:rPr>
          <w:rFonts w:ascii="Verdana" w:eastAsia="Univers-PL" w:hAnsi="Verdana" w:cs="Calibri"/>
          <w:sz w:val="20"/>
          <w:szCs w:val="20"/>
        </w:rPr>
        <w:t xml:space="preserve">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w:t>
      </w:r>
      <w:r w:rsidR="00526245">
        <w:rPr>
          <w:rFonts w:ascii="Verdana" w:eastAsia="Univers-PL" w:hAnsi="Verdana" w:cs="Calibri"/>
          <w:sz w:val="20"/>
          <w:szCs w:val="20"/>
        </w:rPr>
        <w:t xml:space="preserve"> </w:t>
      </w:r>
      <w:r w:rsidR="00526245" w:rsidRPr="00526245">
        <w:rPr>
          <w:rFonts w:ascii="Verdana" w:eastAsia="Univers-PL" w:hAnsi="Verdana" w:cs="Calibri"/>
          <w:sz w:val="20"/>
          <w:szCs w:val="20"/>
        </w:rPr>
        <w:t>ostatnich 3 miesięcy;</w:t>
      </w:r>
      <w:r w:rsidR="00E605E6" w:rsidRPr="00526245">
        <w:rPr>
          <w:rFonts w:ascii="Verdana" w:eastAsia="Univers-PL" w:hAnsi="Verdana" w:cs="Calibri"/>
          <w:sz w:val="20"/>
          <w:szCs w:val="20"/>
        </w:rPr>
        <w:t xml:space="preserve"> </w:t>
      </w:r>
      <w:r w:rsidR="00A10837" w:rsidRPr="00526245">
        <w:rPr>
          <w:rFonts w:ascii="Verdana" w:eastAsia="Times New Roman" w:hAnsi="Verdana"/>
          <w:sz w:val="20"/>
          <w:szCs w:val="20"/>
          <w:lang w:eastAsia="pl-PL"/>
        </w:rPr>
        <w:t>Wzór wykazu stanowi Załącznik nr 4 do SWZ</w:t>
      </w:r>
      <w:r w:rsidR="005C4CEC" w:rsidRPr="00526245">
        <w:rPr>
          <w:rFonts w:ascii="Verdana" w:eastAsia="Times New Roman" w:hAnsi="Verdana"/>
          <w:sz w:val="20"/>
          <w:szCs w:val="20"/>
          <w:lang w:eastAsia="pl-PL"/>
        </w:rPr>
        <w:t>.</w:t>
      </w:r>
    </w:p>
    <w:p w14:paraId="33368168" w14:textId="77777777" w:rsidR="00E00A33" w:rsidRPr="00E00A33" w:rsidRDefault="00E00A33" w:rsidP="00CA7EB9">
      <w:pPr>
        <w:pStyle w:val="Akapitzlist"/>
        <w:numPr>
          <w:ilvl w:val="0"/>
          <w:numId w:val="57"/>
        </w:numPr>
        <w:spacing w:after="0" w:line="276" w:lineRule="auto"/>
        <w:jc w:val="both"/>
        <w:rPr>
          <w:rFonts w:ascii="Verdana" w:hAnsi="Verdana"/>
          <w:vanish/>
          <w:sz w:val="20"/>
          <w:szCs w:val="20"/>
        </w:rPr>
      </w:pPr>
    </w:p>
    <w:p w14:paraId="5B6C0A6E" w14:textId="77777777" w:rsidR="00E00A33" w:rsidRPr="00E00A33" w:rsidRDefault="00E00A33" w:rsidP="00CA7EB9">
      <w:pPr>
        <w:pStyle w:val="Akapitzlist"/>
        <w:numPr>
          <w:ilvl w:val="1"/>
          <w:numId w:val="57"/>
        </w:numPr>
        <w:spacing w:after="0" w:line="276" w:lineRule="auto"/>
        <w:jc w:val="both"/>
        <w:rPr>
          <w:rFonts w:ascii="Verdana" w:hAnsi="Verdana"/>
          <w:vanish/>
          <w:sz w:val="20"/>
          <w:szCs w:val="20"/>
        </w:rPr>
      </w:pPr>
    </w:p>
    <w:p w14:paraId="50E3A26E" w14:textId="77777777" w:rsidR="00E00A33" w:rsidRPr="00E00A33" w:rsidRDefault="00E00A33" w:rsidP="00CA7EB9">
      <w:pPr>
        <w:pStyle w:val="Akapitzlist"/>
        <w:numPr>
          <w:ilvl w:val="1"/>
          <w:numId w:val="57"/>
        </w:numPr>
        <w:spacing w:after="0" w:line="276" w:lineRule="auto"/>
        <w:jc w:val="both"/>
        <w:rPr>
          <w:rFonts w:ascii="Verdana" w:hAnsi="Verdana"/>
          <w:vanish/>
          <w:sz w:val="20"/>
          <w:szCs w:val="20"/>
        </w:rPr>
      </w:pPr>
    </w:p>
    <w:p w14:paraId="3D3BCEDD" w14:textId="77777777" w:rsidR="00E00A33" w:rsidRPr="00E00A33" w:rsidRDefault="00E00A33" w:rsidP="00CA7EB9">
      <w:pPr>
        <w:pStyle w:val="Akapitzlist"/>
        <w:numPr>
          <w:ilvl w:val="2"/>
          <w:numId w:val="57"/>
        </w:numPr>
        <w:spacing w:after="0" w:line="276" w:lineRule="auto"/>
        <w:jc w:val="both"/>
        <w:rPr>
          <w:rFonts w:ascii="Verdana" w:hAnsi="Verdana"/>
          <w:vanish/>
          <w:sz w:val="20"/>
          <w:szCs w:val="20"/>
        </w:rPr>
      </w:pPr>
    </w:p>
    <w:p w14:paraId="75853C4D" w14:textId="73F34352" w:rsidR="005C00E8" w:rsidRPr="00E00A33" w:rsidRDefault="00E00A33" w:rsidP="00E00A33">
      <w:pPr>
        <w:pStyle w:val="Akapitzlist"/>
        <w:spacing w:after="0" w:line="276" w:lineRule="auto"/>
        <w:ind w:left="1560" w:hanging="851"/>
        <w:jc w:val="both"/>
        <w:rPr>
          <w:rFonts w:ascii="Verdana" w:eastAsia="Times New Roman" w:hAnsi="Verdana"/>
          <w:sz w:val="20"/>
          <w:szCs w:val="20"/>
          <w:u w:val="single"/>
          <w:lang w:eastAsia="pl-PL"/>
        </w:rPr>
      </w:pPr>
      <w:r>
        <w:rPr>
          <w:rFonts w:ascii="Verdana" w:hAnsi="Verdana"/>
          <w:sz w:val="20"/>
          <w:szCs w:val="20"/>
        </w:rPr>
        <w:t xml:space="preserve">1.2.2  </w:t>
      </w:r>
      <w:r w:rsidR="00436BF0" w:rsidRPr="00E00A33">
        <w:rPr>
          <w:rFonts w:ascii="Verdana" w:hAnsi="Verdana"/>
          <w:b/>
          <w:sz w:val="20"/>
          <w:szCs w:val="20"/>
        </w:rPr>
        <w:t>wykazu osób</w:t>
      </w:r>
      <w:r w:rsidR="00436BF0" w:rsidRPr="00E00A33">
        <w:rPr>
          <w:rFonts w:ascii="Verdana" w:hAnsi="Verdana"/>
          <w:sz w:val="20"/>
          <w:szCs w:val="20"/>
        </w:rPr>
        <w:t xml:space="preserve">, </w:t>
      </w:r>
      <w:r w:rsidR="00436BF0" w:rsidRPr="00AA482B">
        <w:rPr>
          <w:rFonts w:ascii="Verdana" w:hAnsi="Verdana"/>
          <w:b/>
          <w:bCs/>
          <w:sz w:val="20"/>
          <w:szCs w:val="20"/>
        </w:rPr>
        <w:t>skierowanych</w:t>
      </w:r>
      <w:r w:rsidR="00436BF0" w:rsidRPr="00E00A33">
        <w:rPr>
          <w:rFonts w:ascii="Verdana" w:hAnsi="Verdana"/>
          <w:sz w:val="20"/>
          <w:szCs w:val="20"/>
        </w:rPr>
        <w:t xml:space="preserv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319A00E" w:rsidR="00A10837" w:rsidRPr="003624C6" w:rsidRDefault="005C00E8" w:rsidP="000C4AE7">
      <w:pPr>
        <w:spacing w:after="0"/>
        <w:ind w:left="1372" w:hanging="656"/>
        <w:jc w:val="both"/>
        <w:rPr>
          <w:rFonts w:ascii="Verdana" w:eastAsia="Univers-PL" w:hAnsi="Verdana" w:cs="Univers-PL"/>
          <w:sz w:val="20"/>
          <w:szCs w:val="20"/>
          <w:u w:val="single"/>
        </w:rPr>
      </w:pPr>
      <w:r>
        <w:rPr>
          <w:rFonts w:ascii="Verdana" w:eastAsia="Univers-PL" w:hAnsi="Verdana" w:cs="Univers-PL"/>
          <w:sz w:val="20"/>
          <w:szCs w:val="20"/>
        </w:rPr>
        <w:tab/>
      </w:r>
      <w:r w:rsidR="003624C6">
        <w:rPr>
          <w:rFonts w:ascii="Verdana" w:eastAsia="Univers-PL" w:hAnsi="Verdana" w:cs="Univers-PL"/>
          <w:sz w:val="20"/>
          <w:szCs w:val="20"/>
        </w:rPr>
        <w:t xml:space="preserve">   </w:t>
      </w:r>
      <w:r w:rsidR="00A10837" w:rsidRPr="003624C6">
        <w:rPr>
          <w:rFonts w:ascii="Verdana" w:hAnsi="Verdana"/>
          <w:sz w:val="20"/>
          <w:szCs w:val="20"/>
          <w:u w:val="single"/>
        </w:rPr>
        <w:t xml:space="preserve">Wzór wykazu stanowi </w:t>
      </w:r>
      <w:r w:rsidR="00A10837" w:rsidRPr="00BA375F">
        <w:rPr>
          <w:rFonts w:ascii="Verdana" w:hAnsi="Verdana"/>
          <w:sz w:val="20"/>
          <w:szCs w:val="20"/>
          <w:u w:val="single"/>
        </w:rPr>
        <w:t>Załącznik nr 5 do SWZ</w:t>
      </w:r>
      <w:r w:rsidR="005C4CEC" w:rsidRPr="00BA375F">
        <w:rPr>
          <w:rFonts w:ascii="Verdana" w:hAnsi="Verdana"/>
          <w:sz w:val="20"/>
          <w:szCs w:val="20"/>
          <w:u w:val="single"/>
        </w:rPr>
        <w:t>.</w:t>
      </w:r>
    </w:p>
    <w:p w14:paraId="0BFFA39F" w14:textId="55B0DD1D" w:rsidR="006E6AC8" w:rsidRDefault="00337D99" w:rsidP="00981FF7">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337D99">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w:t>
      </w:r>
      <w:r w:rsidRPr="00337D99">
        <w:rPr>
          <w:rFonts w:ascii="Verdana" w:hAnsi="Verdana" w:cs="Arial"/>
          <w:snapToGrid w:val="0"/>
          <w:sz w:val="20"/>
          <w:szCs w:val="20"/>
        </w:rPr>
        <w:lastRenderedPageBreak/>
        <w:t xml:space="preserve">dowodowych, o których mowa w pkt </w:t>
      </w:r>
      <w:r w:rsidR="00673C1E">
        <w:rPr>
          <w:rFonts w:ascii="Verdana" w:hAnsi="Verdana" w:cs="Arial"/>
          <w:snapToGrid w:val="0"/>
          <w:sz w:val="20"/>
          <w:szCs w:val="20"/>
        </w:rPr>
        <w:t>1</w:t>
      </w:r>
      <w:r w:rsidRPr="00337D99">
        <w:rPr>
          <w:rFonts w:ascii="Verdana" w:hAnsi="Verdana" w:cs="Arial"/>
          <w:snapToGrid w:val="0"/>
          <w:sz w:val="20"/>
          <w:szCs w:val="20"/>
        </w:rPr>
        <w:t>.1</w:t>
      </w:r>
      <w:r w:rsidR="00673C1E">
        <w:rPr>
          <w:rFonts w:ascii="Verdana" w:hAnsi="Verdana" w:cs="Arial"/>
          <w:snapToGrid w:val="0"/>
          <w:sz w:val="20"/>
          <w:szCs w:val="20"/>
        </w:rPr>
        <w:t xml:space="preserve"> powyżej</w:t>
      </w:r>
      <w:r w:rsidRPr="00337D99">
        <w:rPr>
          <w:rFonts w:ascii="Verdana" w:hAnsi="Verdana" w:cs="Arial"/>
          <w:snapToGrid w:val="0"/>
          <w:sz w:val="20"/>
          <w:szCs w:val="20"/>
        </w:rPr>
        <w:t xml:space="preserve">, dotyczących tych podmiotów, potwierdzających, że nie zachodzą wobec tych podmiotów podstawy wykluczenia z postępowania. </w:t>
      </w:r>
    </w:p>
    <w:p w14:paraId="6934B7DE" w14:textId="26DA0755" w:rsidR="00403302" w:rsidRPr="00B5227B" w:rsidRDefault="00403302" w:rsidP="00981FF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21"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22"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22"/>
      <w:r w:rsidRPr="00B5227B">
        <w:rPr>
          <w:rFonts w:ascii="Verdana" w:eastAsia="Times New Roman" w:hAnsi="Verdana" w:cs="Arial"/>
          <w:snapToGrid w:val="0"/>
          <w:sz w:val="20"/>
          <w:szCs w:val="20"/>
          <w:lang w:eastAsia="pl-PL"/>
        </w:rPr>
        <w:t xml:space="preserve">. </w:t>
      </w:r>
    </w:p>
    <w:bookmarkEnd w:id="21"/>
    <w:p w14:paraId="0C00B487" w14:textId="77777777" w:rsidR="0004000C" w:rsidRDefault="007767CB" w:rsidP="00981FF7">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w:t>
      </w:r>
      <w:r w:rsidR="0004000C">
        <w:rPr>
          <w:rFonts w:ascii="Verdana" w:hAnsi="Verdana" w:cs="Arial"/>
          <w:sz w:val="20"/>
          <w:szCs w:val="20"/>
        </w:rPr>
        <w:t>:</w:t>
      </w:r>
    </w:p>
    <w:p w14:paraId="5911C567" w14:textId="4EF6A68B" w:rsidR="007767CB" w:rsidRDefault="007767CB" w:rsidP="00EB678C">
      <w:pPr>
        <w:pStyle w:val="Akapitzlist"/>
        <w:numPr>
          <w:ilvl w:val="2"/>
          <w:numId w:val="2"/>
        </w:numPr>
        <w:autoSpaceDE w:val="0"/>
        <w:autoSpaceDN w:val="0"/>
        <w:adjustRightInd w:val="0"/>
        <w:spacing w:after="0" w:line="276" w:lineRule="auto"/>
        <w:ind w:left="709"/>
        <w:jc w:val="both"/>
        <w:rPr>
          <w:rFonts w:ascii="Verdana" w:hAnsi="Verdana" w:cs="Arial"/>
          <w:sz w:val="20"/>
          <w:szCs w:val="20"/>
        </w:rPr>
      </w:pPr>
      <w:r w:rsidRPr="007767CB">
        <w:rPr>
          <w:rFonts w:ascii="Verdana" w:hAnsi="Verdana" w:cs="Arial"/>
          <w:sz w:val="20"/>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D544500" w14:textId="5E969A1A" w:rsidR="003B1EB5" w:rsidRDefault="003B1EB5"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CE4AF5">
        <w:rPr>
          <w:rFonts w:ascii="Verdana" w:hAnsi="Verdana" w:cs="Arial"/>
          <w:sz w:val="20"/>
          <w:szCs w:val="20"/>
        </w:rPr>
        <w:t xml:space="preserve">Jeżeli w kraju, w którym Wykonawca ma siedzibę lub miejsce zamieszkania, </w:t>
      </w:r>
      <w:r w:rsidRPr="00CE4AF5">
        <w:rPr>
          <w:rFonts w:ascii="Verdana" w:hAnsi="Verdana" w:cs="Verdana"/>
          <w:sz w:val="20"/>
          <w:szCs w:val="20"/>
        </w:rPr>
        <w:t>lub miejsce zamieszkania ma osoba, której dokument dotyczy</w:t>
      </w:r>
      <w:r w:rsidRPr="00CE4AF5">
        <w:rPr>
          <w:rFonts w:ascii="Verdana" w:hAnsi="Verdana" w:cs="Arial"/>
          <w:sz w:val="20"/>
          <w:szCs w:val="20"/>
        </w:rPr>
        <w:t xml:space="preserve"> nie wydaje się dokumentów, o których mowa w ust </w:t>
      </w:r>
      <w:r>
        <w:rPr>
          <w:rFonts w:ascii="Verdana" w:hAnsi="Verdana" w:cs="Arial"/>
          <w:sz w:val="20"/>
          <w:szCs w:val="20"/>
        </w:rPr>
        <w:t>4</w:t>
      </w:r>
      <w:r w:rsidRPr="00CE4AF5">
        <w:rPr>
          <w:rFonts w:ascii="Verdana" w:hAnsi="Verdana" w:cs="Arial"/>
          <w:sz w:val="20"/>
          <w:szCs w:val="20"/>
        </w:rPr>
        <w:t xml:space="preserve">, </w:t>
      </w:r>
      <w:r w:rsidRPr="00CE4AF5">
        <w:rPr>
          <w:rFonts w:ascii="Verdana" w:hAnsi="Verdana" w:cs="Verdana"/>
          <w:sz w:val="20"/>
          <w:szCs w:val="20"/>
        </w:rPr>
        <w:t xml:space="preserve">lub gdy dokumenty te nie odnoszą się do wszystkich przypadków, o których mowa w art. 108 ust. 1 pkt 1, 2 i 4, </w:t>
      </w:r>
      <w:r w:rsidRPr="00CE4AF5">
        <w:rPr>
          <w:rFonts w:ascii="Verdana" w:hAnsi="Verdana" w:cs="Arial"/>
          <w:sz w:val="20"/>
          <w:szCs w:val="20"/>
        </w:rPr>
        <w:t xml:space="preserve">zastępuje się je odpowiednio w całości lub w części dokumentem zawierającym odpowiednio oświadczenie Wykonawcy, ze wskazaniem osoby albo osób uprawnionych do jego reprezentacji, </w:t>
      </w:r>
      <w:r w:rsidRPr="00CE4AF5">
        <w:rPr>
          <w:rFonts w:ascii="Verdana" w:hAnsi="Verdana" w:cs="Verdana"/>
          <w:sz w:val="20"/>
          <w:szCs w:val="20"/>
        </w:rPr>
        <w:t>lub oświadczenie osoby, której dokument miał</w:t>
      </w:r>
      <w:r>
        <w:rPr>
          <w:rFonts w:ascii="Verdana" w:hAnsi="Verdana" w:cs="Verdana"/>
          <w:sz w:val="20"/>
          <w:szCs w:val="20"/>
        </w:rPr>
        <w:t xml:space="preserve"> dotyczyć</w:t>
      </w:r>
      <w:r w:rsidRPr="00CE4AF5">
        <w:rPr>
          <w:rFonts w:ascii="Verdana" w:hAnsi="Verdana" w:cs="Arial"/>
          <w:sz w:val="20"/>
          <w:szCs w:val="20"/>
        </w:rPr>
        <w:t xml:space="preserve">, złożone pod przysięgą, lub, jeżeli w kraju, w którym Wykonawca ma siedzibę lub miejsce zamieszkania, </w:t>
      </w:r>
      <w:r w:rsidRPr="00CE4AF5">
        <w:rPr>
          <w:rFonts w:ascii="Verdana" w:hAnsi="Verdana" w:cs="Verdana"/>
          <w:sz w:val="20"/>
          <w:szCs w:val="20"/>
        </w:rPr>
        <w:t>lub miejsce zamieszkania ma osoba, której dokument miał dotyczyć</w:t>
      </w:r>
      <w:r w:rsidRPr="00CE4AF5">
        <w:rPr>
          <w:rFonts w:ascii="Verdana" w:hAnsi="Verdana" w:cs="Arial"/>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w:t>
      </w:r>
      <w:r>
        <w:rPr>
          <w:rFonts w:ascii="Verdana" w:hAnsi="Verdana" w:cs="Arial"/>
          <w:sz w:val="20"/>
          <w:szCs w:val="20"/>
        </w:rPr>
        <w:t xml:space="preserve">, </w:t>
      </w:r>
      <w:r w:rsidRPr="00CE4AF5">
        <w:rPr>
          <w:rFonts w:ascii="Verdana" w:hAnsi="Verdana" w:cs="Verdana"/>
          <w:sz w:val="20"/>
          <w:szCs w:val="20"/>
        </w:rPr>
        <w:t>lub miejsce zamieszkania osoby, której dokument miał dotyczyć.</w:t>
      </w:r>
      <w:r>
        <w:rPr>
          <w:rFonts w:ascii="Verdana" w:hAnsi="Verdana" w:cs="Verdana"/>
          <w:sz w:val="20"/>
          <w:szCs w:val="20"/>
        </w:rPr>
        <w:t xml:space="preserve"> </w:t>
      </w:r>
      <w:r w:rsidR="00352C8E">
        <w:rPr>
          <w:rFonts w:ascii="Verdana" w:hAnsi="Verdana" w:cs="Verdana"/>
          <w:sz w:val="20"/>
          <w:szCs w:val="20"/>
        </w:rPr>
        <w:t xml:space="preserve">Dokumenty powinny być wystawione nie wcześniej niż 3 miesiące przed ich złożeniem. </w:t>
      </w:r>
      <w:r>
        <w:rPr>
          <w:rFonts w:ascii="Verdana" w:hAnsi="Verdana" w:cs="Verdana"/>
          <w:sz w:val="20"/>
          <w:szCs w:val="20"/>
        </w:rPr>
        <w:t xml:space="preserve"> </w:t>
      </w:r>
      <w:r w:rsidRPr="00CE4AF5">
        <w:rPr>
          <w:rFonts w:ascii="Verdana" w:hAnsi="Verdana" w:cs="Arial"/>
          <w:sz w:val="20"/>
          <w:szCs w:val="20"/>
        </w:rPr>
        <w:t xml:space="preserve"> </w:t>
      </w:r>
    </w:p>
    <w:p w14:paraId="7839F96A" w14:textId="3589D7F8" w:rsidR="003B1EB5" w:rsidRDefault="007767CB"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FB0223" w:rsidRPr="003B1EB5">
        <w:rPr>
          <w:rFonts w:ascii="Verdana" w:hAnsi="Verdana" w:cs="Arial"/>
          <w:snapToGrid w:val="0"/>
          <w:sz w:val="20"/>
          <w:szCs w:val="20"/>
        </w:rPr>
        <w:t>4</w:t>
      </w:r>
      <w:r w:rsidR="00E52DD3" w:rsidRPr="003B1EB5">
        <w:rPr>
          <w:rFonts w:ascii="Verdana" w:hAnsi="Verdana" w:cs="Arial"/>
          <w:snapToGrid w:val="0"/>
          <w:sz w:val="20"/>
          <w:szCs w:val="20"/>
        </w:rPr>
        <w:t>-</w:t>
      </w:r>
      <w:r w:rsidR="00886368">
        <w:rPr>
          <w:rFonts w:ascii="Verdana" w:hAnsi="Verdana" w:cs="Arial"/>
          <w:snapToGrid w:val="0"/>
          <w:sz w:val="20"/>
          <w:szCs w:val="20"/>
        </w:rPr>
        <w:t>5</w:t>
      </w:r>
      <w:r w:rsidR="00FB0223" w:rsidRPr="003B1EB5">
        <w:rPr>
          <w:rFonts w:ascii="Verdana" w:hAnsi="Verdana" w:cs="Arial"/>
          <w:snapToGrid w:val="0"/>
          <w:sz w:val="20"/>
          <w:szCs w:val="20"/>
        </w:rPr>
        <w:t xml:space="preserve"> powyżej</w:t>
      </w:r>
      <w:r w:rsidRPr="003B1EB5">
        <w:rPr>
          <w:rFonts w:ascii="Verdana" w:hAnsi="Verdana" w:cs="Arial"/>
          <w:snapToGrid w:val="0"/>
          <w:sz w:val="20"/>
          <w:szCs w:val="20"/>
        </w:rPr>
        <w:t xml:space="preserve"> stosuje się odpowiednio.</w:t>
      </w:r>
    </w:p>
    <w:p w14:paraId="0A04AC06" w14:textId="77777777" w:rsidR="003B1EB5" w:rsidRDefault="00561C72"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r w:rsidR="00025CE4" w:rsidRPr="003B1EB5">
        <w:rPr>
          <w:rFonts w:ascii="Verdana" w:hAnsi="Verdana" w:cs="Arial"/>
          <w:snapToGrid w:val="0"/>
          <w:sz w:val="20"/>
          <w:szCs w:val="20"/>
        </w:rPr>
        <w:t xml:space="preserve"> </w:t>
      </w:r>
    </w:p>
    <w:p w14:paraId="2949757B" w14:textId="2EA4F982" w:rsidR="00331974" w:rsidRPr="003B1EB5" w:rsidRDefault="00331974" w:rsidP="003B1EB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B1EB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828E311" w14:textId="77777777" w:rsidR="003B1EB5" w:rsidRDefault="003B1EB5" w:rsidP="003B1EB5">
      <w:pPr>
        <w:pStyle w:val="Bezodstpw"/>
        <w:autoSpaceDE w:val="0"/>
        <w:autoSpaceDN w:val="0"/>
        <w:adjustRightInd w:val="0"/>
        <w:spacing w:line="276" w:lineRule="auto"/>
        <w:jc w:val="both"/>
        <w:rPr>
          <w:rFonts w:ascii="Verdana" w:hAnsi="Verdana" w:cs="Arial"/>
          <w:snapToGrid w:val="0"/>
          <w:sz w:val="20"/>
          <w:szCs w:val="20"/>
        </w:rPr>
      </w:pPr>
    </w:p>
    <w:p w14:paraId="7189DC97" w14:textId="1C85843B" w:rsidR="003B1EB5" w:rsidRPr="003B1EB5" w:rsidRDefault="003B1EB5" w:rsidP="00CA7EB9">
      <w:pPr>
        <w:pStyle w:val="Bezodstpw"/>
        <w:numPr>
          <w:ilvl w:val="0"/>
          <w:numId w:val="39"/>
        </w:numPr>
        <w:autoSpaceDE w:val="0"/>
        <w:autoSpaceDN w:val="0"/>
        <w:adjustRightInd w:val="0"/>
        <w:spacing w:line="276" w:lineRule="auto"/>
        <w:ind w:left="426" w:hanging="437"/>
        <w:jc w:val="both"/>
        <w:rPr>
          <w:rFonts w:ascii="Verdana" w:hAnsi="Verdana" w:cs="Arial"/>
          <w:b/>
          <w:snapToGrid w:val="0"/>
          <w:sz w:val="20"/>
          <w:szCs w:val="20"/>
          <w:u w:val="single"/>
        </w:rPr>
      </w:pPr>
      <w:r w:rsidRPr="004F13EF">
        <w:rPr>
          <w:rFonts w:ascii="Verdana" w:hAnsi="Verdana" w:cs="Arial"/>
          <w:b/>
          <w:snapToGrid w:val="0"/>
          <w:color w:val="000000" w:themeColor="text1"/>
          <w:sz w:val="20"/>
          <w:szCs w:val="20"/>
          <w:u w:val="single"/>
        </w:rPr>
        <w:t xml:space="preserve">FORMA PODMIOTOWYCH I PRZEDMIOTOWYCH ŚRODKÓW DOWODOWYCH </w:t>
      </w:r>
      <w:r w:rsidRPr="004F13EF">
        <w:rPr>
          <w:rFonts w:ascii="Verdana" w:hAnsi="Verdana" w:cs="Arial"/>
          <w:b/>
          <w:snapToGrid w:val="0"/>
          <w:color w:val="000000" w:themeColor="text1"/>
          <w:sz w:val="20"/>
          <w:szCs w:val="20"/>
          <w:u w:val="single"/>
        </w:rPr>
        <w:br/>
        <w:t>I INNYCH DOKUMENTÓW LUB OŚWIADCZEŃ SKŁADANYCH W POSTĘPOWANIU</w:t>
      </w:r>
      <w:r w:rsidRPr="004F13EF">
        <w:rPr>
          <w:rFonts w:ascii="Verdana" w:hAnsi="Verdana" w:cs="Arial"/>
          <w:b/>
          <w:snapToGrid w:val="0"/>
          <w:sz w:val="20"/>
          <w:szCs w:val="20"/>
          <w:u w:val="single"/>
        </w:rPr>
        <w:t>.</w:t>
      </w:r>
    </w:p>
    <w:p w14:paraId="429E1972" w14:textId="77777777" w:rsidR="003B1EB5" w:rsidRDefault="003B1EB5" w:rsidP="003B1EB5">
      <w:pPr>
        <w:pStyle w:val="Bezodstpw"/>
        <w:autoSpaceDE w:val="0"/>
        <w:autoSpaceDN w:val="0"/>
        <w:adjustRightInd w:val="0"/>
        <w:spacing w:line="276" w:lineRule="auto"/>
        <w:ind w:left="360" w:hanging="360"/>
        <w:jc w:val="both"/>
      </w:pPr>
      <w:r>
        <w:rPr>
          <w:rFonts w:ascii="Verdana" w:hAnsi="Verdana" w:cs="Arial"/>
          <w:snapToGrid w:val="0"/>
          <w:sz w:val="20"/>
          <w:szCs w:val="20"/>
        </w:rPr>
        <w:t xml:space="preserve">1. </w:t>
      </w:r>
      <w:r w:rsidR="00025CE4" w:rsidRPr="00E04396">
        <w:rPr>
          <w:rFonts w:ascii="Verdana" w:hAnsi="Verdana" w:cs="Arial"/>
          <w:snapToGrid w:val="0"/>
          <w:sz w:val="20"/>
          <w:szCs w:val="20"/>
        </w:rPr>
        <w:t>Podmiotowe środki dowodowe</w:t>
      </w:r>
      <w:r w:rsidR="00D96D79">
        <w:rPr>
          <w:rFonts w:ascii="Verdana" w:hAnsi="Verdana" w:cs="Arial"/>
          <w:snapToGrid w:val="0"/>
          <w:sz w:val="20"/>
          <w:szCs w:val="20"/>
        </w:rPr>
        <w:t>, przedmiotowe środki dowodowe</w:t>
      </w:r>
      <w:r w:rsidR="00025CE4" w:rsidRPr="00E04396">
        <w:rPr>
          <w:rFonts w:ascii="Verdana" w:hAnsi="Verdana" w:cs="Arial"/>
          <w:snapToGrid w:val="0"/>
          <w:sz w:val="20"/>
          <w:szCs w:val="20"/>
        </w:rPr>
        <w:t xml:space="preserve"> oraz inne dokumenty lub oświadczenia, o których mowa powyżej, składa się w formie elektronicznej</w:t>
      </w:r>
      <w:r w:rsidR="00623C6C" w:rsidRPr="00E04396">
        <w:rPr>
          <w:rFonts w:ascii="Verdana" w:hAnsi="Verdana" w:cs="Arial"/>
          <w:snapToGrid w:val="0"/>
          <w:sz w:val="20"/>
          <w:szCs w:val="20"/>
        </w:rPr>
        <w:t xml:space="preserve"> (z kwalifikowanym podpisem elektronicznym)</w:t>
      </w:r>
      <w:r w:rsidR="00025CE4" w:rsidRPr="00E04396">
        <w:rPr>
          <w:rFonts w:ascii="Verdana" w:hAnsi="Verdana" w:cs="Arial"/>
          <w:snapToGrid w:val="0"/>
          <w:sz w:val="20"/>
          <w:szCs w:val="20"/>
        </w:rPr>
        <w:t>, w postaci elektronicznej opatrzonej podpisem zaufanym lub podpisem osobistym.</w:t>
      </w:r>
      <w:r w:rsidR="00A67F80" w:rsidRPr="00E04396">
        <w:t xml:space="preserve"> </w:t>
      </w:r>
    </w:p>
    <w:p w14:paraId="190494C9" w14:textId="6522C61A" w:rsidR="00E04396" w:rsidRPr="005C7F1A" w:rsidRDefault="00025CE4" w:rsidP="00CA7EB9">
      <w:pPr>
        <w:pStyle w:val="Bezodstpw"/>
        <w:numPr>
          <w:ilvl w:val="0"/>
          <w:numId w:val="64"/>
        </w:numPr>
        <w:autoSpaceDE w:val="0"/>
        <w:autoSpaceDN w:val="0"/>
        <w:adjustRightInd w:val="0"/>
        <w:spacing w:line="276" w:lineRule="auto"/>
        <w:jc w:val="both"/>
        <w:rPr>
          <w:rFonts w:ascii="Verdana" w:hAnsi="Verdana" w:cs="Arial"/>
          <w:snapToGrid w:val="0"/>
          <w:sz w:val="20"/>
          <w:szCs w:val="20"/>
        </w:rPr>
      </w:pPr>
      <w:r w:rsidRPr="003B1EB5">
        <w:rPr>
          <w:rFonts w:ascii="Verdana" w:hAnsi="Verdana" w:cs="Arial"/>
          <w:snapToGrid w:val="0"/>
          <w:sz w:val="20"/>
          <w:szCs w:val="20"/>
        </w:rPr>
        <w:t xml:space="preserve">Zamawiający nie wzywa do złożenia podmiotowych środków dowodowych, jeżeli może je uzyskać za pomocą bezpłatnych i ogólnodostępnych baz danych, w szczególności rejestrów publicznych w rozumieniu </w:t>
      </w:r>
      <w:r w:rsidR="004E53CC" w:rsidRPr="003B1EB5">
        <w:rPr>
          <w:rFonts w:ascii="Verdana" w:hAnsi="Verdana" w:cs="Arial"/>
          <w:snapToGrid w:val="0"/>
          <w:sz w:val="20"/>
          <w:szCs w:val="20"/>
        </w:rPr>
        <w:t>ustawy z</w:t>
      </w:r>
      <w:r w:rsidRPr="003B1EB5">
        <w:rPr>
          <w:rFonts w:ascii="Verdana" w:hAnsi="Verdana" w:cs="Arial"/>
          <w:snapToGrid w:val="0"/>
          <w:sz w:val="20"/>
          <w:szCs w:val="20"/>
        </w:rPr>
        <w:t xml:space="preserve"> dnia 17</w:t>
      </w:r>
      <w:r w:rsidR="00632648" w:rsidRPr="003B1EB5">
        <w:rPr>
          <w:rFonts w:ascii="Verdana" w:hAnsi="Verdana" w:cs="Arial"/>
          <w:snapToGrid w:val="0"/>
          <w:sz w:val="20"/>
          <w:szCs w:val="20"/>
        </w:rPr>
        <w:t xml:space="preserve"> </w:t>
      </w:r>
      <w:r w:rsidRPr="003B1EB5">
        <w:rPr>
          <w:rFonts w:ascii="Verdana" w:hAnsi="Verdana" w:cs="Arial"/>
          <w:snapToGrid w:val="0"/>
          <w:sz w:val="20"/>
          <w:szCs w:val="20"/>
        </w:rPr>
        <w:t xml:space="preserve">lutego 2005r. o informatyzacji działalności podmiotów realizujących zadania publiczne, o </w:t>
      </w:r>
      <w:r w:rsidR="00632648" w:rsidRPr="003B1EB5">
        <w:rPr>
          <w:rFonts w:ascii="Verdana" w:hAnsi="Verdana" w:cs="Arial"/>
          <w:snapToGrid w:val="0"/>
          <w:sz w:val="20"/>
          <w:szCs w:val="20"/>
        </w:rPr>
        <w:t>ile W</w:t>
      </w:r>
      <w:r w:rsidRPr="003B1EB5">
        <w:rPr>
          <w:rFonts w:ascii="Verdana" w:hAnsi="Verdana" w:cs="Arial"/>
          <w:snapToGrid w:val="0"/>
          <w:sz w:val="20"/>
          <w:szCs w:val="20"/>
        </w:rPr>
        <w:t xml:space="preserve">ykonawca </w:t>
      </w:r>
      <w:r w:rsidRPr="003B1EB5">
        <w:rPr>
          <w:rFonts w:ascii="Verdana" w:hAnsi="Verdana" w:cs="Arial"/>
          <w:snapToGrid w:val="0"/>
          <w:sz w:val="20"/>
          <w:szCs w:val="20"/>
          <w:u w:val="single"/>
        </w:rPr>
        <w:t xml:space="preserve">wskazał w oświadczeniu, </w:t>
      </w:r>
      <w:r w:rsidR="00632648" w:rsidRPr="003B1EB5">
        <w:rPr>
          <w:rFonts w:ascii="Verdana" w:hAnsi="Verdana" w:cs="Arial"/>
          <w:snapToGrid w:val="0"/>
          <w:sz w:val="20"/>
          <w:szCs w:val="20"/>
          <w:u w:val="single"/>
        </w:rPr>
        <w:br/>
      </w:r>
      <w:r w:rsidRPr="003B1EB5">
        <w:rPr>
          <w:rFonts w:ascii="Verdana" w:hAnsi="Verdana" w:cs="Arial"/>
          <w:snapToGrid w:val="0"/>
          <w:sz w:val="20"/>
          <w:szCs w:val="20"/>
          <w:u w:val="single"/>
        </w:rPr>
        <w:t>o którym mowa w</w:t>
      </w:r>
      <w:r w:rsidR="00632648" w:rsidRPr="003B1EB5">
        <w:rPr>
          <w:rFonts w:ascii="Verdana" w:hAnsi="Verdana" w:cs="Arial"/>
          <w:snapToGrid w:val="0"/>
          <w:sz w:val="20"/>
          <w:szCs w:val="20"/>
          <w:u w:val="single"/>
        </w:rPr>
        <w:t xml:space="preserve"> art.</w:t>
      </w:r>
      <w:r w:rsidR="003937E1" w:rsidRPr="003B1EB5">
        <w:rPr>
          <w:rFonts w:ascii="Verdana" w:hAnsi="Verdana" w:cs="Arial"/>
          <w:snapToGrid w:val="0"/>
          <w:sz w:val="20"/>
          <w:szCs w:val="20"/>
          <w:u w:val="single"/>
        </w:rPr>
        <w:t xml:space="preserve"> </w:t>
      </w:r>
      <w:r w:rsidR="00632648" w:rsidRPr="003B1EB5">
        <w:rPr>
          <w:rFonts w:ascii="Verdana" w:hAnsi="Verdana" w:cs="Arial"/>
          <w:snapToGrid w:val="0"/>
          <w:sz w:val="20"/>
          <w:szCs w:val="20"/>
          <w:u w:val="single"/>
        </w:rPr>
        <w:t>125</w:t>
      </w:r>
      <w:r w:rsidR="003937E1" w:rsidRPr="003B1EB5">
        <w:rPr>
          <w:rFonts w:ascii="Verdana" w:hAnsi="Verdana" w:cs="Arial"/>
          <w:snapToGrid w:val="0"/>
          <w:sz w:val="20"/>
          <w:szCs w:val="20"/>
          <w:u w:val="single"/>
        </w:rPr>
        <w:t xml:space="preserve"> </w:t>
      </w:r>
      <w:r w:rsidR="00632648" w:rsidRPr="003B1EB5">
        <w:rPr>
          <w:rFonts w:ascii="Verdana" w:hAnsi="Verdana" w:cs="Arial"/>
          <w:snapToGrid w:val="0"/>
          <w:sz w:val="20"/>
          <w:szCs w:val="20"/>
          <w:u w:val="single"/>
        </w:rPr>
        <w:t>ust.1 uPzp</w:t>
      </w:r>
      <w:r w:rsidRPr="003B1EB5">
        <w:rPr>
          <w:rFonts w:ascii="Verdana" w:hAnsi="Verdana" w:cs="Arial"/>
          <w:snapToGrid w:val="0"/>
          <w:sz w:val="20"/>
          <w:szCs w:val="20"/>
          <w:u w:val="single"/>
        </w:rPr>
        <w:t xml:space="preserve"> dane umożliwiające dostęp do tych środków.</w:t>
      </w:r>
    </w:p>
    <w:p w14:paraId="48B2D8FD" w14:textId="77777777" w:rsidR="005C7F1A" w:rsidRDefault="005C7F1A" w:rsidP="00CA7EB9">
      <w:pPr>
        <w:pStyle w:val="Akapitzlist"/>
        <w:numPr>
          <w:ilvl w:val="0"/>
          <w:numId w:val="64"/>
        </w:numPr>
        <w:spacing w:after="0" w:line="276" w:lineRule="auto"/>
        <w:jc w:val="both"/>
        <w:rPr>
          <w:rFonts w:ascii="Verdana" w:hAnsi="Verdana"/>
          <w:sz w:val="20"/>
          <w:szCs w:val="20"/>
        </w:rPr>
      </w:pPr>
      <w:r w:rsidRPr="0005033F">
        <w:rPr>
          <w:rFonts w:ascii="Verdana" w:hAnsi="Verdana"/>
          <w:sz w:val="20"/>
          <w:szCs w:val="20"/>
        </w:rPr>
        <w:lastRenderedPageBreak/>
        <w:t>Wykonawca nie jest zobowiązany do złożenia podmiotowych środków dowodowych, które Zamawiający posiada, jeżeli Wykonawca wskaże te środki oraz potwierdzi ich prawidłowość i aktualność.</w:t>
      </w:r>
      <w:r>
        <w:rPr>
          <w:rFonts w:ascii="Verdana" w:hAnsi="Verdana"/>
          <w:sz w:val="20"/>
          <w:szCs w:val="20"/>
        </w:rPr>
        <w:t xml:space="preserve"> </w:t>
      </w:r>
    </w:p>
    <w:p w14:paraId="03F8E297" w14:textId="77777777" w:rsidR="005C7F1A" w:rsidRDefault="005C7F1A" w:rsidP="00CA7EB9">
      <w:pPr>
        <w:pStyle w:val="Akapitzlist"/>
        <w:numPr>
          <w:ilvl w:val="0"/>
          <w:numId w:val="64"/>
        </w:numPr>
        <w:spacing w:after="0" w:line="276" w:lineRule="auto"/>
        <w:jc w:val="both"/>
        <w:rPr>
          <w:rFonts w:ascii="Verdana" w:hAnsi="Verdana"/>
          <w:sz w:val="20"/>
          <w:szCs w:val="20"/>
        </w:rPr>
      </w:pPr>
      <w:r w:rsidRPr="0005033F">
        <w:rPr>
          <w:rFonts w:ascii="Verdana" w:hAnsi="Verdana"/>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r>
        <w:rPr>
          <w:rFonts w:ascii="Verdana" w:hAnsi="Verdana"/>
          <w:sz w:val="20"/>
          <w:szCs w:val="20"/>
        </w:rPr>
        <w:t>.</w:t>
      </w:r>
    </w:p>
    <w:p w14:paraId="2AE52212" w14:textId="54135035" w:rsidR="00C94699" w:rsidRDefault="005B0FEB" w:rsidP="00CA7EB9">
      <w:pPr>
        <w:pStyle w:val="Akapitzlist"/>
        <w:numPr>
          <w:ilvl w:val="0"/>
          <w:numId w:val="64"/>
        </w:numPr>
        <w:spacing w:after="0" w:line="276" w:lineRule="auto"/>
        <w:jc w:val="both"/>
        <w:rPr>
          <w:rFonts w:ascii="Verdana" w:hAnsi="Verdana"/>
          <w:sz w:val="20"/>
          <w:szCs w:val="20"/>
        </w:rPr>
      </w:pPr>
      <w:r w:rsidRPr="005C7F1A">
        <w:rPr>
          <w:rFonts w:ascii="Verdana" w:hAnsi="Verdana"/>
          <w:sz w:val="20"/>
          <w:szCs w:val="20"/>
        </w:rPr>
        <w:t>Oferty, o</w:t>
      </w:r>
      <w:r w:rsidR="00C94699" w:rsidRPr="005C7F1A">
        <w:rPr>
          <w:rFonts w:ascii="Verdana" w:hAnsi="Verdana"/>
          <w:sz w:val="20"/>
          <w:szCs w:val="20"/>
        </w:rPr>
        <w:t>świadczenia, o których mowa w art. 125 ust. 1 uPzp, podmiotowe środki dowodowe, 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554764F4" w14:textId="3F0AB3A9" w:rsidR="005C7F1A" w:rsidRDefault="002A4B6A" w:rsidP="00CA7EB9">
      <w:pPr>
        <w:pStyle w:val="Bezodstpw"/>
        <w:numPr>
          <w:ilvl w:val="0"/>
          <w:numId w:val="64"/>
        </w:numPr>
        <w:autoSpaceDE w:val="0"/>
        <w:autoSpaceDN w:val="0"/>
        <w:adjustRightInd w:val="0"/>
        <w:spacing w:line="276" w:lineRule="auto"/>
        <w:jc w:val="both"/>
        <w:rPr>
          <w:rFonts w:ascii="Verdana" w:hAnsi="Verdana"/>
          <w:snapToGrid w:val="0"/>
          <w:sz w:val="20"/>
          <w:szCs w:val="20"/>
        </w:rPr>
      </w:pPr>
      <w:r>
        <w:rPr>
          <w:rFonts w:ascii="Verdana" w:hAnsi="Verdana"/>
          <w:sz w:val="20"/>
          <w:szCs w:val="20"/>
        </w:rPr>
        <w:t>Ofertę, o</w:t>
      </w:r>
      <w:r w:rsidR="005C7F1A" w:rsidRPr="004C53AD">
        <w:rPr>
          <w:rFonts w:ascii="Verdana" w:hAnsi="Verdana"/>
          <w:sz w:val="20"/>
          <w:szCs w:val="20"/>
        </w:rPr>
        <w:t xml:space="preserve">świadczenie, o którym mowa w art. 125 ust. 1 uPzp, składa się, pod rygorem nieważności, </w:t>
      </w:r>
      <w:r w:rsidR="005C7F1A" w:rsidRPr="004C53AD">
        <w:rPr>
          <w:rFonts w:ascii="Verdana" w:hAnsi="Verdana"/>
          <w:b/>
          <w:bCs/>
          <w:sz w:val="20"/>
          <w:szCs w:val="20"/>
        </w:rPr>
        <w:t>w formie elektronicznej (opatrzonej kwalifikowanym podpisem elektronicznym) podpisem zaufanym lub podpisem osobistym</w:t>
      </w:r>
      <w:r w:rsidR="005C7F1A" w:rsidRPr="004C53AD">
        <w:rPr>
          <w:rFonts w:ascii="Verdana" w:hAnsi="Verdana"/>
          <w:sz w:val="20"/>
          <w:szCs w:val="20"/>
        </w:rPr>
        <w:t>.</w:t>
      </w:r>
    </w:p>
    <w:p w14:paraId="0E4553AE" w14:textId="167A4499" w:rsidR="005C7F1A" w:rsidRPr="005C7F1A" w:rsidRDefault="005C7F1A" w:rsidP="00CA7EB9">
      <w:pPr>
        <w:pStyle w:val="Bezodstpw"/>
        <w:numPr>
          <w:ilvl w:val="0"/>
          <w:numId w:val="64"/>
        </w:numPr>
        <w:autoSpaceDE w:val="0"/>
        <w:autoSpaceDN w:val="0"/>
        <w:adjustRightInd w:val="0"/>
        <w:spacing w:line="276" w:lineRule="auto"/>
        <w:jc w:val="both"/>
        <w:rPr>
          <w:rFonts w:ascii="Verdana" w:hAnsi="Verdana"/>
          <w:snapToGrid w:val="0"/>
          <w:sz w:val="20"/>
          <w:szCs w:val="20"/>
        </w:rPr>
      </w:pPr>
      <w:r w:rsidRPr="0005033F">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Pr="0005033F">
        <w:rPr>
          <w:rFonts w:ascii="Verdana" w:hAnsi="Verdana" w:cs="Arial"/>
          <w:snapToGrid w:val="0"/>
          <w:sz w:val="20"/>
          <w:szCs w:val="20"/>
        </w:rPr>
        <w:br/>
        <w:t>w Rozporządzeniu Prezesa Rady Ministrów z dnia 3</w:t>
      </w:r>
      <w:r w:rsidR="002A4B6A">
        <w:rPr>
          <w:rFonts w:ascii="Verdana" w:hAnsi="Verdana" w:cs="Arial"/>
          <w:snapToGrid w:val="0"/>
          <w:sz w:val="20"/>
          <w:szCs w:val="20"/>
        </w:rPr>
        <w:t>0</w:t>
      </w:r>
      <w:r w:rsidRPr="0005033F">
        <w:rPr>
          <w:rFonts w:ascii="Verdana" w:hAnsi="Verdana" w:cs="Arial"/>
          <w:snapToGrid w:val="0"/>
          <w:sz w:val="20"/>
          <w:szCs w:val="20"/>
        </w:rPr>
        <w:t xml:space="preserve"> grudnia 2020r. 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snapToGrid w:val="0"/>
          <w:sz w:val="20"/>
          <w:szCs w:val="20"/>
        </w:rPr>
        <w:t>.</w:t>
      </w:r>
    </w:p>
    <w:p w14:paraId="20371C7A" w14:textId="77777777" w:rsidR="005C7F1A" w:rsidRPr="005C7F1A" w:rsidRDefault="00E04396" w:rsidP="00CA7EB9">
      <w:pPr>
        <w:pStyle w:val="Bezodstpw"/>
        <w:numPr>
          <w:ilvl w:val="0"/>
          <w:numId w:val="64"/>
        </w:numPr>
        <w:autoSpaceDE w:val="0"/>
        <w:autoSpaceDN w:val="0"/>
        <w:adjustRightInd w:val="0"/>
        <w:spacing w:line="276" w:lineRule="auto"/>
        <w:jc w:val="both"/>
        <w:rPr>
          <w:rFonts w:ascii="Verdana" w:hAnsi="Verdana"/>
          <w:snapToGrid w:val="0"/>
          <w:sz w:val="20"/>
          <w:szCs w:val="20"/>
        </w:rPr>
      </w:pPr>
      <w:r w:rsidRPr="005C7F1A">
        <w:rPr>
          <w:rFonts w:ascii="Verdana" w:hAnsi="Verdana" w:cs="Arial"/>
          <w:snapToGrid w:val="0"/>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6F233BE" w14:textId="77777777" w:rsidR="005C7F1A" w:rsidRPr="005C7F1A" w:rsidRDefault="00E04396" w:rsidP="00CA7EB9">
      <w:pPr>
        <w:pStyle w:val="Bezodstpw"/>
        <w:numPr>
          <w:ilvl w:val="0"/>
          <w:numId w:val="64"/>
        </w:numPr>
        <w:autoSpaceDE w:val="0"/>
        <w:autoSpaceDN w:val="0"/>
        <w:adjustRightInd w:val="0"/>
        <w:spacing w:line="276" w:lineRule="auto"/>
        <w:jc w:val="both"/>
        <w:rPr>
          <w:rFonts w:ascii="Verdana" w:hAnsi="Verdana"/>
          <w:snapToGrid w:val="0"/>
          <w:sz w:val="20"/>
          <w:szCs w:val="20"/>
        </w:rPr>
      </w:pPr>
      <w:r w:rsidRPr="005C7F1A">
        <w:rPr>
          <w:rFonts w:ascii="Verdana" w:hAnsi="Verdana" w:cs="Verdana"/>
          <w:color w:val="000000"/>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5C7F1A">
        <w:rPr>
          <w:rFonts w:ascii="Verdana" w:hAnsi="Verdana" w:cs="Verdana"/>
          <w:b/>
          <w:bCs/>
          <w:color w:val="000000"/>
          <w:sz w:val="20"/>
          <w:szCs w:val="20"/>
        </w:rPr>
        <w:t>opatrzone kwalifikowanym podpisem elektronicznym</w:t>
      </w:r>
      <w:r w:rsidR="00622A1D" w:rsidRPr="005C7F1A">
        <w:rPr>
          <w:rFonts w:ascii="Verdana" w:hAnsi="Verdana" w:cs="Verdana"/>
          <w:b/>
          <w:bCs/>
          <w:color w:val="000000"/>
          <w:sz w:val="20"/>
          <w:szCs w:val="20"/>
        </w:rPr>
        <w:t>,</w:t>
      </w:r>
      <w:r w:rsidR="00622A1D" w:rsidRPr="005C7F1A">
        <w:rPr>
          <w:rFonts w:ascii="Verdana" w:hAnsi="Verdana" w:cs="Arial"/>
          <w:snapToGrid w:val="0"/>
          <w:sz w:val="20"/>
          <w:szCs w:val="20"/>
        </w:rPr>
        <w:t xml:space="preserve"> </w:t>
      </w:r>
      <w:r w:rsidR="00622A1D" w:rsidRPr="005C7F1A">
        <w:rPr>
          <w:rFonts w:ascii="Verdana" w:hAnsi="Verdana" w:cs="Arial"/>
          <w:b/>
          <w:bCs/>
          <w:snapToGrid w:val="0"/>
          <w:sz w:val="20"/>
          <w:szCs w:val="20"/>
        </w:rPr>
        <w:t>podpisem zaufanym lub podpisem osobistym</w:t>
      </w:r>
      <w:r w:rsidR="004F38BC" w:rsidRPr="005C7F1A">
        <w:rPr>
          <w:rFonts w:ascii="Verdana" w:hAnsi="Verdana" w:cs="Verdana"/>
          <w:b/>
          <w:bCs/>
          <w:color w:val="000000"/>
          <w:sz w:val="20"/>
          <w:szCs w:val="20"/>
        </w:rPr>
        <w:t xml:space="preserve"> </w:t>
      </w:r>
      <w:r w:rsidRPr="005C7F1A">
        <w:rPr>
          <w:rFonts w:ascii="Verdana" w:hAnsi="Verdana" w:cs="Verdana"/>
          <w:b/>
          <w:bCs/>
          <w:color w:val="000000"/>
          <w:sz w:val="20"/>
          <w:szCs w:val="20"/>
        </w:rPr>
        <w:t xml:space="preserve">, </w:t>
      </w:r>
      <w:r w:rsidRPr="005C7F1A">
        <w:rPr>
          <w:rFonts w:ascii="Verdana" w:hAnsi="Verdana" w:cs="Verdana"/>
          <w:color w:val="000000"/>
          <w:sz w:val="20"/>
          <w:szCs w:val="20"/>
        </w:rPr>
        <w:t xml:space="preserve">poświadczające zgodność cyfrowego odwzorowania z dokumentem w postaci papierowej. </w:t>
      </w:r>
    </w:p>
    <w:p w14:paraId="1DBA47A4" w14:textId="0C7B0818" w:rsidR="00622A1D" w:rsidRPr="005C7F1A" w:rsidRDefault="00E04396" w:rsidP="00CA7EB9">
      <w:pPr>
        <w:pStyle w:val="Bezodstpw"/>
        <w:numPr>
          <w:ilvl w:val="0"/>
          <w:numId w:val="64"/>
        </w:numPr>
        <w:autoSpaceDE w:val="0"/>
        <w:autoSpaceDN w:val="0"/>
        <w:adjustRightInd w:val="0"/>
        <w:spacing w:line="276" w:lineRule="auto"/>
        <w:jc w:val="both"/>
        <w:rPr>
          <w:rFonts w:ascii="Verdana" w:hAnsi="Verdana"/>
          <w:snapToGrid w:val="0"/>
          <w:sz w:val="20"/>
          <w:szCs w:val="20"/>
        </w:rPr>
      </w:pPr>
      <w:r w:rsidRPr="005C7F1A">
        <w:rPr>
          <w:rFonts w:ascii="Verdana" w:hAnsi="Verdana" w:cs="Verdana"/>
          <w:color w:val="000000"/>
          <w:sz w:val="20"/>
          <w:szCs w:val="20"/>
        </w:rPr>
        <w:t xml:space="preserve">Poświadczenia zgodności cyfrowego odwzorowania z dokumentem w postaci papierowej, </w:t>
      </w:r>
    </w:p>
    <w:p w14:paraId="175F9976" w14:textId="342735FF" w:rsidR="00C23DD5" w:rsidRDefault="00E04396" w:rsidP="00C23DD5">
      <w:pPr>
        <w:pStyle w:val="Akapitzlist"/>
        <w:autoSpaceDE w:val="0"/>
        <w:autoSpaceDN w:val="0"/>
        <w:adjustRightInd w:val="0"/>
        <w:spacing w:line="276" w:lineRule="auto"/>
        <w:ind w:left="425"/>
        <w:rPr>
          <w:rFonts w:ascii="Verdana" w:hAnsi="Verdana" w:cs="Verdana"/>
          <w:color w:val="000000"/>
          <w:sz w:val="20"/>
          <w:szCs w:val="20"/>
        </w:rPr>
      </w:pPr>
      <w:r w:rsidRPr="00622A1D">
        <w:rPr>
          <w:rFonts w:ascii="Verdana" w:hAnsi="Verdana" w:cs="Verdana"/>
          <w:color w:val="000000"/>
          <w:sz w:val="20"/>
          <w:szCs w:val="20"/>
        </w:rPr>
        <w:t xml:space="preserve">o którym mowa w pkt. </w:t>
      </w:r>
      <w:r w:rsidR="005C7F1A">
        <w:rPr>
          <w:rFonts w:ascii="Verdana" w:hAnsi="Verdana" w:cs="Verdana"/>
          <w:color w:val="000000"/>
          <w:sz w:val="20"/>
          <w:szCs w:val="20"/>
        </w:rPr>
        <w:t>9</w:t>
      </w:r>
      <w:r w:rsidRPr="00622A1D">
        <w:rPr>
          <w:rFonts w:ascii="Verdana" w:hAnsi="Verdana" w:cs="Verdana"/>
          <w:color w:val="000000"/>
          <w:sz w:val="20"/>
          <w:szCs w:val="20"/>
        </w:rPr>
        <w:t xml:space="preserve"> dokonuje w przypadku:</w:t>
      </w:r>
    </w:p>
    <w:p w14:paraId="24137353" w14:textId="77777777" w:rsidR="005C7F1A" w:rsidRDefault="00E04396" w:rsidP="00CA7EB9">
      <w:pPr>
        <w:pStyle w:val="Akapitzlist"/>
        <w:numPr>
          <w:ilvl w:val="1"/>
          <w:numId w:val="6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2126F7" w14:textId="77777777" w:rsidR="005C7F1A" w:rsidRDefault="00E04396" w:rsidP="00CA7EB9">
      <w:pPr>
        <w:pStyle w:val="Akapitzlist"/>
        <w:numPr>
          <w:ilvl w:val="1"/>
          <w:numId w:val="6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 xml:space="preserve">przedmiotowych środków dowodowych – odpowiednio Wykonawca lub Wykonawca wspólnie ubiegający się o udzielenie zamówienia; </w:t>
      </w:r>
    </w:p>
    <w:p w14:paraId="56DA0400" w14:textId="6A08A7FB" w:rsidR="004F38BC" w:rsidRPr="005C7F1A" w:rsidRDefault="00E04396" w:rsidP="00CA7EB9">
      <w:pPr>
        <w:pStyle w:val="Akapitzlist"/>
        <w:numPr>
          <w:ilvl w:val="1"/>
          <w:numId w:val="6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 xml:space="preserve">innych dokumentów– odpowiednio Wykonawca lub Wykonawca wspólnie ubiegający się o udzielenie zamówienia, w zakresie dokumentów, które każdego z nich dotyczą. </w:t>
      </w:r>
    </w:p>
    <w:p w14:paraId="53A9C555" w14:textId="0899B1BE" w:rsidR="009B1A6E" w:rsidRPr="005C7F1A" w:rsidRDefault="009B1A6E" w:rsidP="00CA7EB9">
      <w:pPr>
        <w:pStyle w:val="Akapitzlist"/>
        <w:numPr>
          <w:ilvl w:val="0"/>
          <w:numId w:val="64"/>
        </w:numPr>
        <w:autoSpaceDE w:val="0"/>
        <w:autoSpaceDN w:val="0"/>
        <w:adjustRightInd w:val="0"/>
        <w:rPr>
          <w:rFonts w:ascii="Verdana" w:hAnsi="Verdana" w:cs="Verdana"/>
          <w:color w:val="000000"/>
          <w:sz w:val="20"/>
          <w:szCs w:val="20"/>
        </w:rPr>
      </w:pPr>
      <w:r w:rsidRPr="005C7F1A">
        <w:rPr>
          <w:rFonts w:ascii="Verdana" w:hAnsi="Verdana" w:cs="Verdana"/>
          <w:color w:val="000000"/>
          <w:sz w:val="20"/>
          <w:szCs w:val="20"/>
        </w:rPr>
        <w:t>Poświadczenia zgodności cyfrowego odwzorowania z dokumentem w postaci papierowej, o którym mowa w pkt. 1</w:t>
      </w:r>
      <w:r w:rsidR="00D57D0D">
        <w:rPr>
          <w:rFonts w:ascii="Verdana" w:hAnsi="Verdana" w:cs="Verdana"/>
          <w:color w:val="000000"/>
          <w:sz w:val="20"/>
          <w:szCs w:val="20"/>
        </w:rPr>
        <w:t>0</w:t>
      </w:r>
      <w:r w:rsidRPr="005C7F1A">
        <w:rPr>
          <w:rFonts w:ascii="Verdana" w:hAnsi="Verdana" w:cs="Verdana"/>
          <w:color w:val="000000"/>
          <w:sz w:val="20"/>
          <w:szCs w:val="20"/>
        </w:rPr>
        <w:t xml:space="preserve">, może dokonać również notariusz.  </w:t>
      </w:r>
    </w:p>
    <w:p w14:paraId="59C9DA06" w14:textId="5AFF2F47" w:rsidR="005D0590" w:rsidRDefault="004F38BC" w:rsidP="00CA7EB9">
      <w:pPr>
        <w:pStyle w:val="Akapitzlist"/>
        <w:numPr>
          <w:ilvl w:val="0"/>
          <w:numId w:val="64"/>
        </w:numPr>
        <w:autoSpaceDE w:val="0"/>
        <w:autoSpaceDN w:val="0"/>
        <w:adjustRightInd w:val="0"/>
        <w:spacing w:after="0" w:line="276" w:lineRule="auto"/>
        <w:jc w:val="both"/>
        <w:rPr>
          <w:rFonts w:ascii="Verdana" w:hAnsi="Verdana" w:cs="Verdana"/>
          <w:color w:val="000000"/>
          <w:sz w:val="20"/>
          <w:szCs w:val="20"/>
        </w:rPr>
      </w:pPr>
      <w:r w:rsidRPr="00BF361B">
        <w:rPr>
          <w:rFonts w:ascii="Verdana" w:hAnsi="Verdana" w:cs="Verdana"/>
          <w:color w:val="000000"/>
          <w:sz w:val="20"/>
          <w:szCs w:val="20"/>
        </w:rPr>
        <w:lastRenderedPageBreak/>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bookmarkStart w:id="23" w:name="_Hlk140662092"/>
      <w:r w:rsidRPr="00BF361B">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00877DE6">
        <w:rPr>
          <w:rFonts w:ascii="Verdana" w:hAnsi="Verdana" w:cs="Verdana"/>
          <w:b/>
          <w:bCs/>
          <w:color w:val="000000"/>
          <w:sz w:val="20"/>
          <w:szCs w:val="20"/>
        </w:rPr>
        <w:t xml:space="preserve"> </w:t>
      </w:r>
      <w:r w:rsidR="00877DE6"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 xml:space="preserve">. </w:t>
      </w:r>
      <w:bookmarkEnd w:id="23"/>
    </w:p>
    <w:p w14:paraId="184CBCC4" w14:textId="142B44E8" w:rsidR="009600A5" w:rsidRPr="009600A5" w:rsidRDefault="009600A5" w:rsidP="00CA7EB9">
      <w:pPr>
        <w:pStyle w:val="Akapitzlist"/>
        <w:numPr>
          <w:ilvl w:val="0"/>
          <w:numId w:val="64"/>
        </w:numPr>
        <w:autoSpaceDE w:val="0"/>
        <w:autoSpaceDN w:val="0"/>
        <w:adjustRightInd w:val="0"/>
        <w:spacing w:after="0" w:line="276" w:lineRule="auto"/>
        <w:jc w:val="both"/>
        <w:rPr>
          <w:rFonts w:ascii="Verdana" w:hAnsi="Verdana" w:cs="Verdana"/>
          <w:color w:val="000000"/>
          <w:sz w:val="20"/>
          <w:szCs w:val="20"/>
        </w:rPr>
      </w:pPr>
      <w:r w:rsidRPr="009600A5">
        <w:rPr>
          <w:rFonts w:ascii="Verdana" w:hAnsi="Verdana" w:cs="Verdana"/>
          <w:color w:val="000000"/>
          <w:sz w:val="20"/>
          <w:szCs w:val="20"/>
        </w:rPr>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9600A5">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Pr="009600A5">
        <w:rPr>
          <w:rFonts w:ascii="Verdana" w:hAnsi="Verdana" w:cs="Verdana"/>
          <w:b/>
          <w:bCs/>
          <w:color w:val="000000"/>
          <w:sz w:val="20"/>
          <w:szCs w:val="20"/>
        </w:rPr>
        <w:t xml:space="preserve"> podpisem zaufanym lub podpisem osobistym</w:t>
      </w:r>
      <w:r w:rsidRPr="009600A5">
        <w:rPr>
          <w:rFonts w:ascii="Verdana" w:hAnsi="Verdana" w:cs="Verdana"/>
          <w:color w:val="000000"/>
          <w:sz w:val="20"/>
          <w:szCs w:val="20"/>
        </w:rPr>
        <w:t xml:space="preserve"> poświadczającym zgodność cyfrowego odwzorowania z dokumentem w postaci papierowej.</w:t>
      </w:r>
    </w:p>
    <w:p w14:paraId="141A579B" w14:textId="111D190C" w:rsidR="00C23DD5" w:rsidRPr="00C23DD5" w:rsidRDefault="009600A5" w:rsidP="00CA7EB9">
      <w:pPr>
        <w:pStyle w:val="Akapitzlist"/>
        <w:numPr>
          <w:ilvl w:val="0"/>
          <w:numId w:val="6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Poświadczenia zgodności cyfrowego odwzorowania z dokumentem w postaci papierowej, o którym mowa w </w:t>
      </w:r>
      <w:r w:rsidR="00440559">
        <w:rPr>
          <w:rFonts w:ascii="Verdana" w:hAnsi="Verdana" w:cs="Verdana"/>
          <w:color w:val="000000"/>
          <w:sz w:val="20"/>
          <w:szCs w:val="20"/>
        </w:rPr>
        <w:t>pkt</w:t>
      </w:r>
      <w:r w:rsidRPr="00C23DD5">
        <w:rPr>
          <w:rFonts w:ascii="Verdana" w:hAnsi="Verdana" w:cs="Verdana"/>
          <w:color w:val="000000"/>
          <w:sz w:val="20"/>
          <w:szCs w:val="20"/>
        </w:rPr>
        <w:t>. 1</w:t>
      </w:r>
      <w:r w:rsidR="003C1C26">
        <w:rPr>
          <w:rFonts w:ascii="Verdana" w:hAnsi="Verdana" w:cs="Verdana"/>
          <w:color w:val="000000"/>
          <w:sz w:val="20"/>
          <w:szCs w:val="20"/>
        </w:rPr>
        <w:t>3</w:t>
      </w:r>
      <w:r w:rsidRPr="00C23DD5">
        <w:rPr>
          <w:rFonts w:ascii="Verdana" w:hAnsi="Verdana" w:cs="Verdana"/>
          <w:color w:val="000000"/>
          <w:sz w:val="20"/>
          <w:szCs w:val="20"/>
        </w:rPr>
        <w:t xml:space="preserve">, dokonuje w przypadku: </w:t>
      </w:r>
    </w:p>
    <w:p w14:paraId="4ECF2A6F" w14:textId="6BFB8552" w:rsidR="00C23DD5" w:rsidRPr="00C23DD5" w:rsidRDefault="009600A5" w:rsidP="00CA7EB9">
      <w:pPr>
        <w:pStyle w:val="Akapitzlist"/>
        <w:numPr>
          <w:ilvl w:val="1"/>
          <w:numId w:val="6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sidR="00C23DD5">
        <w:rPr>
          <w:rFonts w:ascii="Verdana" w:hAnsi="Verdana" w:cs="Verdana"/>
          <w:color w:val="000000"/>
          <w:sz w:val="20"/>
          <w:szCs w:val="20"/>
        </w:rPr>
        <w:t>,</w:t>
      </w:r>
    </w:p>
    <w:p w14:paraId="297D24A2" w14:textId="40F320D6" w:rsidR="00C23DD5" w:rsidRPr="00C23DD5" w:rsidRDefault="009600A5" w:rsidP="00CA7EB9">
      <w:pPr>
        <w:pStyle w:val="Akapitzlist"/>
        <w:numPr>
          <w:ilvl w:val="1"/>
          <w:numId w:val="6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przedmiotowego środka dowodowego, oświadczenia, o którym mowa w art. 117 ust. 4 uPzp, lub zobowiązania podmiotu udostępniającego zasoby – odpowiednio Wykonawca lub Wykonawca wspólnie ubiegający się o udzielenie zamówienia</w:t>
      </w:r>
      <w:r w:rsidR="00C23DD5">
        <w:rPr>
          <w:rFonts w:ascii="Verdana" w:hAnsi="Verdana" w:cs="Verdana"/>
          <w:color w:val="000000"/>
          <w:sz w:val="20"/>
          <w:szCs w:val="20"/>
        </w:rPr>
        <w:t>,</w:t>
      </w:r>
      <w:r w:rsidRPr="00C23DD5">
        <w:rPr>
          <w:rFonts w:ascii="Verdana" w:hAnsi="Verdana" w:cs="Verdana"/>
          <w:color w:val="000000"/>
          <w:sz w:val="20"/>
          <w:szCs w:val="20"/>
        </w:rPr>
        <w:t xml:space="preserve"> </w:t>
      </w:r>
    </w:p>
    <w:p w14:paraId="5B3CBBC0" w14:textId="61E501A6" w:rsidR="009600A5" w:rsidRPr="00C23DD5" w:rsidRDefault="009600A5" w:rsidP="00CA7EB9">
      <w:pPr>
        <w:pStyle w:val="Akapitzlist"/>
        <w:numPr>
          <w:ilvl w:val="1"/>
          <w:numId w:val="64"/>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pełnomocnictwa – mocodawca. </w:t>
      </w:r>
    </w:p>
    <w:p w14:paraId="17723A32" w14:textId="26FABA0A" w:rsidR="003C785A" w:rsidRPr="003C785A" w:rsidRDefault="008B0FD7" w:rsidP="00CA7EB9">
      <w:pPr>
        <w:pStyle w:val="Akapitzlist"/>
        <w:numPr>
          <w:ilvl w:val="0"/>
          <w:numId w:val="64"/>
        </w:numPr>
        <w:autoSpaceDE w:val="0"/>
        <w:autoSpaceDN w:val="0"/>
        <w:adjustRightInd w:val="0"/>
        <w:spacing w:after="0"/>
        <w:jc w:val="both"/>
        <w:rPr>
          <w:rFonts w:cs="Calibri"/>
          <w:color w:val="000000"/>
          <w:sz w:val="20"/>
          <w:szCs w:val="20"/>
        </w:rPr>
      </w:pPr>
      <w:r w:rsidRPr="008B0FD7">
        <w:rPr>
          <w:rFonts w:ascii="Verdana" w:hAnsi="Verdana" w:cs="Verdana"/>
          <w:color w:val="000000"/>
          <w:sz w:val="20"/>
          <w:szCs w:val="20"/>
        </w:rPr>
        <w:t>Poświadczenia zgodności cyfrowego odwzorowania z dokumentem w postaci papierowej, o którym mowa w pkt. 1</w:t>
      </w:r>
      <w:r w:rsidR="003C1C26">
        <w:rPr>
          <w:rFonts w:ascii="Verdana" w:hAnsi="Verdana" w:cs="Verdana"/>
          <w:color w:val="000000"/>
          <w:sz w:val="20"/>
          <w:szCs w:val="20"/>
        </w:rPr>
        <w:t>4</w:t>
      </w:r>
      <w:r w:rsidRPr="008B0FD7">
        <w:rPr>
          <w:rFonts w:ascii="Verdana" w:hAnsi="Verdana" w:cs="Verdana"/>
          <w:color w:val="000000"/>
          <w:sz w:val="20"/>
          <w:szCs w:val="20"/>
        </w:rPr>
        <w:t xml:space="preserve">, może dokonać również notariusz.  </w:t>
      </w:r>
    </w:p>
    <w:p w14:paraId="69711A4D" w14:textId="7E1D9310" w:rsidR="00F20BF9" w:rsidRPr="00F20BF9" w:rsidRDefault="005A660C" w:rsidP="00CA7EB9">
      <w:pPr>
        <w:pStyle w:val="Akapitzlist"/>
        <w:numPr>
          <w:ilvl w:val="0"/>
          <w:numId w:val="64"/>
        </w:numPr>
        <w:autoSpaceDE w:val="0"/>
        <w:autoSpaceDN w:val="0"/>
        <w:adjustRightInd w:val="0"/>
        <w:spacing w:after="0"/>
        <w:jc w:val="both"/>
        <w:rPr>
          <w:rFonts w:cs="Calibri"/>
          <w:color w:val="000000"/>
          <w:sz w:val="20"/>
          <w:szCs w:val="20"/>
        </w:rPr>
      </w:pPr>
      <w:r w:rsidRPr="003C785A">
        <w:rPr>
          <w:rFonts w:ascii="Verdana" w:hAnsi="Verdana" w:cs="Verdana"/>
          <w:sz w:val="20"/>
          <w:szCs w:val="20"/>
        </w:rPr>
        <w:t xml:space="preserve">Przez cyfrowe odwzorowanie, o którym mowa w </w:t>
      </w:r>
      <w:r w:rsidR="003C785A">
        <w:rPr>
          <w:rFonts w:ascii="Verdana" w:hAnsi="Verdana" w:cs="Verdana"/>
          <w:sz w:val="20"/>
          <w:szCs w:val="20"/>
        </w:rPr>
        <w:t>pkt.</w:t>
      </w:r>
      <w:r w:rsidRPr="003C785A">
        <w:rPr>
          <w:rFonts w:ascii="Verdana" w:hAnsi="Verdana" w:cs="Verdana"/>
          <w:sz w:val="20"/>
          <w:szCs w:val="20"/>
        </w:rPr>
        <w:t xml:space="preserve"> </w:t>
      </w:r>
      <w:r w:rsidR="003C1C26">
        <w:rPr>
          <w:rFonts w:ascii="Verdana" w:hAnsi="Verdana" w:cs="Verdana"/>
          <w:sz w:val="20"/>
          <w:szCs w:val="20"/>
        </w:rPr>
        <w:t>9</w:t>
      </w:r>
      <w:r w:rsidRPr="003C785A">
        <w:rPr>
          <w:rFonts w:ascii="Verdana" w:hAnsi="Verdana" w:cs="Verdana"/>
          <w:sz w:val="20"/>
          <w:szCs w:val="20"/>
        </w:rPr>
        <w:t>-</w:t>
      </w:r>
      <w:r w:rsidR="003C1C26">
        <w:rPr>
          <w:rFonts w:ascii="Verdana" w:hAnsi="Verdana" w:cs="Verdana"/>
          <w:sz w:val="20"/>
          <w:szCs w:val="20"/>
        </w:rPr>
        <w:t>10</w:t>
      </w:r>
      <w:r w:rsidRPr="003C785A">
        <w:rPr>
          <w:rFonts w:ascii="Verdana" w:hAnsi="Verdana" w:cs="Verdana"/>
          <w:sz w:val="20"/>
          <w:szCs w:val="20"/>
        </w:rPr>
        <w:t xml:space="preserve"> oraz </w:t>
      </w:r>
      <w:r w:rsidR="007F27F6" w:rsidRPr="003C785A">
        <w:rPr>
          <w:rFonts w:ascii="Verdana" w:hAnsi="Verdana" w:cs="Verdana"/>
          <w:sz w:val="20"/>
          <w:szCs w:val="20"/>
        </w:rPr>
        <w:t>1</w:t>
      </w:r>
      <w:r w:rsidR="003C1C26">
        <w:rPr>
          <w:rFonts w:ascii="Verdana" w:hAnsi="Verdana" w:cs="Verdana"/>
          <w:sz w:val="20"/>
          <w:szCs w:val="20"/>
        </w:rPr>
        <w:t>3</w:t>
      </w:r>
      <w:r w:rsidRPr="003C785A">
        <w:rPr>
          <w:rFonts w:ascii="Verdana" w:hAnsi="Verdana" w:cs="Verdana"/>
          <w:sz w:val="20"/>
          <w:szCs w:val="20"/>
        </w:rPr>
        <w:t>-</w:t>
      </w:r>
      <w:r w:rsidR="007F27F6" w:rsidRPr="003C785A">
        <w:rPr>
          <w:rFonts w:ascii="Verdana" w:hAnsi="Verdana" w:cs="Verdana"/>
          <w:sz w:val="20"/>
          <w:szCs w:val="20"/>
        </w:rPr>
        <w:t>1</w:t>
      </w:r>
      <w:r w:rsidR="003C1C26">
        <w:rPr>
          <w:rFonts w:ascii="Verdana" w:hAnsi="Verdana" w:cs="Verdana"/>
          <w:sz w:val="20"/>
          <w:szCs w:val="20"/>
        </w:rPr>
        <w:t>4</w:t>
      </w:r>
      <w:r w:rsidRPr="003C785A">
        <w:rPr>
          <w:rFonts w:ascii="Verdana" w:hAnsi="Verdana" w:cs="Verdana"/>
          <w:sz w:val="20"/>
          <w:szCs w:val="20"/>
        </w:rPr>
        <w:t>, należy rozumieć dokument elektroniczny będący kopią elektroniczną treści zapisanej w postaci papierowej, umożlwiający zapoznanie się z tą treścią i jej zrozumienie, bez konieczności bezpośredniego dostępu do oryginału</w:t>
      </w:r>
      <w:r w:rsidR="00CF5847">
        <w:rPr>
          <w:rFonts w:ascii="Verdana" w:hAnsi="Verdana" w:cs="Verdana"/>
          <w:sz w:val="20"/>
          <w:szCs w:val="20"/>
        </w:rPr>
        <w:t>.</w:t>
      </w:r>
    </w:p>
    <w:p w14:paraId="72FB33C4" w14:textId="61584DEA" w:rsidR="00F20BF9" w:rsidRPr="00F20BF9" w:rsidRDefault="00F20BF9" w:rsidP="00CA7EB9">
      <w:pPr>
        <w:pStyle w:val="Akapitzlist"/>
        <w:numPr>
          <w:ilvl w:val="0"/>
          <w:numId w:val="64"/>
        </w:numPr>
        <w:autoSpaceDE w:val="0"/>
        <w:autoSpaceDN w:val="0"/>
        <w:adjustRightInd w:val="0"/>
        <w:spacing w:after="0"/>
        <w:jc w:val="both"/>
        <w:rPr>
          <w:rFonts w:ascii="Verdana" w:hAnsi="Verdana" w:cs="Calibri"/>
          <w:color w:val="000000"/>
          <w:sz w:val="20"/>
          <w:szCs w:val="20"/>
        </w:rPr>
      </w:pPr>
      <w:r w:rsidRPr="00F20BF9">
        <w:rPr>
          <w:rFonts w:ascii="Verdana" w:hAnsi="Verdana" w:cs="Calibri"/>
          <w:color w:val="000000"/>
          <w:sz w:val="20"/>
          <w:szCs w:val="20"/>
        </w:rPr>
        <w:t>W przypadku przekazywania w postępowaniu dokumentu elektronicznego w formacie poddającym</w:t>
      </w:r>
      <w:r>
        <w:rPr>
          <w:rFonts w:ascii="Verdana" w:hAnsi="Verdana" w:cs="Calibri"/>
          <w:color w:val="000000"/>
          <w:sz w:val="20"/>
          <w:szCs w:val="20"/>
        </w:rPr>
        <w:t xml:space="preserve"> </w:t>
      </w:r>
      <w:r w:rsidRPr="00F20BF9">
        <w:rPr>
          <w:rFonts w:ascii="Verdana" w:hAnsi="Verdana" w:cs="Calibri"/>
          <w:color w:val="000000"/>
          <w:sz w:val="20"/>
          <w:szCs w:val="20"/>
        </w:rPr>
        <w:t xml:space="preserve">dane kompresji, opatrzenie pliku zawierającego skompresowane dokumenty </w:t>
      </w:r>
      <w:r w:rsidRPr="00E61588">
        <w:rPr>
          <w:rFonts w:ascii="Verdana" w:hAnsi="Verdana" w:cs="Calibri"/>
          <w:b/>
          <w:bCs/>
          <w:color w:val="000000"/>
          <w:sz w:val="20"/>
          <w:szCs w:val="20"/>
        </w:rPr>
        <w:t>kwalifikowanym podpisem elektronicznym, podpisem zaufanym lub podpisem osobistym</w:t>
      </w:r>
      <w:r w:rsidRPr="00F20BF9">
        <w:rPr>
          <w:rFonts w:ascii="Verdana" w:hAnsi="Verdana" w:cs="Calibri"/>
          <w:color w:val="000000"/>
          <w:sz w:val="20"/>
          <w:szCs w:val="20"/>
        </w:rPr>
        <w:t>, jest równoznaczne z opatrzeniem wszystkich dokumentów zawartych w tym pliku odpowiednio kwalifikowanym podpisem elektronicznym, podpisem zaufanym lub podpisem osobistym.</w:t>
      </w:r>
    </w:p>
    <w:p w14:paraId="02FA0B91" w14:textId="039F3B4A" w:rsidR="00B26004" w:rsidRPr="00B26004" w:rsidRDefault="00774C51" w:rsidP="00CA7EB9">
      <w:pPr>
        <w:pStyle w:val="Akapitzlist"/>
        <w:numPr>
          <w:ilvl w:val="0"/>
          <w:numId w:val="64"/>
        </w:numPr>
        <w:autoSpaceDE w:val="0"/>
        <w:autoSpaceDN w:val="0"/>
        <w:adjustRightInd w:val="0"/>
        <w:spacing w:after="0"/>
        <w:jc w:val="both"/>
        <w:rPr>
          <w:rFonts w:cs="Calibri"/>
          <w:color w:val="000000"/>
          <w:sz w:val="20"/>
          <w:szCs w:val="20"/>
        </w:rPr>
      </w:pPr>
      <w:r w:rsidRPr="009A2CEB">
        <w:rPr>
          <w:rFonts w:ascii="Verdana" w:hAnsi="Verdana" w:cs="Arial"/>
          <w:snapToGrid w:val="0"/>
          <w:sz w:val="20"/>
          <w:szCs w:val="20"/>
        </w:rPr>
        <w:t xml:space="preserve">Jeżeli </w:t>
      </w:r>
      <w:r w:rsidR="00623C6C" w:rsidRPr="009A2CEB">
        <w:rPr>
          <w:rFonts w:ascii="Verdana" w:hAnsi="Verdana" w:cs="Arial"/>
          <w:snapToGrid w:val="0"/>
          <w:sz w:val="20"/>
          <w:szCs w:val="20"/>
        </w:rPr>
        <w:t>W</w:t>
      </w:r>
      <w:r w:rsidRPr="009A2CEB">
        <w:rPr>
          <w:rFonts w:ascii="Verdana" w:hAnsi="Verdana" w:cs="Arial"/>
          <w:snapToGrid w:val="0"/>
          <w:sz w:val="20"/>
          <w:szCs w:val="20"/>
        </w:rPr>
        <w:t xml:space="preserve">ykonawca nie złożył oświadczenia, o którym mowa w </w:t>
      </w:r>
      <w:r w:rsidR="00CF5847" w:rsidRPr="009A2CEB">
        <w:rPr>
          <w:rFonts w:ascii="Verdana" w:hAnsi="Verdana" w:cs="Arial"/>
          <w:snapToGrid w:val="0"/>
          <w:sz w:val="20"/>
          <w:szCs w:val="20"/>
        </w:rPr>
        <w:t>ust.</w:t>
      </w:r>
      <w:r w:rsidR="001855E4" w:rsidRPr="009A2CEB">
        <w:rPr>
          <w:rFonts w:ascii="Verdana" w:hAnsi="Verdana" w:cs="Arial"/>
          <w:snapToGrid w:val="0"/>
          <w:sz w:val="20"/>
          <w:szCs w:val="20"/>
        </w:rPr>
        <w:t xml:space="preserve"> I </w:t>
      </w:r>
      <w:r w:rsidRPr="009A2CEB">
        <w:rPr>
          <w:rFonts w:ascii="Verdana" w:hAnsi="Verdana" w:cs="Arial"/>
          <w:snapToGrid w:val="0"/>
          <w:sz w:val="20"/>
          <w:szCs w:val="20"/>
        </w:rPr>
        <w:t>pkt</w:t>
      </w:r>
      <w:r w:rsidR="00CF5847" w:rsidRPr="009A2CEB">
        <w:rPr>
          <w:rFonts w:ascii="Verdana" w:hAnsi="Verdana" w:cs="Arial"/>
          <w:snapToGrid w:val="0"/>
          <w:sz w:val="20"/>
          <w:szCs w:val="20"/>
        </w:rPr>
        <w:t>.</w:t>
      </w:r>
      <w:r w:rsidRPr="009A2CEB">
        <w:rPr>
          <w:rFonts w:ascii="Verdana" w:hAnsi="Verdana" w:cs="Arial"/>
          <w:snapToGrid w:val="0"/>
          <w:sz w:val="20"/>
          <w:szCs w:val="20"/>
        </w:rPr>
        <w:t xml:space="preserve"> 1</w:t>
      </w:r>
      <w:r w:rsidR="001855E4" w:rsidRPr="009A2CEB">
        <w:rPr>
          <w:rFonts w:ascii="Verdana" w:hAnsi="Verdana" w:cs="Arial"/>
          <w:snapToGrid w:val="0"/>
          <w:sz w:val="20"/>
          <w:szCs w:val="20"/>
        </w:rPr>
        <w:t xml:space="preserve"> </w:t>
      </w:r>
      <w:r w:rsidR="006126E2">
        <w:rPr>
          <w:rFonts w:ascii="Verdana" w:hAnsi="Verdana" w:cs="Arial"/>
          <w:snapToGrid w:val="0"/>
          <w:sz w:val="20"/>
          <w:szCs w:val="20"/>
        </w:rPr>
        <w:t>niniejszego rozdziału</w:t>
      </w:r>
      <w:r w:rsidRPr="009A2CEB">
        <w:rPr>
          <w:rFonts w:ascii="Verdana" w:hAnsi="Verdana" w:cs="Arial"/>
          <w:snapToGrid w:val="0"/>
          <w:sz w:val="20"/>
          <w:szCs w:val="20"/>
        </w:rPr>
        <w:t>, podmiotowych</w:t>
      </w:r>
      <w:r w:rsidRPr="00CF5847">
        <w:rPr>
          <w:rFonts w:ascii="Verdana" w:hAnsi="Verdana" w:cs="Arial"/>
          <w:snapToGrid w:val="0"/>
          <w:sz w:val="20"/>
          <w:szCs w:val="20"/>
        </w:rPr>
        <w:t xml:space="preserve">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CF5847">
        <w:rPr>
          <w:rFonts w:ascii="Verdana" w:hAnsi="Verdana" w:cs="Arial"/>
          <w:snapToGrid w:val="0"/>
          <w:sz w:val="20"/>
          <w:szCs w:val="20"/>
        </w:rPr>
        <w:t>W</w:t>
      </w:r>
      <w:r w:rsidRPr="00CF5847">
        <w:rPr>
          <w:rFonts w:ascii="Verdana" w:hAnsi="Verdana" w:cs="Arial"/>
          <w:snapToGrid w:val="0"/>
          <w:sz w:val="20"/>
          <w:szCs w:val="20"/>
        </w:rPr>
        <w:t>ykonawcy podlega odrzuceniu bez względu na ich złożenie, uzupełnienie lub poprawienie lub zachodzą przesłanki unieważnienia postępowania.</w:t>
      </w:r>
      <w:r w:rsidR="00A96D10" w:rsidRPr="00CF5847">
        <w:rPr>
          <w:rFonts w:ascii="Verdana" w:hAnsi="Verdana" w:cs="Arial"/>
          <w:snapToGrid w:val="0"/>
          <w:sz w:val="20"/>
          <w:szCs w:val="20"/>
        </w:rPr>
        <w:t xml:space="preserve"> </w:t>
      </w:r>
    </w:p>
    <w:p w14:paraId="429BFD62" w14:textId="36A3F136" w:rsidR="00B26004" w:rsidRPr="00B26004" w:rsidRDefault="00D66171" w:rsidP="00CA7EB9">
      <w:pPr>
        <w:pStyle w:val="Akapitzlist"/>
        <w:numPr>
          <w:ilvl w:val="0"/>
          <w:numId w:val="64"/>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Wykonawca składa podmioto</w:t>
      </w:r>
      <w:r w:rsidR="00560647" w:rsidRPr="00B26004">
        <w:rPr>
          <w:rFonts w:ascii="Verdana" w:hAnsi="Verdana" w:cs="Arial"/>
          <w:snapToGrid w:val="0"/>
          <w:sz w:val="20"/>
          <w:szCs w:val="20"/>
        </w:rPr>
        <w:t>we środki dowodowe na wezwanie</w:t>
      </w:r>
      <w:r w:rsidRPr="00B26004">
        <w:rPr>
          <w:rFonts w:ascii="Verdana" w:hAnsi="Verdana" w:cs="Arial"/>
          <w:snapToGrid w:val="0"/>
          <w:sz w:val="20"/>
          <w:szCs w:val="20"/>
        </w:rPr>
        <w:t xml:space="preserve">, </w:t>
      </w:r>
      <w:r w:rsidR="00B26004">
        <w:rPr>
          <w:rFonts w:ascii="Verdana" w:hAnsi="Verdana" w:cs="Arial"/>
          <w:snapToGrid w:val="0"/>
          <w:sz w:val="20"/>
          <w:szCs w:val="20"/>
        </w:rPr>
        <w:t xml:space="preserve">o których mowa w ust. II, </w:t>
      </w:r>
      <w:r w:rsidRPr="00B26004">
        <w:rPr>
          <w:rFonts w:ascii="Verdana" w:hAnsi="Verdana" w:cs="Arial"/>
          <w:snapToGrid w:val="0"/>
          <w:sz w:val="20"/>
          <w:szCs w:val="20"/>
        </w:rPr>
        <w:t xml:space="preserve">aktualne na dzień ich złożenia. </w:t>
      </w:r>
    </w:p>
    <w:p w14:paraId="7374011F" w14:textId="651BFFBD" w:rsidR="00C45F17" w:rsidRPr="00C45F17" w:rsidRDefault="00D66171" w:rsidP="00CA7EB9">
      <w:pPr>
        <w:pStyle w:val="Akapitzlist"/>
        <w:numPr>
          <w:ilvl w:val="0"/>
          <w:numId w:val="64"/>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 xml:space="preserve">Zamawiający może żądać od </w:t>
      </w:r>
      <w:r w:rsidR="00623C6C" w:rsidRPr="00B26004">
        <w:rPr>
          <w:rFonts w:ascii="Verdana" w:hAnsi="Verdana" w:cs="Arial"/>
          <w:snapToGrid w:val="0"/>
          <w:sz w:val="20"/>
          <w:szCs w:val="20"/>
        </w:rPr>
        <w:t>W</w:t>
      </w:r>
      <w:r w:rsidRPr="00B26004">
        <w:rPr>
          <w:rFonts w:ascii="Verdana" w:hAnsi="Verdana" w:cs="Arial"/>
          <w:snapToGrid w:val="0"/>
          <w:sz w:val="20"/>
          <w:szCs w:val="20"/>
        </w:rPr>
        <w:t xml:space="preserve">ykonawców wyjaśnień dotyczących treści oświadczenia, </w:t>
      </w:r>
      <w:r w:rsidR="005E2516" w:rsidRPr="00B26004">
        <w:rPr>
          <w:rFonts w:ascii="Verdana" w:hAnsi="Verdana" w:cs="Arial"/>
          <w:snapToGrid w:val="0"/>
          <w:sz w:val="20"/>
          <w:szCs w:val="20"/>
        </w:rPr>
        <w:br/>
      </w:r>
      <w:r w:rsidRPr="00B26004">
        <w:rPr>
          <w:rFonts w:ascii="Verdana" w:hAnsi="Verdana" w:cs="Arial"/>
          <w:snapToGrid w:val="0"/>
          <w:sz w:val="20"/>
          <w:szCs w:val="20"/>
        </w:rPr>
        <w:t xml:space="preserve">o którym mowa w </w:t>
      </w:r>
      <w:r w:rsidR="00B26004">
        <w:rPr>
          <w:rFonts w:ascii="Verdana" w:hAnsi="Verdana" w:cs="Arial"/>
          <w:snapToGrid w:val="0"/>
          <w:sz w:val="20"/>
          <w:szCs w:val="20"/>
        </w:rPr>
        <w:t xml:space="preserve">art. 125 ust.1 uPzp, </w:t>
      </w:r>
      <w:r w:rsidRPr="00B26004">
        <w:rPr>
          <w:rFonts w:ascii="Verdana" w:hAnsi="Verdana" w:cs="Arial"/>
          <w:snapToGrid w:val="0"/>
          <w:sz w:val="20"/>
          <w:szCs w:val="20"/>
        </w:rPr>
        <w:t>lub złożonych podmiotowych środków dowodowych lub innych dokumentów lub oświadczeń składanych w postępowaniu.</w:t>
      </w:r>
    </w:p>
    <w:p w14:paraId="48B17831" w14:textId="0D57BDE5" w:rsidR="00C45F17" w:rsidRDefault="00C45F17" w:rsidP="00CA7EB9">
      <w:pPr>
        <w:pStyle w:val="Akapitzlist"/>
        <w:numPr>
          <w:ilvl w:val="0"/>
          <w:numId w:val="64"/>
        </w:numPr>
        <w:jc w:val="both"/>
        <w:rPr>
          <w:rFonts w:ascii="Verdana" w:hAnsi="Verdana" w:cs="Calibri"/>
          <w:color w:val="000000"/>
          <w:sz w:val="20"/>
          <w:szCs w:val="20"/>
        </w:rPr>
      </w:pPr>
      <w:r w:rsidRPr="00C45F17">
        <w:rPr>
          <w:rFonts w:ascii="Verdana" w:hAnsi="Verdana" w:cs="Calibri"/>
          <w:color w:val="000000"/>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40E930F" w14:textId="77777777" w:rsidR="00761F41" w:rsidRPr="00D57DBB" w:rsidRDefault="00761F41" w:rsidP="00CA7EB9">
      <w:pPr>
        <w:pStyle w:val="Akapitzlist"/>
        <w:numPr>
          <w:ilvl w:val="0"/>
          <w:numId w:val="64"/>
        </w:numPr>
        <w:jc w:val="both"/>
        <w:rPr>
          <w:rFonts w:ascii="Verdana" w:hAnsi="Verdana" w:cs="Calibri"/>
          <w:color w:val="000000"/>
          <w:sz w:val="20"/>
          <w:szCs w:val="20"/>
        </w:rPr>
      </w:pPr>
      <w:r w:rsidRPr="00D57DBB">
        <w:rPr>
          <w:rFonts w:ascii="Verdana" w:hAnsi="Verdana" w:cs="Calibri"/>
          <w:iCs/>
          <w:color w:val="000000"/>
          <w:sz w:val="20"/>
          <w:szCs w:val="20"/>
        </w:rPr>
        <w:t>Dokumenty elektroniczne w postępowaniu lub w konkursie spełniają łącznie następujące wymagania</w:t>
      </w:r>
      <w:r w:rsidRPr="00D57DBB">
        <w:rPr>
          <w:rFonts w:ascii="Verdana" w:hAnsi="Verdana" w:cs="Calibri"/>
          <w:color w:val="000000"/>
          <w:sz w:val="20"/>
          <w:szCs w:val="20"/>
        </w:rPr>
        <w:t>:</w:t>
      </w:r>
    </w:p>
    <w:p w14:paraId="1E2C939F" w14:textId="77777777" w:rsidR="00761F41" w:rsidRDefault="00761F41" w:rsidP="00CA7EB9">
      <w:pPr>
        <w:pStyle w:val="Akapitzlist"/>
        <w:numPr>
          <w:ilvl w:val="1"/>
          <w:numId w:val="64"/>
        </w:numPr>
        <w:ind w:left="993" w:hanging="567"/>
        <w:jc w:val="both"/>
        <w:rPr>
          <w:rFonts w:ascii="Verdana" w:hAnsi="Verdana" w:cs="Calibri"/>
          <w:color w:val="000000"/>
          <w:sz w:val="20"/>
          <w:szCs w:val="20"/>
        </w:rPr>
      </w:pPr>
      <w:r w:rsidRPr="00D57DBB">
        <w:rPr>
          <w:rFonts w:ascii="Verdana" w:hAnsi="Verdana" w:cs="Calibri"/>
          <w:color w:val="000000"/>
          <w:sz w:val="20"/>
          <w:szCs w:val="20"/>
        </w:rPr>
        <w:lastRenderedPageBreak/>
        <w:t xml:space="preserve">są utrwalone w sposób umożliwiający ich wielokrotne odczytanie, zapisanie </w:t>
      </w:r>
      <w:r w:rsidRPr="00D57DBB">
        <w:rPr>
          <w:rFonts w:ascii="Verdana" w:hAnsi="Verdana" w:cs="Calibri"/>
          <w:color w:val="000000"/>
          <w:sz w:val="20"/>
          <w:szCs w:val="20"/>
        </w:rPr>
        <w:br/>
        <w:t>i powielenie, a także przekazanie przy użyciu środków komunikacji elektronicznej lub na informatycznym nośniku danych;</w:t>
      </w:r>
    </w:p>
    <w:p w14:paraId="2F280731" w14:textId="77777777" w:rsidR="00761F41" w:rsidRDefault="00761F41" w:rsidP="00CA7EB9">
      <w:pPr>
        <w:pStyle w:val="Akapitzlist"/>
        <w:numPr>
          <w:ilvl w:val="1"/>
          <w:numId w:val="64"/>
        </w:numPr>
        <w:ind w:left="993" w:hanging="567"/>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elektronicznej, w szczególności przez wyświetlenie tej treści na monitorze ekranowym;</w:t>
      </w:r>
    </w:p>
    <w:p w14:paraId="2DA8A0C5" w14:textId="77777777" w:rsidR="00761F41" w:rsidRDefault="00761F41" w:rsidP="00CA7EB9">
      <w:pPr>
        <w:pStyle w:val="Akapitzlist"/>
        <w:numPr>
          <w:ilvl w:val="1"/>
          <w:numId w:val="64"/>
        </w:numPr>
        <w:ind w:left="993" w:hanging="567"/>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papierowej, w szczególności za pomocą wydruku;</w:t>
      </w:r>
    </w:p>
    <w:p w14:paraId="36E40131" w14:textId="39F8146E" w:rsidR="00761F41" w:rsidRPr="00761F41" w:rsidRDefault="00761F41" w:rsidP="00CA7EB9">
      <w:pPr>
        <w:pStyle w:val="Akapitzlist"/>
        <w:numPr>
          <w:ilvl w:val="1"/>
          <w:numId w:val="64"/>
        </w:numPr>
        <w:ind w:left="993" w:hanging="567"/>
        <w:jc w:val="both"/>
        <w:rPr>
          <w:rFonts w:ascii="Verdana" w:hAnsi="Verdana" w:cs="Calibri"/>
          <w:color w:val="000000"/>
          <w:sz w:val="20"/>
          <w:szCs w:val="20"/>
        </w:rPr>
      </w:pPr>
      <w:r w:rsidRPr="00D57DBB">
        <w:rPr>
          <w:rFonts w:ascii="Verdana" w:hAnsi="Verdana" w:cs="Calibri"/>
          <w:color w:val="000000"/>
          <w:sz w:val="20"/>
          <w:szCs w:val="20"/>
        </w:rPr>
        <w:t xml:space="preserve">zawierają dane w układzie niepozostawiającym wątpliwości co do treści </w:t>
      </w:r>
      <w:r w:rsidRPr="00D57DBB">
        <w:rPr>
          <w:rFonts w:ascii="Verdana" w:hAnsi="Verdana" w:cs="Calibri"/>
          <w:color w:val="000000"/>
          <w:sz w:val="20"/>
          <w:szCs w:val="20"/>
        </w:rPr>
        <w:br/>
        <w:t>i kontekstu zapisanych informacji.</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D9473E" w:rsidRDefault="006051CB" w:rsidP="00CA7EB9">
      <w:pPr>
        <w:pStyle w:val="Stopka"/>
        <w:numPr>
          <w:ilvl w:val="0"/>
          <w:numId w:val="28"/>
        </w:numPr>
        <w:tabs>
          <w:tab w:val="clear" w:pos="4536"/>
        </w:tabs>
        <w:spacing w:line="276" w:lineRule="auto"/>
        <w:ind w:left="360"/>
        <w:jc w:val="both"/>
        <w:rPr>
          <w:rFonts w:ascii="Verdana" w:hAnsi="Verdana"/>
          <w:bCs/>
          <w:sz w:val="20"/>
          <w:lang w:val="x-none"/>
        </w:rPr>
      </w:pPr>
      <w:r w:rsidRPr="00D9473E">
        <w:rPr>
          <w:rFonts w:ascii="Verdana" w:hAnsi="Verdana"/>
          <w:bCs/>
          <w:sz w:val="20"/>
        </w:rPr>
        <w:t>Informacje ogólne.</w:t>
      </w:r>
    </w:p>
    <w:p w14:paraId="535FBC75" w14:textId="309EC340" w:rsidR="00B06696" w:rsidRPr="00D9473E" w:rsidRDefault="00B06696" w:rsidP="00CA7EB9">
      <w:pPr>
        <w:pStyle w:val="Stopka"/>
        <w:numPr>
          <w:ilvl w:val="1"/>
          <w:numId w:val="28"/>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5"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CA7EB9">
      <w:pPr>
        <w:pStyle w:val="Stopka"/>
        <w:numPr>
          <w:ilvl w:val="1"/>
          <w:numId w:val="28"/>
        </w:numPr>
        <w:spacing w:line="276" w:lineRule="auto"/>
        <w:jc w:val="both"/>
        <w:rPr>
          <w:rFonts w:ascii="Verdana" w:hAnsi="Verdana"/>
          <w:bCs/>
          <w:sz w:val="20"/>
        </w:rPr>
      </w:pPr>
      <w:bookmarkStart w:id="24"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6"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CA7EB9">
      <w:pPr>
        <w:pStyle w:val="Stopka"/>
        <w:numPr>
          <w:ilvl w:val="1"/>
          <w:numId w:val="28"/>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CA7EB9">
      <w:pPr>
        <w:pStyle w:val="Stopka"/>
        <w:numPr>
          <w:ilvl w:val="1"/>
          <w:numId w:val="28"/>
        </w:numPr>
        <w:spacing w:line="276" w:lineRule="auto"/>
        <w:ind w:left="1157"/>
        <w:jc w:val="both"/>
        <w:rPr>
          <w:rFonts w:ascii="Verdana" w:hAnsi="Verdana"/>
          <w:b/>
          <w:bCs/>
          <w:sz w:val="20"/>
        </w:rPr>
      </w:pPr>
      <w:bookmarkStart w:id="25" w:name="_Hlk76624412"/>
      <w:bookmarkEnd w:id="24"/>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CA7EB9">
      <w:pPr>
        <w:pStyle w:val="Stopka"/>
        <w:numPr>
          <w:ilvl w:val="1"/>
          <w:numId w:val="28"/>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CA7EB9">
      <w:pPr>
        <w:pStyle w:val="Stopka"/>
        <w:numPr>
          <w:ilvl w:val="1"/>
          <w:numId w:val="28"/>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CA7EB9">
      <w:pPr>
        <w:pStyle w:val="Stopka"/>
        <w:numPr>
          <w:ilvl w:val="1"/>
          <w:numId w:val="60"/>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CA7EB9">
      <w:pPr>
        <w:pStyle w:val="Stopka"/>
        <w:numPr>
          <w:ilvl w:val="1"/>
          <w:numId w:val="60"/>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CA7EB9">
      <w:pPr>
        <w:pStyle w:val="Stopka"/>
        <w:numPr>
          <w:ilvl w:val="1"/>
          <w:numId w:val="28"/>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CA7EB9">
      <w:pPr>
        <w:pStyle w:val="Stopka"/>
        <w:numPr>
          <w:ilvl w:val="1"/>
          <w:numId w:val="28"/>
        </w:numPr>
        <w:spacing w:line="276" w:lineRule="auto"/>
        <w:ind w:left="1157"/>
        <w:jc w:val="both"/>
        <w:rPr>
          <w:rFonts w:ascii="Verdana" w:hAnsi="Verdana"/>
          <w:sz w:val="20"/>
        </w:rPr>
      </w:pPr>
      <w:r w:rsidRPr="00B5537A">
        <w:rPr>
          <w:rFonts w:ascii="Verdana" w:hAnsi="Verdana"/>
          <w:sz w:val="20"/>
        </w:rPr>
        <w:lastRenderedPageBreak/>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CA7EB9">
      <w:pPr>
        <w:pStyle w:val="Stopka"/>
        <w:numPr>
          <w:ilvl w:val="1"/>
          <w:numId w:val="28"/>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CA7EB9">
      <w:pPr>
        <w:pStyle w:val="Stopka"/>
        <w:numPr>
          <w:ilvl w:val="1"/>
          <w:numId w:val="28"/>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7E764786" w:rsidR="00B06696" w:rsidRPr="00D9473E" w:rsidRDefault="00B06696" w:rsidP="00CA7EB9">
      <w:pPr>
        <w:pStyle w:val="Stopka"/>
        <w:numPr>
          <w:ilvl w:val="1"/>
          <w:numId w:val="28"/>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w:t>
      </w:r>
      <w:r w:rsidR="000C6917">
        <w:rPr>
          <w:rFonts w:ascii="Verdana" w:hAnsi="Verdana"/>
          <w:b/>
          <w:sz w:val="20"/>
        </w:rPr>
        <w:t>2</w:t>
      </w:r>
      <w:r w:rsidRPr="00D9473E">
        <w:rPr>
          <w:rFonts w:ascii="Verdana" w:hAnsi="Verdana"/>
          <w:b/>
          <w:sz w:val="20"/>
        </w:rPr>
        <w:t>.</w:t>
      </w:r>
      <w:r w:rsidR="00C77A47">
        <w:rPr>
          <w:rFonts w:ascii="Verdana" w:hAnsi="Verdana"/>
          <w:b/>
          <w:sz w:val="20"/>
        </w:rPr>
        <w:t>4</w:t>
      </w:r>
      <w:r w:rsidRPr="00D9473E">
        <w:rPr>
          <w:rFonts w:ascii="Verdana" w:hAnsi="Verdana"/>
          <w:b/>
          <w:sz w:val="20"/>
        </w:rPr>
        <w:t>.202</w:t>
      </w:r>
      <w:r w:rsidR="00541E7D">
        <w:rPr>
          <w:rFonts w:ascii="Verdana" w:hAnsi="Verdana"/>
          <w:b/>
          <w:sz w:val="20"/>
        </w:rPr>
        <w:t>4</w:t>
      </w:r>
      <w:r w:rsidRPr="00D9473E">
        <w:rPr>
          <w:rFonts w:ascii="Verdana" w:hAnsi="Verdana"/>
          <w:b/>
          <w:sz w:val="20"/>
        </w:rPr>
        <w:t>.ECS</w:t>
      </w:r>
    </w:p>
    <w:bookmarkEnd w:id="25"/>
    <w:p w14:paraId="21F38496" w14:textId="20F26C78" w:rsidR="00253A4F" w:rsidRPr="00253A4F" w:rsidRDefault="00253A4F" w:rsidP="00CA7EB9">
      <w:pPr>
        <w:pStyle w:val="Stopka"/>
        <w:numPr>
          <w:ilvl w:val="1"/>
          <w:numId w:val="28"/>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CA7EB9">
      <w:pPr>
        <w:pStyle w:val="Stopka"/>
        <w:numPr>
          <w:ilvl w:val="7"/>
          <w:numId w:val="22"/>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CA7EB9">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CA7EB9">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CA7EB9">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CA7EB9">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CA7EB9">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CA7EB9">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CA7EB9">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8">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CA7EB9">
      <w:pPr>
        <w:pStyle w:val="Stopka"/>
        <w:numPr>
          <w:ilvl w:val="1"/>
          <w:numId w:val="28"/>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9">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CA7EB9">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20">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CA7EB9">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CA7EB9">
      <w:pPr>
        <w:pStyle w:val="Stopka"/>
        <w:numPr>
          <w:ilvl w:val="0"/>
          <w:numId w:val="28"/>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273DCED2" w14:textId="77777777" w:rsidR="006126E2" w:rsidRPr="006126E2" w:rsidRDefault="006126E2" w:rsidP="006126E2">
      <w:pPr>
        <w:pStyle w:val="Akapitzlist"/>
        <w:numPr>
          <w:ilvl w:val="1"/>
          <w:numId w:val="29"/>
        </w:numPr>
        <w:spacing w:after="0"/>
        <w:jc w:val="both"/>
        <w:rPr>
          <w:rFonts w:ascii="Verdana" w:hAnsi="Verdana"/>
          <w:sz w:val="20"/>
          <w:szCs w:val="20"/>
        </w:rPr>
      </w:pPr>
      <w:r w:rsidRPr="006126E2">
        <w:rPr>
          <w:rFonts w:ascii="Verdana" w:hAnsi="Verdana" w:cs="Arial"/>
          <w:sz w:val="20"/>
          <w:szCs w:val="20"/>
        </w:rPr>
        <w:lastRenderedPageBreak/>
        <w:t>Wykonawca może zwrócić się do Zamawiającego z wnioskiem o wyjaśnienie treści SWZ na Platformie za pośrednictwem formularza: „Wyślij wiadomość do zamawiającego”.</w:t>
      </w:r>
    </w:p>
    <w:p w14:paraId="09340AC3" w14:textId="77777777" w:rsidR="006126E2" w:rsidRPr="006126E2" w:rsidRDefault="006126E2" w:rsidP="006126E2">
      <w:pPr>
        <w:pStyle w:val="Akapitzlist"/>
        <w:numPr>
          <w:ilvl w:val="1"/>
          <w:numId w:val="29"/>
        </w:numPr>
        <w:spacing w:after="0"/>
        <w:jc w:val="both"/>
        <w:rPr>
          <w:rFonts w:ascii="Verdana" w:hAnsi="Verdana"/>
          <w:sz w:val="20"/>
          <w:szCs w:val="20"/>
        </w:rPr>
      </w:pPr>
      <w:r w:rsidRPr="006126E2">
        <w:rPr>
          <w:rFonts w:ascii="Verdana" w:hAnsi="Verdana" w:cs="Arial"/>
          <w:sz w:val="20"/>
          <w:szCs w:val="20"/>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p>
    <w:p w14:paraId="2C8D7E5B" w14:textId="77777777" w:rsidR="006126E2" w:rsidRPr="006126E2" w:rsidRDefault="006126E2" w:rsidP="006126E2">
      <w:pPr>
        <w:pStyle w:val="Akapitzlist"/>
        <w:numPr>
          <w:ilvl w:val="1"/>
          <w:numId w:val="29"/>
        </w:numPr>
        <w:jc w:val="both"/>
        <w:rPr>
          <w:rFonts w:ascii="Verdana" w:hAnsi="Verdana"/>
          <w:sz w:val="20"/>
          <w:szCs w:val="20"/>
        </w:rPr>
      </w:pPr>
      <w:r w:rsidRPr="006126E2">
        <w:rPr>
          <w:rFonts w:ascii="Verdana" w:hAnsi="Verdana"/>
          <w:sz w:val="20"/>
          <w:szCs w:val="20"/>
        </w:rPr>
        <w:t>Jeżeli Zamawiający nie udzieli wyjaśnień w terminie, o którym mowa w pkt. 2.2 powyżej, przedłuża termin składania ofert o czas niezbędny do zapoznania się wszystkich zainteresowanych Wykonawców z wyjaśnieniami niezbędnymi do należytego przygotowania i złożenia ofert.</w:t>
      </w:r>
    </w:p>
    <w:p w14:paraId="4B3546A5" w14:textId="77777777" w:rsidR="006126E2" w:rsidRPr="00CE4869" w:rsidRDefault="006126E2" w:rsidP="006126E2">
      <w:pPr>
        <w:pStyle w:val="Akapitzlist"/>
        <w:numPr>
          <w:ilvl w:val="1"/>
          <w:numId w:val="29"/>
        </w:numPr>
        <w:jc w:val="both"/>
        <w:rPr>
          <w:rFonts w:ascii="Verdana" w:hAnsi="Verdana"/>
          <w:sz w:val="18"/>
          <w:szCs w:val="18"/>
        </w:rPr>
      </w:pPr>
      <w:r w:rsidRPr="00CE4869">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55E3FCC2" w14:textId="77777777" w:rsidR="006126E2" w:rsidRPr="00CE4869" w:rsidRDefault="006126E2" w:rsidP="006126E2">
      <w:pPr>
        <w:pStyle w:val="Akapitzlist"/>
        <w:numPr>
          <w:ilvl w:val="1"/>
          <w:numId w:val="29"/>
        </w:numPr>
        <w:jc w:val="both"/>
        <w:rPr>
          <w:rFonts w:ascii="Verdana" w:hAnsi="Verdana"/>
          <w:sz w:val="18"/>
          <w:szCs w:val="18"/>
        </w:rPr>
      </w:pPr>
      <w:r w:rsidRPr="00CE4869">
        <w:rPr>
          <w:rFonts w:ascii="Verdana" w:hAnsi="Verdana"/>
          <w:sz w:val="20"/>
          <w:szCs w:val="20"/>
        </w:rPr>
        <w:t>Przedłużenie terminu składania ofert, o których mowa w pkt. 2.4, nie wpływa na bieg terminu składania wniosku o wyjaśnienie treści odpowiednio SWZ.</w:t>
      </w:r>
    </w:p>
    <w:p w14:paraId="26648FFF" w14:textId="77777777" w:rsidR="006126E2" w:rsidRPr="00CE4869" w:rsidRDefault="006126E2" w:rsidP="006126E2">
      <w:pPr>
        <w:pStyle w:val="Akapitzlist"/>
        <w:numPr>
          <w:ilvl w:val="1"/>
          <w:numId w:val="29"/>
        </w:numPr>
        <w:jc w:val="both"/>
        <w:rPr>
          <w:rFonts w:ascii="Verdana" w:hAnsi="Verdana"/>
          <w:sz w:val="18"/>
          <w:szCs w:val="18"/>
        </w:rPr>
      </w:pPr>
      <w:r w:rsidRPr="00CE4869">
        <w:rPr>
          <w:rFonts w:ascii="Verdana" w:hAnsi="Verdana"/>
          <w:sz w:val="20"/>
          <w:szCs w:val="20"/>
        </w:rPr>
        <w:t>Treść zapytań wraz z wyjaśnieniami Zamawiający udostępnia na stronie internetowej prowadzonego postępowania, tj.:</w:t>
      </w:r>
    </w:p>
    <w:p w14:paraId="7AF4E43A" w14:textId="77777777" w:rsidR="006126E2" w:rsidRDefault="007E6C2F" w:rsidP="006126E2">
      <w:pPr>
        <w:pStyle w:val="Akapitzlist"/>
        <w:ind w:left="1080"/>
        <w:jc w:val="both"/>
        <w:rPr>
          <w:rFonts w:ascii="Verdana" w:hAnsi="Verdana"/>
          <w:sz w:val="20"/>
          <w:szCs w:val="20"/>
        </w:rPr>
      </w:pPr>
      <w:hyperlink r:id="rId22" w:history="1">
        <w:r w:rsidR="006126E2" w:rsidRPr="00D0354D">
          <w:rPr>
            <w:rStyle w:val="Hipercze"/>
            <w:rFonts w:ascii="Verdana" w:hAnsi="Verdana"/>
            <w:sz w:val="20"/>
          </w:rPr>
          <w:t>https://platformazakupowa.pl/pn/uniwersytet_wroclawski/proceedings</w:t>
        </w:r>
      </w:hyperlink>
      <w:r w:rsidR="006126E2" w:rsidRPr="00CE4869">
        <w:rPr>
          <w:rFonts w:ascii="Verdana" w:hAnsi="Verdana"/>
          <w:sz w:val="20"/>
        </w:rPr>
        <w:t xml:space="preserve"> </w:t>
      </w:r>
      <w:r w:rsidR="006126E2" w:rsidRPr="00CE4869">
        <w:rPr>
          <w:rFonts w:ascii="Verdana" w:hAnsi="Verdana"/>
          <w:bCs/>
          <w:sz w:val="20"/>
          <w:szCs w:val="20"/>
        </w:rPr>
        <w:t>(w wierszu oznaczonym tytułem oraz znakiem niniejszego postępowania)</w:t>
      </w:r>
      <w:r w:rsidR="006126E2" w:rsidRPr="00CE4869">
        <w:rPr>
          <w:rFonts w:ascii="Verdana" w:hAnsi="Verdana"/>
          <w:sz w:val="20"/>
          <w:szCs w:val="20"/>
        </w:rPr>
        <w:t>, bez ujawniania źródła zapytania.</w:t>
      </w:r>
    </w:p>
    <w:p w14:paraId="1FE486EC" w14:textId="77777777" w:rsidR="006126E2" w:rsidRPr="00CE4869" w:rsidRDefault="006126E2" w:rsidP="006126E2">
      <w:pPr>
        <w:pStyle w:val="Akapitzlist"/>
        <w:numPr>
          <w:ilvl w:val="1"/>
          <w:numId w:val="29"/>
        </w:numPr>
        <w:jc w:val="both"/>
        <w:rPr>
          <w:rFonts w:ascii="Verdana" w:hAnsi="Verdana"/>
          <w:sz w:val="18"/>
          <w:szCs w:val="18"/>
        </w:rPr>
      </w:pPr>
      <w:r w:rsidRPr="00CE4869">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p w14:paraId="1D18DD55" w14:textId="77777777" w:rsidR="006126E2" w:rsidRDefault="007E6C2F" w:rsidP="006126E2">
      <w:pPr>
        <w:pStyle w:val="Akapitzlist"/>
        <w:ind w:left="1080"/>
        <w:jc w:val="both"/>
        <w:rPr>
          <w:rFonts w:ascii="Verdana" w:hAnsi="Verdana"/>
          <w:sz w:val="20"/>
          <w:szCs w:val="20"/>
        </w:rPr>
      </w:pPr>
      <w:hyperlink r:id="rId23" w:history="1">
        <w:r w:rsidR="006126E2" w:rsidRPr="00D0354D">
          <w:rPr>
            <w:rStyle w:val="Hipercze"/>
            <w:rFonts w:ascii="Verdana" w:hAnsi="Verdana" w:cs="Arial"/>
            <w:b/>
            <w:sz w:val="20"/>
            <w:szCs w:val="20"/>
          </w:rPr>
          <w:t xml:space="preserve"> </w:t>
        </w:r>
        <w:r w:rsidR="006126E2" w:rsidRPr="00D0354D">
          <w:rPr>
            <w:rStyle w:val="Hipercze"/>
            <w:rFonts w:ascii="Verdana" w:hAnsi="Verdana"/>
            <w:sz w:val="20"/>
          </w:rPr>
          <w:t>https://platformazakupowa.pl/pn/uniwersytet_wroclawski/proceedings</w:t>
        </w:r>
      </w:hyperlink>
      <w:r w:rsidR="006126E2" w:rsidRPr="00CE4869">
        <w:rPr>
          <w:rFonts w:ascii="Verdana" w:hAnsi="Verdana"/>
          <w:bCs/>
          <w:sz w:val="20"/>
          <w:szCs w:val="20"/>
        </w:rPr>
        <w:t xml:space="preserve"> (w wierszu oznaczonym tytułem oraz znakiem niniejszego postępowania).</w:t>
      </w:r>
      <w:r w:rsidR="006126E2" w:rsidRPr="00CE4869">
        <w:rPr>
          <w:rFonts w:ascii="Verdana" w:hAnsi="Verdana"/>
          <w:sz w:val="20"/>
          <w:szCs w:val="20"/>
        </w:rPr>
        <w:t xml:space="preserve"> </w:t>
      </w:r>
    </w:p>
    <w:p w14:paraId="5DEFD84C" w14:textId="77777777" w:rsidR="006126E2" w:rsidRPr="00CE4869" w:rsidRDefault="006126E2" w:rsidP="006126E2">
      <w:pPr>
        <w:pStyle w:val="Akapitzlist"/>
        <w:numPr>
          <w:ilvl w:val="1"/>
          <w:numId w:val="29"/>
        </w:numPr>
        <w:jc w:val="both"/>
        <w:rPr>
          <w:rFonts w:ascii="Verdana" w:hAnsi="Verdana"/>
          <w:sz w:val="18"/>
          <w:szCs w:val="18"/>
        </w:rPr>
      </w:pPr>
      <w:r w:rsidRPr="00CE4869">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6FC21999" w14:textId="64BC5290" w:rsidR="00985AFD" w:rsidRPr="00D9473E" w:rsidRDefault="00985AFD" w:rsidP="00CA7EB9">
      <w:pPr>
        <w:pStyle w:val="Akapitzlist"/>
        <w:numPr>
          <w:ilvl w:val="0"/>
          <w:numId w:val="29"/>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6640D830" w14:textId="7BB3E2B8" w:rsidR="00D77CCE" w:rsidRPr="00D77CCE" w:rsidRDefault="00D77CCE" w:rsidP="00D77CCE">
      <w:pPr>
        <w:spacing w:after="0"/>
        <w:jc w:val="both"/>
        <w:rPr>
          <w:rFonts w:ascii="Verdana" w:hAnsi="Verdana" w:cs="Arial"/>
          <w:sz w:val="20"/>
          <w:szCs w:val="20"/>
        </w:rPr>
      </w:pPr>
      <w:bookmarkStart w:id="26" w:name="_Hlk166498807"/>
      <w:r w:rsidRPr="00D77CCE">
        <w:rPr>
          <w:rFonts w:ascii="Verdana" w:hAnsi="Verdana" w:cs="Arial"/>
          <w:sz w:val="20"/>
          <w:szCs w:val="20"/>
        </w:rPr>
        <w:t xml:space="preserve">Zamawiający nie żąda od Wykonawców wniesienia wadium. </w:t>
      </w:r>
    </w:p>
    <w:bookmarkEnd w:id="26"/>
    <w:p w14:paraId="0D926E51" w14:textId="77777777" w:rsidR="00D77CCE" w:rsidRPr="00D77B1A" w:rsidRDefault="00D77CCE" w:rsidP="00D77CCE">
      <w:pPr>
        <w:spacing w:after="0"/>
        <w:jc w:val="both"/>
        <w:rPr>
          <w:rFonts w:ascii="Verdana" w:hAnsi="Verdana" w:cs="Arial"/>
          <w:sz w:val="18"/>
          <w:szCs w:val="18"/>
        </w:rPr>
      </w:pP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01F17172" w:rsidR="005343E3" w:rsidRDefault="005343E3" w:rsidP="00981FF7">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 xml:space="preserve">związany </w:t>
      </w:r>
      <w:r w:rsidRPr="00441BFF">
        <w:rPr>
          <w:rFonts w:ascii="Verdana" w:hAnsi="Verdana"/>
          <w:b/>
          <w:sz w:val="20"/>
          <w:szCs w:val="20"/>
          <w:u w:val="single"/>
        </w:rPr>
        <w:t>ofertą do</w:t>
      </w:r>
      <w:r w:rsidR="00FC237B" w:rsidRPr="00441BFF">
        <w:rPr>
          <w:rFonts w:ascii="Verdana" w:hAnsi="Verdana"/>
          <w:b/>
          <w:sz w:val="20"/>
          <w:szCs w:val="20"/>
          <w:u w:val="single"/>
        </w:rPr>
        <w:t xml:space="preserve"> </w:t>
      </w:r>
      <w:r w:rsidR="007E6C2F" w:rsidRPr="007E6C2F">
        <w:rPr>
          <w:rFonts w:ascii="Verdana" w:hAnsi="Verdana"/>
          <w:b/>
          <w:sz w:val="20"/>
          <w:szCs w:val="20"/>
          <w:highlight w:val="yellow"/>
          <w:u w:val="single"/>
        </w:rPr>
        <w:t>02</w:t>
      </w:r>
      <w:r w:rsidR="00441BFF" w:rsidRPr="007E6C2F">
        <w:rPr>
          <w:rFonts w:ascii="Verdana" w:hAnsi="Verdana"/>
          <w:b/>
          <w:sz w:val="20"/>
          <w:szCs w:val="20"/>
          <w:highlight w:val="yellow"/>
          <w:u w:val="single"/>
        </w:rPr>
        <w:t>.0</w:t>
      </w:r>
      <w:r w:rsidR="007E6C2F" w:rsidRPr="007E6C2F">
        <w:rPr>
          <w:rFonts w:ascii="Verdana" w:hAnsi="Verdana"/>
          <w:b/>
          <w:sz w:val="20"/>
          <w:szCs w:val="20"/>
          <w:highlight w:val="yellow"/>
          <w:u w:val="single"/>
        </w:rPr>
        <w:t>8</w:t>
      </w:r>
      <w:r w:rsidR="006E3298" w:rsidRPr="007E6C2F">
        <w:rPr>
          <w:rFonts w:ascii="Verdana" w:hAnsi="Verdana"/>
          <w:b/>
          <w:sz w:val="20"/>
          <w:szCs w:val="20"/>
          <w:highlight w:val="yellow"/>
          <w:u w:val="single"/>
        </w:rPr>
        <w:t>.</w:t>
      </w:r>
      <w:r w:rsidR="00BA375F" w:rsidRPr="007E6C2F">
        <w:rPr>
          <w:rFonts w:ascii="Verdana" w:hAnsi="Verdana"/>
          <w:b/>
          <w:sz w:val="20"/>
          <w:szCs w:val="20"/>
          <w:highlight w:val="yellow"/>
          <w:u w:val="single"/>
        </w:rPr>
        <w:t>202</w:t>
      </w:r>
      <w:r w:rsidR="00241460" w:rsidRPr="007E6C2F">
        <w:rPr>
          <w:rFonts w:ascii="Verdana" w:hAnsi="Verdana"/>
          <w:b/>
          <w:sz w:val="20"/>
          <w:szCs w:val="20"/>
          <w:highlight w:val="yellow"/>
          <w:u w:val="single"/>
        </w:rPr>
        <w:t>4</w:t>
      </w:r>
      <w:r w:rsidR="00A46F07" w:rsidRPr="007E6C2F">
        <w:rPr>
          <w:rFonts w:ascii="Verdana" w:hAnsi="Verdana"/>
          <w:b/>
          <w:sz w:val="20"/>
          <w:szCs w:val="20"/>
          <w:highlight w:val="yellow"/>
          <w:u w:val="single"/>
        </w:rPr>
        <w:t>r</w:t>
      </w:r>
      <w:r w:rsidR="00A46F07" w:rsidRPr="00441BFF">
        <w:rPr>
          <w:rFonts w:ascii="Verdana" w:hAnsi="Verdana"/>
          <w:b/>
          <w:sz w:val="20"/>
          <w:szCs w:val="20"/>
          <w:u w:val="single"/>
        </w:rPr>
        <w:t>.</w:t>
      </w:r>
      <w:r w:rsidR="006A4A14" w:rsidRPr="00441BFF">
        <w:rPr>
          <w:rFonts w:ascii="Verdana" w:hAnsi="Verdana"/>
          <w:sz w:val="20"/>
          <w:szCs w:val="20"/>
        </w:rPr>
        <w:t xml:space="preserve"> </w:t>
      </w:r>
      <w:r w:rsidRPr="00441BFF">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981FF7">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 xml:space="preserve">w języku polskim, </w:t>
      </w:r>
      <w:r w:rsidRPr="00A60A09">
        <w:rPr>
          <w:rFonts w:ascii="Verdana" w:hAnsi="Verdana"/>
          <w:sz w:val="20"/>
          <w:szCs w:val="20"/>
          <w:lang w:val="x-none"/>
        </w:rPr>
        <w:lastRenderedPageBreak/>
        <w:t>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DD432DE" w14:textId="35D59F34" w:rsidR="00DD357F" w:rsidRPr="00DE3C87" w:rsidRDefault="00955900" w:rsidP="00981FF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981FF7">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27"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7"/>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981FF7">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8"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8"/>
    <w:p w14:paraId="75089352" w14:textId="77777777" w:rsidR="007C22DD" w:rsidRPr="007C22DD" w:rsidRDefault="007C22DD" w:rsidP="00981FF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lastRenderedPageBreak/>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1F5963A8" w14:textId="3BB7ECA6" w:rsidR="00674454" w:rsidRPr="00331A4A" w:rsidRDefault="00955900" w:rsidP="00331A4A">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24"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76CC1BCD" w14:textId="77777777" w:rsidR="00955900" w:rsidRPr="00955900" w:rsidRDefault="00955900" w:rsidP="00981FF7">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981FF7">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451111FF" w14:textId="77777777" w:rsidR="006126E2" w:rsidRPr="006126E2" w:rsidRDefault="006126E2" w:rsidP="006126E2">
      <w:pPr>
        <w:pStyle w:val="Akapitzlist"/>
        <w:numPr>
          <w:ilvl w:val="1"/>
          <w:numId w:val="9"/>
        </w:numPr>
        <w:tabs>
          <w:tab w:val="left" w:pos="340"/>
        </w:tabs>
        <w:spacing w:after="0" w:line="276" w:lineRule="auto"/>
        <w:ind w:left="993"/>
        <w:jc w:val="both"/>
        <w:rPr>
          <w:rFonts w:ascii="Verdana" w:hAnsi="Verdana"/>
          <w:sz w:val="20"/>
          <w:szCs w:val="20"/>
        </w:rPr>
      </w:pPr>
      <w:r w:rsidRPr="006126E2">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3AEC3A68" w14:textId="77777777" w:rsidR="006126E2" w:rsidRPr="006126E2" w:rsidRDefault="006126E2" w:rsidP="006126E2">
      <w:pPr>
        <w:pStyle w:val="Akapitzlist"/>
        <w:numPr>
          <w:ilvl w:val="1"/>
          <w:numId w:val="9"/>
        </w:numPr>
        <w:tabs>
          <w:tab w:val="left" w:pos="340"/>
        </w:tabs>
        <w:spacing w:after="0" w:line="276" w:lineRule="auto"/>
        <w:ind w:left="993"/>
        <w:jc w:val="both"/>
        <w:rPr>
          <w:rFonts w:ascii="Verdana" w:hAnsi="Verdana"/>
          <w:sz w:val="20"/>
          <w:szCs w:val="20"/>
        </w:rPr>
      </w:pPr>
      <w:r w:rsidRPr="006126E2">
        <w:rPr>
          <w:rFonts w:ascii="Verdana" w:hAnsi="Verdana"/>
          <w:sz w:val="20"/>
          <w:szCs w:val="20"/>
        </w:rPr>
        <w:lastRenderedPageBreak/>
        <w:t xml:space="preserve">W celu potwierdzenia, że osoba działająca w imieniu Wykonawcy jest umocowana do jego reprezentowania, Zamawiający żąda od Wykonawcy odpisu lub informacji </w:t>
      </w:r>
      <w:r w:rsidRPr="006126E2">
        <w:rPr>
          <w:rFonts w:ascii="Verdana" w:hAnsi="Verdana"/>
          <w:sz w:val="20"/>
          <w:szCs w:val="20"/>
        </w:rPr>
        <w:br/>
        <w:t xml:space="preserve">z Krajowego Rejestru Sądowego, Centralnej Ewidencji i Informacji o Działalności Gospodarczej lub innego właściwego rejestru. </w:t>
      </w:r>
    </w:p>
    <w:p w14:paraId="1389684C" w14:textId="77777777" w:rsidR="006126E2" w:rsidRPr="006126E2" w:rsidRDefault="006126E2" w:rsidP="006126E2">
      <w:pPr>
        <w:pStyle w:val="Akapitzlist"/>
        <w:numPr>
          <w:ilvl w:val="1"/>
          <w:numId w:val="9"/>
        </w:numPr>
        <w:tabs>
          <w:tab w:val="left" w:pos="340"/>
        </w:tabs>
        <w:spacing w:after="0" w:line="276" w:lineRule="auto"/>
        <w:ind w:left="993"/>
        <w:jc w:val="both"/>
        <w:rPr>
          <w:rFonts w:ascii="Verdana" w:hAnsi="Verdana"/>
          <w:sz w:val="20"/>
          <w:szCs w:val="20"/>
        </w:rPr>
      </w:pPr>
      <w:r w:rsidRPr="006126E2">
        <w:rPr>
          <w:rFonts w:ascii="Verdana" w:hAnsi="Verdana"/>
          <w:sz w:val="20"/>
          <w:szCs w:val="20"/>
        </w:rPr>
        <w:t>Wykonawca nie jest zobowiązany do złożenia dokumentów, o których mowa w pkt 7.2, jeżeli Zamawiający może je uzyskać za pomocą bezpłatnych i ogólnodostępnych baz danych, o ile Wykonawca wskazał dane umożliwiające dostęp do tych dokumentów.</w:t>
      </w:r>
    </w:p>
    <w:p w14:paraId="1972EE26" w14:textId="77777777" w:rsidR="006126E2" w:rsidRPr="006126E2" w:rsidRDefault="006126E2" w:rsidP="006126E2">
      <w:pPr>
        <w:pStyle w:val="Akapitzlist"/>
        <w:numPr>
          <w:ilvl w:val="1"/>
          <w:numId w:val="9"/>
        </w:numPr>
        <w:tabs>
          <w:tab w:val="left" w:pos="340"/>
        </w:tabs>
        <w:spacing w:after="0" w:line="276" w:lineRule="auto"/>
        <w:ind w:left="993"/>
        <w:jc w:val="both"/>
        <w:rPr>
          <w:rFonts w:ascii="Verdana" w:hAnsi="Verdana"/>
          <w:sz w:val="20"/>
          <w:szCs w:val="20"/>
        </w:rPr>
      </w:pPr>
      <w:r w:rsidRPr="006126E2">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6926E6AB" w14:textId="77777777" w:rsidR="006126E2" w:rsidRPr="006126E2" w:rsidRDefault="006126E2" w:rsidP="006126E2">
      <w:pPr>
        <w:pStyle w:val="Akapitzlist"/>
        <w:numPr>
          <w:ilvl w:val="1"/>
          <w:numId w:val="9"/>
        </w:numPr>
        <w:tabs>
          <w:tab w:val="left" w:pos="340"/>
        </w:tabs>
        <w:spacing w:after="0" w:line="276" w:lineRule="auto"/>
        <w:ind w:left="993"/>
        <w:jc w:val="both"/>
        <w:rPr>
          <w:rFonts w:ascii="Verdana" w:hAnsi="Verdana"/>
          <w:sz w:val="20"/>
          <w:szCs w:val="20"/>
        </w:rPr>
      </w:pPr>
      <w:r w:rsidRPr="006126E2">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146C172C" w14:textId="77777777" w:rsidR="006126E2" w:rsidRPr="006126E2" w:rsidRDefault="006126E2" w:rsidP="006126E2">
      <w:pPr>
        <w:pStyle w:val="Akapitzlist"/>
        <w:numPr>
          <w:ilvl w:val="1"/>
          <w:numId w:val="9"/>
        </w:numPr>
        <w:tabs>
          <w:tab w:val="left" w:pos="340"/>
        </w:tabs>
        <w:spacing w:after="0" w:line="276" w:lineRule="auto"/>
        <w:ind w:left="993"/>
        <w:jc w:val="both"/>
        <w:rPr>
          <w:rFonts w:ascii="Verdana" w:hAnsi="Verdana"/>
          <w:sz w:val="20"/>
          <w:szCs w:val="20"/>
        </w:rPr>
      </w:pPr>
      <w:r w:rsidRPr="006126E2">
        <w:rPr>
          <w:rFonts w:ascii="Verdana" w:hAnsi="Verdana"/>
          <w:sz w:val="20"/>
          <w:szCs w:val="20"/>
        </w:rPr>
        <w:t>Pełnomocnictwo przekazuje się w postaci elektronicznej i opatruje się kwalifikowanym podpisem elektronicznym, podpisem zaufanym lub podpisem osobistym.</w:t>
      </w:r>
    </w:p>
    <w:p w14:paraId="11C1BFCA" w14:textId="77777777" w:rsidR="006126E2" w:rsidRDefault="006126E2" w:rsidP="006126E2">
      <w:pPr>
        <w:tabs>
          <w:tab w:val="left" w:pos="340"/>
        </w:tabs>
        <w:spacing w:after="0"/>
        <w:ind w:left="993"/>
        <w:jc w:val="both"/>
        <w:rPr>
          <w:rFonts w:ascii="Verdana" w:hAnsi="Verdana"/>
          <w:sz w:val="20"/>
          <w:szCs w:val="20"/>
        </w:rPr>
      </w:pPr>
      <w:r w:rsidRPr="006126E2">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1E0C8AAB" w14:textId="77777777" w:rsidR="006126E2" w:rsidRPr="006126E2" w:rsidRDefault="006126E2" w:rsidP="006126E2">
      <w:pPr>
        <w:tabs>
          <w:tab w:val="left" w:pos="340"/>
        </w:tabs>
        <w:spacing w:after="0"/>
        <w:ind w:left="993"/>
        <w:jc w:val="both"/>
        <w:rPr>
          <w:rFonts w:ascii="Verdana" w:hAnsi="Verdana"/>
          <w:sz w:val="20"/>
          <w:szCs w:val="20"/>
        </w:rPr>
      </w:pPr>
    </w:p>
    <w:p w14:paraId="291A4168" w14:textId="77777777" w:rsidR="00A032E8" w:rsidRPr="00D66818" w:rsidRDefault="00A032E8" w:rsidP="00981FF7">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981FF7">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981FF7">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189C4760" w:rsidR="00071E33" w:rsidRDefault="00A67D9B"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r w:rsidR="009178FB">
        <w:rPr>
          <w:rFonts w:ascii="Verdana" w:hAnsi="Verdana"/>
          <w:sz w:val="20"/>
          <w:szCs w:val="20"/>
        </w:rPr>
        <w:t>Pkt. 7.1 i 7.6 stosuje się odpowiednio.</w:t>
      </w:r>
    </w:p>
    <w:p w14:paraId="23B5623D" w14:textId="49D79526" w:rsidR="00B860EA" w:rsidRDefault="00071E33"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6DFC7C38" w14:textId="77777777" w:rsidR="006126E2" w:rsidRPr="00A67D9B" w:rsidRDefault="006126E2" w:rsidP="006126E2">
      <w:pPr>
        <w:pStyle w:val="Akapitzlist"/>
        <w:spacing w:after="0" w:line="276" w:lineRule="auto"/>
        <w:ind w:left="992"/>
        <w:jc w:val="both"/>
        <w:rPr>
          <w:rFonts w:ascii="Verdana" w:hAnsi="Verdana"/>
          <w:sz w:val="20"/>
          <w:szCs w:val="20"/>
        </w:rPr>
      </w:pPr>
    </w:p>
    <w:p w14:paraId="1F12B1E7" w14:textId="2F051AB8" w:rsidR="0094210C" w:rsidRPr="00E803FE" w:rsidRDefault="002776D4" w:rsidP="00981FF7">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BAF19B4" w14:textId="05EE7DDE" w:rsidR="00A806D1" w:rsidRPr="00E75CB5" w:rsidRDefault="0063264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0A1DE02F" w:rsidR="00C31C3C" w:rsidRPr="00E75CB5" w:rsidRDefault="00A806D1" w:rsidP="00981FF7">
      <w:pPr>
        <w:pStyle w:val="Akapitzlist"/>
        <w:numPr>
          <w:ilvl w:val="1"/>
          <w:numId w:val="9"/>
        </w:numPr>
        <w:spacing w:after="0" w:line="276" w:lineRule="auto"/>
        <w:ind w:left="993"/>
        <w:jc w:val="both"/>
        <w:rPr>
          <w:rFonts w:ascii="Verdana" w:eastAsia="Times New Roman" w:hAnsi="Verdana"/>
          <w:sz w:val="20"/>
          <w:szCs w:val="20"/>
          <w:lang w:eastAsia="pl-PL"/>
        </w:rPr>
      </w:pPr>
      <w:r w:rsidRPr="00E75CB5">
        <w:rPr>
          <w:rFonts w:ascii="Verdana" w:hAnsi="Verdana"/>
          <w:sz w:val="20"/>
          <w:szCs w:val="20"/>
        </w:rPr>
        <w:t xml:space="preserve">(jeżeli dotyczy) </w:t>
      </w:r>
      <w:r w:rsidR="00E36F7C" w:rsidRPr="00E75CB5">
        <w:rPr>
          <w:rFonts w:ascii="Verdana" w:hAnsi="Verdana"/>
          <w:b/>
          <w:sz w:val="20"/>
          <w:szCs w:val="20"/>
        </w:rPr>
        <w:t>Z</w:t>
      </w:r>
      <w:r w:rsidR="00EE2663" w:rsidRPr="00E75CB5">
        <w:rPr>
          <w:rFonts w:ascii="Verdana" w:hAnsi="Verdana"/>
          <w:b/>
          <w:sz w:val="20"/>
          <w:szCs w:val="20"/>
        </w:rPr>
        <w:t>obowiązanie podmiotu</w:t>
      </w:r>
      <w:r w:rsidR="00EE2663" w:rsidRPr="00E75CB5">
        <w:rPr>
          <w:rFonts w:ascii="Verdana" w:hAnsi="Verdana"/>
          <w:sz w:val="20"/>
          <w:szCs w:val="20"/>
        </w:rPr>
        <w:t xml:space="preserve"> udostępniającego zasoby lub inny podmiotowy środek dowodowy</w:t>
      </w:r>
      <w:r w:rsidRPr="00E75CB5">
        <w:rPr>
          <w:rFonts w:ascii="Verdana" w:hAnsi="Verdana"/>
          <w:sz w:val="20"/>
          <w:szCs w:val="20"/>
        </w:rPr>
        <w:t xml:space="preserve">, o którym mowa w rozdziale </w:t>
      </w:r>
      <w:r w:rsidRPr="00275763">
        <w:rPr>
          <w:rFonts w:ascii="Verdana" w:hAnsi="Verdana"/>
          <w:sz w:val="20"/>
          <w:szCs w:val="20"/>
        </w:rPr>
        <w:t>VII</w:t>
      </w:r>
      <w:r w:rsidR="00800039" w:rsidRPr="00275763">
        <w:rPr>
          <w:rFonts w:ascii="Verdana" w:hAnsi="Verdana"/>
          <w:sz w:val="20"/>
          <w:szCs w:val="20"/>
        </w:rPr>
        <w:t>I</w:t>
      </w:r>
      <w:r w:rsidR="00072173" w:rsidRPr="00275763">
        <w:rPr>
          <w:rFonts w:ascii="Verdana" w:hAnsi="Verdana"/>
          <w:sz w:val="20"/>
          <w:szCs w:val="20"/>
        </w:rPr>
        <w:t xml:space="preserve"> ust. I</w:t>
      </w:r>
      <w:r w:rsidR="00800039" w:rsidRPr="00275763">
        <w:rPr>
          <w:rFonts w:ascii="Verdana" w:hAnsi="Verdana"/>
          <w:sz w:val="20"/>
          <w:szCs w:val="20"/>
        </w:rPr>
        <w:t xml:space="preserve"> pkt</w:t>
      </w:r>
      <w:r w:rsidR="00E975B4" w:rsidRPr="00275763">
        <w:rPr>
          <w:rFonts w:ascii="Verdana" w:hAnsi="Verdana"/>
          <w:sz w:val="20"/>
          <w:szCs w:val="20"/>
        </w:rPr>
        <w:t xml:space="preserve"> </w:t>
      </w:r>
      <w:r w:rsidR="00800039" w:rsidRPr="00275763">
        <w:rPr>
          <w:rFonts w:ascii="Verdana" w:hAnsi="Verdana"/>
          <w:sz w:val="20"/>
          <w:szCs w:val="20"/>
        </w:rPr>
        <w:t>2</w:t>
      </w:r>
      <w:r w:rsidRPr="00275763">
        <w:rPr>
          <w:rFonts w:ascii="Verdana" w:hAnsi="Verdana"/>
          <w:sz w:val="20"/>
          <w:szCs w:val="20"/>
        </w:rPr>
        <w:t xml:space="preserve"> SWZ</w:t>
      </w:r>
      <w:r w:rsidR="00723F39" w:rsidRPr="00E75CB5">
        <w:rPr>
          <w:rFonts w:ascii="Verdana" w:hAnsi="Verdana"/>
          <w:sz w:val="20"/>
          <w:szCs w:val="20"/>
        </w:rPr>
        <w:t xml:space="preserve"> (</w:t>
      </w:r>
      <w:r w:rsidR="00C61A41" w:rsidRPr="00E75CB5">
        <w:rPr>
          <w:rFonts w:ascii="Verdana" w:hAnsi="Verdana"/>
          <w:sz w:val="20"/>
          <w:szCs w:val="20"/>
        </w:rPr>
        <w:t>Załącznik</w:t>
      </w:r>
      <w:r w:rsidR="00723F39" w:rsidRPr="00E75CB5">
        <w:rPr>
          <w:rFonts w:ascii="Verdana" w:hAnsi="Verdana"/>
          <w:sz w:val="20"/>
          <w:szCs w:val="20"/>
        </w:rPr>
        <w:t xml:space="preserve"> nr 3 do SWZ);</w:t>
      </w:r>
    </w:p>
    <w:p w14:paraId="22844B3B" w14:textId="41B36ACC" w:rsidR="005C6153" w:rsidRPr="00B4672E" w:rsidRDefault="005C6153" w:rsidP="00981FF7">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lastRenderedPageBreak/>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Załącznik nr 9</w:t>
      </w:r>
      <w:r w:rsidRPr="00B4672E">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6830AF43" w:rsidR="00AD1AD4" w:rsidRPr="00AE7391" w:rsidRDefault="00B0680F" w:rsidP="00981FF7">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007C2EC9">
        <w:rPr>
          <w:rFonts w:ascii="Verdana" w:eastAsia="Calibri" w:hAnsi="Verdana" w:cs="Arial"/>
          <w:sz w:val="20"/>
          <w:szCs w:val="20"/>
          <w:lang w:eastAsia="en-US"/>
        </w:rPr>
        <w:t xml:space="preserve">ust. </w:t>
      </w:r>
      <w:r w:rsidR="00980451">
        <w:rPr>
          <w:rFonts w:ascii="Verdana" w:eastAsia="Calibri" w:hAnsi="Verdana" w:cs="Arial"/>
          <w:sz w:val="20"/>
          <w:szCs w:val="20"/>
          <w:lang w:eastAsia="en-US"/>
        </w:rPr>
        <w:t>II</w:t>
      </w:r>
      <w:r w:rsidR="007C2EC9">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75EBE64B" w:rsidR="002D0245" w:rsidRPr="005870F2" w:rsidRDefault="00AC2EDA" w:rsidP="00981FF7">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w:t>
      </w:r>
      <w:r w:rsidRPr="00441BFF">
        <w:rPr>
          <w:rFonts w:ascii="Verdana" w:hAnsi="Verdana" w:cs="Arial"/>
          <w:sz w:val="20"/>
          <w:szCs w:val="20"/>
        </w:rPr>
        <w:t xml:space="preserve">terminie </w:t>
      </w:r>
      <w:r w:rsidRPr="00441BFF">
        <w:rPr>
          <w:rFonts w:ascii="Verdana" w:hAnsi="Verdana" w:cs="Arial"/>
          <w:b/>
          <w:bCs/>
          <w:sz w:val="20"/>
          <w:szCs w:val="20"/>
          <w:u w:val="single"/>
        </w:rPr>
        <w:t>do</w:t>
      </w:r>
      <w:r w:rsidR="00E14496" w:rsidRPr="00441BFF">
        <w:rPr>
          <w:rFonts w:ascii="Verdana" w:hAnsi="Verdana" w:cs="Arial"/>
          <w:b/>
          <w:bCs/>
          <w:sz w:val="20"/>
          <w:szCs w:val="20"/>
          <w:u w:val="single"/>
        </w:rPr>
        <w:t xml:space="preserve"> </w:t>
      </w:r>
      <w:r w:rsidR="005C35DB" w:rsidRPr="007E6C2F">
        <w:rPr>
          <w:rFonts w:ascii="Verdana" w:hAnsi="Verdana" w:cs="Arial"/>
          <w:b/>
          <w:bCs/>
          <w:sz w:val="20"/>
          <w:szCs w:val="20"/>
          <w:highlight w:val="yellow"/>
          <w:u w:val="single"/>
        </w:rPr>
        <w:t>0</w:t>
      </w:r>
      <w:r w:rsidR="007E6C2F" w:rsidRPr="007E6C2F">
        <w:rPr>
          <w:rFonts w:ascii="Verdana" w:hAnsi="Verdana" w:cs="Arial"/>
          <w:b/>
          <w:bCs/>
          <w:sz w:val="20"/>
          <w:szCs w:val="20"/>
          <w:highlight w:val="yellow"/>
          <w:u w:val="single"/>
        </w:rPr>
        <w:t>4</w:t>
      </w:r>
      <w:r w:rsidR="00441BFF" w:rsidRPr="007E6C2F">
        <w:rPr>
          <w:rFonts w:ascii="Verdana" w:hAnsi="Verdana" w:cs="Arial"/>
          <w:b/>
          <w:bCs/>
          <w:sz w:val="20"/>
          <w:szCs w:val="20"/>
          <w:highlight w:val="yellow"/>
          <w:u w:val="single"/>
        </w:rPr>
        <w:t>.0</w:t>
      </w:r>
      <w:r w:rsidR="005C35DB" w:rsidRPr="007E6C2F">
        <w:rPr>
          <w:rFonts w:ascii="Verdana" w:hAnsi="Verdana" w:cs="Arial"/>
          <w:b/>
          <w:bCs/>
          <w:sz w:val="20"/>
          <w:szCs w:val="20"/>
          <w:highlight w:val="yellow"/>
          <w:u w:val="single"/>
        </w:rPr>
        <w:t>7</w:t>
      </w:r>
      <w:r w:rsidR="00441BFF" w:rsidRPr="007E6C2F">
        <w:rPr>
          <w:rFonts w:ascii="Verdana" w:hAnsi="Verdana" w:cs="Arial"/>
          <w:b/>
          <w:bCs/>
          <w:sz w:val="20"/>
          <w:szCs w:val="20"/>
          <w:highlight w:val="yellow"/>
          <w:u w:val="single"/>
        </w:rPr>
        <w:t>.</w:t>
      </w:r>
      <w:r w:rsidR="00BA375F" w:rsidRPr="007E6C2F">
        <w:rPr>
          <w:rFonts w:ascii="Verdana" w:hAnsi="Verdana" w:cs="Arial"/>
          <w:b/>
          <w:bCs/>
          <w:sz w:val="20"/>
          <w:szCs w:val="20"/>
          <w:highlight w:val="yellow"/>
          <w:u w:val="single"/>
        </w:rPr>
        <w:t>202</w:t>
      </w:r>
      <w:r w:rsidR="00672565" w:rsidRPr="007E6C2F">
        <w:rPr>
          <w:rFonts w:ascii="Verdana" w:hAnsi="Verdana" w:cs="Arial"/>
          <w:b/>
          <w:bCs/>
          <w:sz w:val="20"/>
          <w:szCs w:val="20"/>
          <w:highlight w:val="yellow"/>
          <w:u w:val="single"/>
        </w:rPr>
        <w:t>4</w:t>
      </w:r>
      <w:r w:rsidR="00BA375F" w:rsidRPr="007E6C2F">
        <w:rPr>
          <w:rFonts w:ascii="Verdana" w:hAnsi="Verdana" w:cs="Arial"/>
          <w:b/>
          <w:bCs/>
          <w:sz w:val="20"/>
          <w:szCs w:val="20"/>
          <w:highlight w:val="yellow"/>
          <w:u w:val="single"/>
        </w:rPr>
        <w:t>r</w:t>
      </w:r>
      <w:r w:rsidR="00BA375F" w:rsidRPr="00623753">
        <w:rPr>
          <w:rFonts w:ascii="Verdana" w:hAnsi="Verdana" w:cs="Arial"/>
          <w:b/>
          <w:bCs/>
          <w:sz w:val="20"/>
          <w:szCs w:val="20"/>
          <w:u w:val="single"/>
        </w:rPr>
        <w:t>.</w:t>
      </w:r>
      <w:r w:rsidR="00BA375F" w:rsidRPr="00623753">
        <w:rPr>
          <w:rFonts w:ascii="Verdana" w:hAnsi="Verdana" w:cs="Arial"/>
          <w:b/>
          <w:sz w:val="20"/>
          <w:szCs w:val="20"/>
          <w:u w:val="single"/>
        </w:rPr>
        <w:t xml:space="preserve"> </w:t>
      </w:r>
      <w:r w:rsidR="00BC6E3D" w:rsidRPr="00623753">
        <w:rPr>
          <w:rFonts w:ascii="Verdana" w:hAnsi="Verdana" w:cs="Arial"/>
          <w:b/>
          <w:sz w:val="20"/>
          <w:szCs w:val="20"/>
          <w:u w:val="single"/>
        </w:rPr>
        <w:t>do</w:t>
      </w:r>
      <w:r w:rsidR="00BC6E3D" w:rsidRPr="005870F2">
        <w:rPr>
          <w:rFonts w:ascii="Verdana" w:hAnsi="Verdana" w:cs="Arial"/>
          <w:b/>
          <w:sz w:val="20"/>
          <w:szCs w:val="20"/>
          <w:u w:val="single"/>
        </w:rPr>
        <w:t xml:space="preserve"> godz. 10:00. </w:t>
      </w:r>
    </w:p>
    <w:p w14:paraId="6CC4671A"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981FF7">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981FF7">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981FF7">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6461B38F" w:rsidR="003B4471" w:rsidRPr="00F20751" w:rsidRDefault="00D4134B" w:rsidP="00981FF7">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Otwarcie ofert nastą</w:t>
      </w:r>
      <w:r w:rsidRPr="00441BFF">
        <w:rPr>
          <w:rFonts w:ascii="Verdana" w:hAnsi="Verdana" w:cs="Arial"/>
          <w:sz w:val="20"/>
          <w:szCs w:val="20"/>
        </w:rPr>
        <w:t>pi</w:t>
      </w:r>
      <w:r w:rsidR="00882E9B" w:rsidRPr="00441BFF">
        <w:rPr>
          <w:rFonts w:ascii="Verdana" w:hAnsi="Verdana" w:cs="Arial"/>
          <w:sz w:val="20"/>
          <w:szCs w:val="20"/>
        </w:rPr>
        <w:t xml:space="preserve"> </w:t>
      </w:r>
      <w:r w:rsidR="005C35DB" w:rsidRPr="007E6C2F">
        <w:rPr>
          <w:rFonts w:ascii="Verdana" w:hAnsi="Verdana" w:cs="Arial"/>
          <w:b/>
          <w:bCs/>
          <w:sz w:val="20"/>
          <w:szCs w:val="20"/>
          <w:highlight w:val="yellow"/>
          <w:u w:val="single"/>
        </w:rPr>
        <w:t>0</w:t>
      </w:r>
      <w:r w:rsidR="007E6C2F" w:rsidRPr="007E6C2F">
        <w:rPr>
          <w:rFonts w:ascii="Verdana" w:hAnsi="Verdana" w:cs="Arial"/>
          <w:b/>
          <w:bCs/>
          <w:sz w:val="20"/>
          <w:szCs w:val="20"/>
          <w:highlight w:val="yellow"/>
          <w:u w:val="single"/>
        </w:rPr>
        <w:t>4</w:t>
      </w:r>
      <w:r w:rsidR="00441BFF" w:rsidRPr="007E6C2F">
        <w:rPr>
          <w:rFonts w:ascii="Verdana" w:hAnsi="Verdana" w:cs="Arial"/>
          <w:b/>
          <w:bCs/>
          <w:sz w:val="20"/>
          <w:szCs w:val="20"/>
          <w:highlight w:val="yellow"/>
          <w:u w:val="single"/>
        </w:rPr>
        <w:t>.0</w:t>
      </w:r>
      <w:r w:rsidR="005C35DB" w:rsidRPr="007E6C2F">
        <w:rPr>
          <w:rFonts w:ascii="Verdana" w:hAnsi="Verdana" w:cs="Arial"/>
          <w:b/>
          <w:bCs/>
          <w:sz w:val="20"/>
          <w:szCs w:val="20"/>
          <w:highlight w:val="yellow"/>
          <w:u w:val="single"/>
        </w:rPr>
        <w:t>7</w:t>
      </w:r>
      <w:r w:rsidR="00305E33" w:rsidRPr="007E6C2F">
        <w:rPr>
          <w:rFonts w:ascii="Verdana" w:hAnsi="Verdana" w:cs="Arial"/>
          <w:b/>
          <w:bCs/>
          <w:sz w:val="20"/>
          <w:szCs w:val="20"/>
          <w:highlight w:val="yellow"/>
          <w:u w:val="single"/>
        </w:rPr>
        <w:t>.</w:t>
      </w:r>
      <w:r w:rsidR="00BA375F" w:rsidRPr="007E6C2F">
        <w:rPr>
          <w:rFonts w:ascii="Verdana" w:hAnsi="Verdana" w:cs="Arial"/>
          <w:b/>
          <w:bCs/>
          <w:sz w:val="20"/>
          <w:szCs w:val="20"/>
          <w:highlight w:val="yellow"/>
          <w:u w:val="single"/>
        </w:rPr>
        <w:t>202</w:t>
      </w:r>
      <w:r w:rsidR="00672565" w:rsidRPr="007E6C2F">
        <w:rPr>
          <w:rFonts w:ascii="Verdana" w:hAnsi="Verdana" w:cs="Arial"/>
          <w:b/>
          <w:bCs/>
          <w:sz w:val="20"/>
          <w:szCs w:val="20"/>
          <w:highlight w:val="yellow"/>
          <w:u w:val="single"/>
        </w:rPr>
        <w:t>4</w:t>
      </w:r>
      <w:r w:rsidRPr="007E6C2F">
        <w:rPr>
          <w:rFonts w:ascii="Verdana" w:hAnsi="Verdana" w:cs="Arial"/>
          <w:b/>
          <w:bCs/>
          <w:sz w:val="20"/>
          <w:szCs w:val="20"/>
          <w:highlight w:val="yellow"/>
          <w:u w:val="single"/>
        </w:rPr>
        <w:t>r</w:t>
      </w:r>
      <w:r w:rsidRPr="007E6C2F">
        <w:rPr>
          <w:rFonts w:ascii="Verdana" w:hAnsi="Verdana" w:cs="Arial"/>
          <w:b/>
          <w:sz w:val="20"/>
          <w:szCs w:val="20"/>
          <w:highlight w:val="yellow"/>
          <w:u w:val="single"/>
        </w:rPr>
        <w:t>.</w:t>
      </w:r>
      <w:r w:rsidRPr="00441BFF">
        <w:rPr>
          <w:rFonts w:ascii="Verdana" w:hAnsi="Verdana" w:cs="Arial"/>
          <w:b/>
          <w:sz w:val="20"/>
          <w:szCs w:val="20"/>
          <w:u w:val="single"/>
        </w:rPr>
        <w:t xml:space="preserve"> o godzinie</w:t>
      </w:r>
      <w:r w:rsidRPr="00623753">
        <w:rPr>
          <w:rFonts w:ascii="Verdana" w:hAnsi="Verdana" w:cs="Arial"/>
          <w:b/>
          <w:sz w:val="20"/>
          <w:szCs w:val="20"/>
          <w:u w:val="single"/>
        </w:rPr>
        <w:t xml:space="preserve"> 11:00</w:t>
      </w:r>
      <w:r w:rsidRPr="005870F2">
        <w:rPr>
          <w:rFonts w:ascii="Verdana" w:hAnsi="Verdana" w:cs="Arial"/>
          <w:sz w:val="20"/>
          <w:szCs w:val="20"/>
          <w:u w:val="single"/>
        </w:rPr>
        <w:t xml:space="preserve"> </w:t>
      </w:r>
      <w:r w:rsidR="003B4471" w:rsidRPr="005870F2">
        <w:rPr>
          <w:rFonts w:ascii="Verdana" w:hAnsi="Verdana" w:cs="Arial"/>
          <w:sz w:val="20"/>
          <w:szCs w:val="20"/>
        </w:rPr>
        <w:t xml:space="preserve">za </w:t>
      </w:r>
      <w:r w:rsidR="003B4471" w:rsidRPr="00F20751">
        <w:rPr>
          <w:rFonts w:ascii="Verdana" w:hAnsi="Verdana" w:cs="Arial"/>
          <w:sz w:val="20"/>
          <w:szCs w:val="20"/>
        </w:rPr>
        <w:t xml:space="preserve">pośrednictwem Platformy Przetargowej </w:t>
      </w:r>
      <w:hyperlink r:id="rId25"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981FF7">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9" w:name="_Toc227121609"/>
      <w:bookmarkStart w:id="30"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31" w:name="_Toc227121610"/>
      <w:bookmarkStart w:id="32" w:name="_Toc231012176"/>
      <w:bookmarkEnd w:id="29"/>
      <w:bookmarkEnd w:id="30"/>
      <w:r w:rsidR="009F4867">
        <w:rPr>
          <w:rFonts w:ascii="Verdana" w:hAnsi="Verdana" w:cs="Arial"/>
          <w:color w:val="FFFFFF"/>
          <w:sz w:val="20"/>
        </w:rPr>
        <w:t xml:space="preserve"> </w:t>
      </w:r>
    </w:p>
    <w:p w14:paraId="650A080D" w14:textId="77777777" w:rsidR="0026471A" w:rsidRDefault="0026471A" w:rsidP="00CA7EB9">
      <w:pPr>
        <w:pStyle w:val="Akapitzlist"/>
        <w:numPr>
          <w:ilvl w:val="0"/>
          <w:numId w:val="70"/>
        </w:numPr>
        <w:autoSpaceDE w:val="0"/>
        <w:autoSpaceDN w:val="0"/>
        <w:adjustRightInd w:val="0"/>
        <w:spacing w:before="120" w:after="0" w:line="276" w:lineRule="auto"/>
        <w:jc w:val="both"/>
        <w:rPr>
          <w:rFonts w:ascii="Verdana" w:hAnsi="Verdana" w:cs="Arial"/>
          <w:sz w:val="20"/>
          <w:szCs w:val="20"/>
        </w:rPr>
      </w:pPr>
      <w:bookmarkStart w:id="33" w:name="_Hlk63352330"/>
      <w:r w:rsidRPr="0026471A">
        <w:rPr>
          <w:rFonts w:ascii="Verdana" w:hAnsi="Verdana" w:cs="Arial"/>
          <w:sz w:val="20"/>
          <w:szCs w:val="20"/>
        </w:rPr>
        <w:t xml:space="preserve">Cena oferty ma uwzględnić wszystkie okoliczności, które mogą wpłynąć na sposób realizacji zamówienia, cały zakres ustalony w specyfikacji warunków zamówienia (SWZ) wraz z załącznikami, a w szczególności w Opisie przedmiotu zamówienia oraz w wyjaśnieniach i zmianach treści SWZ, jak również wszystkie zobowiązania wynikające z tekstu załączonego Wzoru umowy. </w:t>
      </w:r>
      <w:bookmarkEnd w:id="33"/>
    </w:p>
    <w:p w14:paraId="576A71BB" w14:textId="77777777" w:rsidR="0026471A" w:rsidRPr="0026471A" w:rsidRDefault="004B323F" w:rsidP="00CA7EB9">
      <w:pPr>
        <w:pStyle w:val="Akapitzlist"/>
        <w:numPr>
          <w:ilvl w:val="0"/>
          <w:numId w:val="70"/>
        </w:numPr>
        <w:autoSpaceDE w:val="0"/>
        <w:autoSpaceDN w:val="0"/>
        <w:adjustRightInd w:val="0"/>
        <w:spacing w:before="120" w:after="0" w:line="276" w:lineRule="auto"/>
        <w:jc w:val="both"/>
        <w:rPr>
          <w:rFonts w:ascii="Verdana" w:hAnsi="Verdana" w:cs="Arial"/>
          <w:sz w:val="20"/>
          <w:szCs w:val="20"/>
        </w:rPr>
      </w:pPr>
      <w:r w:rsidRPr="0026471A">
        <w:rPr>
          <w:rFonts w:ascii="Verdana" w:hAnsi="Verdana" w:cs="Arial"/>
          <w:bCs/>
          <w:sz w:val="20"/>
          <w:szCs w:val="20"/>
        </w:rPr>
        <w:t xml:space="preserve">Ocenie podlega CENA OFERTOWA BRUTTO podana w Formularzu oferty, która musi uwzględniać wszelkie koszty niezbędne dla prawidłowego i pełnego wykonania zamówienia oraz wszelkie opłaty i podatki </w:t>
      </w:r>
      <w:r w:rsidRPr="0026471A">
        <w:rPr>
          <w:rFonts w:ascii="Verdana" w:hAnsi="Verdana" w:cs="Arial"/>
          <w:bCs/>
          <w:sz w:val="20"/>
          <w:szCs w:val="20"/>
          <w:u w:val="single"/>
        </w:rPr>
        <w:t>do których jest zobowiązany Wykonawca</w:t>
      </w:r>
      <w:r w:rsidRPr="0026471A">
        <w:rPr>
          <w:rFonts w:ascii="Verdana" w:hAnsi="Verdana" w:cs="Arial"/>
          <w:bCs/>
          <w:sz w:val="20"/>
          <w:szCs w:val="20"/>
        </w:rPr>
        <w:t xml:space="preserve">, wynikające z obowiązujących przepisów. </w:t>
      </w:r>
    </w:p>
    <w:p w14:paraId="058E3EEB" w14:textId="77777777" w:rsidR="0026471A" w:rsidRPr="0026471A" w:rsidRDefault="0026471A" w:rsidP="00CA7EB9">
      <w:pPr>
        <w:pStyle w:val="Akapitzlist"/>
        <w:numPr>
          <w:ilvl w:val="0"/>
          <w:numId w:val="70"/>
        </w:numPr>
        <w:autoSpaceDE w:val="0"/>
        <w:autoSpaceDN w:val="0"/>
        <w:adjustRightInd w:val="0"/>
        <w:spacing w:before="120" w:after="0" w:line="276" w:lineRule="auto"/>
        <w:jc w:val="both"/>
        <w:rPr>
          <w:rFonts w:ascii="Verdana" w:hAnsi="Verdana" w:cs="Arial"/>
          <w:sz w:val="20"/>
          <w:szCs w:val="20"/>
        </w:rPr>
      </w:pPr>
      <w:r w:rsidRPr="0026471A">
        <w:rPr>
          <w:rFonts w:ascii="Verdana" w:hAnsi="Verdana" w:cs="Arial"/>
          <w:bCs/>
          <w:sz w:val="20"/>
          <w:szCs w:val="20"/>
        </w:rPr>
        <w:t xml:space="preserve">Prawidłowe ustalenie stawki VAT należy do obowiązku Wykonawcy. </w:t>
      </w:r>
    </w:p>
    <w:p w14:paraId="3ED3376F" w14:textId="4AE9C743" w:rsidR="004535F9" w:rsidRPr="0026471A" w:rsidRDefault="004535F9" w:rsidP="00CA7EB9">
      <w:pPr>
        <w:pStyle w:val="Akapitzlist"/>
        <w:numPr>
          <w:ilvl w:val="0"/>
          <w:numId w:val="70"/>
        </w:numPr>
        <w:autoSpaceDE w:val="0"/>
        <w:autoSpaceDN w:val="0"/>
        <w:adjustRightInd w:val="0"/>
        <w:spacing w:before="120" w:after="0" w:line="276" w:lineRule="auto"/>
        <w:jc w:val="both"/>
        <w:rPr>
          <w:rFonts w:ascii="Verdana" w:hAnsi="Verdana" w:cs="Arial"/>
          <w:sz w:val="20"/>
          <w:szCs w:val="20"/>
        </w:rPr>
      </w:pPr>
      <w:r w:rsidRPr="0026471A">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26471A">
        <w:rPr>
          <w:rFonts w:ascii="Verdana" w:hAnsi="Verdana" w:cs="Arial"/>
          <w:sz w:val="20"/>
          <w:szCs w:val="20"/>
        </w:rPr>
        <w:t>Cena brutto ma wynikać z ceny netto powiększonej o należny podatek VAT</w:t>
      </w:r>
      <w:r w:rsidR="00CD1FC6" w:rsidRPr="0026471A">
        <w:rPr>
          <w:rFonts w:ascii="Verdana" w:hAnsi="Verdana" w:cs="Arial"/>
          <w:b/>
          <w:bCs/>
          <w:sz w:val="20"/>
          <w:szCs w:val="20"/>
        </w:rPr>
        <w:t>.</w:t>
      </w:r>
    </w:p>
    <w:p w14:paraId="05218A34" w14:textId="77777777" w:rsidR="0026471A" w:rsidRDefault="00FD695E" w:rsidP="0026471A">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w:t>
      </w:r>
      <w:r w:rsidR="004535F9" w:rsidRPr="00F90693">
        <w:rPr>
          <w:rFonts w:ascii="Verdana" w:hAnsi="Verdana" w:cs="Arial"/>
          <w:i/>
          <w:sz w:val="20"/>
          <w:szCs w:val="20"/>
        </w:rPr>
        <w:lastRenderedPageBreak/>
        <w:t>przecinku w górę o 1. Jeżeli trzecia cyfra po przecinku jest niższa od 5, to druga cyfra po przecinku nie ulega zmianie. Trzeciej cyfry nie zaokrągla się.</w:t>
      </w:r>
      <w:bookmarkStart w:id="34" w:name="_Hlk63352575"/>
    </w:p>
    <w:p w14:paraId="2FE7AAA1" w14:textId="77777777" w:rsidR="0026471A" w:rsidRPr="0026471A" w:rsidRDefault="004535F9" w:rsidP="00CA7EB9">
      <w:pPr>
        <w:pStyle w:val="Akapitzlist"/>
        <w:numPr>
          <w:ilvl w:val="0"/>
          <w:numId w:val="70"/>
        </w:numPr>
        <w:autoSpaceDE w:val="0"/>
        <w:autoSpaceDN w:val="0"/>
        <w:adjustRightInd w:val="0"/>
        <w:spacing w:after="0"/>
        <w:jc w:val="both"/>
        <w:rPr>
          <w:rFonts w:ascii="Verdana" w:hAnsi="Verdana" w:cs="Arial"/>
          <w:i/>
          <w:sz w:val="20"/>
          <w:szCs w:val="20"/>
        </w:rPr>
      </w:pPr>
      <w:r w:rsidRPr="0026471A">
        <w:rPr>
          <w:rFonts w:ascii="Verdana" w:hAnsi="Verdana" w:cs="Verdana"/>
          <w:sz w:val="20"/>
          <w:szCs w:val="20"/>
        </w:rPr>
        <w:t>Sposób zapłaty i rozliczenia za realizację niniejszego zamówienia, określone zostały we wzorze umowy (</w:t>
      </w:r>
      <w:r w:rsidR="00A9643E" w:rsidRPr="0026471A">
        <w:rPr>
          <w:rFonts w:ascii="Verdana" w:eastAsia="Verdana,Bold" w:hAnsi="Verdana" w:cs="Verdana,Bold"/>
          <w:bCs/>
          <w:sz w:val="20"/>
          <w:szCs w:val="20"/>
        </w:rPr>
        <w:t xml:space="preserve">Załącznik nr </w:t>
      </w:r>
      <w:r w:rsidR="00A060D7" w:rsidRPr="0026471A">
        <w:rPr>
          <w:rFonts w:ascii="Verdana" w:eastAsia="Verdana,Bold" w:hAnsi="Verdana" w:cs="Verdana,Bold"/>
          <w:bCs/>
          <w:sz w:val="20"/>
          <w:szCs w:val="20"/>
        </w:rPr>
        <w:t>7</w:t>
      </w:r>
      <w:r w:rsidR="00B90989" w:rsidRPr="0026471A">
        <w:rPr>
          <w:rFonts w:ascii="Verdana" w:eastAsia="Verdana,Bold" w:hAnsi="Verdana" w:cs="Verdana,Bold"/>
          <w:bCs/>
          <w:sz w:val="20"/>
          <w:szCs w:val="20"/>
        </w:rPr>
        <w:t xml:space="preserve"> </w:t>
      </w:r>
      <w:r w:rsidR="00C31C3C" w:rsidRPr="0026471A">
        <w:rPr>
          <w:rFonts w:ascii="Verdana" w:eastAsia="Verdana,Bold" w:hAnsi="Verdana" w:cs="Verdana,Bold"/>
          <w:bCs/>
          <w:sz w:val="20"/>
          <w:szCs w:val="20"/>
        </w:rPr>
        <w:t>do S</w:t>
      </w:r>
      <w:r w:rsidRPr="0026471A">
        <w:rPr>
          <w:rFonts w:ascii="Verdana" w:eastAsia="Verdana,Bold" w:hAnsi="Verdana" w:cs="Verdana,Bold"/>
          <w:bCs/>
          <w:sz w:val="20"/>
          <w:szCs w:val="20"/>
        </w:rPr>
        <w:t>WZ)</w:t>
      </w:r>
      <w:r w:rsidRPr="0026471A">
        <w:rPr>
          <w:rFonts w:ascii="Verdana" w:hAnsi="Verdana" w:cs="Verdana"/>
          <w:sz w:val="20"/>
          <w:szCs w:val="20"/>
        </w:rPr>
        <w:t>.</w:t>
      </w:r>
      <w:bookmarkEnd w:id="34"/>
    </w:p>
    <w:p w14:paraId="3836B835" w14:textId="52F8DA9D" w:rsidR="00D04468" w:rsidRPr="0026471A" w:rsidRDefault="00D04468" w:rsidP="00CA7EB9">
      <w:pPr>
        <w:pStyle w:val="Akapitzlist"/>
        <w:numPr>
          <w:ilvl w:val="0"/>
          <w:numId w:val="70"/>
        </w:numPr>
        <w:autoSpaceDE w:val="0"/>
        <w:autoSpaceDN w:val="0"/>
        <w:adjustRightInd w:val="0"/>
        <w:spacing w:after="0"/>
        <w:jc w:val="both"/>
        <w:rPr>
          <w:rFonts w:ascii="Verdana" w:hAnsi="Verdana" w:cs="Arial"/>
          <w:i/>
          <w:sz w:val="20"/>
          <w:szCs w:val="20"/>
        </w:rPr>
      </w:pPr>
      <w:r w:rsidRPr="0026471A">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26471A">
        <w:rPr>
          <w:rFonts w:ascii="Verdana" w:hAnsi="Verdana" w:cs="Arial"/>
          <w:sz w:val="20"/>
          <w:szCs w:val="20"/>
        </w:rPr>
        <w:br/>
      </w:r>
      <w:r w:rsidRPr="0026471A">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26471A">
        <w:rPr>
          <w:rFonts w:ascii="Verdana" w:hAnsi="Verdana" w:cs="Arial"/>
          <w:sz w:val="20"/>
          <w:szCs w:val="20"/>
        </w:rPr>
        <w:br/>
      </w:r>
      <w:r w:rsidRPr="0026471A">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94AE3FB" w14:textId="77777777" w:rsidR="0026471A" w:rsidRDefault="00D04468" w:rsidP="00CA7EB9">
      <w:pPr>
        <w:pStyle w:val="Akapitzlist"/>
        <w:numPr>
          <w:ilvl w:val="1"/>
          <w:numId w:val="71"/>
        </w:numPr>
        <w:spacing w:after="0"/>
        <w:jc w:val="both"/>
        <w:rPr>
          <w:rFonts w:ascii="Verdana" w:hAnsi="Verdana" w:cs="Arial"/>
          <w:sz w:val="20"/>
          <w:szCs w:val="20"/>
        </w:rPr>
      </w:pPr>
      <w:r w:rsidRPr="0026471A">
        <w:rPr>
          <w:rFonts w:ascii="Verdana" w:hAnsi="Verdana" w:cs="Arial"/>
          <w:sz w:val="20"/>
          <w:szCs w:val="20"/>
        </w:rPr>
        <w:t xml:space="preserve">poinformowania zamawiającego, że wybór jego oferty będzie prowadził do powstania </w:t>
      </w:r>
      <w:r w:rsidR="005524F9" w:rsidRPr="0026471A">
        <w:rPr>
          <w:rFonts w:ascii="Verdana" w:hAnsi="Verdana" w:cs="Arial"/>
          <w:sz w:val="20"/>
          <w:szCs w:val="20"/>
        </w:rPr>
        <w:t xml:space="preserve">   </w:t>
      </w:r>
      <w:r w:rsidRPr="0026471A">
        <w:rPr>
          <w:rFonts w:ascii="Verdana" w:hAnsi="Verdana" w:cs="Arial"/>
          <w:sz w:val="20"/>
          <w:szCs w:val="20"/>
        </w:rPr>
        <w:t>u Zamawiającego obowiązku podatkowego;</w:t>
      </w:r>
    </w:p>
    <w:p w14:paraId="3CF03DBD" w14:textId="77777777" w:rsidR="0026471A" w:rsidRDefault="00D04468" w:rsidP="00CA7EB9">
      <w:pPr>
        <w:pStyle w:val="Akapitzlist"/>
        <w:numPr>
          <w:ilvl w:val="1"/>
          <w:numId w:val="71"/>
        </w:numPr>
        <w:spacing w:after="0"/>
        <w:jc w:val="both"/>
        <w:rPr>
          <w:rFonts w:ascii="Verdana" w:hAnsi="Verdana" w:cs="Arial"/>
          <w:sz w:val="20"/>
          <w:szCs w:val="20"/>
        </w:rPr>
      </w:pPr>
      <w:r w:rsidRPr="0026471A">
        <w:rPr>
          <w:rFonts w:ascii="Verdana" w:hAnsi="Verdana" w:cs="Arial"/>
          <w:sz w:val="20"/>
          <w:szCs w:val="20"/>
        </w:rPr>
        <w:t>wskazania nazwy (rodzaju) towaru lub usługi, których dostawa lub świadczenie będą prowadziły do powstania obowiązku podatkowego;</w:t>
      </w:r>
    </w:p>
    <w:p w14:paraId="6F54A147" w14:textId="77777777" w:rsidR="0026471A" w:rsidRDefault="00D04468" w:rsidP="00CA7EB9">
      <w:pPr>
        <w:pStyle w:val="Akapitzlist"/>
        <w:numPr>
          <w:ilvl w:val="1"/>
          <w:numId w:val="71"/>
        </w:numPr>
        <w:spacing w:after="0"/>
        <w:jc w:val="both"/>
        <w:rPr>
          <w:rFonts w:ascii="Verdana" w:hAnsi="Verdana" w:cs="Arial"/>
          <w:sz w:val="20"/>
          <w:szCs w:val="20"/>
        </w:rPr>
      </w:pPr>
      <w:r w:rsidRPr="0026471A">
        <w:rPr>
          <w:rFonts w:ascii="Verdana" w:hAnsi="Verdana" w:cs="Arial"/>
          <w:sz w:val="20"/>
          <w:szCs w:val="20"/>
        </w:rPr>
        <w:t>wskazania wartości towaru lub usługi objętego obowiązkiem podatkowym zamawiającego, bez kwoty podatku</w:t>
      </w:r>
      <w:bookmarkStart w:id="35" w:name="_Hlk61966832"/>
    </w:p>
    <w:p w14:paraId="722956B3" w14:textId="0D00B60C" w:rsidR="0001041A" w:rsidRPr="0026471A" w:rsidRDefault="0001041A" w:rsidP="00CA7EB9">
      <w:pPr>
        <w:pStyle w:val="Akapitzlist"/>
        <w:numPr>
          <w:ilvl w:val="1"/>
          <w:numId w:val="71"/>
        </w:numPr>
        <w:spacing w:after="0"/>
        <w:jc w:val="both"/>
        <w:rPr>
          <w:rFonts w:ascii="Verdana" w:hAnsi="Verdana" w:cs="Arial"/>
          <w:sz w:val="20"/>
          <w:szCs w:val="20"/>
        </w:rPr>
      </w:pPr>
      <w:r w:rsidRPr="0026471A">
        <w:rPr>
          <w:rFonts w:ascii="Verdana" w:hAnsi="Verdana" w:cs="Arial"/>
          <w:sz w:val="20"/>
          <w:szCs w:val="20"/>
        </w:rPr>
        <w:t xml:space="preserve">wskazania stawki podatku od towarów i usług, która zgodnie z wiedzą wykonawcy, </w:t>
      </w:r>
      <w:r w:rsidRPr="0026471A">
        <w:rPr>
          <w:rFonts w:ascii="Verdana" w:hAnsi="Verdana" w:cs="Arial"/>
          <w:sz w:val="20"/>
          <w:szCs w:val="20"/>
        </w:rPr>
        <w:tab/>
      </w:r>
      <w:r w:rsidRPr="0026471A">
        <w:rPr>
          <w:rFonts w:ascii="Verdana" w:hAnsi="Verdana" w:cs="Arial"/>
          <w:sz w:val="20"/>
          <w:szCs w:val="20"/>
        </w:rPr>
        <w:tab/>
      </w:r>
      <w:r w:rsidRPr="0026471A">
        <w:rPr>
          <w:rFonts w:ascii="Verdana" w:hAnsi="Verdana" w:cs="Arial"/>
          <w:sz w:val="20"/>
          <w:szCs w:val="20"/>
        </w:rPr>
        <w:tab/>
        <w:t>będzie miała zastosowanie.</w:t>
      </w:r>
      <w:bookmarkEnd w:id="35"/>
    </w:p>
    <w:p w14:paraId="2F9B4D8B" w14:textId="1D0C76B5"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31"/>
      <w:bookmarkEnd w:id="32"/>
      <w:r w:rsidR="002441FB">
        <w:rPr>
          <w:rFonts w:ascii="Verdana" w:hAnsi="Verdana" w:cs="Arial"/>
          <w:color w:val="FFFFFF"/>
          <w:sz w:val="20"/>
        </w:rPr>
        <w:t>OPIS KRYTERIÓW</w:t>
      </w:r>
      <w:r w:rsidR="00AF6C88">
        <w:rPr>
          <w:rFonts w:ascii="Verdana" w:hAnsi="Verdana" w:cs="Arial"/>
          <w:color w:val="FFFFFF"/>
          <w:sz w:val="20"/>
        </w:rPr>
        <w:t xml:space="preserve"> </w:t>
      </w:r>
      <w:r w:rsidR="00F516A2">
        <w:rPr>
          <w:rFonts w:ascii="Verdana" w:hAnsi="Verdana" w:cs="Arial"/>
          <w:color w:val="FFFFFF"/>
          <w:sz w:val="20"/>
        </w:rPr>
        <w:t>OCENY OFERT</w:t>
      </w:r>
    </w:p>
    <w:p w14:paraId="1E087AE7" w14:textId="77777777" w:rsidR="00D54A70" w:rsidRDefault="00A87661" w:rsidP="00981FF7">
      <w:pPr>
        <w:numPr>
          <w:ilvl w:val="0"/>
          <w:numId w:val="8"/>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6D7493A4" w14:textId="28099A72" w:rsidR="00A87661" w:rsidRPr="00C8182B" w:rsidRDefault="00DB3EF2" w:rsidP="000C4AE7">
      <w:pPr>
        <w:spacing w:after="0"/>
        <w:ind w:left="294"/>
        <w:jc w:val="both"/>
        <w:rPr>
          <w:rFonts w:ascii="Verdana" w:hAnsi="Verdana"/>
          <w:b/>
          <w:sz w:val="20"/>
          <w:szCs w:val="20"/>
        </w:rPr>
      </w:pPr>
      <w:bookmarkStart w:id="36" w:name="_Hlk120014051"/>
      <w:bookmarkStart w:id="37" w:name="_Hlk166498901"/>
      <w:r w:rsidRPr="00C8182B">
        <w:rPr>
          <w:rFonts w:ascii="Verdana" w:hAnsi="Verdana"/>
          <w:b/>
          <w:sz w:val="20"/>
          <w:szCs w:val="20"/>
        </w:rPr>
        <w:t xml:space="preserve">Kryterium 1: Cena </w:t>
      </w:r>
      <w:r w:rsidR="0058246D" w:rsidRPr="00C8182B">
        <w:rPr>
          <w:rFonts w:ascii="Verdana" w:hAnsi="Verdana"/>
          <w:b/>
          <w:sz w:val="20"/>
          <w:szCs w:val="20"/>
        </w:rPr>
        <w:t>(C)</w:t>
      </w:r>
      <w:r w:rsidRPr="00C8182B">
        <w:rPr>
          <w:rFonts w:ascii="Verdana" w:hAnsi="Verdana"/>
          <w:b/>
          <w:sz w:val="20"/>
          <w:szCs w:val="20"/>
        </w:rPr>
        <w:t xml:space="preserve">– </w:t>
      </w:r>
      <w:r w:rsidR="006E0B30">
        <w:rPr>
          <w:rFonts w:ascii="Verdana" w:hAnsi="Verdana"/>
          <w:b/>
          <w:sz w:val="20"/>
          <w:szCs w:val="20"/>
        </w:rPr>
        <w:t>6</w:t>
      </w:r>
      <w:r w:rsidR="00A87661" w:rsidRPr="00C8182B">
        <w:rPr>
          <w:rFonts w:ascii="Verdana" w:hAnsi="Verdana"/>
          <w:b/>
          <w:sz w:val="20"/>
          <w:szCs w:val="20"/>
        </w:rPr>
        <w:t>0%</w:t>
      </w:r>
      <w:r w:rsidR="00C36B82" w:rsidRPr="00C8182B">
        <w:rPr>
          <w:rFonts w:ascii="Verdana" w:hAnsi="Verdana"/>
          <w:b/>
          <w:sz w:val="20"/>
          <w:szCs w:val="20"/>
        </w:rPr>
        <w:t>;</w:t>
      </w:r>
    </w:p>
    <w:p w14:paraId="2B601CAE" w14:textId="77777777" w:rsidR="006E0B30" w:rsidRPr="006E0B30" w:rsidRDefault="006E0B30" w:rsidP="006E0B30">
      <w:pPr>
        <w:spacing w:after="0"/>
        <w:ind w:left="294"/>
        <w:jc w:val="both"/>
        <w:rPr>
          <w:rFonts w:ascii="Verdana" w:hAnsi="Verdana"/>
          <w:b/>
          <w:sz w:val="20"/>
          <w:szCs w:val="20"/>
        </w:rPr>
      </w:pPr>
      <w:r w:rsidRPr="006E0B30">
        <w:rPr>
          <w:rFonts w:ascii="Verdana" w:hAnsi="Verdana"/>
          <w:b/>
          <w:sz w:val="20"/>
          <w:szCs w:val="20"/>
        </w:rPr>
        <w:t>Kryterium 2</w:t>
      </w:r>
      <w:bookmarkStart w:id="38" w:name="_Hlk122427559"/>
      <w:r w:rsidRPr="006E0B30">
        <w:rPr>
          <w:rFonts w:ascii="Verdana" w:hAnsi="Verdana"/>
          <w:b/>
          <w:sz w:val="20"/>
          <w:szCs w:val="20"/>
        </w:rPr>
        <w:t xml:space="preserve">: </w:t>
      </w:r>
      <w:bookmarkStart w:id="39" w:name="_Hlk122419350"/>
      <w:r w:rsidRPr="006E0B30">
        <w:rPr>
          <w:rFonts w:ascii="Verdana" w:hAnsi="Verdana"/>
          <w:b/>
          <w:bCs/>
          <w:sz w:val="20"/>
          <w:szCs w:val="20"/>
        </w:rPr>
        <w:t xml:space="preserve">Doświadczenie zawodowe głównego projektanta </w:t>
      </w:r>
      <w:r w:rsidRPr="006E0B30">
        <w:rPr>
          <w:rFonts w:ascii="Verdana" w:hAnsi="Verdana"/>
          <w:b/>
          <w:sz w:val="20"/>
          <w:szCs w:val="20"/>
        </w:rPr>
        <w:t xml:space="preserve">(T) </w:t>
      </w:r>
      <w:bookmarkEnd w:id="38"/>
      <w:bookmarkEnd w:id="39"/>
      <w:r w:rsidRPr="006E0B30">
        <w:rPr>
          <w:rFonts w:ascii="Verdana" w:hAnsi="Verdana"/>
          <w:b/>
          <w:sz w:val="20"/>
          <w:szCs w:val="20"/>
        </w:rPr>
        <w:t>- waga 40%</w:t>
      </w:r>
    </w:p>
    <w:p w14:paraId="02B21C68" w14:textId="325CC0E0" w:rsidR="00F26CD7" w:rsidRPr="00A54DA5" w:rsidRDefault="00F26CD7" w:rsidP="00D66743">
      <w:pPr>
        <w:spacing w:after="0"/>
        <w:ind w:left="294"/>
        <w:jc w:val="both"/>
        <w:rPr>
          <w:rFonts w:ascii="Verdana" w:hAnsi="Verdana" w:cs="Arial"/>
          <w:b/>
          <w:sz w:val="20"/>
          <w:szCs w:val="20"/>
        </w:rPr>
      </w:pPr>
    </w:p>
    <w:bookmarkEnd w:id="36"/>
    <w:p w14:paraId="5049B5F6" w14:textId="28AD04C3" w:rsidR="00373F61" w:rsidRDefault="00373F61" w:rsidP="000C4AE7">
      <w:pPr>
        <w:spacing w:after="0"/>
        <w:ind w:left="284"/>
        <w:rPr>
          <w:rFonts w:ascii="Verdana" w:hAnsi="Verdana" w:cs="Arial"/>
          <w:sz w:val="20"/>
          <w:szCs w:val="20"/>
        </w:rPr>
      </w:pPr>
      <w:r w:rsidRPr="00EE1938">
        <w:rPr>
          <w:rFonts w:ascii="Verdana" w:hAnsi="Verdana" w:cs="Arial"/>
          <w:sz w:val="20"/>
          <w:szCs w:val="20"/>
        </w:rPr>
        <w:t xml:space="preserve">Zamawiający dokona oceny ofert, przyznając punkty w ramach poszczególnych </w:t>
      </w:r>
      <w:r w:rsidR="0099359B" w:rsidRPr="00EE1938">
        <w:rPr>
          <w:rFonts w:ascii="Verdana" w:hAnsi="Verdana" w:cs="Arial"/>
          <w:sz w:val="20"/>
          <w:szCs w:val="20"/>
        </w:rPr>
        <w:t>kryteriów</w:t>
      </w:r>
      <w:r w:rsidR="0099359B" w:rsidRPr="00F3499D">
        <w:rPr>
          <w:rFonts w:ascii="Verdana" w:hAnsi="Verdana" w:cs="Arial"/>
          <w:sz w:val="20"/>
          <w:szCs w:val="20"/>
        </w:rPr>
        <w:t xml:space="preserve"> oceny</w:t>
      </w:r>
      <w:r w:rsidRPr="00F3499D">
        <w:rPr>
          <w:rFonts w:ascii="Verdana" w:hAnsi="Verdana" w:cs="Arial"/>
          <w:sz w:val="20"/>
          <w:szCs w:val="20"/>
        </w:rPr>
        <w:t xml:space="preserve"> ofert</w:t>
      </w:r>
      <w:r w:rsidR="00566ADD">
        <w:rPr>
          <w:rFonts w:ascii="Verdana" w:hAnsi="Verdana" w:cs="Arial"/>
          <w:sz w:val="20"/>
          <w:szCs w:val="20"/>
        </w:rPr>
        <w:t xml:space="preserve"> w danej części</w:t>
      </w:r>
      <w:r w:rsidRPr="00F3499D">
        <w:rPr>
          <w:rFonts w:ascii="Verdana" w:hAnsi="Verdana" w:cs="Arial"/>
          <w:sz w:val="20"/>
          <w:szCs w:val="20"/>
        </w:rPr>
        <w:t xml:space="preserve">, przyjmując zasadę, że 1% = 1pkt. </w:t>
      </w:r>
    </w:p>
    <w:p w14:paraId="399A0D7A" w14:textId="77777777" w:rsidR="006E0B30" w:rsidRPr="00F3499D" w:rsidRDefault="006E0B30" w:rsidP="000C4AE7">
      <w:pPr>
        <w:spacing w:after="0"/>
        <w:ind w:left="284"/>
        <w:rPr>
          <w:rFonts w:ascii="Verdana" w:hAnsi="Verdana" w:cs="Arial"/>
          <w:sz w:val="20"/>
          <w:szCs w:val="20"/>
        </w:rPr>
      </w:pPr>
    </w:p>
    <w:p w14:paraId="36D68758" w14:textId="77777777" w:rsidR="00A87661" w:rsidRPr="00F3499D" w:rsidRDefault="00A87661" w:rsidP="00981FF7">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3CE4869A"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6E0B30">
        <w:rPr>
          <w:rFonts w:ascii="Verdana" w:hAnsi="Verdana" w:cs="Arial"/>
          <w:b/>
          <w:bCs/>
          <w:sz w:val="20"/>
          <w:szCs w:val="20"/>
        </w:rPr>
        <w:t>T</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40" w:name="_Hlk101355880"/>
      <w:r w:rsidRPr="00DB3EF2">
        <w:rPr>
          <w:rFonts w:ascii="Verdana" w:hAnsi="Verdana" w:cs="Arial"/>
          <w:sz w:val="20"/>
          <w:szCs w:val="20"/>
        </w:rPr>
        <w:t>-</w:t>
      </w:r>
      <w:bookmarkEnd w:id="40"/>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 xml:space="preserve">rtość punktową w kryterium </w:t>
      </w:r>
      <w:r w:rsidR="006C36EA" w:rsidRPr="006E0B30">
        <w:rPr>
          <w:rFonts w:ascii="Verdana" w:hAnsi="Verdana" w:cs="Arial"/>
          <w:b/>
          <w:bCs/>
          <w:sz w:val="20"/>
          <w:szCs w:val="20"/>
        </w:rPr>
        <w:t>Cena</w:t>
      </w:r>
      <w:r w:rsidRPr="006E0B30">
        <w:rPr>
          <w:rFonts w:ascii="Verdana" w:hAnsi="Verdana" w:cs="Arial"/>
          <w:b/>
          <w:bCs/>
          <w:sz w:val="20"/>
          <w:szCs w:val="20"/>
        </w:rPr>
        <w:t>;</w:t>
      </w:r>
    </w:p>
    <w:p w14:paraId="18186296" w14:textId="77777777" w:rsidR="006E0B30" w:rsidRDefault="006E0B30" w:rsidP="006E0B30">
      <w:pPr>
        <w:spacing w:after="0"/>
        <w:ind w:left="709" w:hanging="425"/>
        <w:rPr>
          <w:rFonts w:ascii="Verdana" w:hAnsi="Verdana" w:cs="Arial"/>
          <w:sz w:val="20"/>
          <w:szCs w:val="20"/>
        </w:rPr>
      </w:pPr>
      <w:r>
        <w:rPr>
          <w:rFonts w:ascii="Verdana" w:hAnsi="Verdana" w:cs="Arial"/>
          <w:b/>
          <w:bCs/>
          <w:sz w:val="20"/>
          <w:szCs w:val="20"/>
        </w:rPr>
        <w:t>T</w:t>
      </w:r>
      <w:r w:rsidR="00D54A70">
        <w:rPr>
          <w:rFonts w:ascii="Verdana" w:hAnsi="Verdana" w:cs="Arial"/>
          <w:b/>
          <w:bCs/>
          <w:sz w:val="20"/>
          <w:szCs w:val="20"/>
        </w:rPr>
        <w:t xml:space="preserve"> </w:t>
      </w:r>
      <w:r w:rsidR="00D54A70" w:rsidRPr="00D54A70">
        <w:rPr>
          <w:rFonts w:ascii="Verdana" w:hAnsi="Verdana" w:cs="Arial"/>
          <w:sz w:val="20"/>
          <w:szCs w:val="20"/>
        </w:rPr>
        <w:t>-</w:t>
      </w:r>
      <w:r w:rsidR="00D54A70">
        <w:rPr>
          <w:rFonts w:ascii="Verdana" w:hAnsi="Verdana" w:cs="Arial"/>
          <w:sz w:val="20"/>
          <w:szCs w:val="20"/>
        </w:rPr>
        <w:t xml:space="preserve"> </w:t>
      </w:r>
      <w:r w:rsidRPr="006E0B30">
        <w:rPr>
          <w:rFonts w:ascii="Verdana" w:hAnsi="Verdana" w:cs="Arial"/>
          <w:sz w:val="20"/>
          <w:szCs w:val="20"/>
        </w:rPr>
        <w:t xml:space="preserve">oznacza doświadczenie zawodowe </w:t>
      </w:r>
      <w:r w:rsidRPr="006E0B30">
        <w:rPr>
          <w:rFonts w:ascii="Verdana" w:hAnsi="Verdana" w:cs="Arial"/>
          <w:b/>
          <w:bCs/>
          <w:sz w:val="20"/>
          <w:szCs w:val="20"/>
        </w:rPr>
        <w:t>głównego projektanta</w:t>
      </w:r>
      <w:r w:rsidRPr="006E0B30">
        <w:rPr>
          <w:rFonts w:ascii="Verdana" w:hAnsi="Verdana" w:cs="Arial"/>
          <w:sz w:val="20"/>
          <w:szCs w:val="20"/>
        </w:rPr>
        <w:t>;</w:t>
      </w:r>
    </w:p>
    <w:p w14:paraId="3A907679" w14:textId="77777777" w:rsidR="006E0B30" w:rsidRDefault="006E0B30" w:rsidP="006E0B30">
      <w:pPr>
        <w:spacing w:after="0"/>
        <w:ind w:left="709" w:hanging="425"/>
        <w:rPr>
          <w:rFonts w:ascii="Verdana" w:hAnsi="Verdana" w:cs="Arial"/>
          <w:sz w:val="20"/>
          <w:szCs w:val="20"/>
        </w:rPr>
      </w:pPr>
    </w:p>
    <w:p w14:paraId="5FBE0DC1" w14:textId="7A8AD168" w:rsidR="001D7FEF" w:rsidRDefault="00EC1264" w:rsidP="006E0B30">
      <w:pPr>
        <w:spacing w:after="0"/>
        <w:ind w:left="709" w:hanging="425"/>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57D04666" w14:textId="77777777" w:rsidR="004A053D" w:rsidRDefault="004A053D" w:rsidP="006E0B30">
      <w:pPr>
        <w:spacing w:after="0"/>
        <w:ind w:left="709" w:hanging="425"/>
        <w:rPr>
          <w:rFonts w:ascii="Verdana" w:hAnsi="Verdana"/>
          <w:sz w:val="20"/>
          <w:szCs w:val="20"/>
        </w:rPr>
      </w:pPr>
    </w:p>
    <w:p w14:paraId="6AAE76C1" w14:textId="77777777" w:rsidR="004A053D" w:rsidRPr="004A053D" w:rsidRDefault="004A053D" w:rsidP="004A053D">
      <w:pPr>
        <w:numPr>
          <w:ilvl w:val="0"/>
          <w:numId w:val="8"/>
        </w:numPr>
        <w:tabs>
          <w:tab w:val="clear" w:pos="720"/>
          <w:tab w:val="num" w:pos="284"/>
        </w:tabs>
        <w:spacing w:after="0"/>
        <w:ind w:hanging="720"/>
        <w:jc w:val="both"/>
        <w:rPr>
          <w:rFonts w:ascii="Verdana" w:hAnsi="Verdana"/>
          <w:sz w:val="20"/>
          <w:szCs w:val="20"/>
        </w:rPr>
      </w:pPr>
      <w:r w:rsidRPr="004A053D">
        <w:rPr>
          <w:rFonts w:ascii="Verdana" w:hAnsi="Verdana"/>
          <w:sz w:val="20"/>
          <w:szCs w:val="20"/>
        </w:rPr>
        <w:t>Ustala się następujący sposób oceny ofert:</w:t>
      </w:r>
    </w:p>
    <w:p w14:paraId="0352EBE4" w14:textId="77777777" w:rsidR="00C466F1" w:rsidRDefault="00C466F1" w:rsidP="004A053D">
      <w:pPr>
        <w:spacing w:after="0"/>
        <w:ind w:left="308" w:hanging="395"/>
        <w:jc w:val="both"/>
        <w:rPr>
          <w:rFonts w:ascii="Verdana" w:hAnsi="Verdana"/>
          <w:sz w:val="20"/>
          <w:szCs w:val="20"/>
        </w:rPr>
      </w:pPr>
    </w:p>
    <w:p w14:paraId="34E61B39" w14:textId="77777777" w:rsidR="004A053D" w:rsidRPr="004A053D" w:rsidRDefault="004A053D" w:rsidP="004A053D">
      <w:pPr>
        <w:numPr>
          <w:ilvl w:val="1"/>
          <w:numId w:val="72"/>
        </w:numPr>
        <w:spacing w:after="0"/>
        <w:ind w:left="851" w:hanging="709"/>
        <w:jc w:val="both"/>
        <w:rPr>
          <w:rFonts w:ascii="Verdana" w:hAnsi="Verdana"/>
          <w:sz w:val="20"/>
          <w:szCs w:val="20"/>
        </w:rPr>
      </w:pPr>
      <w:bookmarkStart w:id="41" w:name="_Hlk139872303"/>
      <w:r w:rsidRPr="004A053D">
        <w:rPr>
          <w:rFonts w:ascii="Verdana" w:hAnsi="Verdana"/>
          <w:sz w:val="20"/>
          <w:szCs w:val="20"/>
        </w:rPr>
        <w:t xml:space="preserve">Wartość punktowa </w:t>
      </w:r>
      <w:r w:rsidRPr="004A053D">
        <w:rPr>
          <w:rFonts w:ascii="Verdana" w:hAnsi="Verdana"/>
          <w:b/>
          <w:sz w:val="20"/>
          <w:szCs w:val="20"/>
        </w:rPr>
        <w:t>„ Cena”</w:t>
      </w:r>
      <w:r w:rsidRPr="004A053D">
        <w:rPr>
          <w:rFonts w:ascii="Verdana" w:hAnsi="Verdana"/>
          <w:sz w:val="20"/>
          <w:szCs w:val="20"/>
        </w:rPr>
        <w:t>, w kryterium</w:t>
      </w:r>
      <w:r w:rsidRPr="004A053D">
        <w:rPr>
          <w:rFonts w:ascii="Verdana" w:hAnsi="Verdana"/>
          <w:b/>
          <w:sz w:val="20"/>
          <w:szCs w:val="20"/>
        </w:rPr>
        <w:t xml:space="preserve"> </w:t>
      </w:r>
      <w:r w:rsidRPr="004A053D">
        <w:rPr>
          <w:rFonts w:ascii="Verdana" w:hAnsi="Verdana" w:cs="Arial"/>
          <w:sz w:val="20"/>
          <w:szCs w:val="20"/>
        </w:rPr>
        <w:t xml:space="preserve">Cena, </w:t>
      </w:r>
      <w:r w:rsidRPr="004A053D">
        <w:rPr>
          <w:rFonts w:ascii="Verdana" w:hAnsi="Verdana"/>
          <w:sz w:val="20"/>
          <w:szCs w:val="20"/>
        </w:rPr>
        <w:t xml:space="preserve">wyliczana będzie </w:t>
      </w:r>
      <w:r w:rsidRPr="004A053D">
        <w:rPr>
          <w:rFonts w:ascii="Verdana" w:hAnsi="Verdana" w:cs="Arial"/>
          <w:sz w:val="20"/>
          <w:szCs w:val="20"/>
        </w:rPr>
        <w:t xml:space="preserve">z </w:t>
      </w:r>
      <w:r w:rsidRPr="004A053D">
        <w:rPr>
          <w:rFonts w:ascii="Verdana" w:hAnsi="Verdana"/>
          <w:sz w:val="20"/>
          <w:szCs w:val="20"/>
        </w:rPr>
        <w:t>zaokrągleniem do dwóch miejsc po przecinku, według wzoru:</w:t>
      </w:r>
    </w:p>
    <w:p w14:paraId="7AAF18DE" w14:textId="77777777" w:rsidR="004A053D" w:rsidRPr="004A053D" w:rsidRDefault="004A053D" w:rsidP="004A053D">
      <w:pPr>
        <w:spacing w:before="120" w:after="0"/>
        <w:jc w:val="center"/>
        <w:rPr>
          <w:rFonts w:ascii="Verdana" w:hAnsi="Verdana" w:cs="Arial"/>
          <w:b/>
          <w:sz w:val="20"/>
          <w:szCs w:val="20"/>
        </w:rPr>
      </w:pPr>
      <w:r w:rsidRPr="004A053D">
        <w:rPr>
          <w:rFonts w:ascii="Verdana" w:hAnsi="Verdana" w:cs="Arial"/>
          <w:b/>
          <w:bCs/>
          <w:sz w:val="20"/>
          <w:szCs w:val="20"/>
        </w:rPr>
        <w:t xml:space="preserve">C = 100 x </w:t>
      </w:r>
      <w:proofErr w:type="spellStart"/>
      <w:r w:rsidRPr="004A053D">
        <w:rPr>
          <w:rFonts w:ascii="Verdana" w:hAnsi="Verdana" w:cs="Arial"/>
          <w:b/>
          <w:bCs/>
          <w:sz w:val="20"/>
          <w:szCs w:val="20"/>
        </w:rPr>
        <w:t>Cmin</w:t>
      </w:r>
      <w:proofErr w:type="spellEnd"/>
      <w:r w:rsidRPr="004A053D">
        <w:rPr>
          <w:rFonts w:ascii="Verdana" w:hAnsi="Verdana" w:cs="Arial"/>
          <w:b/>
          <w:bCs/>
          <w:sz w:val="20"/>
          <w:szCs w:val="20"/>
        </w:rPr>
        <w:t>/</w:t>
      </w:r>
      <w:proofErr w:type="spellStart"/>
      <w:r w:rsidRPr="004A053D">
        <w:rPr>
          <w:rFonts w:ascii="Verdana" w:hAnsi="Verdana" w:cs="Arial"/>
          <w:b/>
          <w:bCs/>
          <w:sz w:val="20"/>
          <w:szCs w:val="20"/>
        </w:rPr>
        <w:t>Cn</w:t>
      </w:r>
      <w:proofErr w:type="spellEnd"/>
      <w:r w:rsidRPr="004A053D">
        <w:rPr>
          <w:rFonts w:ascii="Verdana" w:hAnsi="Verdana" w:cs="Arial"/>
          <w:b/>
          <w:bCs/>
          <w:sz w:val="20"/>
          <w:szCs w:val="20"/>
        </w:rPr>
        <w:t xml:space="preserve"> x 60%</w:t>
      </w:r>
    </w:p>
    <w:p w14:paraId="0D13986F" w14:textId="7E90FCE5" w:rsidR="00A87661" w:rsidRPr="00DB3EF2" w:rsidRDefault="004A053D" w:rsidP="004A053D">
      <w:pPr>
        <w:spacing w:after="0"/>
        <w:jc w:val="both"/>
        <w:rPr>
          <w:rFonts w:ascii="Verdana" w:hAnsi="Verdana" w:cs="Arial"/>
          <w:sz w:val="20"/>
          <w:szCs w:val="20"/>
        </w:rPr>
      </w:pPr>
      <w:r>
        <w:rPr>
          <w:rFonts w:ascii="Verdana" w:hAnsi="Verdana" w:cs="Arial"/>
          <w:sz w:val="20"/>
          <w:szCs w:val="20"/>
        </w:rPr>
        <w:t xml:space="preserve">    </w:t>
      </w:r>
      <w:r w:rsidR="00A87661"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Cmin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proofErr w:type="spellStart"/>
      <w:r w:rsidRPr="00DB3EF2">
        <w:rPr>
          <w:rFonts w:ascii="Verdana" w:hAnsi="Verdana" w:cs="Arial"/>
          <w:b/>
          <w:bCs/>
          <w:sz w:val="20"/>
          <w:szCs w:val="20"/>
        </w:rPr>
        <w:t>Cn</w:t>
      </w:r>
      <w:proofErr w:type="spellEnd"/>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44C00B4D" w14:textId="3C19CDEB" w:rsidR="00CF1571" w:rsidRDefault="0042498A" w:rsidP="00CA7EB9">
      <w:pPr>
        <w:pStyle w:val="Akapitzlist"/>
        <w:numPr>
          <w:ilvl w:val="2"/>
          <w:numId w:val="60"/>
        </w:numPr>
        <w:spacing w:after="0"/>
        <w:ind w:left="709" w:hanging="425"/>
        <w:jc w:val="both"/>
        <w:rPr>
          <w:rFonts w:ascii="Verdana" w:hAnsi="Verdana" w:cs="Arial"/>
          <w:sz w:val="20"/>
          <w:szCs w:val="20"/>
        </w:rPr>
      </w:pPr>
      <w:r w:rsidRPr="006E0B30">
        <w:rPr>
          <w:rFonts w:ascii="Verdana" w:hAnsi="Verdana" w:cs="Arial"/>
          <w:sz w:val="20"/>
          <w:szCs w:val="20"/>
        </w:rPr>
        <w:t>- współczynnik wynikający z przyjętej wagi za dane kryterium</w:t>
      </w:r>
    </w:p>
    <w:p w14:paraId="4EDA8271" w14:textId="77777777" w:rsidR="00070D08" w:rsidRPr="006E0B30" w:rsidRDefault="00070D08" w:rsidP="00070D08">
      <w:pPr>
        <w:pStyle w:val="Akapitzlist"/>
        <w:spacing w:after="0"/>
        <w:ind w:left="709"/>
        <w:jc w:val="both"/>
        <w:rPr>
          <w:rFonts w:ascii="Verdana" w:hAnsi="Verdana" w:cs="Arial"/>
          <w:sz w:val="20"/>
          <w:szCs w:val="20"/>
        </w:rPr>
      </w:pPr>
    </w:p>
    <w:bookmarkEnd w:id="41"/>
    <w:p w14:paraId="02BFF46B" w14:textId="130C7B84" w:rsidR="005C0845" w:rsidRPr="00095963" w:rsidRDefault="00070D08" w:rsidP="00095963">
      <w:pPr>
        <w:pStyle w:val="Akapitzlist"/>
        <w:numPr>
          <w:ilvl w:val="1"/>
          <w:numId w:val="8"/>
        </w:numPr>
        <w:jc w:val="both"/>
        <w:rPr>
          <w:rFonts w:ascii="Verdana" w:hAnsi="Verdana" w:cs="Arial"/>
          <w:sz w:val="20"/>
          <w:szCs w:val="20"/>
        </w:rPr>
      </w:pPr>
      <w:r w:rsidRPr="00CA7EB9">
        <w:rPr>
          <w:rFonts w:ascii="Verdana" w:hAnsi="Verdana" w:cs="Arial"/>
          <w:sz w:val="20"/>
          <w:szCs w:val="20"/>
        </w:rPr>
        <w:t xml:space="preserve">Wartość punktowa </w:t>
      </w:r>
      <w:r w:rsidRPr="00CA7EB9">
        <w:rPr>
          <w:rFonts w:ascii="Verdana" w:hAnsi="Verdana" w:cs="Arial"/>
          <w:b/>
          <w:bCs/>
          <w:sz w:val="20"/>
          <w:szCs w:val="20"/>
          <w:u w:val="single"/>
        </w:rPr>
        <w:t>„Doświadczenie zawodowe</w:t>
      </w:r>
      <w:r w:rsidR="009873D1">
        <w:rPr>
          <w:rFonts w:ascii="Verdana" w:hAnsi="Verdana" w:cs="Arial"/>
          <w:b/>
          <w:bCs/>
          <w:sz w:val="20"/>
          <w:szCs w:val="20"/>
          <w:u w:val="single"/>
        </w:rPr>
        <w:t xml:space="preserve"> </w:t>
      </w:r>
      <w:r w:rsidRPr="00CA7EB9">
        <w:rPr>
          <w:rFonts w:ascii="Verdana" w:hAnsi="Verdana" w:cs="Arial"/>
          <w:b/>
          <w:bCs/>
          <w:sz w:val="20"/>
          <w:szCs w:val="20"/>
          <w:u w:val="single"/>
        </w:rPr>
        <w:t>głównego projektanta (T)”,</w:t>
      </w:r>
      <w:r w:rsidRPr="00CA7EB9">
        <w:rPr>
          <w:rFonts w:ascii="Verdana" w:hAnsi="Verdana" w:cs="Arial"/>
          <w:sz w:val="20"/>
          <w:szCs w:val="20"/>
        </w:rPr>
        <w:t xml:space="preserve"> w kryterium zostanie przyznana na podstawie </w:t>
      </w:r>
      <w:r w:rsidR="009873D1">
        <w:rPr>
          <w:rFonts w:ascii="Verdana" w:hAnsi="Verdana" w:cs="Arial"/>
          <w:sz w:val="20"/>
          <w:szCs w:val="20"/>
        </w:rPr>
        <w:t>doświadczenia zawodowego osoby wskazanej</w:t>
      </w:r>
      <w:r w:rsidRPr="00CA7EB9">
        <w:rPr>
          <w:rFonts w:ascii="Verdana" w:hAnsi="Verdana" w:cs="Arial"/>
          <w:sz w:val="20"/>
          <w:szCs w:val="20"/>
        </w:rPr>
        <w:t xml:space="preserve"> przez Wykonawcę</w:t>
      </w:r>
      <w:r w:rsidR="009873D1">
        <w:rPr>
          <w:rFonts w:ascii="Verdana" w:hAnsi="Verdana" w:cs="Arial"/>
          <w:sz w:val="20"/>
          <w:szCs w:val="20"/>
        </w:rPr>
        <w:t xml:space="preserve"> do pełnienia roli głównego projektanta</w:t>
      </w:r>
      <w:r w:rsidRPr="00CA7EB9">
        <w:rPr>
          <w:rFonts w:ascii="Verdana" w:hAnsi="Verdana" w:cs="Arial"/>
          <w:sz w:val="20"/>
          <w:szCs w:val="20"/>
        </w:rPr>
        <w:t xml:space="preserve"> w Formularzu ofertowym (Załącznik nr 1 do SWZ)</w:t>
      </w:r>
      <w:r w:rsidR="009873D1">
        <w:rPr>
          <w:rFonts w:ascii="Verdana" w:hAnsi="Verdana" w:cs="Arial"/>
          <w:sz w:val="20"/>
          <w:szCs w:val="20"/>
        </w:rPr>
        <w:t>. Punktacja zostanie przyznana na podstawie</w:t>
      </w:r>
      <w:r w:rsidRPr="00CA7EB9">
        <w:rPr>
          <w:rFonts w:ascii="Verdana" w:hAnsi="Verdana" w:cs="Arial"/>
          <w:sz w:val="20"/>
          <w:szCs w:val="20"/>
        </w:rPr>
        <w:t xml:space="preserve"> </w:t>
      </w:r>
      <w:r w:rsidRPr="00CA7EB9">
        <w:rPr>
          <w:rFonts w:ascii="Verdana" w:hAnsi="Verdana" w:cs="Arial"/>
          <w:iCs/>
          <w:sz w:val="20"/>
          <w:szCs w:val="20"/>
        </w:rPr>
        <w:t xml:space="preserve">liczby wykonanych </w:t>
      </w:r>
      <w:r w:rsidR="009873D1">
        <w:rPr>
          <w:rFonts w:ascii="Verdana" w:hAnsi="Verdana" w:cs="Arial"/>
          <w:iCs/>
          <w:sz w:val="20"/>
          <w:szCs w:val="20"/>
        </w:rPr>
        <w:t xml:space="preserve">przez wskazaną osobę </w:t>
      </w:r>
      <w:r w:rsidRPr="00CA7EB9">
        <w:rPr>
          <w:rFonts w:ascii="Verdana" w:hAnsi="Verdana" w:cs="Arial"/>
          <w:iCs/>
          <w:sz w:val="20"/>
          <w:szCs w:val="20"/>
        </w:rPr>
        <w:t xml:space="preserve">w ciągu ostatnich 15 lat </w:t>
      </w:r>
      <w:r w:rsidR="00F516A2" w:rsidRPr="00F516A2">
        <w:rPr>
          <w:rFonts w:ascii="Verdana" w:hAnsi="Verdana" w:cs="Arial"/>
          <w:iCs/>
          <w:sz w:val="20"/>
          <w:szCs w:val="20"/>
        </w:rPr>
        <w:t xml:space="preserve">(liczonych od terminu składania ofert) </w:t>
      </w:r>
      <w:r w:rsidRPr="00F516A2">
        <w:rPr>
          <w:rFonts w:ascii="Verdana" w:hAnsi="Verdana" w:cs="Arial"/>
          <w:b/>
          <w:bCs/>
          <w:iCs/>
          <w:sz w:val="20"/>
          <w:szCs w:val="20"/>
        </w:rPr>
        <w:t>wielobranżowych</w:t>
      </w:r>
      <w:r w:rsidRPr="00CA7EB9">
        <w:rPr>
          <w:rFonts w:ascii="Verdana" w:hAnsi="Verdana" w:cs="Arial"/>
          <w:iCs/>
          <w:sz w:val="20"/>
          <w:szCs w:val="20"/>
        </w:rPr>
        <w:t xml:space="preserve"> </w:t>
      </w:r>
      <w:r w:rsidRPr="00CA7EB9">
        <w:rPr>
          <w:rFonts w:ascii="Verdana" w:hAnsi="Verdana" w:cs="Arial"/>
          <w:sz w:val="20"/>
          <w:szCs w:val="20"/>
        </w:rPr>
        <w:t xml:space="preserve">dokumentacji projektowo-kosztorysowych </w:t>
      </w:r>
      <w:r w:rsidRPr="00CA7EB9">
        <w:rPr>
          <w:rFonts w:ascii="Verdana" w:hAnsi="Verdana" w:cs="Arial"/>
          <w:sz w:val="20"/>
          <w:szCs w:val="20"/>
        </w:rPr>
        <w:lastRenderedPageBreak/>
        <w:t xml:space="preserve">dotyczących remontu i/lub przebudowy </w:t>
      </w:r>
      <w:r w:rsidRPr="00052052">
        <w:rPr>
          <w:rFonts w:ascii="Verdana" w:hAnsi="Verdana" w:cs="Arial"/>
          <w:sz w:val="20"/>
          <w:szCs w:val="20"/>
        </w:rPr>
        <w:t>budynku użyteczności publicznej</w:t>
      </w:r>
      <w:r w:rsidR="00095963" w:rsidRPr="00095963">
        <w:rPr>
          <w:rFonts w:ascii="Verdana" w:hAnsi="Verdana" w:cs="Arial"/>
          <w:sz w:val="20"/>
          <w:szCs w:val="20"/>
          <w:vertAlign w:val="superscript"/>
        </w:rPr>
        <w:t>*</w:t>
      </w:r>
      <w:r w:rsidRPr="00095963">
        <w:rPr>
          <w:rFonts w:ascii="Verdana" w:hAnsi="Verdana" w:cs="Arial"/>
          <w:sz w:val="20"/>
          <w:szCs w:val="20"/>
          <w:vertAlign w:val="superscript"/>
        </w:rPr>
        <w:t xml:space="preserve"> </w:t>
      </w:r>
      <w:r w:rsidRPr="00CA7EB9">
        <w:rPr>
          <w:rFonts w:ascii="Verdana" w:hAnsi="Verdana" w:cs="Arial"/>
          <w:sz w:val="20"/>
          <w:szCs w:val="20"/>
        </w:rPr>
        <w:t>wpisanego do rejestru zabytków lub do ewidencji zabytków</w:t>
      </w:r>
      <w:r w:rsidR="007F36EB">
        <w:rPr>
          <w:rFonts w:ascii="Verdana" w:hAnsi="Verdana" w:cs="Arial"/>
          <w:sz w:val="20"/>
          <w:szCs w:val="20"/>
        </w:rPr>
        <w:t xml:space="preserve">, </w:t>
      </w:r>
      <w:r w:rsidR="007F36EB" w:rsidRPr="00C81665">
        <w:rPr>
          <w:rFonts w:ascii="Verdana" w:hAnsi="Verdana" w:cs="Arial"/>
          <w:b/>
          <w:bCs/>
          <w:sz w:val="20"/>
          <w:szCs w:val="20"/>
        </w:rPr>
        <w:t>pełni</w:t>
      </w:r>
      <w:r w:rsidR="005C0845">
        <w:rPr>
          <w:rFonts w:ascii="Verdana" w:hAnsi="Verdana" w:cs="Arial"/>
          <w:b/>
          <w:bCs/>
          <w:sz w:val="20"/>
          <w:szCs w:val="20"/>
        </w:rPr>
        <w:t>ącego</w:t>
      </w:r>
      <w:r w:rsidR="007F36EB" w:rsidRPr="00C81665">
        <w:rPr>
          <w:rFonts w:ascii="Verdana" w:hAnsi="Verdana" w:cs="Arial"/>
          <w:b/>
          <w:bCs/>
          <w:sz w:val="20"/>
          <w:szCs w:val="20"/>
        </w:rPr>
        <w:t xml:space="preserve"> rolę głównego projektanta</w:t>
      </w:r>
      <w:r w:rsidR="005C0845">
        <w:rPr>
          <w:rFonts w:ascii="Verdana" w:hAnsi="Verdana" w:cs="Arial"/>
          <w:b/>
          <w:bCs/>
          <w:sz w:val="20"/>
          <w:szCs w:val="20"/>
        </w:rPr>
        <w:t>.</w:t>
      </w:r>
    </w:p>
    <w:p w14:paraId="1174C60A" w14:textId="5EE2DAEF" w:rsidR="005C0845" w:rsidRPr="005C0845" w:rsidRDefault="005C0845" w:rsidP="005C0845">
      <w:pPr>
        <w:pStyle w:val="Akapitzlist"/>
        <w:ind w:left="862"/>
        <w:rPr>
          <w:rFonts w:ascii="Verdana" w:hAnsi="Verdana" w:cs="Arial"/>
          <w:iCs/>
          <w:sz w:val="20"/>
          <w:szCs w:val="20"/>
        </w:rPr>
      </w:pPr>
      <w:r w:rsidRPr="005C0845">
        <w:rPr>
          <w:rFonts w:ascii="Verdana" w:hAnsi="Verdana" w:cs="Arial"/>
          <w:iCs/>
          <w:sz w:val="20"/>
          <w:szCs w:val="20"/>
        </w:rPr>
        <w:t xml:space="preserve">Odpowiednią ilość punktów otrzyma Wykonawca, który </w:t>
      </w:r>
      <w:r w:rsidR="009873D1">
        <w:rPr>
          <w:rFonts w:ascii="Verdana" w:hAnsi="Verdana" w:cs="Arial"/>
          <w:iCs/>
          <w:sz w:val="20"/>
          <w:szCs w:val="20"/>
        </w:rPr>
        <w:t>wykaże</w:t>
      </w:r>
      <w:r w:rsidRPr="005C0845">
        <w:rPr>
          <w:rFonts w:ascii="Verdana" w:hAnsi="Verdana" w:cs="Arial"/>
          <w:iCs/>
          <w:sz w:val="20"/>
          <w:szCs w:val="20"/>
        </w:rPr>
        <w:t>:</w:t>
      </w:r>
    </w:p>
    <w:p w14:paraId="47DE2501" w14:textId="24458986" w:rsidR="005C0845" w:rsidRPr="005C0845" w:rsidRDefault="009873D1" w:rsidP="005C0845">
      <w:pPr>
        <w:pStyle w:val="Akapitzlist"/>
        <w:numPr>
          <w:ilvl w:val="1"/>
          <w:numId w:val="76"/>
        </w:numPr>
        <w:jc w:val="both"/>
        <w:rPr>
          <w:rFonts w:ascii="Verdana" w:hAnsi="Verdana" w:cs="Arial"/>
          <w:sz w:val="20"/>
          <w:szCs w:val="20"/>
        </w:rPr>
      </w:pPr>
      <w:r>
        <w:rPr>
          <w:rFonts w:ascii="Verdana" w:hAnsi="Verdana" w:cs="Arial"/>
          <w:sz w:val="20"/>
          <w:szCs w:val="20"/>
        </w:rPr>
        <w:t>1</w:t>
      </w:r>
      <w:r w:rsidR="005C0845" w:rsidRPr="005C0845">
        <w:rPr>
          <w:rFonts w:ascii="Verdana" w:hAnsi="Verdana" w:cs="Arial"/>
          <w:sz w:val="20"/>
          <w:szCs w:val="20"/>
        </w:rPr>
        <w:t xml:space="preserve"> wykonan</w:t>
      </w:r>
      <w:r>
        <w:rPr>
          <w:rFonts w:ascii="Verdana" w:hAnsi="Verdana" w:cs="Arial"/>
          <w:sz w:val="20"/>
          <w:szCs w:val="20"/>
        </w:rPr>
        <w:t>ą</w:t>
      </w:r>
      <w:r w:rsidR="005C0845" w:rsidRPr="005C0845">
        <w:rPr>
          <w:rFonts w:ascii="Verdana" w:hAnsi="Verdana" w:cs="Arial"/>
          <w:sz w:val="20"/>
          <w:szCs w:val="20"/>
        </w:rPr>
        <w:t xml:space="preserve"> dokumentacj</w:t>
      </w:r>
      <w:r>
        <w:rPr>
          <w:rFonts w:ascii="Verdana" w:hAnsi="Verdana" w:cs="Arial"/>
          <w:sz w:val="20"/>
          <w:szCs w:val="20"/>
        </w:rPr>
        <w:t>ę</w:t>
      </w:r>
      <w:r w:rsidR="005C0845" w:rsidRPr="005C0845">
        <w:rPr>
          <w:rFonts w:ascii="Verdana" w:hAnsi="Verdana" w:cs="Arial"/>
          <w:sz w:val="20"/>
          <w:szCs w:val="20"/>
        </w:rPr>
        <w:t xml:space="preserve"> – 10 pkt </w:t>
      </w:r>
    </w:p>
    <w:p w14:paraId="303E7A1F" w14:textId="2A3CA714" w:rsidR="005C0845" w:rsidRPr="005C0845" w:rsidRDefault="009873D1" w:rsidP="005C0845">
      <w:pPr>
        <w:pStyle w:val="Akapitzlist"/>
        <w:numPr>
          <w:ilvl w:val="1"/>
          <w:numId w:val="76"/>
        </w:numPr>
        <w:jc w:val="both"/>
        <w:rPr>
          <w:rFonts w:ascii="Verdana" w:hAnsi="Verdana" w:cs="Arial"/>
          <w:sz w:val="20"/>
          <w:szCs w:val="20"/>
        </w:rPr>
      </w:pPr>
      <w:r>
        <w:rPr>
          <w:rFonts w:ascii="Verdana" w:hAnsi="Verdana" w:cs="Arial"/>
          <w:sz w:val="20"/>
          <w:szCs w:val="20"/>
        </w:rPr>
        <w:t>2</w:t>
      </w:r>
      <w:r w:rsidRPr="005C0845">
        <w:rPr>
          <w:rFonts w:ascii="Verdana" w:hAnsi="Verdana" w:cs="Arial"/>
          <w:sz w:val="20"/>
          <w:szCs w:val="20"/>
        </w:rPr>
        <w:t xml:space="preserve"> wykonan</w:t>
      </w:r>
      <w:r>
        <w:rPr>
          <w:rFonts w:ascii="Verdana" w:hAnsi="Verdana" w:cs="Arial"/>
          <w:sz w:val="20"/>
          <w:szCs w:val="20"/>
        </w:rPr>
        <w:t>e</w:t>
      </w:r>
      <w:r w:rsidRPr="005C0845">
        <w:rPr>
          <w:rFonts w:ascii="Verdana" w:hAnsi="Verdana" w:cs="Arial"/>
          <w:sz w:val="20"/>
          <w:szCs w:val="20"/>
        </w:rPr>
        <w:t xml:space="preserve"> dokumentacj</w:t>
      </w:r>
      <w:r>
        <w:rPr>
          <w:rFonts w:ascii="Verdana" w:hAnsi="Verdana" w:cs="Arial"/>
          <w:sz w:val="20"/>
          <w:szCs w:val="20"/>
        </w:rPr>
        <w:t>e</w:t>
      </w:r>
      <w:r w:rsidRPr="005C0845">
        <w:rPr>
          <w:rFonts w:ascii="Verdana" w:hAnsi="Verdana" w:cs="Arial"/>
          <w:sz w:val="20"/>
          <w:szCs w:val="20"/>
        </w:rPr>
        <w:t xml:space="preserve"> </w:t>
      </w:r>
      <w:r w:rsidR="005C0845" w:rsidRPr="005C0845">
        <w:rPr>
          <w:rFonts w:ascii="Verdana" w:hAnsi="Verdana" w:cs="Arial"/>
          <w:sz w:val="20"/>
          <w:szCs w:val="20"/>
        </w:rPr>
        <w:t>– 20 pkt </w:t>
      </w:r>
    </w:p>
    <w:p w14:paraId="67DFBA2C" w14:textId="40729712" w:rsidR="005C0845" w:rsidRPr="005C0845" w:rsidRDefault="005C0845" w:rsidP="005C0845">
      <w:pPr>
        <w:pStyle w:val="Akapitzlist"/>
        <w:numPr>
          <w:ilvl w:val="1"/>
          <w:numId w:val="76"/>
        </w:numPr>
        <w:jc w:val="both"/>
        <w:rPr>
          <w:rFonts w:ascii="Verdana" w:hAnsi="Verdana" w:cs="Arial"/>
          <w:sz w:val="20"/>
          <w:szCs w:val="20"/>
        </w:rPr>
      </w:pPr>
      <w:r w:rsidRPr="005C0845">
        <w:rPr>
          <w:rFonts w:ascii="Verdana" w:hAnsi="Verdana" w:cs="Arial"/>
          <w:sz w:val="20"/>
          <w:szCs w:val="20"/>
        </w:rPr>
        <w:t xml:space="preserve">3 </w:t>
      </w:r>
      <w:r w:rsidR="009873D1">
        <w:rPr>
          <w:rFonts w:ascii="Verdana" w:hAnsi="Verdana" w:cs="Arial"/>
          <w:sz w:val="20"/>
          <w:szCs w:val="20"/>
        </w:rPr>
        <w:t xml:space="preserve">wykonane </w:t>
      </w:r>
      <w:r w:rsidRPr="005C0845">
        <w:rPr>
          <w:rFonts w:ascii="Verdana" w:hAnsi="Verdana" w:cs="Arial"/>
          <w:sz w:val="20"/>
          <w:szCs w:val="20"/>
        </w:rPr>
        <w:t>dokumentacj</w:t>
      </w:r>
      <w:r w:rsidR="009873D1">
        <w:rPr>
          <w:rFonts w:ascii="Verdana" w:hAnsi="Verdana" w:cs="Arial"/>
          <w:sz w:val="20"/>
          <w:szCs w:val="20"/>
        </w:rPr>
        <w:t>e</w:t>
      </w:r>
      <w:r w:rsidRPr="005C0845">
        <w:rPr>
          <w:rFonts w:ascii="Verdana" w:hAnsi="Verdana" w:cs="Arial"/>
          <w:sz w:val="20"/>
          <w:szCs w:val="20"/>
        </w:rPr>
        <w:t xml:space="preserve"> – 30 pkt </w:t>
      </w:r>
    </w:p>
    <w:p w14:paraId="0CF60BB2" w14:textId="46BB455B" w:rsidR="005C0845" w:rsidRPr="005C0845" w:rsidRDefault="005C0845" w:rsidP="005C0845">
      <w:pPr>
        <w:pStyle w:val="Akapitzlist"/>
        <w:numPr>
          <w:ilvl w:val="1"/>
          <w:numId w:val="76"/>
        </w:numPr>
        <w:jc w:val="both"/>
        <w:rPr>
          <w:rFonts w:ascii="Verdana" w:hAnsi="Verdana" w:cs="Arial"/>
          <w:sz w:val="20"/>
          <w:szCs w:val="20"/>
        </w:rPr>
      </w:pPr>
      <w:r w:rsidRPr="005C0845">
        <w:rPr>
          <w:rFonts w:ascii="Verdana" w:hAnsi="Verdana" w:cs="Arial"/>
          <w:sz w:val="20"/>
          <w:szCs w:val="20"/>
        </w:rPr>
        <w:t xml:space="preserve">4 </w:t>
      </w:r>
      <w:r w:rsidR="009873D1">
        <w:rPr>
          <w:rFonts w:ascii="Verdana" w:hAnsi="Verdana" w:cs="Arial"/>
          <w:sz w:val="20"/>
          <w:szCs w:val="20"/>
        </w:rPr>
        <w:t>lub więcej wykonanych</w:t>
      </w:r>
      <w:r w:rsidRPr="005C0845">
        <w:rPr>
          <w:rFonts w:ascii="Verdana" w:hAnsi="Verdana" w:cs="Arial"/>
          <w:sz w:val="20"/>
          <w:szCs w:val="20"/>
        </w:rPr>
        <w:t xml:space="preserve"> dokumentacji – 40 pkt </w:t>
      </w:r>
    </w:p>
    <w:p w14:paraId="4A0EDCEA" w14:textId="5452FB1A" w:rsidR="005C0845" w:rsidRPr="005C0845" w:rsidRDefault="005C0845" w:rsidP="005C0845">
      <w:pPr>
        <w:ind w:left="426"/>
        <w:jc w:val="both"/>
        <w:rPr>
          <w:rFonts w:ascii="Verdana" w:hAnsi="Verdana" w:cs="Arial"/>
          <w:bCs/>
          <w:iCs/>
          <w:sz w:val="20"/>
          <w:szCs w:val="20"/>
        </w:rPr>
      </w:pPr>
      <w:r w:rsidRPr="005B4F6E">
        <w:rPr>
          <w:rFonts w:ascii="Verdana" w:hAnsi="Verdana" w:cs="Arial"/>
          <w:iCs/>
          <w:sz w:val="20"/>
          <w:szCs w:val="20"/>
        </w:rPr>
        <w:t>Spełnienie warunku udziału w postępowaniu w zakresie dysponowania głównym projektantem jest warunkiem koniecznym do przyznania punktów w zakresie kryterium „Doświadczenie zawodowe głównego projektanta”</w:t>
      </w:r>
      <w:r>
        <w:rPr>
          <w:rFonts w:ascii="Verdana" w:hAnsi="Verdana" w:cs="Arial"/>
          <w:iCs/>
          <w:sz w:val="20"/>
          <w:szCs w:val="20"/>
        </w:rPr>
        <w:t>.</w:t>
      </w:r>
      <w:r w:rsidRPr="005B4F6E">
        <w:rPr>
          <w:rFonts w:ascii="Verdana" w:hAnsi="Verdana" w:cs="Arial"/>
          <w:iCs/>
          <w:sz w:val="20"/>
          <w:szCs w:val="20"/>
        </w:rPr>
        <w:t xml:space="preserve"> </w:t>
      </w:r>
      <w:r w:rsidRPr="005B4F6E">
        <w:rPr>
          <w:rFonts w:ascii="Verdana" w:hAnsi="Verdana" w:cs="Arial"/>
          <w:bCs/>
          <w:iCs/>
          <w:sz w:val="20"/>
          <w:szCs w:val="20"/>
        </w:rPr>
        <w:t>W przypadku niewykazania doświadczenia bądź negatywnej weryfikacji Wykonawca otrzyma 0 pkt w tym kryterium.</w:t>
      </w:r>
    </w:p>
    <w:p w14:paraId="0A5630A0" w14:textId="04194F96" w:rsidR="00FA2066" w:rsidRPr="00680E8C" w:rsidRDefault="00680E8C" w:rsidP="00680E8C">
      <w:pPr>
        <w:spacing w:after="0"/>
        <w:ind w:left="840" w:hanging="414"/>
        <w:jc w:val="both"/>
        <w:rPr>
          <w:rFonts w:ascii="Verdana" w:hAnsi="Verdana" w:cs="CIDFont+F2"/>
          <w:sz w:val="20"/>
          <w:szCs w:val="20"/>
        </w:rPr>
      </w:pPr>
      <w:r w:rsidRPr="004A4AC5">
        <w:rPr>
          <w:rFonts w:ascii="Verdana" w:hAnsi="Verdana" w:cs="CIDFont+F2"/>
          <w:sz w:val="20"/>
          <w:szCs w:val="20"/>
        </w:rPr>
        <w:t xml:space="preserve">Wykonawca  </w:t>
      </w:r>
      <w:r>
        <w:rPr>
          <w:rFonts w:ascii="Verdana" w:hAnsi="Verdana" w:cs="CIDFont+F2"/>
          <w:sz w:val="20"/>
          <w:szCs w:val="20"/>
        </w:rPr>
        <w:t>musi wykazać w Formularzu ofertowym (</w:t>
      </w:r>
      <w:r w:rsidRPr="00952E9E">
        <w:rPr>
          <w:rFonts w:ascii="Verdana" w:hAnsi="Verdana" w:cs="CIDFont+F2"/>
          <w:bCs/>
          <w:sz w:val="20"/>
          <w:szCs w:val="20"/>
        </w:rPr>
        <w:t>Załącznik nr 1 do SWZ</w:t>
      </w:r>
      <w:r>
        <w:rPr>
          <w:rFonts w:ascii="Verdana" w:hAnsi="Verdana" w:cs="CIDFont+F2"/>
          <w:bCs/>
          <w:sz w:val="20"/>
          <w:szCs w:val="20"/>
        </w:rPr>
        <w:t xml:space="preserve"> )</w:t>
      </w:r>
      <w:r>
        <w:rPr>
          <w:rFonts w:ascii="Verdana" w:hAnsi="Verdana" w:cs="CIDFont+F2"/>
          <w:sz w:val="20"/>
          <w:szCs w:val="20"/>
        </w:rPr>
        <w:t>:</w:t>
      </w:r>
    </w:p>
    <w:tbl>
      <w:tblPr>
        <w:tblW w:w="9776" w:type="dxa"/>
        <w:jc w:val="center"/>
        <w:tblCellMar>
          <w:left w:w="70" w:type="dxa"/>
          <w:right w:w="70" w:type="dxa"/>
        </w:tblCellMar>
        <w:tblLook w:val="04A0" w:firstRow="1" w:lastRow="0" w:firstColumn="1" w:lastColumn="0" w:noHBand="0" w:noVBand="1"/>
      </w:tblPr>
      <w:tblGrid>
        <w:gridCol w:w="480"/>
        <w:gridCol w:w="807"/>
        <w:gridCol w:w="535"/>
        <w:gridCol w:w="1514"/>
        <w:gridCol w:w="1697"/>
        <w:gridCol w:w="1186"/>
        <w:gridCol w:w="1679"/>
        <w:gridCol w:w="1187"/>
        <w:gridCol w:w="1053"/>
      </w:tblGrid>
      <w:tr w:rsidR="00AF7B82" w:rsidRPr="009C1392" w14:paraId="4F5F2A69" w14:textId="77777777" w:rsidTr="00AF7B82">
        <w:trPr>
          <w:trHeight w:val="288"/>
          <w:jc w:val="center"/>
        </w:trPr>
        <w:tc>
          <w:tcPr>
            <w:tcW w:w="1249" w:type="dxa"/>
            <w:gridSpan w:val="2"/>
            <w:tcBorders>
              <w:top w:val="single" w:sz="4" w:space="0" w:color="auto"/>
              <w:left w:val="single" w:sz="4" w:space="0" w:color="auto"/>
              <w:bottom w:val="nil"/>
              <w:right w:val="single" w:sz="4" w:space="0" w:color="000000"/>
            </w:tcBorders>
          </w:tcPr>
          <w:p w14:paraId="31152912" w14:textId="77777777" w:rsidR="00AF7B82" w:rsidRPr="009C1392" w:rsidRDefault="00AF7B82" w:rsidP="00BD2AA7">
            <w:pPr>
              <w:spacing w:after="0" w:line="240" w:lineRule="auto"/>
              <w:rPr>
                <w:rFonts w:ascii="Verdana" w:hAnsi="Verdana" w:cs="Calibri"/>
                <w:b/>
                <w:bCs/>
                <w:color w:val="000000"/>
                <w:sz w:val="18"/>
                <w:szCs w:val="18"/>
              </w:rPr>
            </w:pPr>
          </w:p>
        </w:tc>
        <w:tc>
          <w:tcPr>
            <w:tcW w:w="8527" w:type="dxa"/>
            <w:gridSpan w:val="7"/>
            <w:tcBorders>
              <w:top w:val="single" w:sz="4" w:space="0" w:color="auto"/>
              <w:left w:val="single" w:sz="4" w:space="0" w:color="auto"/>
              <w:bottom w:val="nil"/>
              <w:right w:val="single" w:sz="4" w:space="0" w:color="000000"/>
            </w:tcBorders>
            <w:shd w:val="clear" w:color="auto" w:fill="auto"/>
            <w:noWrap/>
            <w:vAlign w:val="bottom"/>
            <w:hideMark/>
          </w:tcPr>
          <w:p w14:paraId="49BC142F" w14:textId="7C890F19" w:rsidR="00AF7B82" w:rsidRPr="009C1392" w:rsidRDefault="00AF7B82" w:rsidP="00BD2AA7">
            <w:pPr>
              <w:spacing w:after="0" w:line="240" w:lineRule="auto"/>
              <w:rPr>
                <w:rFonts w:ascii="Verdana" w:hAnsi="Verdana" w:cs="Calibri"/>
                <w:b/>
                <w:bCs/>
                <w:color w:val="000000"/>
                <w:sz w:val="18"/>
                <w:szCs w:val="18"/>
              </w:rPr>
            </w:pPr>
            <w:r w:rsidRPr="009C1392">
              <w:rPr>
                <w:rFonts w:ascii="Verdana" w:hAnsi="Verdana" w:cs="Calibri"/>
                <w:b/>
                <w:bCs/>
                <w:color w:val="000000"/>
                <w:sz w:val="18"/>
                <w:szCs w:val="18"/>
              </w:rPr>
              <w:t>"Doświadczenie zawodowe głównego projektanta", wyznaczonego do realizacji zadania</w:t>
            </w:r>
          </w:p>
        </w:tc>
      </w:tr>
      <w:tr w:rsidR="00AF7B82" w:rsidRPr="009C1392" w14:paraId="06984111" w14:textId="77777777" w:rsidTr="00AF7B82">
        <w:trPr>
          <w:trHeight w:val="288"/>
          <w:jc w:val="center"/>
        </w:trPr>
        <w:tc>
          <w:tcPr>
            <w:tcW w:w="466" w:type="dxa"/>
            <w:tcBorders>
              <w:top w:val="nil"/>
              <w:left w:val="single" w:sz="4" w:space="0" w:color="auto"/>
              <w:bottom w:val="nil"/>
              <w:right w:val="nil"/>
            </w:tcBorders>
            <w:shd w:val="clear" w:color="auto" w:fill="auto"/>
            <w:noWrap/>
            <w:vAlign w:val="bottom"/>
            <w:hideMark/>
          </w:tcPr>
          <w:p w14:paraId="10EAE819" w14:textId="77777777" w:rsidR="00AF7B82" w:rsidRPr="009C1392" w:rsidRDefault="00AF7B82" w:rsidP="00BD2AA7">
            <w:pPr>
              <w:spacing w:after="0" w:line="240" w:lineRule="auto"/>
              <w:rPr>
                <w:rFonts w:cs="Calibri"/>
                <w:color w:val="000000"/>
              </w:rPr>
            </w:pPr>
            <w:r w:rsidRPr="009C1392">
              <w:rPr>
                <w:rFonts w:cs="Calibri"/>
                <w:color w:val="000000"/>
              </w:rPr>
              <w:t> </w:t>
            </w:r>
          </w:p>
        </w:tc>
        <w:tc>
          <w:tcPr>
            <w:tcW w:w="1302" w:type="dxa"/>
            <w:gridSpan w:val="2"/>
            <w:tcBorders>
              <w:top w:val="nil"/>
              <w:left w:val="nil"/>
              <w:bottom w:val="nil"/>
              <w:right w:val="nil"/>
            </w:tcBorders>
            <w:shd w:val="clear" w:color="auto" w:fill="auto"/>
            <w:noWrap/>
            <w:vAlign w:val="bottom"/>
            <w:hideMark/>
          </w:tcPr>
          <w:p w14:paraId="1ED6B46A" w14:textId="77777777" w:rsidR="00AF7B82" w:rsidRPr="009C1392" w:rsidRDefault="00AF7B82" w:rsidP="00BD2AA7">
            <w:pPr>
              <w:spacing w:after="0" w:line="240" w:lineRule="auto"/>
              <w:rPr>
                <w:rFonts w:cs="Calibri"/>
                <w:color w:val="000000"/>
              </w:rPr>
            </w:pPr>
          </w:p>
        </w:tc>
        <w:tc>
          <w:tcPr>
            <w:tcW w:w="1462" w:type="dxa"/>
            <w:tcBorders>
              <w:top w:val="nil"/>
              <w:left w:val="nil"/>
              <w:bottom w:val="nil"/>
              <w:right w:val="nil"/>
            </w:tcBorders>
            <w:shd w:val="clear" w:color="auto" w:fill="auto"/>
            <w:noWrap/>
            <w:vAlign w:val="bottom"/>
            <w:hideMark/>
          </w:tcPr>
          <w:p w14:paraId="2DD41C3A" w14:textId="77777777" w:rsidR="00AF7B82" w:rsidRPr="009C1392" w:rsidRDefault="00AF7B82" w:rsidP="00BD2AA7">
            <w:pPr>
              <w:spacing w:after="0" w:line="240" w:lineRule="auto"/>
              <w:rPr>
                <w:rFonts w:cs="Calibri"/>
                <w:color w:val="000000"/>
              </w:rPr>
            </w:pPr>
          </w:p>
        </w:tc>
        <w:tc>
          <w:tcPr>
            <w:tcW w:w="1638" w:type="dxa"/>
            <w:tcBorders>
              <w:top w:val="nil"/>
              <w:left w:val="nil"/>
              <w:bottom w:val="nil"/>
              <w:right w:val="nil"/>
            </w:tcBorders>
            <w:shd w:val="clear" w:color="auto" w:fill="auto"/>
            <w:noWrap/>
            <w:vAlign w:val="bottom"/>
            <w:hideMark/>
          </w:tcPr>
          <w:p w14:paraId="3D4BAF1E" w14:textId="77777777" w:rsidR="00AF7B82" w:rsidRPr="009C1392" w:rsidRDefault="00AF7B82" w:rsidP="00BD2AA7">
            <w:pPr>
              <w:spacing w:after="0" w:line="240" w:lineRule="auto"/>
              <w:rPr>
                <w:rFonts w:cs="Calibri"/>
                <w:color w:val="000000"/>
              </w:rPr>
            </w:pPr>
          </w:p>
        </w:tc>
        <w:tc>
          <w:tcPr>
            <w:tcW w:w="1048" w:type="dxa"/>
            <w:tcBorders>
              <w:top w:val="nil"/>
              <w:left w:val="nil"/>
              <w:bottom w:val="nil"/>
              <w:right w:val="nil"/>
            </w:tcBorders>
            <w:shd w:val="clear" w:color="auto" w:fill="auto"/>
            <w:noWrap/>
            <w:vAlign w:val="bottom"/>
            <w:hideMark/>
          </w:tcPr>
          <w:p w14:paraId="1B89E7C5" w14:textId="77777777" w:rsidR="00AF7B82" w:rsidRPr="009C1392" w:rsidRDefault="00AF7B82" w:rsidP="00BD2AA7">
            <w:pPr>
              <w:spacing w:after="0" w:line="240" w:lineRule="auto"/>
              <w:rPr>
                <w:rFonts w:cs="Calibri"/>
                <w:color w:val="000000"/>
              </w:rPr>
            </w:pPr>
          </w:p>
        </w:tc>
        <w:tc>
          <w:tcPr>
            <w:tcW w:w="1620" w:type="dxa"/>
            <w:tcBorders>
              <w:top w:val="nil"/>
              <w:left w:val="nil"/>
              <w:bottom w:val="nil"/>
              <w:right w:val="nil"/>
            </w:tcBorders>
          </w:tcPr>
          <w:p w14:paraId="7B3B0CA3" w14:textId="77777777" w:rsidR="00AF7B82" w:rsidRPr="009C1392" w:rsidRDefault="00AF7B82" w:rsidP="00BD2AA7">
            <w:pPr>
              <w:spacing w:after="0" w:line="240" w:lineRule="auto"/>
              <w:rPr>
                <w:rFonts w:cs="Calibri"/>
                <w:color w:val="000000"/>
              </w:rPr>
            </w:pPr>
          </w:p>
        </w:tc>
        <w:tc>
          <w:tcPr>
            <w:tcW w:w="2240" w:type="dxa"/>
            <w:gridSpan w:val="2"/>
            <w:tcBorders>
              <w:top w:val="nil"/>
              <w:left w:val="nil"/>
              <w:bottom w:val="nil"/>
              <w:right w:val="single" w:sz="4" w:space="0" w:color="auto"/>
            </w:tcBorders>
            <w:shd w:val="clear" w:color="auto" w:fill="auto"/>
            <w:noWrap/>
            <w:vAlign w:val="bottom"/>
            <w:hideMark/>
          </w:tcPr>
          <w:p w14:paraId="148D2A30" w14:textId="13D55C1A" w:rsidR="00AF7B82" w:rsidRPr="009C1392" w:rsidRDefault="00AF7B82" w:rsidP="00BD2AA7">
            <w:pPr>
              <w:spacing w:after="0" w:line="240" w:lineRule="auto"/>
              <w:rPr>
                <w:rFonts w:cs="Calibri"/>
                <w:color w:val="000000"/>
              </w:rPr>
            </w:pPr>
            <w:r w:rsidRPr="009C1392">
              <w:rPr>
                <w:rFonts w:cs="Calibri"/>
                <w:color w:val="000000"/>
              </w:rPr>
              <w:t> </w:t>
            </w:r>
          </w:p>
        </w:tc>
      </w:tr>
      <w:tr w:rsidR="00AF7B82" w:rsidRPr="009C1392" w14:paraId="05B9D585" w14:textId="77777777" w:rsidTr="00AF7B82">
        <w:trPr>
          <w:trHeight w:val="288"/>
          <w:jc w:val="center"/>
        </w:trPr>
        <w:tc>
          <w:tcPr>
            <w:tcW w:w="4868" w:type="dxa"/>
            <w:gridSpan w:val="5"/>
            <w:tcBorders>
              <w:top w:val="nil"/>
              <w:left w:val="single" w:sz="4" w:space="0" w:color="auto"/>
              <w:bottom w:val="single" w:sz="4" w:space="0" w:color="auto"/>
              <w:right w:val="nil"/>
            </w:tcBorders>
            <w:shd w:val="clear" w:color="auto" w:fill="auto"/>
            <w:noWrap/>
            <w:vAlign w:val="bottom"/>
            <w:hideMark/>
          </w:tcPr>
          <w:p w14:paraId="1A04E38C" w14:textId="77777777" w:rsidR="00AF7B82" w:rsidRPr="009C1392" w:rsidRDefault="00AF7B82" w:rsidP="00BD2AA7">
            <w:pPr>
              <w:spacing w:after="0" w:line="240" w:lineRule="auto"/>
              <w:rPr>
                <w:rFonts w:ascii="Verdana" w:hAnsi="Verdana" w:cs="Calibri"/>
                <w:color w:val="000000"/>
                <w:sz w:val="18"/>
                <w:szCs w:val="18"/>
              </w:rPr>
            </w:pPr>
            <w:r w:rsidRPr="009C1392">
              <w:rPr>
                <w:rFonts w:ascii="Verdana" w:hAnsi="Verdana" w:cs="Calibri"/>
                <w:color w:val="000000"/>
                <w:sz w:val="18"/>
                <w:szCs w:val="18"/>
              </w:rPr>
              <w:t>Imię i Nazwisko …………………………………………………….</w:t>
            </w:r>
          </w:p>
        </w:tc>
        <w:tc>
          <w:tcPr>
            <w:tcW w:w="1048" w:type="dxa"/>
            <w:tcBorders>
              <w:top w:val="nil"/>
              <w:left w:val="nil"/>
              <w:bottom w:val="single" w:sz="4" w:space="0" w:color="auto"/>
              <w:right w:val="nil"/>
            </w:tcBorders>
            <w:shd w:val="clear" w:color="auto" w:fill="auto"/>
            <w:noWrap/>
            <w:vAlign w:val="bottom"/>
            <w:hideMark/>
          </w:tcPr>
          <w:p w14:paraId="489A3871" w14:textId="77777777" w:rsidR="00AF7B82" w:rsidRPr="009C1392" w:rsidRDefault="00AF7B82" w:rsidP="00BD2AA7">
            <w:pPr>
              <w:spacing w:after="0" w:line="240" w:lineRule="auto"/>
              <w:rPr>
                <w:rFonts w:cs="Calibri"/>
                <w:color w:val="000000"/>
              </w:rPr>
            </w:pPr>
            <w:r w:rsidRPr="009C1392">
              <w:rPr>
                <w:rFonts w:cs="Calibri"/>
                <w:color w:val="000000"/>
              </w:rPr>
              <w:t> </w:t>
            </w:r>
          </w:p>
        </w:tc>
        <w:tc>
          <w:tcPr>
            <w:tcW w:w="1620" w:type="dxa"/>
            <w:tcBorders>
              <w:top w:val="nil"/>
              <w:left w:val="nil"/>
              <w:bottom w:val="single" w:sz="4" w:space="0" w:color="auto"/>
              <w:right w:val="nil"/>
            </w:tcBorders>
          </w:tcPr>
          <w:p w14:paraId="503640FC" w14:textId="77777777" w:rsidR="00AF7B82" w:rsidRPr="009C1392" w:rsidRDefault="00AF7B82" w:rsidP="00BD2AA7">
            <w:pPr>
              <w:spacing w:after="0" w:line="240" w:lineRule="auto"/>
              <w:rPr>
                <w:rFonts w:cs="Calibri"/>
                <w:color w:val="000000"/>
              </w:rPr>
            </w:pPr>
          </w:p>
        </w:tc>
        <w:tc>
          <w:tcPr>
            <w:tcW w:w="2240" w:type="dxa"/>
            <w:gridSpan w:val="2"/>
            <w:tcBorders>
              <w:top w:val="nil"/>
              <w:left w:val="nil"/>
              <w:bottom w:val="single" w:sz="4" w:space="0" w:color="auto"/>
              <w:right w:val="single" w:sz="4" w:space="0" w:color="auto"/>
            </w:tcBorders>
            <w:shd w:val="clear" w:color="auto" w:fill="auto"/>
            <w:noWrap/>
            <w:vAlign w:val="bottom"/>
            <w:hideMark/>
          </w:tcPr>
          <w:p w14:paraId="5F7424EF" w14:textId="2360B616" w:rsidR="00AF7B82" w:rsidRPr="009C1392" w:rsidRDefault="00AF7B82" w:rsidP="00BD2AA7">
            <w:pPr>
              <w:spacing w:after="0" w:line="240" w:lineRule="auto"/>
              <w:rPr>
                <w:rFonts w:cs="Calibri"/>
                <w:color w:val="000000"/>
              </w:rPr>
            </w:pPr>
            <w:r w:rsidRPr="009C1392">
              <w:rPr>
                <w:rFonts w:cs="Calibri"/>
                <w:color w:val="000000"/>
              </w:rPr>
              <w:t> </w:t>
            </w:r>
          </w:p>
        </w:tc>
      </w:tr>
      <w:tr w:rsidR="00BD3F47" w:rsidRPr="009C1392" w14:paraId="2D4A885D" w14:textId="77777777" w:rsidTr="00AF7B82">
        <w:trPr>
          <w:trHeight w:val="1728"/>
          <w:jc w:val="center"/>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454109FC" w14:textId="77777777" w:rsidR="00AF7B82" w:rsidRPr="009C1392" w:rsidRDefault="00AF7B82" w:rsidP="00BD2AA7">
            <w:pPr>
              <w:spacing w:after="0" w:line="240" w:lineRule="auto"/>
              <w:rPr>
                <w:rFonts w:ascii="Verdana" w:hAnsi="Verdana" w:cs="Calibri"/>
                <w:color w:val="000000"/>
                <w:sz w:val="18"/>
                <w:szCs w:val="18"/>
              </w:rPr>
            </w:pPr>
            <w:r w:rsidRPr="009C1392">
              <w:rPr>
                <w:rFonts w:ascii="Verdana" w:hAnsi="Verdana" w:cs="Calibri"/>
                <w:color w:val="000000"/>
                <w:sz w:val="18"/>
                <w:szCs w:val="18"/>
              </w:rPr>
              <w:t>L.P.</w:t>
            </w:r>
          </w:p>
        </w:tc>
        <w:tc>
          <w:tcPr>
            <w:tcW w:w="1302" w:type="dxa"/>
            <w:gridSpan w:val="2"/>
            <w:tcBorders>
              <w:top w:val="nil"/>
              <w:left w:val="nil"/>
              <w:bottom w:val="single" w:sz="4" w:space="0" w:color="auto"/>
              <w:right w:val="single" w:sz="4" w:space="0" w:color="auto"/>
            </w:tcBorders>
            <w:shd w:val="clear" w:color="auto" w:fill="auto"/>
            <w:vAlign w:val="center"/>
            <w:hideMark/>
          </w:tcPr>
          <w:p w14:paraId="6B28EB00" w14:textId="77777777" w:rsidR="00AF7B82" w:rsidRPr="009C1392" w:rsidRDefault="00AF7B82" w:rsidP="00BD2AA7">
            <w:pPr>
              <w:spacing w:after="0" w:line="240" w:lineRule="auto"/>
              <w:jc w:val="center"/>
              <w:rPr>
                <w:rFonts w:ascii="Verdana" w:hAnsi="Verdana" w:cs="Calibri"/>
                <w:color w:val="000000"/>
                <w:sz w:val="18"/>
                <w:szCs w:val="18"/>
              </w:rPr>
            </w:pPr>
            <w:r w:rsidRPr="002A3ABE">
              <w:rPr>
                <w:rFonts w:ascii="Verdana" w:hAnsi="Verdana" w:cs="Calibri"/>
                <w:bCs/>
                <w:color w:val="000000"/>
                <w:sz w:val="18"/>
                <w:szCs w:val="18"/>
              </w:rPr>
              <w:t>Nr uprawnień, data wystawienia, organ wystawiający</w:t>
            </w:r>
          </w:p>
        </w:tc>
        <w:tc>
          <w:tcPr>
            <w:tcW w:w="1462" w:type="dxa"/>
            <w:tcBorders>
              <w:top w:val="nil"/>
              <w:left w:val="nil"/>
              <w:bottom w:val="single" w:sz="4" w:space="0" w:color="auto"/>
              <w:right w:val="single" w:sz="4" w:space="0" w:color="auto"/>
            </w:tcBorders>
            <w:shd w:val="clear" w:color="auto" w:fill="auto"/>
            <w:vAlign w:val="center"/>
            <w:hideMark/>
          </w:tcPr>
          <w:p w14:paraId="1BCC52C4" w14:textId="77777777" w:rsidR="00AF7B82" w:rsidRDefault="00AF7B82" w:rsidP="00BD2AA7">
            <w:pPr>
              <w:spacing w:after="0" w:line="240" w:lineRule="auto"/>
              <w:jc w:val="center"/>
              <w:rPr>
                <w:rFonts w:ascii="Verdana" w:hAnsi="Verdana" w:cs="Calibri"/>
                <w:color w:val="000000"/>
                <w:sz w:val="18"/>
                <w:szCs w:val="18"/>
              </w:rPr>
            </w:pPr>
          </w:p>
          <w:p w14:paraId="088FF51C" w14:textId="77777777" w:rsidR="00AF7B82" w:rsidRPr="00C20431" w:rsidRDefault="00AF7B82" w:rsidP="00BD2AA7">
            <w:pPr>
              <w:spacing w:after="0" w:line="240" w:lineRule="auto"/>
              <w:jc w:val="center"/>
              <w:rPr>
                <w:rFonts w:ascii="Verdana" w:hAnsi="Verdana" w:cs="Calibri"/>
                <w:color w:val="000000"/>
                <w:sz w:val="18"/>
                <w:szCs w:val="18"/>
              </w:rPr>
            </w:pPr>
            <w:r w:rsidRPr="00C20431">
              <w:rPr>
                <w:rFonts w:ascii="Verdana" w:hAnsi="Verdana" w:cs="Calibri"/>
                <w:color w:val="000000"/>
                <w:sz w:val="18"/>
                <w:szCs w:val="18"/>
              </w:rPr>
              <w:t>Nazwa zadania,</w:t>
            </w:r>
          </w:p>
          <w:p w14:paraId="15BAE6BA" w14:textId="2FBBFB30" w:rsidR="00AF7B82" w:rsidRPr="00C20431" w:rsidRDefault="00AF7B82" w:rsidP="00BD2AA7">
            <w:pPr>
              <w:spacing w:after="0" w:line="240" w:lineRule="auto"/>
              <w:jc w:val="center"/>
              <w:rPr>
                <w:rFonts w:ascii="Verdana" w:hAnsi="Verdana" w:cs="Calibri"/>
                <w:color w:val="000000"/>
                <w:sz w:val="18"/>
                <w:szCs w:val="18"/>
              </w:rPr>
            </w:pPr>
            <w:r w:rsidRPr="00C20431">
              <w:rPr>
                <w:rFonts w:ascii="Verdana" w:hAnsi="Verdana" w:cs="Calibri"/>
                <w:color w:val="000000"/>
                <w:sz w:val="18"/>
                <w:szCs w:val="18"/>
              </w:rPr>
              <w:t>rodzaj wykonywanych usług</w:t>
            </w:r>
            <w:r>
              <w:rPr>
                <w:rFonts w:ascii="Verdana" w:hAnsi="Verdana" w:cs="Calibri"/>
                <w:color w:val="000000"/>
                <w:sz w:val="18"/>
                <w:szCs w:val="18"/>
              </w:rPr>
              <w:t xml:space="preserve"> </w:t>
            </w:r>
          </w:p>
          <w:p w14:paraId="3E321FD9" w14:textId="77777777" w:rsidR="00AF7B82" w:rsidRPr="009C1392" w:rsidRDefault="00AF7B82" w:rsidP="00BD2AA7">
            <w:pPr>
              <w:spacing w:after="0" w:line="240" w:lineRule="auto"/>
              <w:jc w:val="center"/>
              <w:rPr>
                <w:rFonts w:ascii="Verdana" w:hAnsi="Verdana" w:cs="Calibri"/>
                <w:color w:val="000000"/>
                <w:sz w:val="18"/>
                <w:szCs w:val="18"/>
              </w:rPr>
            </w:pPr>
            <w:r>
              <w:rPr>
                <w:rFonts w:ascii="Verdana" w:hAnsi="Verdana" w:cs="Calibri"/>
                <w:color w:val="000000"/>
                <w:sz w:val="18"/>
                <w:szCs w:val="18"/>
              </w:rPr>
              <w:t xml:space="preserve"> </w:t>
            </w:r>
          </w:p>
          <w:p w14:paraId="23FC9D1A" w14:textId="77777777" w:rsidR="00AF7B82" w:rsidRPr="009C1392" w:rsidRDefault="00AF7B82" w:rsidP="00BD2AA7">
            <w:pPr>
              <w:spacing w:after="0" w:line="240" w:lineRule="auto"/>
              <w:jc w:val="center"/>
              <w:rPr>
                <w:rFonts w:ascii="Verdana" w:hAnsi="Verdana" w:cs="Calibri"/>
                <w:color w:val="000000"/>
                <w:sz w:val="18"/>
                <w:szCs w:val="18"/>
              </w:rPr>
            </w:pPr>
            <w:r w:rsidRPr="009C1392">
              <w:rPr>
                <w:rFonts w:ascii="Verdana" w:hAnsi="Verdana" w:cs="Calibri"/>
                <w:color w:val="000000"/>
                <w:sz w:val="18"/>
                <w:szCs w:val="18"/>
              </w:rPr>
              <w:br/>
            </w:r>
          </w:p>
        </w:tc>
        <w:tc>
          <w:tcPr>
            <w:tcW w:w="1638" w:type="dxa"/>
            <w:tcBorders>
              <w:top w:val="nil"/>
              <w:left w:val="nil"/>
              <w:bottom w:val="single" w:sz="4" w:space="0" w:color="auto"/>
              <w:right w:val="single" w:sz="4" w:space="0" w:color="auto"/>
            </w:tcBorders>
            <w:shd w:val="clear" w:color="auto" w:fill="auto"/>
            <w:noWrap/>
            <w:vAlign w:val="center"/>
            <w:hideMark/>
          </w:tcPr>
          <w:p w14:paraId="2D23BD0C" w14:textId="77777777" w:rsidR="00AF7B82" w:rsidRPr="009C1392" w:rsidRDefault="00AF7B82" w:rsidP="00BD2AA7">
            <w:pPr>
              <w:spacing w:after="0" w:line="240" w:lineRule="auto"/>
              <w:jc w:val="center"/>
              <w:rPr>
                <w:rFonts w:ascii="Verdana" w:hAnsi="Verdana" w:cs="Calibri"/>
                <w:color w:val="000000"/>
                <w:sz w:val="18"/>
                <w:szCs w:val="18"/>
              </w:rPr>
            </w:pPr>
            <w:r>
              <w:rPr>
                <w:rFonts w:ascii="Verdana" w:hAnsi="Verdana" w:cs="Calibri"/>
                <w:color w:val="000000"/>
                <w:sz w:val="18"/>
                <w:szCs w:val="18"/>
              </w:rPr>
              <w:t>Rodzaj Ochrony Konserwatorskiej</w:t>
            </w:r>
          </w:p>
        </w:tc>
        <w:tc>
          <w:tcPr>
            <w:tcW w:w="1048" w:type="dxa"/>
            <w:tcBorders>
              <w:top w:val="nil"/>
              <w:left w:val="nil"/>
              <w:bottom w:val="single" w:sz="4" w:space="0" w:color="auto"/>
              <w:right w:val="single" w:sz="4" w:space="0" w:color="auto"/>
            </w:tcBorders>
            <w:shd w:val="clear" w:color="auto" w:fill="auto"/>
            <w:vAlign w:val="center"/>
            <w:hideMark/>
          </w:tcPr>
          <w:p w14:paraId="4F183D97" w14:textId="2DE0C079" w:rsidR="00AF7B82" w:rsidRPr="009C1392" w:rsidRDefault="00AF7B82" w:rsidP="00BD2AA7">
            <w:pPr>
              <w:spacing w:after="0" w:line="240" w:lineRule="auto"/>
              <w:jc w:val="center"/>
              <w:rPr>
                <w:rFonts w:ascii="Verdana" w:hAnsi="Verdana" w:cs="Calibri"/>
                <w:color w:val="000000"/>
                <w:sz w:val="18"/>
                <w:szCs w:val="18"/>
              </w:rPr>
            </w:pPr>
            <w:r>
              <w:rPr>
                <w:rFonts w:ascii="Verdana" w:hAnsi="Verdana" w:cs="Calibri"/>
                <w:color w:val="000000"/>
                <w:sz w:val="18"/>
                <w:szCs w:val="18"/>
              </w:rPr>
              <w:t>Pełniona funkcja</w:t>
            </w:r>
            <w:r w:rsidR="00BD3F47" w:rsidRPr="00C81665">
              <w:rPr>
                <w:rFonts w:ascii="Verdana" w:hAnsi="Verdana" w:cs="Calibri"/>
                <w:color w:val="000000"/>
                <w:sz w:val="16"/>
                <w:szCs w:val="16"/>
              </w:rPr>
              <w:t xml:space="preserve"> </w:t>
            </w:r>
            <w:r w:rsidR="00BD3F47" w:rsidRPr="00C81665">
              <w:rPr>
                <w:rFonts w:ascii="Verdana" w:hAnsi="Verdana" w:cs="Calibri"/>
                <w:color w:val="000000"/>
                <w:sz w:val="18"/>
                <w:szCs w:val="18"/>
              </w:rPr>
              <w:t>głównego projektanta</w:t>
            </w:r>
          </w:p>
        </w:tc>
        <w:tc>
          <w:tcPr>
            <w:tcW w:w="1620" w:type="dxa"/>
            <w:tcBorders>
              <w:top w:val="nil"/>
              <w:left w:val="nil"/>
              <w:bottom w:val="single" w:sz="4" w:space="0" w:color="auto"/>
              <w:right w:val="single" w:sz="4" w:space="0" w:color="auto"/>
            </w:tcBorders>
            <w:vAlign w:val="center"/>
          </w:tcPr>
          <w:p w14:paraId="46FB5844" w14:textId="7772CD2D" w:rsidR="00AF7B82" w:rsidRPr="00AF7B82" w:rsidRDefault="00AF7B82" w:rsidP="00BD2AA7">
            <w:pPr>
              <w:spacing w:after="0" w:line="240" w:lineRule="auto"/>
              <w:jc w:val="center"/>
              <w:rPr>
                <w:rFonts w:ascii="Verdana" w:hAnsi="Verdana" w:cs="Calibri"/>
                <w:color w:val="000000"/>
                <w:sz w:val="18"/>
                <w:szCs w:val="18"/>
              </w:rPr>
            </w:pPr>
            <w:r w:rsidRPr="00AF7B82">
              <w:rPr>
                <w:rFonts w:ascii="Verdana" w:hAnsi="Verdana" w:cs="Arial"/>
                <w:sz w:val="18"/>
                <w:szCs w:val="18"/>
              </w:rPr>
              <w:t>Usługa dotyczyła wielobranżowych dokumentacji projektowo-kosztorysowych</w:t>
            </w:r>
            <w:r w:rsidR="00C564CA">
              <w:rPr>
                <w:rFonts w:ascii="Verdana" w:hAnsi="Verdana" w:cs="Arial"/>
                <w:sz w:val="18"/>
                <w:szCs w:val="18"/>
              </w:rPr>
              <w:t xml:space="preserve"> </w:t>
            </w:r>
            <w:r w:rsidR="00063009">
              <w:rPr>
                <w:rFonts w:ascii="Verdana" w:hAnsi="Verdana" w:cs="Arial"/>
                <w:sz w:val="18"/>
                <w:szCs w:val="18"/>
              </w:rPr>
              <w:t>zgodnych z opisem w pkt.3.2.</w:t>
            </w:r>
          </w:p>
        </w:tc>
        <w:tc>
          <w:tcPr>
            <w:tcW w:w="1187" w:type="dxa"/>
            <w:tcBorders>
              <w:top w:val="nil"/>
              <w:left w:val="single" w:sz="4" w:space="0" w:color="auto"/>
              <w:bottom w:val="single" w:sz="4" w:space="0" w:color="auto"/>
              <w:right w:val="single" w:sz="4" w:space="0" w:color="auto"/>
            </w:tcBorders>
            <w:shd w:val="clear" w:color="auto" w:fill="auto"/>
            <w:vAlign w:val="center"/>
            <w:hideMark/>
          </w:tcPr>
          <w:p w14:paraId="6FFFA797" w14:textId="4C67D8F7" w:rsidR="00AF7B82" w:rsidRPr="00F24D2C" w:rsidRDefault="00AF7B82" w:rsidP="00BD2AA7">
            <w:pPr>
              <w:spacing w:after="0" w:line="240" w:lineRule="auto"/>
              <w:jc w:val="center"/>
              <w:rPr>
                <w:rFonts w:ascii="Verdana" w:hAnsi="Verdana" w:cs="Calibri"/>
                <w:color w:val="000000"/>
                <w:sz w:val="18"/>
                <w:szCs w:val="18"/>
              </w:rPr>
            </w:pPr>
            <w:r>
              <w:rPr>
                <w:rFonts w:ascii="Verdana" w:hAnsi="Verdana" w:cs="Calibri"/>
                <w:color w:val="000000"/>
                <w:sz w:val="18"/>
                <w:szCs w:val="18"/>
              </w:rPr>
              <w:t>O</w:t>
            </w:r>
            <w:r w:rsidRPr="00F24D2C">
              <w:rPr>
                <w:rFonts w:ascii="Verdana" w:hAnsi="Verdana" w:cs="Calibri"/>
                <w:color w:val="000000"/>
                <w:sz w:val="18"/>
                <w:szCs w:val="18"/>
              </w:rPr>
              <w:t xml:space="preserve">kres realizacji </w:t>
            </w:r>
          </w:p>
          <w:p w14:paraId="3DCD2E9D" w14:textId="7E6554F4" w:rsidR="00AF7B82" w:rsidRPr="009C1392" w:rsidRDefault="00AF7B82" w:rsidP="00BD2AA7">
            <w:pPr>
              <w:spacing w:after="0" w:line="240" w:lineRule="auto"/>
              <w:jc w:val="center"/>
              <w:rPr>
                <w:rFonts w:ascii="Verdana" w:hAnsi="Verdana" w:cs="Calibri"/>
                <w:color w:val="000000"/>
                <w:sz w:val="18"/>
                <w:szCs w:val="18"/>
              </w:rPr>
            </w:pPr>
            <w:r w:rsidRPr="00F24D2C">
              <w:rPr>
                <w:rFonts w:ascii="Verdana" w:hAnsi="Verdana" w:cs="Calibri"/>
                <w:color w:val="000000"/>
                <w:sz w:val="18"/>
                <w:szCs w:val="18"/>
              </w:rPr>
              <w:t>( od – do</w:t>
            </w:r>
            <w:r w:rsidR="00F516A2">
              <w:rPr>
                <w:rFonts w:ascii="Verdana" w:hAnsi="Verdana" w:cs="Calibri"/>
                <w:color w:val="000000"/>
                <w:sz w:val="18"/>
                <w:szCs w:val="18"/>
              </w:rPr>
              <w:t xml:space="preserve"> </w:t>
            </w:r>
            <w:proofErr w:type="spellStart"/>
            <w:r w:rsidR="00F516A2">
              <w:rPr>
                <w:rFonts w:ascii="Verdana" w:hAnsi="Verdana" w:cs="Calibri"/>
                <w:color w:val="000000"/>
                <w:sz w:val="18"/>
                <w:szCs w:val="18"/>
              </w:rPr>
              <w:t>dd.mm.rr</w:t>
            </w:r>
            <w:proofErr w:type="spellEnd"/>
            <w:r w:rsidRPr="00F24D2C">
              <w:rPr>
                <w:rFonts w:ascii="Verdana" w:hAnsi="Verdana" w:cs="Calibri"/>
                <w:color w:val="000000"/>
                <w:sz w:val="18"/>
                <w:szCs w:val="18"/>
              </w:rPr>
              <w:t>)</w:t>
            </w:r>
          </w:p>
        </w:tc>
        <w:tc>
          <w:tcPr>
            <w:tcW w:w="1053" w:type="dxa"/>
            <w:tcBorders>
              <w:top w:val="nil"/>
              <w:left w:val="nil"/>
              <w:bottom w:val="single" w:sz="4" w:space="0" w:color="auto"/>
              <w:right w:val="single" w:sz="4" w:space="0" w:color="auto"/>
            </w:tcBorders>
            <w:vAlign w:val="center"/>
          </w:tcPr>
          <w:p w14:paraId="0382001A" w14:textId="77777777" w:rsidR="00AF7B82" w:rsidRPr="009C1392" w:rsidRDefault="00AF7B82" w:rsidP="00BD2AA7">
            <w:pPr>
              <w:spacing w:after="0" w:line="240" w:lineRule="auto"/>
              <w:jc w:val="center"/>
              <w:rPr>
                <w:rFonts w:ascii="Verdana" w:hAnsi="Verdana" w:cs="Calibri"/>
                <w:color w:val="000000"/>
                <w:sz w:val="18"/>
                <w:szCs w:val="18"/>
              </w:rPr>
            </w:pPr>
            <w:r w:rsidRPr="000D33E8">
              <w:rPr>
                <w:rFonts w:ascii="Verdana" w:hAnsi="Verdana" w:cs="Calibri"/>
                <w:color w:val="000000"/>
                <w:sz w:val="18"/>
                <w:szCs w:val="18"/>
              </w:rPr>
              <w:t>Inwestor</w:t>
            </w:r>
          </w:p>
        </w:tc>
      </w:tr>
      <w:tr w:rsidR="00AF7B82" w:rsidRPr="009C1392" w14:paraId="177966C5" w14:textId="77777777" w:rsidTr="00AF7B82">
        <w:trPr>
          <w:trHeight w:val="288"/>
          <w:jc w:val="center"/>
        </w:trPr>
        <w:tc>
          <w:tcPr>
            <w:tcW w:w="466" w:type="dxa"/>
            <w:tcBorders>
              <w:top w:val="nil"/>
              <w:left w:val="single" w:sz="4" w:space="0" w:color="auto"/>
              <w:bottom w:val="single" w:sz="4" w:space="0" w:color="auto"/>
              <w:right w:val="single" w:sz="4" w:space="0" w:color="auto"/>
            </w:tcBorders>
            <w:shd w:val="clear" w:color="auto" w:fill="auto"/>
            <w:noWrap/>
            <w:hideMark/>
          </w:tcPr>
          <w:p w14:paraId="1F5E23FD" w14:textId="77777777" w:rsidR="00AF7B82" w:rsidRPr="009C1392" w:rsidRDefault="00AF7B82" w:rsidP="00BD2AA7">
            <w:pPr>
              <w:spacing w:after="0" w:line="240" w:lineRule="auto"/>
              <w:rPr>
                <w:rFonts w:cs="Calibri"/>
                <w:color w:val="000000"/>
              </w:rPr>
            </w:pPr>
            <w:r w:rsidRPr="009C1392">
              <w:rPr>
                <w:rFonts w:cs="Calibri"/>
                <w:color w:val="000000"/>
              </w:rPr>
              <w:t> </w:t>
            </w:r>
          </w:p>
        </w:tc>
        <w:tc>
          <w:tcPr>
            <w:tcW w:w="1302" w:type="dxa"/>
            <w:gridSpan w:val="2"/>
            <w:tcBorders>
              <w:top w:val="nil"/>
              <w:left w:val="nil"/>
              <w:bottom w:val="single" w:sz="4" w:space="0" w:color="auto"/>
              <w:right w:val="single" w:sz="4" w:space="0" w:color="auto"/>
            </w:tcBorders>
            <w:shd w:val="clear" w:color="auto" w:fill="auto"/>
            <w:noWrap/>
            <w:hideMark/>
          </w:tcPr>
          <w:p w14:paraId="79977055" w14:textId="77777777" w:rsidR="00AF7B82" w:rsidRPr="009C1392" w:rsidRDefault="00AF7B82" w:rsidP="00BD2AA7">
            <w:pPr>
              <w:spacing w:after="0" w:line="240" w:lineRule="auto"/>
              <w:rPr>
                <w:rFonts w:cs="Calibri"/>
                <w:color w:val="000000"/>
              </w:rPr>
            </w:pPr>
            <w:r w:rsidRPr="009C1392">
              <w:rPr>
                <w:rFonts w:cs="Calibri"/>
                <w:color w:val="000000"/>
              </w:rPr>
              <w:t> </w:t>
            </w:r>
          </w:p>
        </w:tc>
        <w:tc>
          <w:tcPr>
            <w:tcW w:w="1462" w:type="dxa"/>
            <w:tcBorders>
              <w:top w:val="nil"/>
              <w:left w:val="nil"/>
              <w:bottom w:val="single" w:sz="4" w:space="0" w:color="auto"/>
              <w:right w:val="single" w:sz="4" w:space="0" w:color="auto"/>
            </w:tcBorders>
            <w:shd w:val="clear" w:color="auto" w:fill="auto"/>
            <w:noWrap/>
            <w:hideMark/>
          </w:tcPr>
          <w:p w14:paraId="41BD5B66" w14:textId="77777777" w:rsidR="00AF7B82" w:rsidRPr="009C1392" w:rsidRDefault="00AF7B82" w:rsidP="00BD2AA7">
            <w:pPr>
              <w:spacing w:after="0" w:line="240" w:lineRule="auto"/>
              <w:rPr>
                <w:rFonts w:cs="Calibri"/>
                <w:color w:val="000000"/>
              </w:rPr>
            </w:pPr>
            <w:r w:rsidRPr="009C1392">
              <w:rPr>
                <w:rFonts w:cs="Calibri"/>
                <w:color w:val="000000"/>
              </w:rPr>
              <w:t> </w:t>
            </w:r>
          </w:p>
        </w:tc>
        <w:tc>
          <w:tcPr>
            <w:tcW w:w="1638" w:type="dxa"/>
            <w:tcBorders>
              <w:top w:val="nil"/>
              <w:left w:val="nil"/>
              <w:bottom w:val="single" w:sz="4" w:space="0" w:color="auto"/>
              <w:right w:val="single" w:sz="4" w:space="0" w:color="auto"/>
            </w:tcBorders>
            <w:shd w:val="clear" w:color="auto" w:fill="auto"/>
            <w:noWrap/>
            <w:hideMark/>
          </w:tcPr>
          <w:p w14:paraId="18682EE6" w14:textId="77777777" w:rsidR="00AF7B82" w:rsidRPr="009C1392" w:rsidRDefault="00AF7B82" w:rsidP="00BD2AA7">
            <w:pPr>
              <w:spacing w:after="0" w:line="240" w:lineRule="auto"/>
              <w:rPr>
                <w:rFonts w:cs="Calibri"/>
                <w:color w:val="000000"/>
              </w:rPr>
            </w:pPr>
            <w:r w:rsidRPr="009C1392">
              <w:rPr>
                <w:rFonts w:cs="Calibri"/>
                <w:color w:val="000000"/>
              </w:rPr>
              <w:t> </w:t>
            </w:r>
          </w:p>
        </w:tc>
        <w:tc>
          <w:tcPr>
            <w:tcW w:w="1048" w:type="dxa"/>
            <w:tcBorders>
              <w:top w:val="nil"/>
              <w:left w:val="nil"/>
              <w:bottom w:val="single" w:sz="4" w:space="0" w:color="auto"/>
              <w:right w:val="single" w:sz="4" w:space="0" w:color="auto"/>
            </w:tcBorders>
            <w:shd w:val="clear" w:color="auto" w:fill="auto"/>
            <w:noWrap/>
            <w:hideMark/>
          </w:tcPr>
          <w:p w14:paraId="6FDBF509" w14:textId="77777777" w:rsidR="00AF7B82" w:rsidRPr="009C1392" w:rsidRDefault="00AF7B82" w:rsidP="00BD2AA7">
            <w:pPr>
              <w:spacing w:after="0" w:line="240" w:lineRule="auto"/>
              <w:rPr>
                <w:rFonts w:cs="Calibri"/>
                <w:color w:val="000000"/>
              </w:rPr>
            </w:pPr>
            <w:r w:rsidRPr="009C1392">
              <w:rPr>
                <w:rFonts w:cs="Calibri"/>
                <w:color w:val="000000"/>
              </w:rPr>
              <w:t> </w:t>
            </w:r>
          </w:p>
        </w:tc>
        <w:tc>
          <w:tcPr>
            <w:tcW w:w="1620" w:type="dxa"/>
            <w:tcBorders>
              <w:top w:val="nil"/>
              <w:left w:val="nil"/>
              <w:bottom w:val="single" w:sz="4" w:space="0" w:color="auto"/>
              <w:right w:val="single" w:sz="4" w:space="0" w:color="auto"/>
            </w:tcBorders>
          </w:tcPr>
          <w:p w14:paraId="532C6A92" w14:textId="77777777" w:rsidR="00AF7B82" w:rsidRPr="009C1392" w:rsidRDefault="00AF7B82" w:rsidP="00BD2AA7">
            <w:pPr>
              <w:spacing w:after="0" w:line="240" w:lineRule="auto"/>
              <w:rPr>
                <w:rFonts w:cs="Calibri"/>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hideMark/>
          </w:tcPr>
          <w:p w14:paraId="64543F0C" w14:textId="33760F0E" w:rsidR="00AF7B82" w:rsidRPr="009C1392" w:rsidRDefault="00AF7B82" w:rsidP="00BD2AA7">
            <w:pPr>
              <w:spacing w:after="0" w:line="240" w:lineRule="auto"/>
              <w:rPr>
                <w:rFonts w:cs="Calibri"/>
                <w:color w:val="000000"/>
              </w:rPr>
            </w:pPr>
            <w:r w:rsidRPr="009C1392">
              <w:rPr>
                <w:rFonts w:cs="Calibri"/>
                <w:color w:val="000000"/>
              </w:rPr>
              <w:t> </w:t>
            </w:r>
          </w:p>
        </w:tc>
        <w:tc>
          <w:tcPr>
            <w:tcW w:w="1053" w:type="dxa"/>
            <w:tcBorders>
              <w:top w:val="nil"/>
              <w:left w:val="nil"/>
              <w:bottom w:val="single" w:sz="4" w:space="0" w:color="auto"/>
              <w:right w:val="single" w:sz="4" w:space="0" w:color="auto"/>
            </w:tcBorders>
          </w:tcPr>
          <w:p w14:paraId="0F03950A" w14:textId="77777777" w:rsidR="00AF7B82" w:rsidRPr="009C1392" w:rsidRDefault="00AF7B82" w:rsidP="00BD2AA7">
            <w:pPr>
              <w:spacing w:after="0" w:line="240" w:lineRule="auto"/>
              <w:rPr>
                <w:rFonts w:cs="Calibri"/>
                <w:color w:val="000000"/>
              </w:rPr>
            </w:pPr>
          </w:p>
        </w:tc>
      </w:tr>
    </w:tbl>
    <w:p w14:paraId="0523C61B" w14:textId="77777777" w:rsidR="00D43842" w:rsidRDefault="00D43842" w:rsidP="000C4AE7">
      <w:pPr>
        <w:spacing w:after="0"/>
        <w:ind w:left="826" w:hanging="488"/>
        <w:jc w:val="both"/>
        <w:rPr>
          <w:rFonts w:ascii="Verdana" w:hAnsi="Verdana"/>
          <w:sz w:val="20"/>
          <w:szCs w:val="20"/>
          <w:lang w:eastAsia="ar-SA"/>
        </w:rPr>
      </w:pPr>
    </w:p>
    <w:p w14:paraId="0121AF04" w14:textId="3B418A3C" w:rsidR="009B358E" w:rsidRPr="009B358E" w:rsidRDefault="009B358E" w:rsidP="009B358E">
      <w:pPr>
        <w:pStyle w:val="Akapitzlist"/>
        <w:spacing w:after="0"/>
        <w:ind w:left="862"/>
        <w:jc w:val="both"/>
        <w:rPr>
          <w:rFonts w:ascii="Verdana" w:hAnsi="Verdana" w:cs="Arial"/>
          <w:b/>
          <w:sz w:val="20"/>
          <w:szCs w:val="20"/>
          <w:lang w:val="x-none"/>
        </w:rPr>
      </w:pPr>
      <w:bookmarkStart w:id="42" w:name="_Hlk63233513"/>
      <w:r w:rsidRPr="009B358E">
        <w:rPr>
          <w:rFonts w:ascii="Verdana" w:hAnsi="Verdana" w:cs="Arial"/>
          <w:bCs/>
          <w:sz w:val="20"/>
          <w:szCs w:val="20"/>
          <w:lang w:val="x-none"/>
        </w:rPr>
        <w:t xml:space="preserve">Maksymalna ilość punktów, jaką może otrzymać oferta Wykonawcy w kryterium </w:t>
      </w:r>
      <w:r w:rsidRPr="009B358E">
        <w:rPr>
          <w:rFonts w:ascii="Verdana" w:hAnsi="Verdana" w:cs="Arial"/>
          <w:b/>
          <w:sz w:val="20"/>
          <w:szCs w:val="20"/>
          <w:lang w:val="x-none"/>
        </w:rPr>
        <w:t>Doświadczenie zawodowe głównego projektanta wynosi 40 pkt.</w:t>
      </w:r>
    </w:p>
    <w:bookmarkEnd w:id="37"/>
    <w:p w14:paraId="39DE8B8D" w14:textId="77777777" w:rsidR="009B358E" w:rsidRPr="009B358E" w:rsidRDefault="009B358E" w:rsidP="009B358E">
      <w:pPr>
        <w:pStyle w:val="Akapitzlist"/>
        <w:spacing w:after="0"/>
        <w:ind w:left="862"/>
        <w:jc w:val="both"/>
        <w:rPr>
          <w:rFonts w:ascii="Verdana" w:hAnsi="Verdana" w:cs="Arial"/>
          <w:b/>
          <w:sz w:val="20"/>
          <w:szCs w:val="20"/>
          <w:lang w:val="x-none"/>
        </w:rPr>
      </w:pPr>
    </w:p>
    <w:p w14:paraId="6A372FFF" w14:textId="77777777" w:rsidR="009B358E" w:rsidRDefault="009B358E" w:rsidP="009B358E">
      <w:pPr>
        <w:pStyle w:val="Akapitzlist"/>
        <w:numPr>
          <w:ilvl w:val="0"/>
          <w:numId w:val="8"/>
        </w:numPr>
        <w:spacing w:after="0"/>
        <w:jc w:val="both"/>
        <w:rPr>
          <w:rFonts w:ascii="Verdana" w:hAnsi="Verdana" w:cs="Arial"/>
          <w:bCs/>
          <w:sz w:val="20"/>
          <w:szCs w:val="20"/>
          <w:lang w:val="x-none"/>
        </w:rPr>
      </w:pPr>
      <w:r w:rsidRPr="009B358E">
        <w:rPr>
          <w:rFonts w:ascii="Verdana" w:hAnsi="Verdana" w:cs="Arial"/>
          <w:bCs/>
          <w:sz w:val="20"/>
          <w:szCs w:val="20"/>
          <w:lang w:val="x-none"/>
        </w:rPr>
        <w:t>Za najkorzystniejszą zostanie uznana oferta, która uzyska największą liczbę punktów w łącznej ocenie punktowej.</w:t>
      </w:r>
    </w:p>
    <w:p w14:paraId="77946A85" w14:textId="77777777" w:rsidR="009B358E" w:rsidRDefault="009B358E" w:rsidP="009B358E">
      <w:pPr>
        <w:pStyle w:val="Akapitzlist"/>
        <w:numPr>
          <w:ilvl w:val="0"/>
          <w:numId w:val="8"/>
        </w:numPr>
        <w:spacing w:after="0"/>
        <w:jc w:val="both"/>
        <w:rPr>
          <w:rFonts w:ascii="Verdana" w:hAnsi="Verdana" w:cs="Arial"/>
          <w:bCs/>
          <w:sz w:val="20"/>
          <w:szCs w:val="20"/>
          <w:lang w:val="x-none"/>
        </w:rPr>
      </w:pPr>
      <w:r w:rsidRPr="009B358E">
        <w:rPr>
          <w:rFonts w:ascii="Verdana" w:hAnsi="Verdana" w:cs="Arial"/>
          <w:bCs/>
          <w:sz w:val="20"/>
          <w:szCs w:val="20"/>
          <w:lang w:val="x-none"/>
        </w:rPr>
        <w:t>Zamawiający oceni i porówna oferty niepodlegające odrzuceniu, złożone przez Wykonawców niepodlegających wykluczeniu z niniejszego postępowania.</w:t>
      </w:r>
    </w:p>
    <w:p w14:paraId="2952C6D8" w14:textId="416C6CBD" w:rsidR="00FD3AAB" w:rsidRPr="009B358E" w:rsidRDefault="009B358E" w:rsidP="009B358E">
      <w:pPr>
        <w:pStyle w:val="Akapitzlist"/>
        <w:numPr>
          <w:ilvl w:val="0"/>
          <w:numId w:val="8"/>
        </w:numPr>
        <w:spacing w:after="0"/>
        <w:jc w:val="both"/>
        <w:rPr>
          <w:rFonts w:ascii="Verdana" w:hAnsi="Verdana" w:cs="Arial"/>
          <w:bCs/>
          <w:sz w:val="20"/>
          <w:szCs w:val="20"/>
          <w:lang w:val="x-none"/>
        </w:rPr>
      </w:pPr>
      <w:r w:rsidRPr="009B358E">
        <w:rPr>
          <w:rFonts w:ascii="Verdana" w:hAnsi="Verdana" w:cs="Arial"/>
          <w:bCs/>
          <w:sz w:val="20"/>
          <w:szCs w:val="20"/>
          <w:lang w:val="x-none"/>
        </w:rPr>
        <w:t>Wartość C będzie wyliczana z dokładnością do dwóch miejsc po przecinku, wg zasady, że trzecia cyfra po przecinku od 5 w górę powoduje zaokrąglenie drugiej cyfry po przecinku   w górę o 1. Jeżeli trzecia cyfra po przecinku jest niższa od 5, to druga cyfra po przecinku nie ulega zmianie.</w:t>
      </w:r>
    </w:p>
    <w:bookmarkEnd w:id="42"/>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981FF7">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981FF7">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lastRenderedPageBreak/>
        <w:t>odpowiada wszystkim wymaganiom ustawy - Prawo zamówień publicznych,</w:t>
      </w:r>
    </w:p>
    <w:p w14:paraId="0DDF66FC" w14:textId="51BBC42C"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981FF7">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981FF7">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981FF7">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981FF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21F7ACE9" w14:textId="77777777" w:rsidR="00377D7B" w:rsidRDefault="006849B9" w:rsidP="00377D7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r w:rsidR="00377D7B">
        <w:rPr>
          <w:rFonts w:ascii="Verdana" w:hAnsi="Verdana"/>
          <w:sz w:val="20"/>
          <w:szCs w:val="20"/>
        </w:rPr>
        <w:t>.</w:t>
      </w:r>
    </w:p>
    <w:p w14:paraId="452D46CE" w14:textId="77777777" w:rsidR="00FA7155" w:rsidRPr="00FA7155" w:rsidRDefault="00FA7155" w:rsidP="00FA7155">
      <w:pPr>
        <w:numPr>
          <w:ilvl w:val="0"/>
          <w:numId w:val="10"/>
        </w:numPr>
        <w:tabs>
          <w:tab w:val="clear" w:pos="928"/>
        </w:tabs>
        <w:spacing w:after="0"/>
        <w:ind w:left="284" w:hanging="284"/>
        <w:jc w:val="both"/>
        <w:rPr>
          <w:rFonts w:ascii="Verdana" w:hAnsi="Verdana"/>
          <w:sz w:val="20"/>
          <w:szCs w:val="20"/>
        </w:rPr>
      </w:pPr>
      <w:r w:rsidRPr="00FA7155">
        <w:rPr>
          <w:rFonts w:ascii="Verdana" w:hAnsi="Verdana"/>
          <w:sz w:val="20"/>
          <w:szCs w:val="20"/>
        </w:rPr>
        <w:t>Przed podpisaniem umowy Wykonawca dostarczy Zamawiającemu:</w:t>
      </w:r>
    </w:p>
    <w:p w14:paraId="75022386" w14:textId="77777777" w:rsidR="00FA7155" w:rsidRPr="00FA7155" w:rsidRDefault="00FA7155" w:rsidP="00FA7155">
      <w:pPr>
        <w:spacing w:after="0"/>
        <w:ind w:left="928"/>
        <w:jc w:val="both"/>
        <w:rPr>
          <w:rFonts w:ascii="Verdana" w:hAnsi="Verdana"/>
          <w:sz w:val="20"/>
          <w:szCs w:val="20"/>
        </w:rPr>
      </w:pPr>
      <w:r w:rsidRPr="00FA7155">
        <w:rPr>
          <w:rFonts w:ascii="Verdana" w:hAnsi="Verdana"/>
          <w:sz w:val="20"/>
          <w:szCs w:val="20"/>
        </w:rPr>
        <w:t>- Kserokopie posiadanych uprawnień do sprawowania samodzielnych funkcji w budownictwie osób wskazanych w wykazie osób wraz z potwierdzeniem członkostwa tych osób we właściwej Izbie Samorządu Zawodowego, zgodnie z ustawą z dnia 15 grudnia 2000 r. o samorządach zawodowych architektów oraz inżynierów budownictwa (</w:t>
      </w:r>
      <w:proofErr w:type="spellStart"/>
      <w:r w:rsidRPr="00FA7155">
        <w:rPr>
          <w:rFonts w:ascii="Verdana" w:hAnsi="Verdana"/>
          <w:sz w:val="20"/>
          <w:szCs w:val="20"/>
        </w:rPr>
        <w:t>t.j</w:t>
      </w:r>
      <w:proofErr w:type="spellEnd"/>
      <w:r w:rsidRPr="00FA7155">
        <w:rPr>
          <w:rFonts w:ascii="Verdana" w:hAnsi="Verdana"/>
          <w:sz w:val="20"/>
          <w:szCs w:val="20"/>
        </w:rPr>
        <w:t>. Dz. U. z 2019 r. poz. 1117);</w:t>
      </w:r>
    </w:p>
    <w:p w14:paraId="291D8270" w14:textId="77777777" w:rsidR="00E10213" w:rsidRDefault="00E10213" w:rsidP="00981FF7">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6343E4AB" w:rsidR="00E10213" w:rsidRPr="00FA7155" w:rsidRDefault="00E10213" w:rsidP="00FA7155">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81F22">
        <w:rPr>
          <w:rFonts w:ascii="Verdana" w:hAnsi="Verdana"/>
          <w:sz w:val="20"/>
          <w:szCs w:val="20"/>
        </w:rPr>
        <w:t>7</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r w:rsidR="00FA7155">
        <w:rPr>
          <w:rFonts w:ascii="Verdana" w:hAnsi="Verdana"/>
          <w:sz w:val="20"/>
          <w:szCs w:val="20"/>
        </w:rPr>
        <w:t>.</w:t>
      </w:r>
      <w:r w:rsidR="00FA7155" w:rsidRPr="00FA7155">
        <w:rPr>
          <w:rFonts w:ascii="Verdana" w:hAnsi="Verdana"/>
          <w:sz w:val="18"/>
          <w:szCs w:val="18"/>
        </w:rPr>
        <w:t xml:space="preserve"> </w:t>
      </w:r>
      <w:r w:rsidR="00FA7155" w:rsidRPr="00FA7155">
        <w:rPr>
          <w:rFonts w:ascii="Verdana" w:hAnsi="Verdana"/>
          <w:sz w:val="20"/>
          <w:szCs w:val="20"/>
        </w:rPr>
        <w:t>Zamawiający dopuszcza zawarcie umowy w formie elektronicznej zgodnie z paragrafem 78</w:t>
      </w:r>
      <w:r w:rsidR="00FA7155" w:rsidRPr="00FA7155">
        <w:rPr>
          <w:rFonts w:ascii="Verdana" w:hAnsi="Verdana"/>
          <w:sz w:val="20"/>
          <w:szCs w:val="20"/>
          <w:vertAlign w:val="superscript"/>
        </w:rPr>
        <w:t xml:space="preserve">1 </w:t>
      </w:r>
      <w:r w:rsidR="00FA7155" w:rsidRPr="00FA7155">
        <w:rPr>
          <w:rFonts w:ascii="Verdana" w:hAnsi="Verdana"/>
          <w:sz w:val="20"/>
          <w:szCs w:val="20"/>
        </w:rPr>
        <w:t xml:space="preserve">ustawy z dnia 23 kwietnia 1964 r. Kodeks cywilny (Dz.U. </w:t>
      </w:r>
      <w:proofErr w:type="spellStart"/>
      <w:r w:rsidR="00FA7155" w:rsidRPr="00FA7155">
        <w:rPr>
          <w:rFonts w:ascii="Verdana" w:hAnsi="Verdana"/>
          <w:sz w:val="20"/>
          <w:szCs w:val="20"/>
        </w:rPr>
        <w:t>t.j</w:t>
      </w:r>
      <w:proofErr w:type="spellEnd"/>
      <w:r w:rsidR="00FA7155" w:rsidRPr="00FA7155">
        <w:rPr>
          <w:rFonts w:ascii="Verdana" w:hAnsi="Verdana"/>
          <w:sz w:val="20"/>
          <w:szCs w:val="20"/>
        </w:rPr>
        <w:t>. z 2022 r. poz. 1360 ze zm.).</w:t>
      </w:r>
    </w:p>
    <w:p w14:paraId="6A01D99E" w14:textId="6BA61BBC" w:rsidR="00E10213" w:rsidRDefault="003908A5" w:rsidP="00981FF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32612933" w14:textId="77777777" w:rsidR="009D4203" w:rsidRDefault="009D4203" w:rsidP="009D4203">
      <w:pPr>
        <w:pStyle w:val="Bezodstpw"/>
        <w:spacing w:line="276" w:lineRule="auto"/>
        <w:ind w:left="425"/>
        <w:jc w:val="both"/>
        <w:rPr>
          <w:rFonts w:ascii="Verdana" w:hAnsi="Verdana"/>
          <w:sz w:val="20"/>
          <w:szCs w:val="20"/>
        </w:rPr>
      </w:pPr>
      <w:bookmarkStart w:id="43" w:name="_Hlk166499046"/>
      <w:r w:rsidRPr="00D0163E">
        <w:rPr>
          <w:rFonts w:ascii="Verdana" w:hAnsi="Verdana"/>
          <w:sz w:val="20"/>
          <w:szCs w:val="20"/>
        </w:rPr>
        <w:t xml:space="preserve">Zamawiający </w:t>
      </w:r>
      <w:r>
        <w:rPr>
          <w:rFonts w:ascii="Verdana" w:hAnsi="Verdana"/>
          <w:sz w:val="20"/>
          <w:szCs w:val="20"/>
        </w:rPr>
        <w:t xml:space="preserve">nie </w:t>
      </w:r>
      <w:r w:rsidRPr="00D0163E">
        <w:rPr>
          <w:rFonts w:ascii="Verdana" w:hAnsi="Verdana"/>
          <w:sz w:val="20"/>
          <w:szCs w:val="20"/>
        </w:rPr>
        <w:t>żąda wniesienia zabezpieczenia należytego wykonania umowy</w:t>
      </w:r>
      <w:r>
        <w:rPr>
          <w:rFonts w:ascii="Verdana" w:hAnsi="Verdana"/>
          <w:sz w:val="20"/>
          <w:szCs w:val="20"/>
        </w:rPr>
        <w:t>.</w:t>
      </w:r>
      <w:r w:rsidRPr="00D0163E">
        <w:rPr>
          <w:rFonts w:ascii="Verdana" w:hAnsi="Verdana"/>
          <w:sz w:val="20"/>
          <w:szCs w:val="20"/>
        </w:rPr>
        <w:t xml:space="preserve"> </w:t>
      </w:r>
    </w:p>
    <w:bookmarkEnd w:id="43"/>
    <w:p w14:paraId="1DB64E07" w14:textId="77777777" w:rsidR="009D4203" w:rsidRDefault="009D4203" w:rsidP="009D4203">
      <w:pPr>
        <w:pStyle w:val="Bezodstpw"/>
        <w:spacing w:line="276" w:lineRule="auto"/>
        <w:ind w:left="425"/>
        <w:jc w:val="both"/>
        <w:rPr>
          <w:rFonts w:ascii="Verdana" w:hAnsi="Verdana" w:cs="Arial"/>
          <w:sz w:val="20"/>
        </w:rPr>
      </w:pP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lastRenderedPageBreak/>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 xml:space="preserve">PRACY, W OKOLICZNOŚCIACH, O KTÓRYCH MOWA W ART. 95 </w:t>
      </w:r>
      <w:proofErr w:type="spellStart"/>
      <w:r w:rsidR="007B4603">
        <w:rPr>
          <w:rFonts w:ascii="Verdana" w:hAnsi="Verdana" w:cs="Arial"/>
          <w:color w:val="FFFFFF"/>
          <w:sz w:val="20"/>
        </w:rPr>
        <w:t>uPZP</w:t>
      </w:r>
      <w:proofErr w:type="spellEnd"/>
    </w:p>
    <w:p w14:paraId="378D0BF5" w14:textId="7BC79C24" w:rsidR="00104071" w:rsidRDefault="00104071" w:rsidP="00104071">
      <w:pPr>
        <w:spacing w:before="120" w:after="120"/>
        <w:jc w:val="both"/>
        <w:rPr>
          <w:rFonts w:ascii="Verdana" w:hAnsi="Verdana"/>
          <w:sz w:val="20"/>
          <w:szCs w:val="20"/>
        </w:rPr>
      </w:pPr>
      <w:bookmarkStart w:id="44" w:name="_Hlk62043672"/>
      <w:r w:rsidRPr="00CF1AA2">
        <w:rPr>
          <w:rFonts w:ascii="Verdana" w:hAnsi="Verdana"/>
          <w:sz w:val="20"/>
          <w:szCs w:val="20"/>
        </w:rPr>
        <w:t xml:space="preserve">Stosownie do art. 95 ust. 1 uPzp Zamawiający informuje, że ze względu na sposób realizacji zamówienia nie wymaga zatrudnienia przez Wykonawcę lub podwykonawcę na podstawie </w:t>
      </w:r>
      <w:r w:rsidR="002A256B" w:rsidRPr="00CF1AA2">
        <w:rPr>
          <w:rFonts w:ascii="Verdana" w:hAnsi="Verdana"/>
          <w:sz w:val="20"/>
          <w:szCs w:val="20"/>
        </w:rPr>
        <w:t xml:space="preserve">stosunku pracy </w:t>
      </w:r>
      <w:r w:rsidRPr="00CF1AA2">
        <w:rPr>
          <w:rFonts w:ascii="Verdana" w:hAnsi="Verdana"/>
          <w:sz w:val="20"/>
          <w:szCs w:val="20"/>
        </w:rPr>
        <w:t>osób wykonujących wskazane przez zamawiającego czynności w zakresie realizacji zamówienia.</w:t>
      </w:r>
    </w:p>
    <w:p w14:paraId="2C1BCCEC" w14:textId="7F61C29A" w:rsidR="00EB0E87" w:rsidRDefault="00EB0E87" w:rsidP="00104071">
      <w:pPr>
        <w:spacing w:before="120" w:after="120"/>
        <w:jc w:val="both"/>
        <w:rPr>
          <w:rFonts w:ascii="Verdana" w:hAnsi="Verdana"/>
          <w:sz w:val="20"/>
          <w:szCs w:val="20"/>
        </w:rPr>
      </w:pPr>
      <w:r w:rsidRPr="00EB0E87">
        <w:rPr>
          <w:rFonts w:ascii="Verdana" w:hAnsi="Verdana"/>
          <w:sz w:val="20"/>
          <w:szCs w:val="20"/>
        </w:rPr>
        <w:t>Osoby wykonujące zamówienie pełnią samodzielne funkcje techniczne w budownictwie, w rozumieniu ustawy z dnia 7 lipca 1994r. prawo budowlane i nie podlegają zatrudnieniu na umowę o pracę.</w:t>
      </w:r>
    </w:p>
    <w:bookmarkEnd w:id="44"/>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0653FCF" w:rsidR="00963339" w:rsidRPr="00E04E3D" w:rsidRDefault="00AE1A2C" w:rsidP="00981FF7">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205602">
        <w:rPr>
          <w:rFonts w:ascii="Verdana" w:hAnsi="Verdana" w:cs="Arial"/>
          <w:sz w:val="20"/>
          <w:szCs w:val="20"/>
        </w:rPr>
        <w:t>Z</w:t>
      </w:r>
      <w:r w:rsidR="00593131" w:rsidRPr="00205602">
        <w:rPr>
          <w:rFonts w:ascii="Verdana" w:hAnsi="Verdana" w:cs="Arial"/>
          <w:sz w:val="20"/>
          <w:szCs w:val="20"/>
        </w:rPr>
        <w:t xml:space="preserve">ałącznik </w:t>
      </w:r>
      <w:r w:rsidR="009039D8" w:rsidRPr="00205602">
        <w:rPr>
          <w:rFonts w:ascii="Verdana" w:hAnsi="Verdana" w:cs="Arial"/>
          <w:sz w:val="20"/>
          <w:szCs w:val="20"/>
        </w:rPr>
        <w:t xml:space="preserve">nr </w:t>
      </w:r>
      <w:r w:rsidR="00781F22" w:rsidRPr="00205602">
        <w:rPr>
          <w:rFonts w:ascii="Verdana" w:hAnsi="Verdana" w:cs="Arial"/>
          <w:sz w:val="20"/>
          <w:szCs w:val="20"/>
        </w:rPr>
        <w:t>7</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981FF7">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45" w:name="_Toc227121620"/>
      <w:bookmarkStart w:id="46"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45"/>
      <w:bookmarkEnd w:id="46"/>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28214D7B" w14:textId="77777777" w:rsidR="0063789D" w:rsidRPr="00F7240B" w:rsidRDefault="0063789D" w:rsidP="000C4AE7">
      <w:pPr>
        <w:pStyle w:val="Akapitzlist"/>
        <w:spacing w:after="0" w:line="276" w:lineRule="auto"/>
        <w:ind w:left="308"/>
        <w:jc w:val="both"/>
        <w:rPr>
          <w:rFonts w:ascii="Verdana" w:hAnsi="Verdana" w:cs="Arial"/>
          <w:sz w:val="20"/>
          <w:szCs w:val="20"/>
        </w:rPr>
      </w:pPr>
    </w:p>
    <w:p w14:paraId="259201FE" w14:textId="3FA504B3" w:rsidR="002D24B0" w:rsidRPr="007727B7" w:rsidRDefault="0063789D" w:rsidP="000C4AE7">
      <w:pPr>
        <w:spacing w:after="0"/>
        <w:jc w:val="both"/>
        <w:rPr>
          <w:rFonts w:ascii="Verdana" w:hAnsi="Verdana" w:cs="Arial"/>
          <w:sz w:val="20"/>
          <w:szCs w:val="20"/>
        </w:rPr>
      </w:pPr>
      <w:r>
        <w:rPr>
          <w:rFonts w:ascii="Verdana" w:hAnsi="Verdana" w:cs="Arial"/>
          <w:sz w:val="20"/>
          <w:szCs w:val="20"/>
        </w:rPr>
        <w:t>*</w:t>
      </w:r>
      <w:r w:rsidRPr="00467551">
        <w:rPr>
          <w:rFonts w:ascii="Verdana" w:hAnsi="Verdana" w:cs="Arial"/>
          <w:b/>
          <w:bCs/>
          <w:sz w:val="16"/>
          <w:szCs w:val="16"/>
        </w:rPr>
        <w:t>Budynek użyteczności publicznej</w:t>
      </w:r>
      <w:r w:rsidRPr="0063789D">
        <w:rPr>
          <w:rFonts w:ascii="Verdana" w:hAnsi="Verdana" w:cs="Arial"/>
          <w:sz w:val="16"/>
          <w:szCs w:val="16"/>
        </w:rPr>
        <w:t xml:space="preserve"> – Zgodnie z Rozporządzeniem Ministra Infrastruktury z dnia 12 kwietnia 2002r. w sprawie warunków technicznych, jakim powinny odpowiadać budynki i ich usytuowanie.</w:t>
      </w:r>
      <w:r>
        <w:rPr>
          <w:rFonts w:ascii="Verdana" w:hAnsi="Verdana" w:cs="Arial"/>
          <w:sz w:val="20"/>
          <w:szCs w:val="20"/>
        </w:rPr>
        <w:t xml:space="preserve">  </w:t>
      </w:r>
      <w:r w:rsidR="00593131" w:rsidRPr="007727B7">
        <w:rPr>
          <w:rFonts w:ascii="Verdana" w:hAnsi="Verdana" w:cs="Arial"/>
          <w:sz w:val="20"/>
          <w:szCs w:val="20"/>
        </w:rPr>
        <w:br w:type="page"/>
      </w:r>
    </w:p>
    <w:p w14:paraId="6D632159" w14:textId="74EABC0B"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BZP.272</w:t>
      </w:r>
      <w:r w:rsidR="00F77EE5">
        <w:rPr>
          <w:rFonts w:ascii="Verdana" w:hAnsi="Verdana" w:cs="Arial"/>
          <w:sz w:val="18"/>
          <w:szCs w:val="18"/>
        </w:rPr>
        <w:t>.</w:t>
      </w:r>
      <w:r w:rsidR="00B46B1F">
        <w:rPr>
          <w:rFonts w:ascii="Verdana" w:hAnsi="Verdana" w:cs="Arial"/>
          <w:sz w:val="18"/>
          <w:szCs w:val="18"/>
        </w:rPr>
        <w:t>4</w:t>
      </w:r>
      <w:r w:rsidR="00F77EE5">
        <w:rPr>
          <w:rFonts w:ascii="Verdana" w:hAnsi="Verdana" w:cs="Arial"/>
          <w:sz w:val="18"/>
          <w:szCs w:val="18"/>
        </w:rPr>
        <w:t>.</w:t>
      </w:r>
      <w:r w:rsidR="00BC1DDB">
        <w:rPr>
          <w:rFonts w:ascii="Verdana" w:hAnsi="Verdana" w:cs="Arial"/>
          <w:sz w:val="18"/>
          <w:szCs w:val="18"/>
        </w:rPr>
        <w:t>202</w:t>
      </w:r>
      <w:r w:rsidR="0087490C">
        <w:rPr>
          <w:rFonts w:ascii="Verdana" w:hAnsi="Verdana" w:cs="Arial"/>
          <w:sz w:val="18"/>
          <w:szCs w:val="18"/>
        </w:rPr>
        <w:t>4</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2C05F348"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54DC67D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8D42E4">
              <w:rPr>
                <w:rFonts w:ascii="Verdana" w:hAnsi="Verdana" w:cs="Calibri"/>
                <w:b/>
                <w:bCs/>
                <w:i/>
                <w:sz w:val="16"/>
                <w:szCs w:val="16"/>
              </w:rPr>
              <w:t>)</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47" w:name="Tekst83"/>
            <w:r w:rsidRPr="000019F9">
              <w:rPr>
                <w:rFonts w:ascii="Verdana" w:hAnsi="Verdana" w:cs="Calibri"/>
                <w:i/>
                <w:sz w:val="16"/>
                <w:szCs w:val="16"/>
              </w:rPr>
              <w:t xml:space="preserve"> </w:t>
            </w:r>
            <w:bookmarkEnd w:id="47"/>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B46B1F">
        <w:trPr>
          <w:trHeight w:val="95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34DA3303" w14:textId="4F7920C3" w:rsidR="00997E01" w:rsidRPr="00055CA0" w:rsidRDefault="00055CA0" w:rsidP="00BB26CE">
            <w:pPr>
              <w:spacing w:after="0"/>
              <w:jc w:val="both"/>
              <w:rPr>
                <w:rFonts w:ascii="Verdana" w:hAnsi="Verdana" w:cs="Arial"/>
                <w:b/>
                <w:bCs/>
                <w:sz w:val="18"/>
                <w:szCs w:val="18"/>
              </w:rPr>
            </w:pPr>
            <w:bookmarkStart w:id="48" w:name="_Hlk166656420"/>
            <w:r w:rsidRPr="00055CA0">
              <w:rPr>
                <w:rFonts w:ascii="Verdana" w:hAnsi="Verdana" w:cs="Arial"/>
                <w:b/>
                <w:bCs/>
                <w:sz w:val="18"/>
                <w:szCs w:val="18"/>
              </w:rPr>
              <w:t>„Opracowanie dokumentacji projektowo-kosztorysowej budowy dwóch szklarni wraz z zagospodarowaniem terenu w Ogrodzie Botanicznym przy ul. Sienkiewicza 23 we Wrocławiu - CERES inspekty.”</w:t>
            </w:r>
            <w:bookmarkEnd w:id="48"/>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981FF7">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lastRenderedPageBreak/>
              <w:t>CENA OFERTOWA NETTO:</w:t>
            </w:r>
          </w:p>
        </w:tc>
        <w:tc>
          <w:tcPr>
            <w:tcW w:w="3670" w:type="dxa"/>
            <w:gridSpan w:val="2"/>
            <w:vAlign w:val="center"/>
          </w:tcPr>
          <w:p w14:paraId="6F17955C" w14:textId="7E6D36B8"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4F2F5587"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(sta</w:t>
            </w:r>
            <w:r w:rsidR="002375BA">
              <w:rPr>
                <w:rFonts w:ascii="Verdana" w:hAnsi="Verdana" w:cs="Arial"/>
                <w:sz w:val="20"/>
                <w:szCs w:val="20"/>
              </w:rPr>
              <w:t>wka…..%</w:t>
            </w:r>
            <w:r w:rsidRPr="001936B4">
              <w:rPr>
                <w:rFonts w:ascii="Verdana" w:hAnsi="Verdana" w:cs="Arial"/>
                <w:sz w:val="20"/>
                <w:szCs w:val="20"/>
              </w:rPr>
              <w:t>)</w:t>
            </w:r>
          </w:p>
        </w:tc>
        <w:tc>
          <w:tcPr>
            <w:tcW w:w="3670" w:type="dxa"/>
            <w:gridSpan w:val="2"/>
            <w:vAlign w:val="center"/>
          </w:tcPr>
          <w:p w14:paraId="5C9A5726" w14:textId="505F973C"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sidRPr="00A810FC">
              <w:rPr>
                <w:rFonts w:ascii="Verdana" w:hAnsi="Verdana" w:cs="Arial"/>
                <w:sz w:val="16"/>
                <w:szCs w:val="16"/>
                <w:shd w:val="clear" w:color="auto" w:fill="BFBFBF" w:themeFill="background1" w:themeFillShade="BF"/>
              </w:rPr>
              <w:t xml:space="preserve"> </w:t>
            </w:r>
            <w:r w:rsidR="00E92BFF">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52BFAE8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w:t>
            </w:r>
            <w:r w:rsidR="005C13B3">
              <w:rPr>
                <w:rFonts w:ascii="Verdana" w:hAnsi="Verdana" w:cs="Arial"/>
                <w:b/>
                <w:sz w:val="20"/>
                <w:szCs w:val="20"/>
                <w:vertAlign w:val="superscript"/>
              </w:rPr>
              <w:t>2</w:t>
            </w:r>
            <w:r>
              <w:rPr>
                <w:rFonts w:ascii="Verdana" w:hAnsi="Verdana" w:cs="Arial"/>
                <w:b/>
                <w:sz w:val="20"/>
                <w:szCs w:val="20"/>
                <w:vertAlign w:val="superscript"/>
              </w:rPr>
              <w:t>)</w:t>
            </w:r>
            <w:r w:rsidRPr="00B46E3F">
              <w:rPr>
                <w:rFonts w:ascii="Verdana" w:hAnsi="Verdana" w:cs="Arial"/>
                <w:b/>
                <w:sz w:val="20"/>
                <w:szCs w:val="20"/>
              </w:rPr>
              <w:t>:</w:t>
            </w:r>
          </w:p>
        </w:tc>
        <w:tc>
          <w:tcPr>
            <w:tcW w:w="3670" w:type="dxa"/>
            <w:gridSpan w:val="2"/>
            <w:vAlign w:val="center"/>
          </w:tcPr>
          <w:p w14:paraId="23DC4DD3" w14:textId="2CF0A0EE" w:rsidR="00E92BFF" w:rsidRPr="00F8747A" w:rsidRDefault="00A810FC" w:rsidP="00AF5034">
            <w:pPr>
              <w:spacing w:before="120" w:after="0" w:line="240" w:lineRule="auto"/>
              <w:jc w:val="center"/>
              <w:rPr>
                <w:rFonts w:ascii="Verdana" w:hAnsi="Verdana"/>
                <w:b/>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0C19EA6D" w14:textId="0FC53C6F" w:rsidR="000207B7" w:rsidRPr="000207B7" w:rsidRDefault="000207B7" w:rsidP="000207B7">
            <w:pPr>
              <w:suppressAutoHyphens/>
              <w:autoSpaceDN w:val="0"/>
              <w:spacing w:after="0" w:line="240" w:lineRule="auto"/>
              <w:ind w:left="181"/>
              <w:jc w:val="right"/>
              <w:textAlignment w:val="baseline"/>
            </w:pPr>
            <w:r w:rsidRPr="000207B7">
              <w:rPr>
                <w:rFonts w:ascii="Verdana" w:hAnsi="Verdana" w:cs="Arial"/>
                <w:b/>
                <w:sz w:val="18"/>
                <w:szCs w:val="18"/>
              </w:rPr>
              <w:t>Doświadczenie zawodowe głównego projektanta:</w:t>
            </w:r>
            <w:r w:rsidRPr="000207B7">
              <w:rPr>
                <w:rFonts w:ascii="Verdana" w:hAnsi="Verdana" w:cs="Arial"/>
                <w:b/>
                <w:sz w:val="18"/>
                <w:szCs w:val="18"/>
                <w:vertAlign w:val="superscript"/>
              </w:rPr>
              <w:t>(</w:t>
            </w:r>
            <w:r>
              <w:rPr>
                <w:rFonts w:ascii="Verdana" w:hAnsi="Verdana" w:cs="Arial"/>
                <w:b/>
                <w:sz w:val="18"/>
                <w:szCs w:val="18"/>
                <w:vertAlign w:val="superscript"/>
              </w:rPr>
              <w:t>1)</w:t>
            </w:r>
          </w:p>
          <w:p w14:paraId="59430288" w14:textId="77777777" w:rsidR="000207B7" w:rsidRPr="000207B7" w:rsidRDefault="000207B7" w:rsidP="000207B7">
            <w:pPr>
              <w:suppressAutoHyphens/>
              <w:autoSpaceDN w:val="0"/>
              <w:spacing w:after="0" w:line="240" w:lineRule="auto"/>
              <w:ind w:left="181"/>
              <w:jc w:val="right"/>
              <w:textAlignment w:val="baseline"/>
              <w:rPr>
                <w:rFonts w:ascii="Verdana" w:hAnsi="Verdana" w:cs="Arial"/>
                <w:bCs/>
                <w:sz w:val="18"/>
                <w:szCs w:val="18"/>
              </w:rPr>
            </w:pPr>
            <w:r w:rsidRPr="000207B7">
              <w:rPr>
                <w:rFonts w:ascii="Verdana" w:hAnsi="Verdana" w:cs="Arial"/>
                <w:bCs/>
                <w:sz w:val="18"/>
                <w:szCs w:val="18"/>
              </w:rPr>
              <w:t xml:space="preserve">za wykonanie 1 dokumentacji – 10 pkt </w:t>
            </w:r>
          </w:p>
          <w:p w14:paraId="7AC4F850" w14:textId="77777777" w:rsidR="000207B7" w:rsidRPr="000207B7" w:rsidRDefault="000207B7" w:rsidP="000207B7">
            <w:pPr>
              <w:suppressAutoHyphens/>
              <w:autoSpaceDN w:val="0"/>
              <w:spacing w:after="0" w:line="240" w:lineRule="auto"/>
              <w:ind w:left="181"/>
              <w:jc w:val="right"/>
              <w:textAlignment w:val="baseline"/>
              <w:rPr>
                <w:rFonts w:ascii="Verdana" w:hAnsi="Verdana" w:cs="Arial"/>
                <w:bCs/>
                <w:sz w:val="18"/>
                <w:szCs w:val="18"/>
              </w:rPr>
            </w:pPr>
            <w:r w:rsidRPr="000207B7">
              <w:rPr>
                <w:rFonts w:ascii="Verdana" w:hAnsi="Verdana" w:cs="Arial"/>
                <w:bCs/>
                <w:sz w:val="18"/>
                <w:szCs w:val="18"/>
              </w:rPr>
              <w:t xml:space="preserve">za wykonanie 2 dokumentacji – 20 pkt </w:t>
            </w:r>
          </w:p>
          <w:p w14:paraId="71771E41" w14:textId="77777777" w:rsidR="000207B7" w:rsidRPr="000207B7" w:rsidRDefault="000207B7" w:rsidP="000207B7">
            <w:pPr>
              <w:suppressAutoHyphens/>
              <w:autoSpaceDN w:val="0"/>
              <w:spacing w:after="0" w:line="240" w:lineRule="auto"/>
              <w:ind w:left="181"/>
              <w:jc w:val="right"/>
              <w:textAlignment w:val="baseline"/>
              <w:rPr>
                <w:rFonts w:ascii="Verdana" w:hAnsi="Verdana" w:cs="Arial"/>
                <w:bCs/>
                <w:sz w:val="18"/>
                <w:szCs w:val="18"/>
              </w:rPr>
            </w:pPr>
            <w:r w:rsidRPr="000207B7">
              <w:rPr>
                <w:rFonts w:ascii="Verdana" w:hAnsi="Verdana" w:cs="Arial"/>
                <w:bCs/>
                <w:sz w:val="18"/>
                <w:szCs w:val="18"/>
              </w:rPr>
              <w:t xml:space="preserve">za wykonanie 3 dokumentacji – 30 pkt </w:t>
            </w:r>
          </w:p>
          <w:p w14:paraId="5132F5B2" w14:textId="61A2C48C" w:rsidR="00EB0799" w:rsidRDefault="000207B7" w:rsidP="000207B7">
            <w:pPr>
              <w:pStyle w:val="Tekstpodstawowy"/>
              <w:tabs>
                <w:tab w:val="left" w:pos="0"/>
              </w:tabs>
              <w:spacing w:line="276" w:lineRule="auto"/>
              <w:jc w:val="right"/>
              <w:rPr>
                <w:rFonts w:ascii="Verdana" w:hAnsi="Verdana"/>
                <w:b/>
                <w:sz w:val="20"/>
              </w:rPr>
            </w:pPr>
            <w:r w:rsidRPr="000207B7">
              <w:rPr>
                <w:rFonts w:ascii="Verdana" w:hAnsi="Verdana" w:cs="Arial"/>
                <w:bCs/>
                <w:sz w:val="18"/>
                <w:szCs w:val="18"/>
              </w:rPr>
              <w:t>za wykonanie 4 i więcej dokumentacji – 40 pkt</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37422FE4" w14:textId="77777777" w:rsidR="00B3042E" w:rsidRPr="00B3042E" w:rsidRDefault="00B3042E" w:rsidP="00B3042E">
            <w:pPr>
              <w:suppressAutoHyphens/>
              <w:autoSpaceDN w:val="0"/>
              <w:spacing w:after="0" w:line="240" w:lineRule="auto"/>
              <w:ind w:left="181"/>
              <w:jc w:val="both"/>
              <w:textAlignment w:val="baseline"/>
            </w:pPr>
            <w:r w:rsidRPr="00B3042E">
              <w:rPr>
                <w:rFonts w:ascii="Symbol" w:eastAsia="Symbol" w:hAnsi="Symbol" w:cs="Symbol"/>
                <w:sz w:val="18"/>
                <w:szCs w:val="18"/>
              </w:rPr>
              <w:t></w:t>
            </w:r>
            <w:r w:rsidRPr="00B3042E">
              <w:rPr>
                <w:rFonts w:ascii="Verdana" w:hAnsi="Verdana" w:cs="Arial"/>
                <w:sz w:val="18"/>
                <w:szCs w:val="18"/>
              </w:rPr>
              <w:t xml:space="preserve"> 1 dokumentacja</w:t>
            </w:r>
          </w:p>
          <w:p w14:paraId="0134059D" w14:textId="77777777" w:rsidR="00B3042E" w:rsidRPr="00B3042E" w:rsidRDefault="00B3042E" w:rsidP="00B3042E">
            <w:pPr>
              <w:suppressAutoHyphens/>
              <w:autoSpaceDN w:val="0"/>
              <w:spacing w:after="0" w:line="240" w:lineRule="auto"/>
              <w:ind w:left="181"/>
              <w:jc w:val="both"/>
              <w:textAlignment w:val="baseline"/>
            </w:pPr>
            <w:r w:rsidRPr="00B3042E">
              <w:rPr>
                <w:rFonts w:ascii="Symbol" w:eastAsia="Symbol" w:hAnsi="Symbol" w:cs="Symbol"/>
                <w:sz w:val="18"/>
                <w:szCs w:val="18"/>
              </w:rPr>
              <w:t></w:t>
            </w:r>
            <w:r w:rsidRPr="00B3042E">
              <w:rPr>
                <w:rFonts w:ascii="Verdana" w:hAnsi="Verdana" w:cs="Arial"/>
                <w:sz w:val="18"/>
                <w:szCs w:val="18"/>
              </w:rPr>
              <w:t xml:space="preserve"> 2 dokumentacje</w:t>
            </w:r>
          </w:p>
          <w:p w14:paraId="43C80BF6" w14:textId="77777777" w:rsidR="00B3042E" w:rsidRPr="00B3042E" w:rsidRDefault="00B3042E" w:rsidP="00B3042E">
            <w:pPr>
              <w:suppressAutoHyphens/>
              <w:autoSpaceDN w:val="0"/>
              <w:spacing w:after="0" w:line="240" w:lineRule="auto"/>
              <w:ind w:left="181"/>
              <w:jc w:val="both"/>
              <w:textAlignment w:val="baseline"/>
            </w:pPr>
            <w:r w:rsidRPr="00B3042E">
              <w:rPr>
                <w:rFonts w:ascii="Symbol" w:eastAsia="Symbol" w:hAnsi="Symbol" w:cs="Symbol"/>
                <w:sz w:val="18"/>
                <w:szCs w:val="18"/>
              </w:rPr>
              <w:t></w:t>
            </w:r>
            <w:r w:rsidRPr="00B3042E">
              <w:rPr>
                <w:rFonts w:ascii="Verdana" w:hAnsi="Verdana" w:cs="Arial"/>
                <w:sz w:val="18"/>
                <w:szCs w:val="18"/>
              </w:rPr>
              <w:t xml:space="preserve"> 3 dokumentacje</w:t>
            </w:r>
          </w:p>
          <w:p w14:paraId="6C7FB17C" w14:textId="77777777" w:rsidR="00B3042E" w:rsidRPr="00B3042E" w:rsidRDefault="00B3042E" w:rsidP="00B3042E">
            <w:pPr>
              <w:suppressAutoHyphens/>
              <w:autoSpaceDN w:val="0"/>
              <w:spacing w:after="0" w:line="240" w:lineRule="auto"/>
              <w:ind w:left="181"/>
              <w:jc w:val="both"/>
              <w:textAlignment w:val="baseline"/>
            </w:pPr>
            <w:r w:rsidRPr="00B3042E">
              <w:rPr>
                <w:rFonts w:ascii="Symbol" w:eastAsia="Symbol" w:hAnsi="Symbol" w:cs="Symbol"/>
                <w:sz w:val="18"/>
                <w:szCs w:val="18"/>
              </w:rPr>
              <w:t></w:t>
            </w:r>
            <w:r w:rsidRPr="00B3042E">
              <w:rPr>
                <w:rFonts w:ascii="Verdana" w:hAnsi="Verdana" w:cs="Arial"/>
                <w:sz w:val="18"/>
                <w:szCs w:val="18"/>
              </w:rPr>
              <w:t xml:space="preserve"> 4 i więcej dokumentacji</w:t>
            </w:r>
          </w:p>
          <w:p w14:paraId="53917FF6" w14:textId="41215838" w:rsidR="001E3785" w:rsidRPr="00EB0799" w:rsidRDefault="001E3785" w:rsidP="001E3785">
            <w:pPr>
              <w:pStyle w:val="Bezodstpw"/>
              <w:rPr>
                <w:rFonts w:ascii="Verdana" w:hAnsi="Verdana" w:cs="Arial"/>
                <w:sz w:val="18"/>
                <w:szCs w:val="18"/>
              </w:rPr>
            </w:pPr>
          </w:p>
        </w:tc>
      </w:tr>
    </w:tbl>
    <w:p w14:paraId="4116EB1B" w14:textId="49396BE3" w:rsidR="00BA2974" w:rsidRPr="005C13B3" w:rsidRDefault="003D17C8" w:rsidP="00BA2974">
      <w:pPr>
        <w:pStyle w:val="Bezodstpw1"/>
        <w:jc w:val="both"/>
        <w:rPr>
          <w:rFonts w:ascii="Verdana" w:hAnsi="Verdana" w:cs="Arial"/>
          <w:bCs/>
          <w:sz w:val="14"/>
          <w:szCs w:val="14"/>
        </w:rPr>
      </w:pPr>
      <w:r w:rsidRPr="005C13B3">
        <w:rPr>
          <w:rFonts w:ascii="Verdana" w:hAnsi="Verdana" w:cs="Arial"/>
          <w:bCs/>
          <w:sz w:val="14"/>
          <w:szCs w:val="14"/>
          <w:vertAlign w:val="superscript"/>
        </w:rPr>
        <w:t>1</w:t>
      </w:r>
      <w:r w:rsidR="00BA2974" w:rsidRPr="005C13B3">
        <w:rPr>
          <w:rFonts w:ascii="Verdana" w:hAnsi="Verdana" w:cs="Arial"/>
          <w:bCs/>
          <w:sz w:val="14"/>
          <w:szCs w:val="14"/>
          <w:vertAlign w:val="superscript"/>
        </w:rPr>
        <w:t xml:space="preserve"> </w:t>
      </w:r>
      <w:r w:rsidR="00BA2974" w:rsidRPr="005C13B3">
        <w:rPr>
          <w:rFonts w:ascii="Verdana" w:hAnsi="Verdana" w:cs="Arial"/>
          <w:bCs/>
          <w:sz w:val="14"/>
          <w:szCs w:val="14"/>
        </w:rPr>
        <w:t xml:space="preserve">proszę zaznaczyć właściwe pole </w:t>
      </w:r>
    </w:p>
    <w:p w14:paraId="5E1D3F04" w14:textId="5E4A326F" w:rsidR="005C13B3" w:rsidRPr="005C13B3" w:rsidRDefault="005C13B3" w:rsidP="005C13B3">
      <w:pPr>
        <w:pStyle w:val="Bezodstpw1"/>
        <w:rPr>
          <w:rFonts w:ascii="Verdana" w:hAnsi="Verdana" w:cs="Arial"/>
          <w:bCs/>
          <w:sz w:val="14"/>
          <w:szCs w:val="14"/>
        </w:rPr>
      </w:pPr>
      <w:r w:rsidRPr="005C13B3">
        <w:rPr>
          <w:rFonts w:ascii="Verdana" w:hAnsi="Verdana" w:cs="Arial"/>
          <w:bCs/>
          <w:sz w:val="14"/>
          <w:szCs w:val="14"/>
          <w:vertAlign w:val="superscript"/>
        </w:rPr>
        <w:t xml:space="preserve">2 </w:t>
      </w:r>
      <w:r w:rsidRPr="005C13B3">
        <w:rPr>
          <w:rFonts w:ascii="Verdana" w:hAnsi="Verdana" w:cs="Arial"/>
          <w:bCs/>
          <w:i/>
          <w:iCs/>
          <w:sz w:val="14"/>
          <w:szCs w:val="14"/>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5310A306" w14:textId="77777777" w:rsidR="00BA2974" w:rsidRDefault="00BA2974" w:rsidP="00BA2974">
      <w:pPr>
        <w:pStyle w:val="Bezodstpw1"/>
        <w:jc w:val="both"/>
        <w:rPr>
          <w:rFonts w:ascii="Verdana" w:hAnsi="Verdana" w:cs="Arial"/>
          <w:b/>
          <w:sz w:val="20"/>
          <w:szCs w:val="20"/>
          <w:vertAlign w:val="superscript"/>
        </w:rPr>
      </w:pPr>
    </w:p>
    <w:p w14:paraId="4B9DCD48" w14:textId="31859CBB" w:rsidR="00C81665" w:rsidRPr="00C81665" w:rsidRDefault="00C81665" w:rsidP="00C81665">
      <w:pPr>
        <w:suppressAutoHyphens/>
        <w:autoSpaceDN w:val="0"/>
        <w:spacing w:after="0" w:line="240" w:lineRule="auto"/>
        <w:jc w:val="both"/>
        <w:textAlignment w:val="baseline"/>
        <w:rPr>
          <w:rFonts w:ascii="Verdana" w:hAnsi="Verdana" w:cs="Arial"/>
          <w:b/>
          <w:bCs/>
          <w:sz w:val="18"/>
          <w:szCs w:val="18"/>
        </w:rPr>
      </w:pPr>
      <w:r w:rsidRPr="00C81665">
        <w:rPr>
          <w:rFonts w:ascii="Verdana" w:hAnsi="Verdana" w:cs="Arial"/>
          <w:b/>
          <w:bCs/>
          <w:sz w:val="18"/>
          <w:szCs w:val="18"/>
        </w:rPr>
        <w:t>Oświadczamy, że do realizacji przedmiotu zamówienia wskazujemy niżej wymienioną osobę, która posiada odpowiednie kwalifikacje i doświadczenie wymagane zgodnie z rozdziałem XV SWZ:</w:t>
      </w:r>
    </w:p>
    <w:tbl>
      <w:tblPr>
        <w:tblW w:w="10201" w:type="dxa"/>
        <w:jc w:val="center"/>
        <w:tblCellMar>
          <w:left w:w="10" w:type="dxa"/>
          <w:right w:w="10" w:type="dxa"/>
        </w:tblCellMar>
        <w:tblLook w:val="04A0" w:firstRow="1" w:lastRow="0" w:firstColumn="1" w:lastColumn="0" w:noHBand="0" w:noVBand="1"/>
      </w:tblPr>
      <w:tblGrid>
        <w:gridCol w:w="556"/>
        <w:gridCol w:w="1292"/>
        <w:gridCol w:w="1449"/>
        <w:gridCol w:w="1399"/>
        <w:gridCol w:w="1011"/>
        <w:gridCol w:w="1769"/>
        <w:gridCol w:w="1053"/>
        <w:gridCol w:w="1672"/>
      </w:tblGrid>
      <w:tr w:rsidR="0075775F" w:rsidRPr="00C81665" w14:paraId="6C7CFC43" w14:textId="77777777" w:rsidTr="00B465F0">
        <w:trPr>
          <w:trHeight w:val="1409"/>
          <w:jc w:val="center"/>
        </w:trPr>
        <w:tc>
          <w:tcPr>
            <w:tcW w:w="10201" w:type="dxa"/>
            <w:gridSpan w:val="8"/>
            <w:tcBorders>
              <w:top w:val="single" w:sz="4" w:space="0" w:color="000000"/>
              <w:left w:val="single" w:sz="4" w:space="0" w:color="000000"/>
              <w:bottom w:val="single" w:sz="4" w:space="0" w:color="000000"/>
              <w:right w:val="single" w:sz="4" w:space="0" w:color="000000"/>
            </w:tcBorders>
          </w:tcPr>
          <w:p w14:paraId="5AC0F55D" w14:textId="5715AD49" w:rsidR="0075775F" w:rsidRPr="00C81665" w:rsidRDefault="0075775F" w:rsidP="00C81665">
            <w:pPr>
              <w:suppressAutoHyphens/>
              <w:autoSpaceDN w:val="0"/>
              <w:spacing w:after="0" w:line="240" w:lineRule="auto"/>
              <w:jc w:val="both"/>
              <w:textAlignment w:val="baseline"/>
              <w:rPr>
                <w:sz w:val="18"/>
                <w:szCs w:val="18"/>
              </w:rPr>
            </w:pPr>
            <w:r w:rsidRPr="00C81665">
              <w:rPr>
                <w:rFonts w:ascii="Verdana" w:eastAsia="Calibri" w:hAnsi="Verdana"/>
                <w:b/>
                <w:sz w:val="18"/>
                <w:szCs w:val="18"/>
                <w:u w:val="single"/>
                <w:lang w:eastAsia="en-US"/>
              </w:rPr>
              <w:t>Doświadczenie zawodowe głównego projektanta</w:t>
            </w:r>
            <w:r w:rsidRPr="00C81665">
              <w:rPr>
                <w:rFonts w:ascii="Verdana" w:eastAsia="Calibri" w:hAnsi="Verdana"/>
                <w:sz w:val="18"/>
                <w:szCs w:val="18"/>
                <w:u w:val="single"/>
                <w:lang w:eastAsia="en-US"/>
              </w:rPr>
              <w:t>,</w:t>
            </w:r>
            <w:r w:rsidRPr="00C81665">
              <w:rPr>
                <w:rFonts w:ascii="Verdana" w:eastAsia="Calibri" w:hAnsi="Verdana"/>
                <w:sz w:val="18"/>
                <w:szCs w:val="18"/>
                <w:lang w:eastAsia="en-US"/>
              </w:rPr>
              <w:t xml:space="preserve"> jako doświadczenie zawodowe głównego projektanta punktowana będzie liczba wykonanych w ciągu ostatnich 15 lat</w:t>
            </w:r>
            <w:r w:rsidR="006B7177">
              <w:rPr>
                <w:rFonts w:ascii="Verdana" w:eastAsia="Calibri" w:hAnsi="Verdana"/>
                <w:sz w:val="18"/>
                <w:szCs w:val="18"/>
                <w:lang w:eastAsia="en-US"/>
              </w:rPr>
              <w:t xml:space="preserve"> (</w:t>
            </w:r>
            <w:r w:rsidR="006B7177" w:rsidRPr="006B7177">
              <w:rPr>
                <w:rFonts w:ascii="Verdana" w:eastAsia="Calibri" w:hAnsi="Verdana"/>
                <w:sz w:val="18"/>
                <w:szCs w:val="18"/>
                <w:lang w:eastAsia="en-US"/>
              </w:rPr>
              <w:t>licz</w:t>
            </w:r>
            <w:r w:rsidR="006B7177">
              <w:rPr>
                <w:rFonts w:ascii="Verdana" w:eastAsia="Calibri" w:hAnsi="Verdana"/>
                <w:sz w:val="18"/>
                <w:szCs w:val="18"/>
                <w:lang w:eastAsia="en-US"/>
              </w:rPr>
              <w:t>on</w:t>
            </w:r>
            <w:r w:rsidR="006B7177" w:rsidRPr="006B7177">
              <w:rPr>
                <w:rFonts w:ascii="Verdana" w:eastAsia="Calibri" w:hAnsi="Verdana"/>
                <w:sz w:val="18"/>
                <w:szCs w:val="18"/>
                <w:lang w:eastAsia="en-US"/>
              </w:rPr>
              <w:t>y</w:t>
            </w:r>
            <w:r w:rsidR="006B7177">
              <w:rPr>
                <w:rFonts w:ascii="Verdana" w:eastAsia="Calibri" w:hAnsi="Verdana"/>
                <w:sz w:val="18"/>
                <w:szCs w:val="18"/>
                <w:lang w:eastAsia="en-US"/>
              </w:rPr>
              <w:t>ch</w:t>
            </w:r>
            <w:r w:rsidR="006B7177" w:rsidRPr="006B7177">
              <w:rPr>
                <w:rFonts w:ascii="Verdana" w:eastAsia="Calibri" w:hAnsi="Verdana"/>
                <w:sz w:val="18"/>
                <w:szCs w:val="18"/>
                <w:lang w:eastAsia="en-US"/>
              </w:rPr>
              <w:t xml:space="preserve"> wstecz od dnia, w którym upływa termin składania ofert</w:t>
            </w:r>
            <w:r w:rsidR="006B7177">
              <w:rPr>
                <w:rFonts w:ascii="Verdana" w:eastAsia="Calibri" w:hAnsi="Verdana"/>
                <w:sz w:val="18"/>
                <w:szCs w:val="18"/>
                <w:lang w:eastAsia="en-US"/>
              </w:rPr>
              <w:t>)</w:t>
            </w:r>
            <w:r w:rsidRPr="00C81665">
              <w:rPr>
                <w:rFonts w:ascii="Verdana" w:eastAsia="Calibri" w:hAnsi="Verdana"/>
                <w:sz w:val="18"/>
                <w:szCs w:val="18"/>
                <w:lang w:eastAsia="en-US"/>
              </w:rPr>
              <w:t xml:space="preserve"> wielobranżowych  dokumentacji projektowo-kosztorysowych, dotyczących </w:t>
            </w:r>
            <w:r w:rsidRPr="00C81665">
              <w:rPr>
                <w:rFonts w:ascii="Verdana" w:eastAsia="Calibri" w:hAnsi="Verdana"/>
                <w:b/>
                <w:bCs/>
                <w:i/>
                <w:iCs/>
                <w:sz w:val="18"/>
                <w:szCs w:val="18"/>
                <w:lang w:eastAsia="en-US"/>
              </w:rPr>
              <w:t xml:space="preserve">remontu i/lub przebudowy </w:t>
            </w:r>
            <w:r w:rsidRPr="0049145B">
              <w:rPr>
                <w:rFonts w:ascii="Verdana" w:eastAsia="Calibri" w:hAnsi="Verdana"/>
                <w:b/>
                <w:bCs/>
                <w:i/>
                <w:iCs/>
                <w:sz w:val="18"/>
                <w:szCs w:val="18"/>
                <w:lang w:eastAsia="en-US"/>
              </w:rPr>
              <w:t>budynku użyteczności</w:t>
            </w:r>
            <w:r w:rsidRPr="00C81665">
              <w:rPr>
                <w:rFonts w:ascii="Verdana" w:eastAsia="Calibri" w:hAnsi="Verdana"/>
                <w:b/>
                <w:bCs/>
                <w:i/>
                <w:iCs/>
                <w:sz w:val="18"/>
                <w:szCs w:val="18"/>
                <w:lang w:eastAsia="en-US"/>
              </w:rPr>
              <w:t xml:space="preserve"> publicznej</w:t>
            </w:r>
            <w:r w:rsidR="00095963" w:rsidRPr="00095963">
              <w:rPr>
                <w:rFonts w:ascii="Verdana" w:eastAsia="Calibri" w:hAnsi="Verdana"/>
                <w:b/>
                <w:bCs/>
                <w:i/>
                <w:iCs/>
                <w:sz w:val="18"/>
                <w:szCs w:val="18"/>
                <w:vertAlign w:val="superscript"/>
                <w:lang w:eastAsia="en-US"/>
              </w:rPr>
              <w:t>*</w:t>
            </w:r>
            <w:r w:rsidR="00B465F0" w:rsidRPr="008F2AD8">
              <w:rPr>
                <w:sz w:val="18"/>
                <w:szCs w:val="18"/>
              </w:rPr>
              <w:t xml:space="preserve"> </w:t>
            </w:r>
            <w:r w:rsidR="00B465F0" w:rsidRPr="008F2AD8">
              <w:rPr>
                <w:rFonts w:ascii="Verdana" w:eastAsia="Calibri" w:hAnsi="Verdana"/>
                <w:b/>
                <w:bCs/>
                <w:i/>
                <w:iCs/>
                <w:sz w:val="18"/>
                <w:szCs w:val="18"/>
                <w:lang w:eastAsia="en-US"/>
              </w:rPr>
              <w:t>wpisanego do rejestru zabytków lub do ewidencji zabytków</w:t>
            </w:r>
            <w:r w:rsidRPr="00C81665">
              <w:rPr>
                <w:rFonts w:ascii="Verdana" w:eastAsia="Calibri" w:hAnsi="Verdana"/>
                <w:b/>
                <w:bCs/>
                <w:i/>
                <w:iCs/>
                <w:sz w:val="18"/>
                <w:szCs w:val="18"/>
                <w:lang w:eastAsia="en-US"/>
              </w:rPr>
              <w:t xml:space="preserve">, </w:t>
            </w:r>
            <w:r w:rsidRPr="00C81665">
              <w:rPr>
                <w:rFonts w:ascii="Verdana" w:eastAsia="Calibri" w:hAnsi="Verdana"/>
                <w:sz w:val="18"/>
                <w:szCs w:val="18"/>
                <w:lang w:eastAsia="en-US"/>
              </w:rPr>
              <w:t xml:space="preserve">przy wykonywaniu których wskazany projektant posiadający uprawnienia budowlane do projektowania w specjalności architektonicznej bez ograniczeń, </w:t>
            </w:r>
            <w:bookmarkStart w:id="49" w:name="_Hlk166663892"/>
            <w:r w:rsidRPr="00C81665">
              <w:rPr>
                <w:rFonts w:ascii="Verdana" w:eastAsia="Calibri" w:hAnsi="Verdana"/>
                <w:b/>
                <w:bCs/>
                <w:sz w:val="18"/>
                <w:szCs w:val="18"/>
                <w:lang w:eastAsia="en-US"/>
              </w:rPr>
              <w:t>pełnił rolę głównego projektanta</w:t>
            </w:r>
            <w:bookmarkEnd w:id="49"/>
            <w:r w:rsidRPr="00C81665">
              <w:rPr>
                <w:rFonts w:ascii="Verdana" w:eastAsia="Calibri" w:hAnsi="Verdana"/>
                <w:sz w:val="18"/>
                <w:szCs w:val="18"/>
                <w:lang w:eastAsia="en-US"/>
              </w:rPr>
              <w:t>.</w:t>
            </w:r>
          </w:p>
          <w:p w14:paraId="7338FE34" w14:textId="5B298E4A" w:rsidR="0075775F" w:rsidRPr="00B465F0" w:rsidRDefault="0075775F" w:rsidP="00B465F0">
            <w:pPr>
              <w:suppressAutoHyphens/>
              <w:autoSpaceDN w:val="0"/>
              <w:spacing w:after="0" w:line="240" w:lineRule="auto"/>
              <w:textAlignment w:val="baseline"/>
              <w:rPr>
                <w:sz w:val="16"/>
                <w:szCs w:val="16"/>
              </w:rPr>
            </w:pPr>
            <w:r w:rsidRPr="00C81665">
              <w:rPr>
                <w:rFonts w:ascii="Verdana" w:hAnsi="Verdana"/>
                <w:b/>
                <w:sz w:val="18"/>
                <w:szCs w:val="18"/>
                <w:lang w:eastAsia="ar-SA"/>
              </w:rPr>
              <w:t>Imię i Nazwisko</w:t>
            </w:r>
            <w:r w:rsidRPr="00C81665">
              <w:rPr>
                <w:rFonts w:ascii="Verdana" w:hAnsi="Verdana"/>
                <w:sz w:val="18"/>
                <w:szCs w:val="18"/>
                <w:lang w:eastAsia="ar-SA"/>
              </w:rPr>
              <w:t xml:space="preserve"> …………………………………………………….</w:t>
            </w:r>
          </w:p>
        </w:tc>
      </w:tr>
      <w:tr w:rsidR="0075775F" w:rsidRPr="00C81665" w14:paraId="6738F527" w14:textId="77777777" w:rsidTr="0075775F">
        <w:trPr>
          <w:trHeight w:val="828"/>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67B6C" w14:textId="77777777" w:rsidR="0075775F" w:rsidRPr="00C81665" w:rsidRDefault="0075775F" w:rsidP="0075775F">
            <w:pPr>
              <w:suppressAutoHyphens/>
              <w:autoSpaceDN w:val="0"/>
              <w:spacing w:after="0" w:line="240" w:lineRule="auto"/>
              <w:jc w:val="center"/>
              <w:textAlignment w:val="baseline"/>
              <w:rPr>
                <w:rFonts w:ascii="Verdana" w:hAnsi="Verdana"/>
                <w:b/>
                <w:bCs/>
                <w:sz w:val="16"/>
                <w:szCs w:val="16"/>
                <w:lang w:eastAsia="ar-SA"/>
              </w:rPr>
            </w:pPr>
            <w:r w:rsidRPr="00C81665">
              <w:rPr>
                <w:rFonts w:ascii="Verdana" w:hAnsi="Verdana"/>
                <w:b/>
                <w:bCs/>
                <w:sz w:val="16"/>
                <w:szCs w:val="16"/>
                <w:lang w:eastAsia="ar-SA"/>
              </w:rPr>
              <w:t>L.P.</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9930F" w14:textId="77777777" w:rsidR="0075775F" w:rsidRPr="00C81665" w:rsidRDefault="0075775F" w:rsidP="0075775F">
            <w:pPr>
              <w:suppressAutoHyphens/>
              <w:autoSpaceDN w:val="0"/>
              <w:spacing w:after="0" w:line="240" w:lineRule="auto"/>
              <w:jc w:val="center"/>
              <w:textAlignment w:val="baseline"/>
              <w:rPr>
                <w:sz w:val="16"/>
                <w:szCs w:val="16"/>
              </w:rPr>
            </w:pPr>
            <w:r w:rsidRPr="00C81665">
              <w:rPr>
                <w:rFonts w:ascii="Verdana" w:hAnsi="Verdana" w:cs="Calibri"/>
                <w:bCs/>
                <w:color w:val="000000"/>
                <w:sz w:val="16"/>
                <w:szCs w:val="16"/>
              </w:rPr>
              <w:t>Nr uprawnień, data wystawienia, organ wystawiający</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B8276" w14:textId="77777777" w:rsidR="0075775F" w:rsidRPr="00C81665" w:rsidRDefault="0075775F" w:rsidP="0075775F">
            <w:pPr>
              <w:suppressAutoHyphens/>
              <w:autoSpaceDN w:val="0"/>
              <w:spacing w:after="0" w:line="240" w:lineRule="auto"/>
              <w:jc w:val="center"/>
              <w:textAlignment w:val="baseline"/>
              <w:rPr>
                <w:rFonts w:ascii="Verdana" w:hAnsi="Verdana" w:cs="Calibri"/>
                <w:color w:val="000000"/>
                <w:sz w:val="16"/>
                <w:szCs w:val="16"/>
              </w:rPr>
            </w:pPr>
          </w:p>
          <w:p w14:paraId="3238C4CE" w14:textId="77777777" w:rsidR="0075775F" w:rsidRPr="00C81665" w:rsidRDefault="0075775F" w:rsidP="0075775F">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Nazwa zadania,</w:t>
            </w:r>
          </w:p>
          <w:p w14:paraId="09E3A2EE" w14:textId="2E22B45B" w:rsidR="0075775F" w:rsidRPr="00C81665" w:rsidRDefault="0075775F" w:rsidP="0075775F">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rodzaj wykonywanych usłu</w:t>
            </w:r>
            <w:r>
              <w:rPr>
                <w:rFonts w:ascii="Verdana" w:hAnsi="Verdana" w:cs="Calibri"/>
                <w:color w:val="000000"/>
                <w:sz w:val="16"/>
                <w:szCs w:val="16"/>
              </w:rPr>
              <w:t>g</w:t>
            </w:r>
          </w:p>
          <w:p w14:paraId="7CEE36CF" w14:textId="77777777" w:rsidR="0075775F" w:rsidRPr="00C81665" w:rsidRDefault="0075775F" w:rsidP="0075775F">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br/>
            </w:r>
          </w:p>
        </w:tc>
        <w:tc>
          <w:tcPr>
            <w:tcW w:w="1401" w:type="dxa"/>
            <w:tcBorders>
              <w:top w:val="single" w:sz="4" w:space="0" w:color="000000"/>
              <w:left w:val="single" w:sz="4" w:space="0" w:color="000000"/>
              <w:bottom w:val="single" w:sz="4" w:space="0" w:color="000000"/>
              <w:right w:val="single" w:sz="4" w:space="0" w:color="000000"/>
            </w:tcBorders>
          </w:tcPr>
          <w:p w14:paraId="71FD662A" w14:textId="77777777" w:rsidR="0075775F" w:rsidRDefault="0075775F" w:rsidP="0075775F">
            <w:pPr>
              <w:suppressAutoHyphens/>
              <w:autoSpaceDN w:val="0"/>
              <w:spacing w:after="0" w:line="240" w:lineRule="auto"/>
              <w:jc w:val="center"/>
              <w:textAlignment w:val="baseline"/>
              <w:rPr>
                <w:rFonts w:ascii="Verdana" w:hAnsi="Verdana" w:cs="Calibri"/>
                <w:color w:val="000000"/>
                <w:sz w:val="16"/>
                <w:szCs w:val="16"/>
              </w:rPr>
            </w:pPr>
          </w:p>
          <w:p w14:paraId="7D466D05" w14:textId="77777777" w:rsidR="0075775F" w:rsidRDefault="0075775F" w:rsidP="0075775F">
            <w:pPr>
              <w:suppressAutoHyphens/>
              <w:autoSpaceDN w:val="0"/>
              <w:spacing w:after="0" w:line="240" w:lineRule="auto"/>
              <w:jc w:val="center"/>
              <w:textAlignment w:val="baseline"/>
              <w:rPr>
                <w:rFonts w:ascii="Verdana" w:hAnsi="Verdana" w:cs="Calibri"/>
                <w:color w:val="000000"/>
                <w:sz w:val="16"/>
                <w:szCs w:val="16"/>
              </w:rPr>
            </w:pPr>
          </w:p>
          <w:p w14:paraId="4D367F97" w14:textId="21455E7C" w:rsidR="0075775F" w:rsidRPr="0075775F" w:rsidRDefault="0075775F" w:rsidP="0075775F">
            <w:pPr>
              <w:suppressAutoHyphens/>
              <w:autoSpaceDN w:val="0"/>
              <w:spacing w:after="0" w:line="240" w:lineRule="auto"/>
              <w:jc w:val="center"/>
              <w:textAlignment w:val="baseline"/>
              <w:rPr>
                <w:rFonts w:ascii="Verdana" w:hAnsi="Verdana" w:cs="Calibri"/>
                <w:color w:val="000000"/>
                <w:sz w:val="16"/>
                <w:szCs w:val="16"/>
              </w:rPr>
            </w:pPr>
            <w:r>
              <w:rPr>
                <w:rFonts w:ascii="Verdana" w:hAnsi="Verdana" w:cs="Calibri"/>
                <w:color w:val="000000"/>
                <w:sz w:val="16"/>
                <w:szCs w:val="16"/>
              </w:rPr>
              <w:t>R</w:t>
            </w:r>
            <w:r w:rsidRPr="0075775F">
              <w:rPr>
                <w:rFonts w:ascii="Verdana" w:hAnsi="Verdana" w:cs="Calibri"/>
                <w:color w:val="000000"/>
                <w:sz w:val="16"/>
                <w:szCs w:val="16"/>
              </w:rPr>
              <w:t>odzaj</w:t>
            </w:r>
          </w:p>
          <w:p w14:paraId="3EC9ACE8" w14:textId="77777777" w:rsidR="0075775F" w:rsidRPr="0075775F" w:rsidRDefault="0075775F" w:rsidP="0075775F">
            <w:pPr>
              <w:suppressAutoHyphens/>
              <w:autoSpaceDN w:val="0"/>
              <w:spacing w:after="0" w:line="240" w:lineRule="auto"/>
              <w:jc w:val="center"/>
              <w:textAlignment w:val="baseline"/>
              <w:rPr>
                <w:rFonts w:ascii="Verdana" w:hAnsi="Verdana" w:cs="Calibri"/>
                <w:color w:val="000000"/>
                <w:sz w:val="16"/>
                <w:szCs w:val="16"/>
              </w:rPr>
            </w:pPr>
            <w:r w:rsidRPr="0075775F">
              <w:rPr>
                <w:rFonts w:ascii="Verdana" w:hAnsi="Verdana" w:cs="Calibri"/>
                <w:color w:val="000000"/>
                <w:sz w:val="16"/>
                <w:szCs w:val="16"/>
              </w:rPr>
              <w:t>ochrony</w:t>
            </w:r>
          </w:p>
          <w:p w14:paraId="59FB0D15" w14:textId="77777777" w:rsidR="0075775F" w:rsidRPr="0075775F" w:rsidRDefault="0075775F" w:rsidP="0075775F">
            <w:pPr>
              <w:suppressAutoHyphens/>
              <w:autoSpaceDN w:val="0"/>
              <w:spacing w:after="0" w:line="240" w:lineRule="auto"/>
              <w:jc w:val="center"/>
              <w:textAlignment w:val="baseline"/>
              <w:rPr>
                <w:rFonts w:ascii="Verdana" w:hAnsi="Verdana" w:cs="Calibri"/>
                <w:color w:val="000000"/>
                <w:sz w:val="16"/>
                <w:szCs w:val="16"/>
              </w:rPr>
            </w:pPr>
            <w:r w:rsidRPr="0075775F">
              <w:rPr>
                <w:rFonts w:ascii="Verdana" w:hAnsi="Verdana" w:cs="Calibri"/>
                <w:color w:val="000000"/>
                <w:sz w:val="16"/>
                <w:szCs w:val="16"/>
              </w:rPr>
              <w:t>konserwatorskiej</w:t>
            </w:r>
          </w:p>
          <w:p w14:paraId="4C0675D0" w14:textId="77777777" w:rsidR="0075775F" w:rsidRPr="00C81665" w:rsidRDefault="0075775F" w:rsidP="0075775F">
            <w:pPr>
              <w:suppressAutoHyphens/>
              <w:autoSpaceDN w:val="0"/>
              <w:spacing w:after="0" w:line="240" w:lineRule="auto"/>
              <w:jc w:val="center"/>
              <w:textAlignment w:val="baseline"/>
              <w:rPr>
                <w:rFonts w:ascii="Verdana" w:hAnsi="Verdana" w:cs="Calibri"/>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vAlign w:val="center"/>
          </w:tcPr>
          <w:p w14:paraId="14F4C118" w14:textId="627ADDF0" w:rsidR="0075775F" w:rsidRPr="00C81665" w:rsidRDefault="0075775F" w:rsidP="0075775F">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Pełniona funkcja głównego projektanta</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A7407" w14:textId="26250980" w:rsidR="0075775F" w:rsidRPr="00C81665" w:rsidRDefault="0075775F" w:rsidP="0075775F">
            <w:pPr>
              <w:suppressAutoHyphens/>
              <w:autoSpaceDN w:val="0"/>
              <w:spacing w:after="0" w:line="240" w:lineRule="auto"/>
              <w:jc w:val="center"/>
              <w:textAlignment w:val="baseline"/>
              <w:rPr>
                <w:sz w:val="16"/>
                <w:szCs w:val="16"/>
              </w:rPr>
            </w:pPr>
            <w:r w:rsidRPr="00C81665">
              <w:rPr>
                <w:rFonts w:ascii="Verdana" w:hAnsi="Verdana" w:cs="Calibri"/>
                <w:color w:val="000000"/>
                <w:sz w:val="16"/>
                <w:szCs w:val="16"/>
              </w:rPr>
              <w:t xml:space="preserve">Usługa dotyczyła </w:t>
            </w:r>
            <w:r w:rsidRPr="0075775F">
              <w:rPr>
                <w:rFonts w:ascii="Verdana" w:hAnsi="Verdana" w:cs="Arial"/>
                <w:sz w:val="18"/>
                <w:szCs w:val="18"/>
              </w:rPr>
              <w:t>wielobranżowych dokumentacji projektowo-kosztorysowych</w:t>
            </w:r>
            <w:r w:rsidR="00907732">
              <w:rPr>
                <w:rFonts w:ascii="Verdana" w:hAnsi="Verdana" w:cs="Arial"/>
                <w:sz w:val="18"/>
                <w:szCs w:val="18"/>
              </w:rPr>
              <w:t xml:space="preserve"> wskazanych w rozdziale XV pkt. 3.2. SWZ</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B54FD" w14:textId="77777777" w:rsidR="0075775F" w:rsidRPr="00C81665" w:rsidRDefault="0075775F" w:rsidP="0075775F">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 xml:space="preserve">Okres realizacji </w:t>
            </w:r>
          </w:p>
          <w:p w14:paraId="316862CD" w14:textId="1D17E780" w:rsidR="0075775F" w:rsidRPr="00C81665" w:rsidRDefault="0075775F" w:rsidP="0075775F">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 od – do</w:t>
            </w:r>
            <w:r w:rsidR="00F644A1">
              <w:rPr>
                <w:rFonts w:ascii="Verdana" w:hAnsi="Verdana" w:cs="Calibri"/>
                <w:color w:val="000000"/>
                <w:sz w:val="16"/>
                <w:szCs w:val="16"/>
              </w:rPr>
              <w:t xml:space="preserve">, </w:t>
            </w:r>
            <w:proofErr w:type="spellStart"/>
            <w:r w:rsidR="00F644A1">
              <w:rPr>
                <w:rFonts w:ascii="Verdana" w:hAnsi="Verdana" w:cs="Calibri"/>
                <w:color w:val="000000"/>
                <w:sz w:val="16"/>
                <w:szCs w:val="16"/>
              </w:rPr>
              <w:t>dd.mm.rr</w:t>
            </w:r>
            <w:proofErr w:type="spellEnd"/>
            <w:r w:rsidRPr="00C81665">
              <w:rPr>
                <w:rFonts w:ascii="Verdana" w:hAnsi="Verdana" w:cs="Calibri"/>
                <w:color w:val="000000"/>
                <w:sz w:val="16"/>
                <w:szCs w:val="16"/>
              </w:rPr>
              <w:t>)</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313BD" w14:textId="77777777" w:rsidR="0075775F" w:rsidRPr="00C81665" w:rsidRDefault="0075775F" w:rsidP="0075775F">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Inwestor</w:t>
            </w:r>
          </w:p>
        </w:tc>
      </w:tr>
      <w:tr w:rsidR="0075775F" w:rsidRPr="00C81665" w14:paraId="7058BA96" w14:textId="77777777" w:rsidTr="0075775F">
        <w:trPr>
          <w:trHeight w:val="801"/>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BB8D"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r w:rsidRPr="00C81665">
              <w:rPr>
                <w:rFonts w:ascii="Verdana" w:hAnsi="Verdana"/>
                <w:b/>
                <w:bCs/>
                <w:sz w:val="16"/>
                <w:szCs w:val="16"/>
                <w:lang w:eastAsia="ar-SA"/>
              </w:rPr>
              <w:t>1</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4D6A8" w14:textId="77777777" w:rsidR="0075775F" w:rsidRPr="00C81665" w:rsidRDefault="0075775F" w:rsidP="0075775F">
            <w:pPr>
              <w:suppressAutoHyphens/>
              <w:autoSpaceDN w:val="0"/>
              <w:spacing w:after="0" w:line="240" w:lineRule="auto"/>
              <w:textAlignment w:val="baseline"/>
              <w:rPr>
                <w:rFonts w:ascii="Verdana" w:hAnsi="Verdana"/>
                <w:b/>
                <w:bCs/>
                <w:color w:val="FF0000"/>
                <w:sz w:val="16"/>
                <w:szCs w:val="16"/>
                <w:lang w:eastAsia="ar-SA"/>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BBAFB" w14:textId="77777777" w:rsidR="0075775F" w:rsidRPr="00C81665" w:rsidRDefault="0075775F" w:rsidP="0075775F">
            <w:pPr>
              <w:suppressAutoHyphens/>
              <w:autoSpaceDN w:val="0"/>
              <w:spacing w:after="0" w:line="240" w:lineRule="auto"/>
              <w:textAlignment w:val="baseline"/>
              <w:rPr>
                <w:rFonts w:ascii="Verdana" w:hAnsi="Verdana"/>
                <w:b/>
                <w:bCs/>
                <w:color w:val="FF0000"/>
                <w:sz w:val="16"/>
                <w:szCs w:val="16"/>
                <w:lang w:eastAsia="ar-SA"/>
              </w:rPr>
            </w:pPr>
          </w:p>
        </w:tc>
        <w:tc>
          <w:tcPr>
            <w:tcW w:w="1401" w:type="dxa"/>
            <w:tcBorders>
              <w:top w:val="single" w:sz="4" w:space="0" w:color="000000"/>
              <w:left w:val="single" w:sz="4" w:space="0" w:color="000000"/>
              <w:bottom w:val="single" w:sz="4" w:space="0" w:color="000000"/>
              <w:right w:val="single" w:sz="4" w:space="0" w:color="000000"/>
            </w:tcBorders>
          </w:tcPr>
          <w:p w14:paraId="4336CFFF" w14:textId="77777777" w:rsidR="0075775F" w:rsidRPr="00C81665" w:rsidRDefault="0075775F" w:rsidP="0075775F">
            <w:pPr>
              <w:suppressAutoHyphens/>
              <w:autoSpaceDN w:val="0"/>
              <w:spacing w:after="0" w:line="240" w:lineRule="auto"/>
              <w:textAlignment w:val="baseline"/>
              <w:rPr>
                <w:rFonts w:ascii="Verdana" w:hAnsi="Verdana" w:cs="Calibri"/>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tcPr>
          <w:p w14:paraId="01D0AAC1" w14:textId="2AD0587B" w:rsidR="0075775F" w:rsidRPr="00C81665" w:rsidRDefault="0075775F" w:rsidP="00EE6019">
            <w:pPr>
              <w:suppressAutoHyphens/>
              <w:autoSpaceDN w:val="0"/>
              <w:spacing w:after="0" w:line="240" w:lineRule="auto"/>
              <w:jc w:val="center"/>
              <w:textAlignment w:val="baseline"/>
              <w:rPr>
                <w:rFonts w:ascii="Verdana" w:hAnsi="Verdana" w:cs="Calibri"/>
                <w:color w:val="000000"/>
                <w:sz w:val="16"/>
                <w:szCs w:val="16"/>
              </w:rPr>
            </w:pPr>
            <w:r>
              <w:rPr>
                <w:rFonts w:ascii="Verdana" w:hAnsi="Verdana" w:cs="Calibri"/>
                <w:color w:val="000000"/>
                <w:sz w:val="16"/>
                <w:szCs w:val="16"/>
              </w:rPr>
              <w:t>TAK</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D2966" w14:textId="08928BC1" w:rsidR="0075775F" w:rsidRPr="00C81665" w:rsidRDefault="0075775F" w:rsidP="00EE6019">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TAK</w:t>
            </w:r>
          </w:p>
          <w:p w14:paraId="09E9F132" w14:textId="29EF6B54" w:rsidR="0075775F" w:rsidRPr="00C81665" w:rsidRDefault="0075775F" w:rsidP="00EE6019">
            <w:pPr>
              <w:suppressAutoHyphens/>
              <w:autoSpaceDN w:val="0"/>
              <w:spacing w:after="0" w:line="240" w:lineRule="auto"/>
              <w:jc w:val="center"/>
              <w:textAlignment w:val="baseline"/>
              <w:rPr>
                <w:sz w:val="16"/>
                <w:szCs w:val="16"/>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C7BCE"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65DC9"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r>
      <w:tr w:rsidR="0075775F" w:rsidRPr="00C81665" w14:paraId="1BBA92BE" w14:textId="77777777" w:rsidTr="0075775F">
        <w:trPr>
          <w:trHeight w:val="279"/>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B1324"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r w:rsidRPr="00C81665">
              <w:rPr>
                <w:rFonts w:ascii="Verdana" w:hAnsi="Verdana"/>
                <w:b/>
                <w:bCs/>
                <w:sz w:val="16"/>
                <w:szCs w:val="16"/>
                <w:lang w:eastAsia="ar-SA"/>
              </w:rPr>
              <w:t>2</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A0F4A"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p w14:paraId="37C9611A"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EE668"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401" w:type="dxa"/>
            <w:tcBorders>
              <w:top w:val="single" w:sz="4" w:space="0" w:color="000000"/>
              <w:left w:val="single" w:sz="4" w:space="0" w:color="000000"/>
              <w:bottom w:val="single" w:sz="4" w:space="0" w:color="000000"/>
              <w:right w:val="single" w:sz="4" w:space="0" w:color="000000"/>
            </w:tcBorders>
          </w:tcPr>
          <w:p w14:paraId="3D692231" w14:textId="77777777" w:rsidR="0075775F" w:rsidRPr="00C81665" w:rsidRDefault="0075775F" w:rsidP="0075775F">
            <w:pPr>
              <w:suppressAutoHyphens/>
              <w:autoSpaceDN w:val="0"/>
              <w:spacing w:after="0" w:line="240" w:lineRule="auto"/>
              <w:textAlignment w:val="baseline"/>
              <w:rPr>
                <w:rFonts w:ascii="Verdana" w:hAnsi="Verdana" w:cs="Calibri"/>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tcPr>
          <w:p w14:paraId="74F4C964" w14:textId="60430F3A" w:rsidR="0075775F" w:rsidRPr="00C81665" w:rsidRDefault="0075775F" w:rsidP="00EE6019">
            <w:pPr>
              <w:suppressAutoHyphens/>
              <w:autoSpaceDN w:val="0"/>
              <w:spacing w:after="0" w:line="240" w:lineRule="auto"/>
              <w:jc w:val="center"/>
              <w:textAlignment w:val="baseline"/>
              <w:rPr>
                <w:rFonts w:ascii="Verdana" w:hAnsi="Verdana" w:cs="Calibri"/>
                <w:color w:val="000000"/>
                <w:sz w:val="16"/>
                <w:szCs w:val="16"/>
              </w:rPr>
            </w:pPr>
            <w:r>
              <w:rPr>
                <w:rFonts w:ascii="Verdana" w:hAnsi="Verdana" w:cs="Calibri"/>
                <w:color w:val="000000"/>
                <w:sz w:val="16"/>
                <w:szCs w:val="16"/>
              </w:rPr>
              <w:t>TAK</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0BF1E" w14:textId="409BAF3E" w:rsidR="0075775F" w:rsidRPr="00C81665" w:rsidRDefault="0075775F" w:rsidP="00EE6019">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TAK</w:t>
            </w:r>
          </w:p>
          <w:p w14:paraId="7680B5D1" w14:textId="12154DF9" w:rsidR="0075775F" w:rsidRPr="00C81665" w:rsidRDefault="0075775F" w:rsidP="00EE6019">
            <w:pPr>
              <w:suppressAutoHyphens/>
              <w:autoSpaceDN w:val="0"/>
              <w:spacing w:after="0" w:line="240" w:lineRule="auto"/>
              <w:jc w:val="center"/>
              <w:textAlignment w:val="baseline"/>
              <w:rPr>
                <w:sz w:val="16"/>
                <w:szCs w:val="16"/>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ACFFC"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9AE25"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r>
      <w:tr w:rsidR="0075775F" w:rsidRPr="00C81665" w14:paraId="1377908B" w14:textId="77777777" w:rsidTr="0075775F">
        <w:trPr>
          <w:trHeight w:val="279"/>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C3992"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r w:rsidRPr="00C81665">
              <w:rPr>
                <w:rFonts w:ascii="Verdana" w:hAnsi="Verdana"/>
                <w:b/>
                <w:bCs/>
                <w:sz w:val="16"/>
                <w:szCs w:val="16"/>
                <w:lang w:eastAsia="ar-SA"/>
              </w:rPr>
              <w:t>3</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978E0"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ECCE5"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401" w:type="dxa"/>
            <w:tcBorders>
              <w:top w:val="single" w:sz="4" w:space="0" w:color="000000"/>
              <w:left w:val="single" w:sz="4" w:space="0" w:color="000000"/>
              <w:bottom w:val="single" w:sz="4" w:space="0" w:color="000000"/>
              <w:right w:val="single" w:sz="4" w:space="0" w:color="000000"/>
            </w:tcBorders>
          </w:tcPr>
          <w:p w14:paraId="25FC3204" w14:textId="77777777" w:rsidR="0075775F" w:rsidRPr="00C81665" w:rsidRDefault="0075775F" w:rsidP="0075775F">
            <w:pPr>
              <w:suppressAutoHyphens/>
              <w:autoSpaceDN w:val="0"/>
              <w:spacing w:after="0" w:line="240" w:lineRule="auto"/>
              <w:textAlignment w:val="baseline"/>
              <w:rPr>
                <w:rFonts w:ascii="Verdana" w:hAnsi="Verdana" w:cs="Calibri"/>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tcPr>
          <w:p w14:paraId="1FB4EB4C" w14:textId="327F888E" w:rsidR="0075775F" w:rsidRPr="00C81665" w:rsidRDefault="0075775F" w:rsidP="00EE6019">
            <w:pPr>
              <w:suppressAutoHyphens/>
              <w:autoSpaceDN w:val="0"/>
              <w:spacing w:after="0" w:line="240" w:lineRule="auto"/>
              <w:jc w:val="center"/>
              <w:textAlignment w:val="baseline"/>
              <w:rPr>
                <w:rFonts w:ascii="Verdana" w:hAnsi="Verdana" w:cs="Calibri"/>
                <w:color w:val="000000"/>
                <w:sz w:val="16"/>
                <w:szCs w:val="16"/>
              </w:rPr>
            </w:pPr>
            <w:r>
              <w:rPr>
                <w:rFonts w:ascii="Verdana" w:hAnsi="Verdana" w:cs="Calibri"/>
                <w:color w:val="000000"/>
                <w:sz w:val="16"/>
                <w:szCs w:val="16"/>
              </w:rPr>
              <w:t>TAK</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CCB54" w14:textId="6E2AFB43" w:rsidR="0075775F" w:rsidRPr="00C81665" w:rsidRDefault="0075775F" w:rsidP="00EE6019">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TAK</w:t>
            </w:r>
          </w:p>
          <w:p w14:paraId="3C6120AB" w14:textId="565D039A" w:rsidR="0075775F" w:rsidRPr="00C81665" w:rsidRDefault="0075775F" w:rsidP="00EE6019">
            <w:pPr>
              <w:suppressAutoHyphens/>
              <w:autoSpaceDN w:val="0"/>
              <w:spacing w:after="0" w:line="240" w:lineRule="auto"/>
              <w:jc w:val="center"/>
              <w:textAlignment w:val="baseline"/>
              <w:rPr>
                <w:sz w:val="16"/>
                <w:szCs w:val="16"/>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4D7C1"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5D8B6"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r>
      <w:tr w:rsidR="0075775F" w:rsidRPr="00C81665" w14:paraId="22BEDBB8" w14:textId="77777777" w:rsidTr="0075775F">
        <w:trPr>
          <w:trHeight w:val="279"/>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0D07A"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r w:rsidRPr="00C81665">
              <w:rPr>
                <w:rFonts w:ascii="Verdana" w:hAnsi="Verdana"/>
                <w:b/>
                <w:bCs/>
                <w:sz w:val="16"/>
                <w:szCs w:val="16"/>
                <w:lang w:eastAsia="ar-SA"/>
              </w:rPr>
              <w:t>4</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ACA0F"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69777"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401" w:type="dxa"/>
            <w:tcBorders>
              <w:top w:val="single" w:sz="4" w:space="0" w:color="000000"/>
              <w:left w:val="single" w:sz="4" w:space="0" w:color="000000"/>
              <w:bottom w:val="single" w:sz="4" w:space="0" w:color="000000"/>
              <w:right w:val="single" w:sz="4" w:space="0" w:color="000000"/>
            </w:tcBorders>
          </w:tcPr>
          <w:p w14:paraId="3F114265" w14:textId="77777777" w:rsidR="0075775F" w:rsidRPr="00C81665" w:rsidRDefault="0075775F" w:rsidP="0075775F">
            <w:pPr>
              <w:suppressAutoHyphens/>
              <w:autoSpaceDN w:val="0"/>
              <w:spacing w:after="0" w:line="240" w:lineRule="auto"/>
              <w:textAlignment w:val="baseline"/>
              <w:rPr>
                <w:rFonts w:ascii="Verdana" w:hAnsi="Verdana" w:cs="Calibri"/>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tcPr>
          <w:p w14:paraId="51DCFAA1" w14:textId="24900D14" w:rsidR="0075775F" w:rsidRPr="00C81665" w:rsidRDefault="0075775F" w:rsidP="00EE6019">
            <w:pPr>
              <w:suppressAutoHyphens/>
              <w:autoSpaceDN w:val="0"/>
              <w:spacing w:after="0" w:line="240" w:lineRule="auto"/>
              <w:jc w:val="center"/>
              <w:textAlignment w:val="baseline"/>
              <w:rPr>
                <w:rFonts w:ascii="Verdana" w:hAnsi="Verdana" w:cs="Calibri"/>
                <w:color w:val="000000"/>
                <w:sz w:val="16"/>
                <w:szCs w:val="16"/>
              </w:rPr>
            </w:pPr>
            <w:r>
              <w:rPr>
                <w:rFonts w:ascii="Verdana" w:hAnsi="Verdana" w:cs="Calibri"/>
                <w:color w:val="000000"/>
                <w:sz w:val="16"/>
                <w:szCs w:val="16"/>
              </w:rPr>
              <w:t>TAK</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562BD" w14:textId="1471E089" w:rsidR="0075775F" w:rsidRPr="00C81665" w:rsidRDefault="0075775F" w:rsidP="00EE6019">
            <w:pPr>
              <w:suppressAutoHyphens/>
              <w:autoSpaceDN w:val="0"/>
              <w:spacing w:after="0" w:line="240" w:lineRule="auto"/>
              <w:jc w:val="center"/>
              <w:textAlignment w:val="baseline"/>
              <w:rPr>
                <w:rFonts w:ascii="Verdana" w:hAnsi="Verdana" w:cs="Calibri"/>
                <w:color w:val="000000"/>
                <w:sz w:val="16"/>
                <w:szCs w:val="16"/>
              </w:rPr>
            </w:pPr>
            <w:r w:rsidRPr="00C81665">
              <w:rPr>
                <w:rFonts w:ascii="Verdana" w:hAnsi="Verdana" w:cs="Calibri"/>
                <w:color w:val="000000"/>
                <w:sz w:val="16"/>
                <w:szCs w:val="16"/>
              </w:rPr>
              <w:t>TAK</w:t>
            </w:r>
          </w:p>
          <w:p w14:paraId="4819AA2D" w14:textId="496002FC" w:rsidR="0075775F" w:rsidRPr="00C81665" w:rsidRDefault="0075775F" w:rsidP="00EE6019">
            <w:pPr>
              <w:suppressAutoHyphens/>
              <w:autoSpaceDN w:val="0"/>
              <w:spacing w:after="0" w:line="240" w:lineRule="auto"/>
              <w:jc w:val="center"/>
              <w:textAlignment w:val="baseline"/>
              <w:rPr>
                <w:sz w:val="16"/>
                <w:szCs w:val="16"/>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58CB4"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3AF75" w14:textId="77777777" w:rsidR="0075775F" w:rsidRPr="00C81665" w:rsidRDefault="0075775F" w:rsidP="0075775F">
            <w:pPr>
              <w:suppressAutoHyphens/>
              <w:autoSpaceDN w:val="0"/>
              <w:spacing w:after="0" w:line="240" w:lineRule="auto"/>
              <w:textAlignment w:val="baseline"/>
              <w:rPr>
                <w:rFonts w:ascii="Verdana" w:hAnsi="Verdana"/>
                <w:b/>
                <w:bCs/>
                <w:sz w:val="16"/>
                <w:szCs w:val="16"/>
                <w:lang w:eastAsia="ar-SA"/>
              </w:rPr>
            </w:pPr>
          </w:p>
        </w:tc>
      </w:tr>
    </w:tbl>
    <w:p w14:paraId="36084FB1" w14:textId="77777777" w:rsidR="00C81665" w:rsidRPr="00BA2974" w:rsidRDefault="00C81665" w:rsidP="00BA2974">
      <w:pPr>
        <w:pStyle w:val="Bezodstpw1"/>
        <w:jc w:val="both"/>
        <w:rPr>
          <w:rFonts w:ascii="Verdana" w:hAnsi="Verdana" w:cs="Arial"/>
          <w:b/>
          <w:sz w:val="20"/>
          <w:szCs w:val="20"/>
          <w:vertAlign w:val="superscript"/>
        </w:rPr>
      </w:pPr>
    </w:p>
    <w:p w14:paraId="16E7388B" w14:textId="59981183" w:rsidR="002D24B0" w:rsidRDefault="002D24B0" w:rsidP="00981FF7">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3F70F1F4" w14:textId="33F0AC6B" w:rsidR="00EA721B" w:rsidRDefault="00EA721B" w:rsidP="00981FF7">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sidR="00EE60F8">
        <w:rPr>
          <w:rFonts w:ascii="Verdana" w:hAnsi="Verdana" w:cs="Arial"/>
          <w:sz w:val="20"/>
          <w:szCs w:val="20"/>
        </w:rPr>
        <w:t>.</w:t>
      </w:r>
      <w:r>
        <w:rPr>
          <w:rFonts w:ascii="Verdana" w:hAnsi="Verdana" w:cs="Arial"/>
          <w:sz w:val="20"/>
          <w:szCs w:val="20"/>
        </w:rPr>
        <w:t xml:space="preserve"> </w:t>
      </w:r>
    </w:p>
    <w:p w14:paraId="6AFF0617" w14:textId="2942EDA6" w:rsidR="001F00A4" w:rsidRPr="004704E5" w:rsidRDefault="001F00A4" w:rsidP="00981FF7">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E5F3C11" w:rsidR="00AF2836" w:rsidRPr="00895C19" w:rsidRDefault="002D24B0" w:rsidP="00981FF7">
      <w:pPr>
        <w:widowControl w:val="0"/>
        <w:numPr>
          <w:ilvl w:val="2"/>
          <w:numId w:val="6"/>
        </w:numPr>
        <w:autoSpaceDE w:val="0"/>
        <w:autoSpaceDN w:val="0"/>
        <w:adjustRightInd w:val="0"/>
        <w:spacing w:after="0"/>
        <w:ind w:left="181" w:hanging="181"/>
        <w:jc w:val="both"/>
        <w:rPr>
          <w:rFonts w:ascii="Verdana" w:hAnsi="Verdana" w:cs="Arial"/>
          <w:vanish/>
          <w:sz w:val="20"/>
          <w:szCs w:val="20"/>
        </w:rPr>
      </w:pPr>
      <w:r w:rsidRPr="00895C19">
        <w:rPr>
          <w:rFonts w:ascii="Verdana" w:hAnsi="Verdana" w:cs="Arial"/>
          <w:sz w:val="20"/>
          <w:szCs w:val="20"/>
        </w:rPr>
        <w:t>Oświadczam/y</w:t>
      </w:r>
      <w:r w:rsidR="008B6868" w:rsidRPr="008B6868">
        <w:rPr>
          <w:rFonts w:ascii="Verdana" w:hAnsi="Verdana" w:cs="Arial"/>
          <w:sz w:val="20"/>
          <w:szCs w:val="20"/>
          <w:vertAlign w:val="superscript"/>
        </w:rPr>
        <w:t>3</w:t>
      </w:r>
      <w:r w:rsidRPr="00895C19">
        <w:rPr>
          <w:rFonts w:ascii="Verdana" w:hAnsi="Verdana" w:cs="Arial"/>
          <w:sz w:val="20"/>
          <w:szCs w:val="20"/>
        </w:rPr>
        <w:t>, że informacje</w:t>
      </w:r>
      <w:r w:rsidR="009E4C8C">
        <w:rPr>
          <w:rFonts w:ascii="Verdana" w:hAnsi="Verdana" w:cs="Arial"/>
          <w:sz w:val="20"/>
          <w:szCs w:val="20"/>
          <w:highlight w:val="lightGray"/>
        </w:rPr>
        <w:t>..</w:t>
      </w:r>
      <w:r w:rsidR="009E4C8C" w:rsidRPr="009E4C8C">
        <w:rPr>
          <w:rFonts w:ascii="Verdana" w:hAnsi="Verdana" w:cs="Arial"/>
          <w:sz w:val="20"/>
          <w:szCs w:val="20"/>
          <w:highlight w:val="lightGray"/>
        </w:rPr>
        <w:t>……………..</w:t>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9E4C8C" w:rsidRPr="009E4C8C">
        <w:rPr>
          <w:rFonts w:ascii="Verdana" w:hAnsi="Verdana" w:cs="Arial"/>
          <w:sz w:val="20"/>
          <w:szCs w:val="20"/>
          <w:highlight w:val="lightGray"/>
        </w:rPr>
        <w:t>………………..…</w:t>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1FF0D748" w14:textId="77777777" w:rsidR="003D02A9" w:rsidRPr="003D02A9" w:rsidRDefault="003D02A9" w:rsidP="003D02A9">
      <w:pPr>
        <w:spacing w:after="0"/>
        <w:ind w:left="181"/>
        <w:jc w:val="both"/>
        <w:rPr>
          <w:rFonts w:ascii="Verdana" w:hAnsi="Verdana" w:cs="Arial"/>
          <w:i/>
          <w:sz w:val="20"/>
          <w:szCs w:val="20"/>
        </w:rPr>
      </w:pPr>
      <w:r w:rsidRPr="003D02A9">
        <w:rPr>
          <w:rFonts w:ascii="Verdana" w:hAnsi="Verdana" w:cs="Arial"/>
          <w:sz w:val="20"/>
          <w:szCs w:val="20"/>
          <w:u w:val="single"/>
        </w:rPr>
        <w:lastRenderedPageBreak/>
        <w:t>Jednocześnie informuję/</w:t>
      </w:r>
      <w:proofErr w:type="spellStart"/>
      <w:r w:rsidRPr="003D02A9">
        <w:rPr>
          <w:rFonts w:ascii="Verdana" w:hAnsi="Verdana" w:cs="Arial"/>
          <w:sz w:val="20"/>
          <w:szCs w:val="20"/>
          <w:u w:val="single"/>
        </w:rPr>
        <w:t>emy</w:t>
      </w:r>
      <w:proofErr w:type="spellEnd"/>
      <w:r w:rsidRPr="003D02A9">
        <w:rPr>
          <w:rFonts w:ascii="Verdana" w:hAnsi="Verdana" w:cs="Arial"/>
          <w:sz w:val="20"/>
          <w:szCs w:val="20"/>
          <w:u w:val="single"/>
        </w:rPr>
        <w:t>, iż wykazanie, że zastrzeżone informacje stanowią tajemnicę przedsiębiorstwa zostały przeze mnie/przez nas dołączone do Oferty w pliku pn. „…………… ……………..”</w:t>
      </w:r>
      <w:r w:rsidRPr="003D02A9">
        <w:rPr>
          <w:rFonts w:ascii="Verdana" w:hAnsi="Verdana" w:cs="Arial"/>
          <w:sz w:val="20"/>
          <w:szCs w:val="20"/>
        </w:rPr>
        <w:t xml:space="preserve"> </w:t>
      </w:r>
      <w:r w:rsidRPr="003D02A9">
        <w:rPr>
          <w:rFonts w:ascii="Verdana" w:hAnsi="Verdana" w:cs="Arial"/>
          <w:i/>
          <w:sz w:val="20"/>
          <w:szCs w:val="20"/>
        </w:rPr>
        <w:t xml:space="preserve"> </w:t>
      </w:r>
    </w:p>
    <w:p w14:paraId="62DAB141" w14:textId="4EB9E79E" w:rsidR="00AF2836" w:rsidRPr="003D02A9" w:rsidRDefault="003D02A9" w:rsidP="003D02A9">
      <w:pPr>
        <w:pStyle w:val="Bezodstpw1"/>
        <w:spacing w:line="276" w:lineRule="auto"/>
        <w:ind w:left="181"/>
        <w:jc w:val="both"/>
        <w:rPr>
          <w:rFonts w:ascii="Verdana" w:hAnsi="Verdana" w:cs="Arial"/>
          <w:i/>
          <w:sz w:val="16"/>
          <w:szCs w:val="16"/>
        </w:rPr>
      </w:pPr>
      <w:r>
        <w:rPr>
          <w:rFonts w:ascii="Verdana" w:hAnsi="Verdana" w:cs="Arial"/>
          <w:i/>
          <w:sz w:val="20"/>
          <w:szCs w:val="20"/>
        </w:rPr>
        <w:t>(</w:t>
      </w:r>
      <w:r w:rsidR="00AF2836" w:rsidRPr="003D02A9">
        <w:rPr>
          <w:rFonts w:ascii="Verdana" w:hAnsi="Verdana" w:cs="Arial"/>
          <w:i/>
          <w:sz w:val="16"/>
          <w:szCs w:val="16"/>
        </w:rPr>
        <w:t>Wykonawca informację,</w:t>
      </w:r>
      <w:r w:rsidR="00AF2836" w:rsidRPr="003D02A9">
        <w:rPr>
          <w:rFonts w:ascii="Verdana" w:hAnsi="Verdana" w:cs="Arial"/>
          <w:sz w:val="16"/>
          <w:szCs w:val="16"/>
        </w:rPr>
        <w:t xml:space="preserve"> </w:t>
      </w:r>
      <w:r w:rsidR="00AF2836" w:rsidRPr="003D02A9">
        <w:rPr>
          <w:rFonts w:ascii="Verdana" w:hAnsi="Verdana" w:cs="Arial"/>
          <w:i/>
          <w:sz w:val="16"/>
          <w:szCs w:val="16"/>
        </w:rPr>
        <w:t>iż zastrzeżone informacje stanowią tajemnicę przedsiębiorstwa, wykazuje</w:t>
      </w:r>
      <w:r w:rsidRPr="003D02A9">
        <w:rPr>
          <w:rFonts w:ascii="Verdana" w:hAnsi="Verdana" w:cs="Arial"/>
          <w:i/>
          <w:sz w:val="16"/>
          <w:szCs w:val="16"/>
        </w:rPr>
        <w:t xml:space="preserve"> w w/w dokumencie)</w:t>
      </w:r>
      <w:r w:rsidR="00AF2836" w:rsidRPr="003D02A9">
        <w:rPr>
          <w:rFonts w:ascii="Verdana" w:hAnsi="Verdana" w:cs="Arial"/>
          <w:i/>
          <w:sz w:val="16"/>
          <w:szCs w:val="16"/>
        </w:rPr>
        <w:t>.</w:t>
      </w:r>
    </w:p>
    <w:p w14:paraId="0C93A15E" w14:textId="27795802" w:rsidR="002D24B0" w:rsidRPr="00534B67" w:rsidRDefault="002D24B0" w:rsidP="00981FF7">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8B6868" w:rsidRPr="008B6868">
        <w:rPr>
          <w:rFonts w:ascii="Verdana" w:hAnsi="Verdana"/>
          <w:b/>
          <w:sz w:val="20"/>
          <w:szCs w:val="20"/>
          <w:vertAlign w:val="superscript"/>
        </w:rPr>
        <w:t>4</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4543115C" w:rsidR="006F3EF0" w:rsidRPr="00562438" w:rsidRDefault="002D24B0" w:rsidP="000C4AE7">
      <w:pPr>
        <w:pStyle w:val="Bezodstpw1"/>
        <w:tabs>
          <w:tab w:val="num" w:pos="720"/>
        </w:tabs>
        <w:spacing w:line="276" w:lineRule="auto"/>
        <w:ind w:left="198"/>
        <w:jc w:val="both"/>
        <w:rPr>
          <w:rFonts w:ascii="Verdana" w:hAnsi="Verdana" w:cs="Arial"/>
          <w:sz w:val="20"/>
          <w:szCs w:val="20"/>
        </w:rPr>
      </w:pPr>
      <w:r w:rsidRPr="00562438">
        <w:rPr>
          <w:rFonts w:ascii="Verdana" w:hAnsi="Verdana" w:cs="Arial"/>
          <w:sz w:val="20"/>
          <w:szCs w:val="20"/>
        </w:rPr>
        <w:t xml:space="preserve">W przypadku, gdy wybór oferty Wykonawcy </w:t>
      </w:r>
      <w:r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r w:rsidR="008B6868" w:rsidRPr="008B6868">
        <w:rPr>
          <w:rFonts w:ascii="Verdana" w:hAnsi="Verdana" w:cs="Arial"/>
          <w:sz w:val="20"/>
          <w:szCs w:val="20"/>
          <w:vertAlign w:val="superscript"/>
        </w:rPr>
        <w:t>5</w:t>
      </w:r>
      <w:r w:rsidR="006F3EF0" w:rsidRPr="00562438">
        <w:rPr>
          <w:rFonts w:ascii="Verdana" w:hAnsi="Verdana" w:cs="Arial"/>
          <w:sz w:val="20"/>
          <w:szCs w:val="20"/>
        </w:rPr>
        <w:t>:</w:t>
      </w:r>
    </w:p>
    <w:p w14:paraId="29A71B0F" w14:textId="36F52F13"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DA0416" w:rsidRPr="00DA0416">
        <w:rPr>
          <w:rFonts w:ascii="Verdana" w:hAnsi="Verdana" w:cs="Arial"/>
          <w:sz w:val="20"/>
          <w:szCs w:val="20"/>
          <w:highlight w:val="lightGray"/>
        </w:rPr>
        <w:t>………………………………..</w:t>
      </w:r>
    </w:p>
    <w:p w14:paraId="0AC5D7A8" w14:textId="60186CF8"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r w:rsidR="00DA0416" w:rsidRPr="00DA0416">
        <w:rPr>
          <w:rFonts w:ascii="Verdana" w:hAnsi="Verdana" w:cs="Arial"/>
          <w:sz w:val="20"/>
          <w:szCs w:val="20"/>
          <w:highlight w:val="lightGray"/>
        </w:rPr>
        <w:t>………………………………………..</w:t>
      </w:r>
    </w:p>
    <w:p w14:paraId="61A26CFA" w14:textId="2B308F47"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DA0416" w:rsidRPr="00DA0416">
        <w:rPr>
          <w:rFonts w:ascii="Verdana" w:hAnsi="Verdana" w:cs="Arial"/>
          <w:sz w:val="20"/>
          <w:szCs w:val="20"/>
          <w:highlight w:val="lightGray"/>
        </w:rPr>
        <w:t>……………………………………………</w:t>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E398630" w:rsidR="00510C18" w:rsidRDefault="000C4C84" w:rsidP="00981FF7">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jestem/śmy</w:t>
      </w:r>
      <w:r w:rsidR="00FE46C1" w:rsidRPr="00FE46C1">
        <w:rPr>
          <w:rFonts w:ascii="Verdana" w:hAnsi="Verdana" w:cs="Verdana"/>
          <w:sz w:val="20"/>
          <w:szCs w:val="20"/>
          <w:vertAlign w:val="superscript"/>
        </w:rPr>
        <w:t>6</w:t>
      </w:r>
      <w:r w:rsidR="002D24B0">
        <w:rPr>
          <w:rFonts w:ascii="Verdana" w:hAnsi="Verdana" w:cs="Verdana"/>
          <w:sz w:val="20"/>
          <w:szCs w:val="20"/>
        </w:rPr>
        <w:t xml:space="preserve">: </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7E6C2F">
        <w:rPr>
          <w:rFonts w:ascii="Verdana" w:hAnsi="Verdana" w:cs="Verdana"/>
          <w:b/>
          <w:bCs/>
          <w:sz w:val="20"/>
          <w:szCs w:val="20"/>
        </w:rPr>
      </w:r>
      <w:r w:rsidR="007E6C2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7E6C2F">
        <w:rPr>
          <w:rFonts w:ascii="Verdana" w:hAnsi="Verdana" w:cs="Verdana"/>
          <w:b/>
          <w:bCs/>
          <w:sz w:val="20"/>
          <w:szCs w:val="20"/>
        </w:rPr>
      </w:r>
      <w:r w:rsidR="007E6C2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7E6C2F">
        <w:rPr>
          <w:rFonts w:ascii="Verdana" w:hAnsi="Verdana" w:cs="Verdana"/>
          <w:b/>
          <w:bCs/>
          <w:sz w:val="20"/>
          <w:szCs w:val="20"/>
        </w:rPr>
      </w:r>
      <w:r w:rsidR="007E6C2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7E6C2F">
        <w:rPr>
          <w:rFonts w:ascii="Verdana" w:hAnsi="Verdana" w:cs="Verdana"/>
          <w:b/>
          <w:bCs/>
          <w:sz w:val="20"/>
          <w:szCs w:val="20"/>
        </w:rPr>
      </w:r>
      <w:r w:rsidR="007E6C2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7E6C2F">
        <w:rPr>
          <w:rFonts w:ascii="Verdana" w:hAnsi="Verdana" w:cs="Verdana"/>
          <w:b/>
          <w:bCs/>
          <w:sz w:val="20"/>
          <w:szCs w:val="20"/>
        </w:rPr>
      </w:r>
      <w:r w:rsidR="007E6C2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7E6C2F">
        <w:rPr>
          <w:rFonts w:ascii="Verdana" w:hAnsi="Verdana" w:cs="Verdana"/>
          <w:b/>
          <w:bCs/>
          <w:sz w:val="20"/>
          <w:szCs w:val="20"/>
        </w:rPr>
      </w:r>
      <w:r w:rsidR="007E6C2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4A75A012" w14:textId="37A6DCC9" w:rsidR="00510C18" w:rsidRPr="00510C18" w:rsidRDefault="00510C18" w:rsidP="00FE46C1">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7E6C2F">
        <w:rPr>
          <w:rFonts w:ascii="Verdana" w:hAnsi="Verdana" w:cs="Verdana"/>
          <w:b/>
          <w:bCs/>
          <w:sz w:val="20"/>
          <w:szCs w:val="20"/>
        </w:rPr>
      </w:r>
      <w:r w:rsidR="007E6C2F">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1D8AB55F" w14:textId="72D62EC4" w:rsidR="00510C18" w:rsidRPr="00510C18" w:rsidRDefault="007F038A" w:rsidP="00510C18">
      <w:pPr>
        <w:pStyle w:val="Bezodstpw1"/>
        <w:spacing w:line="276" w:lineRule="auto"/>
        <w:ind w:left="199"/>
        <w:rPr>
          <w:rFonts w:ascii="Verdana" w:hAnsi="Verdana" w:cs="Verdana"/>
          <w:i/>
          <w:sz w:val="16"/>
          <w:szCs w:val="16"/>
        </w:rPr>
      </w:pPr>
      <w:r>
        <w:rPr>
          <w:rFonts w:ascii="Verdana" w:hAnsi="Verdana" w:cs="Verdana"/>
          <w:i/>
          <w:sz w:val="16"/>
          <w:szCs w:val="16"/>
        </w:rPr>
        <w:t>Z</w:t>
      </w:r>
      <w:r w:rsidR="00510C18" w:rsidRPr="00510C18">
        <w:rPr>
          <w:rFonts w:ascii="Verdana" w:hAnsi="Verdana" w:cs="Verdana"/>
          <w:i/>
          <w:sz w:val="16"/>
          <w:szCs w:val="16"/>
        </w:rPr>
        <w:t xml:space="preserve">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Mikroprzedsiębiorstwo</w:t>
      </w:r>
      <w:r w:rsidRPr="00510C18">
        <w:rPr>
          <w:rFonts w:ascii="Verdana" w:hAnsi="Verdana" w:cs="Verdana"/>
          <w:i/>
          <w:sz w:val="16"/>
          <w:szCs w:val="16"/>
        </w:rPr>
        <w:t>: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Małe przedsiębiorstwo</w:t>
      </w:r>
      <w:r w:rsidRPr="00510C18">
        <w:rPr>
          <w:rFonts w:ascii="Verdana" w:hAnsi="Verdana" w:cs="Verdana"/>
          <w:i/>
          <w:sz w:val="16"/>
          <w:szCs w:val="16"/>
        </w:rPr>
        <w:t>: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651903">
        <w:rPr>
          <w:rFonts w:ascii="Verdana" w:hAnsi="Verdana" w:cs="Verdana"/>
          <w:b/>
          <w:bCs/>
          <w:i/>
          <w:sz w:val="16"/>
          <w:szCs w:val="16"/>
        </w:rPr>
        <w:t>Średnie przedsiębiorstwa</w:t>
      </w:r>
      <w:r w:rsidRPr="00510C18">
        <w:rPr>
          <w:rFonts w:ascii="Verdana" w:hAnsi="Verdana" w:cs="Verdana"/>
          <w:i/>
          <w:sz w:val="16"/>
          <w:szCs w:val="16"/>
        </w:rPr>
        <w:t>: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6B378302" w14:textId="7C24D134" w:rsidR="0045215B" w:rsidRP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70400227" w:rsidR="00C6204B" w:rsidRPr="005250A2" w:rsidRDefault="001E0716" w:rsidP="00981FF7">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00DB5938">
        <w:rPr>
          <w:rFonts w:ascii="Verdana" w:hAnsi="Verdana" w:cs="Arial"/>
          <w:bCs/>
          <w:i/>
          <w:sz w:val="18"/>
          <w:szCs w:val="18"/>
          <w:vertAlign w:val="superscript"/>
        </w:rPr>
        <w:t>7</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00DB5938">
        <w:rPr>
          <w:rFonts w:ascii="Verdana" w:hAnsi="Verdana" w:cs="Arial"/>
          <w:sz w:val="20"/>
          <w:szCs w:val="20"/>
          <w:vertAlign w:val="superscript"/>
        </w:rPr>
        <w:t>8</w:t>
      </w:r>
      <w:r w:rsidR="008B6868">
        <w:rPr>
          <w:rFonts w:ascii="Verdana" w:hAnsi="Verdana" w:cs="Arial"/>
          <w:sz w:val="20"/>
          <w:szCs w:val="20"/>
        </w:rPr>
        <w:t>.</w:t>
      </w:r>
    </w:p>
    <w:p w14:paraId="2592DEA5" w14:textId="77777777" w:rsidR="006739F8" w:rsidRDefault="006739F8" w:rsidP="000C4AE7">
      <w:pPr>
        <w:spacing w:after="0"/>
        <w:jc w:val="both"/>
        <w:rPr>
          <w:rFonts w:ascii="Verdana" w:hAnsi="Verdana" w:cs="Arial"/>
          <w:sz w:val="20"/>
          <w:szCs w:val="20"/>
        </w:rPr>
      </w:pPr>
    </w:p>
    <w:p w14:paraId="3AD64591" w14:textId="5FDBEF18" w:rsidR="002D24B0"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 xml:space="preserve">3  </w:t>
      </w:r>
      <w:r w:rsidR="00D40324" w:rsidRPr="006739F8">
        <w:rPr>
          <w:rFonts w:ascii="Verdana" w:hAnsi="Verdana" w:cs="Arial"/>
          <w:i/>
          <w:sz w:val="16"/>
          <w:szCs w:val="16"/>
        </w:rPr>
        <w:t>Wykonawca wypełnia, jeżeli go dotyczy</w:t>
      </w:r>
    </w:p>
    <w:p w14:paraId="5579CD00" w14:textId="342D39DC" w:rsidR="00FE46C1"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4</w:t>
      </w:r>
      <w:r>
        <w:rPr>
          <w:rFonts w:ascii="Verdana" w:hAnsi="Verdana" w:cs="Arial"/>
          <w:i/>
          <w:sz w:val="16"/>
          <w:szCs w:val="16"/>
          <w:vertAlign w:val="superscript"/>
        </w:rPr>
        <w:t xml:space="preserve">  </w:t>
      </w:r>
      <w:r>
        <w:rPr>
          <w:rFonts w:ascii="Verdana" w:hAnsi="Verdana" w:cs="Arial"/>
          <w:i/>
          <w:sz w:val="16"/>
          <w:szCs w:val="16"/>
        </w:rPr>
        <w:t>Niewłaściwe skreślić</w:t>
      </w:r>
    </w:p>
    <w:p w14:paraId="358C0D48" w14:textId="77777777" w:rsidR="00FE46C1" w:rsidRPr="00FE46C1" w:rsidRDefault="00FE46C1" w:rsidP="00FE46C1">
      <w:pPr>
        <w:pStyle w:val="Bezodstpw1"/>
        <w:ind w:left="142" w:hanging="142"/>
        <w:jc w:val="both"/>
        <w:rPr>
          <w:rFonts w:ascii="Verdana" w:hAnsi="Verdana"/>
          <w:i/>
          <w:iCs/>
          <w:sz w:val="16"/>
          <w:szCs w:val="16"/>
        </w:rPr>
      </w:pPr>
      <w:r w:rsidRPr="00FE46C1">
        <w:rPr>
          <w:rFonts w:ascii="Verdana" w:hAnsi="Verdana" w:cs="Arial"/>
          <w:i/>
          <w:sz w:val="16"/>
          <w:szCs w:val="16"/>
          <w:vertAlign w:val="superscript"/>
        </w:rPr>
        <w:t xml:space="preserve">5 </w:t>
      </w:r>
      <w:r w:rsidRPr="00FE46C1">
        <w:rPr>
          <w:rFonts w:ascii="Verdana" w:hAnsi="Verdana" w:cs="Arial"/>
          <w:i/>
          <w:iCs/>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26525C35" w14:textId="130EA430" w:rsidR="00FE46C1" w:rsidRPr="00FE46C1" w:rsidRDefault="00FE46C1" w:rsidP="00A777EB">
      <w:pPr>
        <w:spacing w:after="0"/>
        <w:jc w:val="both"/>
        <w:rPr>
          <w:rFonts w:ascii="Verdana" w:hAnsi="Verdana" w:cs="Arial"/>
          <w:i/>
          <w:sz w:val="16"/>
          <w:szCs w:val="16"/>
        </w:rPr>
      </w:pPr>
      <w:r w:rsidRPr="00FE46C1">
        <w:rPr>
          <w:rFonts w:ascii="Verdana" w:hAnsi="Verdana" w:cs="Arial"/>
          <w:i/>
          <w:sz w:val="16"/>
          <w:szCs w:val="16"/>
          <w:vertAlign w:val="superscript"/>
        </w:rPr>
        <w:t>6</w:t>
      </w:r>
      <w:r>
        <w:rPr>
          <w:rFonts w:ascii="Verdana" w:hAnsi="Verdana" w:cs="Arial"/>
          <w:i/>
          <w:sz w:val="16"/>
          <w:szCs w:val="16"/>
          <w:vertAlign w:val="superscript"/>
        </w:rPr>
        <w:t xml:space="preserve"> </w:t>
      </w:r>
      <w:r w:rsidR="00651903">
        <w:rPr>
          <w:rFonts w:ascii="Verdana" w:hAnsi="Verdana" w:cs="Arial"/>
          <w:i/>
          <w:sz w:val="16"/>
          <w:szCs w:val="16"/>
        </w:rPr>
        <w:t>W</w:t>
      </w:r>
      <w:r w:rsidRPr="00FE46C1">
        <w:rPr>
          <w:rFonts w:ascii="Verdana" w:hAnsi="Verdana" w:cs="Arial"/>
          <w:i/>
          <w:sz w:val="16"/>
          <w:szCs w:val="16"/>
        </w:rPr>
        <w:t xml:space="preserve">łaściwej </w:t>
      </w:r>
      <w:r w:rsidR="00651903">
        <w:rPr>
          <w:rFonts w:ascii="Verdana" w:hAnsi="Verdana" w:cs="Arial"/>
          <w:i/>
          <w:sz w:val="16"/>
          <w:szCs w:val="16"/>
        </w:rPr>
        <w:t>zaznaczyć</w:t>
      </w:r>
    </w:p>
    <w:p w14:paraId="073EE09B" w14:textId="25AB7147" w:rsidR="001E0716" w:rsidRPr="00F15D83" w:rsidRDefault="00DB5938" w:rsidP="00DB5938">
      <w:pPr>
        <w:pStyle w:val="Akapitzlist"/>
        <w:spacing w:after="0" w:line="276" w:lineRule="auto"/>
        <w:ind w:left="0"/>
        <w:jc w:val="both"/>
        <w:rPr>
          <w:rFonts w:ascii="Verdana" w:hAnsi="Verdana" w:cs="Arial"/>
          <w:i/>
          <w:sz w:val="16"/>
          <w:szCs w:val="16"/>
        </w:rPr>
      </w:pPr>
      <w:r w:rsidRPr="00DB5938">
        <w:rPr>
          <w:rFonts w:ascii="Verdana" w:hAnsi="Verdana" w:cs="Arial"/>
          <w:i/>
          <w:sz w:val="16"/>
          <w:szCs w:val="16"/>
          <w:vertAlign w:val="superscript"/>
        </w:rPr>
        <w:t>7</w:t>
      </w:r>
      <w:r>
        <w:rPr>
          <w:rFonts w:ascii="Verdana" w:hAnsi="Verdana" w:cs="Arial"/>
          <w:i/>
          <w:sz w:val="16"/>
          <w:szCs w:val="16"/>
        </w:rPr>
        <w:t xml:space="preserve"> </w:t>
      </w:r>
      <w:r w:rsidR="00A777EB">
        <w:rPr>
          <w:rFonts w:ascii="Verdana" w:hAnsi="Verdana" w:cs="Arial"/>
          <w:i/>
          <w:sz w:val="16"/>
          <w:szCs w:val="16"/>
        </w:rPr>
        <w:t>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1821B663" w:rsidR="002D24B0" w:rsidRPr="00F15D83" w:rsidRDefault="00DB5938" w:rsidP="00DB5938">
      <w:pPr>
        <w:pStyle w:val="Akapitzlist"/>
        <w:spacing w:after="0" w:line="276" w:lineRule="auto"/>
        <w:ind w:left="0"/>
        <w:jc w:val="both"/>
        <w:rPr>
          <w:rFonts w:ascii="Verdana" w:hAnsi="Verdana" w:cs="Arial"/>
          <w:i/>
          <w:sz w:val="16"/>
          <w:szCs w:val="16"/>
        </w:rPr>
      </w:pPr>
      <w:r w:rsidRPr="00DB5938">
        <w:rPr>
          <w:rFonts w:ascii="Verdana" w:hAnsi="Verdana" w:cs="Arial"/>
          <w:i/>
          <w:sz w:val="16"/>
          <w:szCs w:val="16"/>
          <w:vertAlign w:val="superscript"/>
        </w:rPr>
        <w:t xml:space="preserve">8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1EF0BDF2"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AB6A6E">
        <w:rPr>
          <w:rFonts w:ascii="Verdana" w:hAnsi="Verdana"/>
          <w:b/>
          <w:sz w:val="20"/>
          <w:szCs w:val="20"/>
        </w:rPr>
        <w:t xml:space="preserve"> </w:t>
      </w:r>
      <w:r w:rsidR="00AB6A6E" w:rsidRPr="00EC0EA0">
        <w:rPr>
          <w:rFonts w:ascii="Verdana" w:hAnsi="Verdana" w:cs="Arial"/>
          <w:b/>
          <w:sz w:val="20"/>
          <w:szCs w:val="20"/>
        </w:rPr>
        <w:t>zdefiniowanym w art. 2 ust. 1 pkt 9 ustawy z 6 sierpnia 2010 r. o dowodach osobistych</w:t>
      </w:r>
      <w:r w:rsidR="00821BCF">
        <w:rPr>
          <w:rFonts w:ascii="Verdana" w:hAnsi="Verdana" w:cs="Arial"/>
          <w:b/>
          <w:sz w:val="20"/>
          <w:szCs w:val="20"/>
        </w:rPr>
        <w:t>.</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1190881F"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w:t>
      </w:r>
      <w:r w:rsidR="006A10CE">
        <w:rPr>
          <w:rFonts w:ascii="Verdana" w:hAnsi="Verdana" w:cs="Arial"/>
          <w:sz w:val="18"/>
          <w:szCs w:val="18"/>
        </w:rPr>
        <w:t>2</w:t>
      </w:r>
      <w:r w:rsidR="002A0966">
        <w:rPr>
          <w:rFonts w:ascii="Verdana" w:hAnsi="Verdana" w:cs="Arial"/>
          <w:sz w:val="18"/>
          <w:szCs w:val="18"/>
        </w:rPr>
        <w:t>.</w:t>
      </w:r>
      <w:r w:rsidR="00B46B1F">
        <w:rPr>
          <w:rFonts w:ascii="Verdana" w:hAnsi="Verdana" w:cs="Arial"/>
          <w:sz w:val="18"/>
          <w:szCs w:val="18"/>
        </w:rPr>
        <w:t>4</w:t>
      </w:r>
      <w:r w:rsidR="002A0966">
        <w:rPr>
          <w:rFonts w:ascii="Verdana" w:hAnsi="Verdana" w:cs="Arial"/>
          <w:sz w:val="18"/>
          <w:szCs w:val="18"/>
        </w:rPr>
        <w:t>.</w:t>
      </w:r>
      <w:r w:rsidR="00662D84">
        <w:rPr>
          <w:rFonts w:ascii="Verdana" w:hAnsi="Verdana" w:cs="Arial"/>
          <w:sz w:val="18"/>
          <w:szCs w:val="18"/>
        </w:rPr>
        <w:t>202</w:t>
      </w:r>
      <w:r w:rsidR="0087490C">
        <w:rPr>
          <w:rFonts w:ascii="Verdana" w:hAnsi="Verdana" w:cs="Arial"/>
          <w:sz w:val="18"/>
          <w:szCs w:val="18"/>
        </w:rPr>
        <w:t>4</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10031" w:type="dxa"/>
        <w:tblInd w:w="-142" w:type="dxa"/>
        <w:shd w:val="clear" w:color="auto" w:fill="EEECE1"/>
        <w:tblLook w:val="04A0" w:firstRow="1" w:lastRow="0" w:firstColumn="1" w:lastColumn="0" w:noHBand="0" w:noVBand="1"/>
      </w:tblPr>
      <w:tblGrid>
        <w:gridCol w:w="10031"/>
      </w:tblGrid>
      <w:tr w:rsidR="00A74043" w:rsidRPr="001378C0" w14:paraId="7584C0CE" w14:textId="77777777" w:rsidTr="00540E9A">
        <w:tc>
          <w:tcPr>
            <w:tcW w:w="10031"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CA7EB9">
      <w:pPr>
        <w:pStyle w:val="Akapitzlist"/>
        <w:numPr>
          <w:ilvl w:val="0"/>
          <w:numId w:val="33"/>
        </w:numPr>
        <w:spacing w:after="0" w:line="276" w:lineRule="auto"/>
        <w:jc w:val="both"/>
        <w:rPr>
          <w:rFonts w:ascii="Arial" w:hAnsi="Arial" w:cs="Arial"/>
          <w:b/>
          <w:sz w:val="16"/>
          <w:szCs w:val="16"/>
        </w:rPr>
      </w:pPr>
      <w:bookmarkStart w:id="50"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CA7EB9">
      <w:pPr>
        <w:pStyle w:val="Akapitzlist"/>
        <w:numPr>
          <w:ilvl w:val="0"/>
          <w:numId w:val="33"/>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39E100B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B63553">
        <w:rPr>
          <w:rFonts w:ascii="Verdana" w:hAnsi="Verdana" w:cs="Arial"/>
          <w:b/>
          <w:sz w:val="20"/>
          <w:szCs w:val="20"/>
        </w:rPr>
        <w:t>Wykonawca wspólnie ubiegający się o udzielenie zamówienia/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bookmarkEnd w:id="50"/>
    <w:p w14:paraId="2B0C4326" w14:textId="0BA1AC5C" w:rsidR="00A74043" w:rsidRDefault="006A10CE" w:rsidP="000C4AE7">
      <w:pPr>
        <w:spacing w:after="0"/>
        <w:rPr>
          <w:rFonts w:ascii="Verdana" w:hAnsi="Verdana" w:cs="Arial"/>
          <w:b/>
          <w:bCs/>
          <w:sz w:val="20"/>
          <w:szCs w:val="20"/>
        </w:rPr>
      </w:pPr>
      <w:r w:rsidRPr="006A10CE">
        <w:rPr>
          <w:rFonts w:ascii="Verdana" w:hAnsi="Verdana" w:cs="Arial"/>
          <w:b/>
          <w:bCs/>
          <w:sz w:val="20"/>
          <w:szCs w:val="20"/>
        </w:rPr>
        <w:t>„Opracowanie dokumentacji projektowo-kosztorysowej budowy dwóch szklarni wraz z zagospodarowaniem terenu w Ogrodzie Botanicznym przy ul. Sienkiewicza 23 we Wrocławiu - CERES inspekty.”</w:t>
      </w:r>
    </w:p>
    <w:p w14:paraId="7BA66D24" w14:textId="77777777" w:rsidR="00EE60F8" w:rsidRPr="00FB28D8" w:rsidRDefault="00EE60F8"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1FF7">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138A61A7"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sidRPr="006A10CE">
        <w:rPr>
          <w:rFonts w:ascii="Verdana" w:hAnsi="Verdana" w:cs="Arial"/>
          <w:sz w:val="20"/>
          <w:szCs w:val="20"/>
          <w:highlight w:val="lightGray"/>
        </w:rPr>
        <w:t>……………</w:t>
      </w:r>
      <w:r w:rsidR="00276C57">
        <w:rPr>
          <w:rFonts w:ascii="Verdana" w:hAnsi="Verdana" w:cs="Arial"/>
          <w:sz w:val="20"/>
          <w:szCs w:val="20"/>
        </w:rPr>
        <w:t xml:space="preserve"> u</w:t>
      </w:r>
      <w:r w:rsidRPr="00FB28D8">
        <w:rPr>
          <w:rFonts w:ascii="Verdana" w:hAnsi="Verdana" w:cs="Arial"/>
          <w:sz w:val="20"/>
          <w:szCs w:val="20"/>
        </w:rPr>
        <w:t>Pzp</w:t>
      </w:r>
      <w:r w:rsidR="00F979A3">
        <w:rPr>
          <w:rFonts w:ascii="Verdana" w:hAnsi="Verdana" w:cs="Arial"/>
          <w:sz w:val="20"/>
          <w:szCs w:val="20"/>
        </w:rPr>
        <w:t>/</w:t>
      </w:r>
      <w:r w:rsidR="00F979A3" w:rsidRPr="00F979A3">
        <w:rPr>
          <w:rFonts w:ascii="Verdana" w:hAnsi="Verdana" w:cs="Arial"/>
          <w:sz w:val="20"/>
          <w:szCs w:val="20"/>
        </w:rPr>
        <w:t>ustawy o szczególnych rozwiązaniach w zakresie przeciwdziałania wspieraniu agresji na Ukrainę oraz służących ochronie bezpieczeństwa narodowego</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w:t>
      </w:r>
      <w:r w:rsidR="00F979A3">
        <w:rPr>
          <w:rFonts w:ascii="Verdana" w:hAnsi="Verdana" w:cs="Arial"/>
          <w:i/>
          <w:sz w:val="20"/>
          <w:szCs w:val="20"/>
        </w:rPr>
        <w:t>-3</w:t>
      </w:r>
      <w:r w:rsidR="00986FD2">
        <w:rPr>
          <w:rFonts w:ascii="Verdana" w:hAnsi="Verdana" w:cs="Arial"/>
          <w:i/>
          <w:sz w:val="20"/>
          <w:szCs w:val="20"/>
        </w:rPr>
        <w:t xml:space="preserve"> .</w:t>
      </w:r>
      <w:r w:rsidRPr="00D9597A">
        <w:rPr>
          <w:rFonts w:ascii="Verdana" w:hAnsi="Verdana" w:cs="Arial"/>
          <w:i/>
          <w:sz w:val="20"/>
          <w:szCs w:val="20"/>
        </w:rPr>
        <w:t>)</w:t>
      </w:r>
    </w:p>
    <w:p w14:paraId="59271BFB" w14:textId="3C08936B"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bookmarkStart w:id="51" w:name="_Hlk164336629"/>
      <w:r w:rsidR="00CA0C12" w:rsidRPr="00CA0C12">
        <w:rPr>
          <w:rFonts w:ascii="Verdana" w:hAnsi="Verdana" w:cs="Arial"/>
          <w:sz w:val="20"/>
          <w:szCs w:val="20"/>
          <w:vertAlign w:val="superscript"/>
        </w:rPr>
        <w:t>*</w:t>
      </w:r>
      <w:bookmarkEnd w:id="51"/>
      <w:r>
        <w:rPr>
          <w:rFonts w:ascii="Verdana" w:hAnsi="Verdana" w:cs="Arial"/>
          <w:sz w:val="20"/>
          <w:szCs w:val="20"/>
        </w:rPr>
        <w:t>:</w:t>
      </w:r>
      <w:r w:rsidR="00E83DF8">
        <w:rPr>
          <w:rFonts w:ascii="Verdana" w:hAnsi="Verdana" w:cs="Arial"/>
          <w:sz w:val="20"/>
          <w:szCs w:val="20"/>
        </w:rPr>
        <w:t xml:space="preserve"> ……………………………………………………………………………</w:t>
      </w:r>
      <w:r w:rsidR="00500B93">
        <w:rPr>
          <w:rFonts w:ascii="Verdana" w:hAnsi="Verdana" w:cs="Arial"/>
          <w:sz w:val="20"/>
          <w:szCs w:val="20"/>
        </w:rPr>
        <w:t>…………………………………………………………………………</w:t>
      </w:r>
    </w:p>
    <w:p w14:paraId="0AC25527" w14:textId="5A4F659F" w:rsidR="00A74043" w:rsidRDefault="00CA0C12" w:rsidP="000C4AE7">
      <w:pPr>
        <w:spacing w:after="0"/>
        <w:jc w:val="both"/>
        <w:rPr>
          <w:rFonts w:ascii="Verdana" w:hAnsi="Verdana" w:cs="Arial"/>
          <w:bCs/>
          <w:sz w:val="16"/>
          <w:szCs w:val="16"/>
        </w:rPr>
      </w:pPr>
      <w:r w:rsidRPr="00CA0C12">
        <w:rPr>
          <w:rFonts w:ascii="Verdana" w:hAnsi="Verdana" w:cs="Arial"/>
          <w:bCs/>
          <w:sz w:val="16"/>
          <w:szCs w:val="16"/>
        </w:rPr>
        <w:t>*</w:t>
      </w:r>
      <w:r>
        <w:rPr>
          <w:rFonts w:ascii="Verdana" w:hAnsi="Verdana" w:cs="Arial"/>
          <w:bCs/>
          <w:sz w:val="16"/>
          <w:szCs w:val="16"/>
        </w:rPr>
        <w:t>wypełnić jeżeli dotyczy</w:t>
      </w:r>
    </w:p>
    <w:p w14:paraId="74F277B6" w14:textId="47FE6B75" w:rsidR="00EE60F8" w:rsidRDefault="00EE60F8">
      <w:pPr>
        <w:spacing w:after="0" w:line="240" w:lineRule="auto"/>
        <w:rPr>
          <w:rFonts w:ascii="Verdana" w:hAnsi="Verdana" w:cs="Arial"/>
          <w:bCs/>
          <w:sz w:val="16"/>
          <w:szCs w:val="16"/>
        </w:rPr>
      </w:pPr>
      <w:r>
        <w:rPr>
          <w:rFonts w:ascii="Verdana" w:hAnsi="Verdana" w:cs="Arial"/>
          <w:bCs/>
          <w:sz w:val="16"/>
          <w:szCs w:val="16"/>
        </w:rPr>
        <w:br w:type="page"/>
      </w:r>
    </w:p>
    <w:p w14:paraId="066D4073" w14:textId="77777777" w:rsidR="00EE60F8" w:rsidRPr="00CA0C12" w:rsidRDefault="00EE60F8" w:rsidP="000C4AE7">
      <w:pPr>
        <w:spacing w:after="0"/>
        <w:jc w:val="both"/>
        <w:rPr>
          <w:rFonts w:ascii="Verdana" w:hAnsi="Verdana" w:cs="Arial"/>
          <w:bCs/>
          <w:sz w:val="16"/>
          <w:szCs w:val="16"/>
        </w:rPr>
      </w:pPr>
    </w:p>
    <w:p w14:paraId="5C4964DA" w14:textId="0AC9BF14"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w:t>
      </w:r>
      <w:r w:rsidR="00C50DA0">
        <w:rPr>
          <w:rFonts w:ascii="Verdana" w:hAnsi="Verdana" w:cs="Arial"/>
          <w:b/>
          <w:sz w:val="20"/>
          <w:szCs w:val="20"/>
          <w:u w:val="single"/>
        </w:rPr>
        <w:t>Z</w:t>
      </w:r>
      <w:r w:rsidR="00765401">
        <w:rPr>
          <w:rFonts w:ascii="Verdana" w:hAnsi="Verdana" w:cs="Arial"/>
          <w:b/>
          <w:sz w:val="20"/>
          <w:szCs w:val="20"/>
          <w:u w:val="single"/>
        </w:rPr>
        <w:t>EZ WYKONAWCĘ/WYKONAWCÓW</w:t>
      </w:r>
      <w:r w:rsidR="00540E9A" w:rsidRPr="00540E9A">
        <w:rPr>
          <w:rFonts w:ascii="Verdana" w:hAnsi="Verdana" w:cs="Arial"/>
          <w:b/>
          <w:sz w:val="20"/>
          <w:szCs w:val="20"/>
          <w:u w:val="single"/>
        </w:rPr>
        <w:t xml:space="preserve"> WSPÓLNIE UBIEGAJĄC</w:t>
      </w:r>
      <w:r w:rsidR="00540E9A">
        <w:rPr>
          <w:rFonts w:ascii="Verdana" w:hAnsi="Verdana" w:cs="Arial"/>
          <w:b/>
          <w:sz w:val="20"/>
          <w:szCs w:val="20"/>
          <w:u w:val="single"/>
        </w:rPr>
        <w:t>YCH</w:t>
      </w:r>
      <w:r w:rsidR="00540E9A" w:rsidRPr="00540E9A">
        <w:rPr>
          <w:rFonts w:ascii="Verdana" w:hAnsi="Verdana" w:cs="Arial"/>
          <w:b/>
          <w:sz w:val="20"/>
          <w:szCs w:val="20"/>
          <w:u w:val="single"/>
        </w:rPr>
        <w:t xml:space="preserve"> SIĘ O UDZIELENIE ZAMÓWIENIA:</w:t>
      </w:r>
    </w:p>
    <w:p w14:paraId="792D0B3F" w14:textId="77777777" w:rsidR="006B7177" w:rsidRDefault="006B7177" w:rsidP="006B7177">
      <w:pPr>
        <w:numPr>
          <w:ilvl w:val="3"/>
          <w:numId w:val="77"/>
        </w:numPr>
        <w:suppressAutoHyphens/>
        <w:autoSpaceDN w:val="0"/>
        <w:spacing w:after="0"/>
        <w:ind w:left="425" w:hanging="357"/>
        <w:jc w:val="both"/>
        <w:textAlignment w:val="baseline"/>
        <w:rPr>
          <w:rFonts w:ascii="Verdana" w:eastAsia="Calibri" w:hAnsi="Verdana" w:cs="Arial"/>
          <w:sz w:val="20"/>
          <w:szCs w:val="20"/>
        </w:rPr>
      </w:pPr>
      <w:r>
        <w:rPr>
          <w:rFonts w:ascii="Verdana" w:eastAsia="Calibri" w:hAnsi="Verdana" w:cs="Arial"/>
          <w:sz w:val="20"/>
          <w:szCs w:val="20"/>
        </w:rPr>
        <w:t>Oświadczam, że spełniam warunki udziału w postępowaniu określone przez Zamawiającego w rozdziale VII pkt. 2.4. SWZ, tj.:</w:t>
      </w:r>
    </w:p>
    <w:p w14:paraId="501563A6" w14:textId="77777777" w:rsidR="006B7177" w:rsidRDefault="006B7177" w:rsidP="006B7177">
      <w:pPr>
        <w:spacing w:after="0"/>
        <w:ind w:left="426"/>
        <w:jc w:val="both"/>
        <w:rPr>
          <w:rFonts w:ascii="Verdana" w:eastAsia="Calibri" w:hAnsi="Verdana" w:cs="Arial"/>
          <w:b/>
          <w:sz w:val="20"/>
          <w:szCs w:val="20"/>
        </w:rPr>
      </w:pPr>
    </w:p>
    <w:p w14:paraId="5F9CC992" w14:textId="358F6D60" w:rsidR="006B7177" w:rsidRDefault="006B7177" w:rsidP="006B7177">
      <w:pPr>
        <w:pStyle w:val="Akapitzlist"/>
        <w:numPr>
          <w:ilvl w:val="1"/>
          <w:numId w:val="78"/>
        </w:numPr>
        <w:autoSpaceDN w:val="0"/>
        <w:spacing w:after="0" w:line="276" w:lineRule="auto"/>
        <w:ind w:left="1134"/>
        <w:contextualSpacing w:val="0"/>
        <w:jc w:val="both"/>
        <w:textAlignment w:val="baseline"/>
      </w:pPr>
      <w:r>
        <w:rPr>
          <w:rFonts w:ascii="Verdana" w:hAnsi="Verdana" w:cs="Arial"/>
          <w:sz w:val="20"/>
          <w:szCs w:val="20"/>
        </w:rPr>
        <w:t xml:space="preserve">dot. usług z ppkt </w:t>
      </w:r>
      <w:r w:rsidR="00EE60F8" w:rsidRPr="00EE60F8">
        <w:rPr>
          <w:rFonts w:ascii="Verdana" w:hAnsi="Verdana" w:cs="Arial"/>
          <w:b/>
          <w:bCs/>
          <w:sz w:val="20"/>
          <w:szCs w:val="20"/>
        </w:rPr>
        <w:t>a</w:t>
      </w:r>
      <w:r w:rsidRPr="00EE60F8">
        <w:rPr>
          <w:rFonts w:ascii="Verdana" w:hAnsi="Verdana" w:cs="Arial"/>
          <w:b/>
          <w:bCs/>
          <w:sz w:val="20"/>
          <w:szCs w:val="20"/>
        </w:rPr>
        <w:t>.</w:t>
      </w:r>
      <w:r>
        <w:rPr>
          <w:rFonts w:ascii="Verdana" w:hAnsi="Verdana" w:cs="Arial"/>
          <w:sz w:val="20"/>
          <w:szCs w:val="20"/>
        </w:rPr>
        <w:t xml:space="preserve"> -</w:t>
      </w:r>
      <w:r>
        <w:t xml:space="preserve"> </w:t>
      </w:r>
      <w:r>
        <w:rPr>
          <w:rFonts w:ascii="Verdana" w:hAnsi="Verdana" w:cs="Arial"/>
          <w:sz w:val="20"/>
          <w:szCs w:val="20"/>
        </w:rPr>
        <w:t>TAK/NIE*</w:t>
      </w:r>
    </w:p>
    <w:p w14:paraId="1CEDBFF5" w14:textId="22813D5E" w:rsidR="006B7177" w:rsidRDefault="006B7177" w:rsidP="006B7177">
      <w:pPr>
        <w:pStyle w:val="Akapitzlist"/>
        <w:numPr>
          <w:ilvl w:val="1"/>
          <w:numId w:val="78"/>
        </w:numPr>
        <w:autoSpaceDN w:val="0"/>
        <w:spacing w:after="0" w:line="276" w:lineRule="auto"/>
        <w:ind w:left="1134"/>
        <w:contextualSpacing w:val="0"/>
        <w:jc w:val="both"/>
        <w:textAlignment w:val="baseline"/>
        <w:rPr>
          <w:rFonts w:ascii="Verdana" w:hAnsi="Verdana" w:cs="Arial"/>
          <w:sz w:val="20"/>
          <w:szCs w:val="20"/>
        </w:rPr>
      </w:pPr>
      <w:r>
        <w:rPr>
          <w:rFonts w:ascii="Verdana" w:hAnsi="Verdana" w:cs="Arial"/>
          <w:sz w:val="20"/>
          <w:szCs w:val="20"/>
        </w:rPr>
        <w:t xml:space="preserve">dot. osób skierowanych do realizacji zamówienia z ppkt </w:t>
      </w:r>
      <w:r w:rsidR="00EE60F8" w:rsidRPr="00EE60F8">
        <w:rPr>
          <w:rFonts w:ascii="Verdana" w:hAnsi="Verdana" w:cs="Arial"/>
          <w:b/>
          <w:bCs/>
          <w:sz w:val="20"/>
          <w:szCs w:val="20"/>
        </w:rPr>
        <w:t>b</w:t>
      </w:r>
      <w:r w:rsidRPr="00EE60F8">
        <w:rPr>
          <w:rFonts w:ascii="Verdana" w:hAnsi="Verdana" w:cs="Arial"/>
          <w:b/>
          <w:bCs/>
          <w:sz w:val="20"/>
          <w:szCs w:val="20"/>
        </w:rPr>
        <w:t>.</w:t>
      </w:r>
      <w:r>
        <w:rPr>
          <w:rFonts w:ascii="Verdana" w:hAnsi="Verdana" w:cs="Arial"/>
          <w:sz w:val="20"/>
          <w:szCs w:val="20"/>
        </w:rPr>
        <w:t xml:space="preserve">: </w:t>
      </w:r>
    </w:p>
    <w:p w14:paraId="67E9CC47" w14:textId="77777777" w:rsidR="006B7177" w:rsidRDefault="006B7177" w:rsidP="006B7177">
      <w:pPr>
        <w:pStyle w:val="Akapitzlist"/>
        <w:spacing w:after="0" w:line="276" w:lineRule="auto"/>
        <w:ind w:left="1148"/>
        <w:jc w:val="both"/>
        <w:rPr>
          <w:rFonts w:ascii="Verdana" w:hAnsi="Verdana" w:cs="Arial"/>
          <w:sz w:val="20"/>
          <w:szCs w:val="20"/>
        </w:rPr>
      </w:pPr>
      <w:r>
        <w:rPr>
          <w:rFonts w:ascii="Verdana" w:hAnsi="Verdana" w:cs="Arial"/>
          <w:sz w:val="20"/>
          <w:szCs w:val="20"/>
        </w:rPr>
        <w:t>- Główny projektant: TAK/NIE*</w:t>
      </w:r>
    </w:p>
    <w:p w14:paraId="0F4EBB6E" w14:textId="77777777" w:rsidR="006B7177" w:rsidRDefault="006B7177" w:rsidP="006B7177">
      <w:pPr>
        <w:pStyle w:val="Akapitzlist"/>
        <w:spacing w:after="0" w:line="276" w:lineRule="auto"/>
        <w:ind w:left="1148"/>
        <w:jc w:val="both"/>
        <w:rPr>
          <w:rFonts w:ascii="Verdana" w:hAnsi="Verdana" w:cs="Arial"/>
          <w:sz w:val="20"/>
          <w:szCs w:val="20"/>
        </w:rPr>
      </w:pPr>
      <w:r>
        <w:rPr>
          <w:rFonts w:ascii="Verdana" w:hAnsi="Verdana" w:cs="Arial"/>
          <w:sz w:val="20"/>
          <w:szCs w:val="20"/>
        </w:rPr>
        <w:t>- Projektant branży konstrukcyjno-budowlanej: TAK/NIE*</w:t>
      </w:r>
    </w:p>
    <w:p w14:paraId="5A791332" w14:textId="77777777" w:rsidR="006B7177" w:rsidRDefault="006B7177" w:rsidP="006B7177">
      <w:pPr>
        <w:pStyle w:val="Akapitzlist"/>
        <w:spacing w:after="0" w:line="276" w:lineRule="auto"/>
        <w:ind w:left="1148"/>
        <w:jc w:val="both"/>
      </w:pPr>
      <w:r>
        <w:rPr>
          <w:rFonts w:ascii="Verdana" w:hAnsi="Verdana" w:cs="Arial"/>
          <w:sz w:val="20"/>
          <w:szCs w:val="20"/>
        </w:rPr>
        <w:t>- Projektant branży sanitarnej:</w:t>
      </w:r>
      <w:r>
        <w:t xml:space="preserve"> </w:t>
      </w:r>
      <w:r>
        <w:rPr>
          <w:rFonts w:ascii="Verdana" w:hAnsi="Verdana" w:cs="Arial"/>
          <w:sz w:val="20"/>
          <w:szCs w:val="20"/>
        </w:rPr>
        <w:t>TAK/NIE*</w:t>
      </w:r>
    </w:p>
    <w:p w14:paraId="71E253C1" w14:textId="77777777" w:rsidR="006B7177" w:rsidRDefault="006B7177" w:rsidP="006B7177">
      <w:pPr>
        <w:pStyle w:val="Akapitzlist"/>
        <w:spacing w:after="0" w:line="276" w:lineRule="auto"/>
        <w:ind w:left="1148"/>
        <w:jc w:val="both"/>
        <w:rPr>
          <w:rFonts w:ascii="Verdana" w:hAnsi="Verdana" w:cs="Arial"/>
          <w:sz w:val="20"/>
          <w:szCs w:val="20"/>
        </w:rPr>
      </w:pPr>
      <w:r>
        <w:rPr>
          <w:rFonts w:ascii="Verdana" w:hAnsi="Verdana" w:cs="Arial"/>
          <w:sz w:val="20"/>
          <w:szCs w:val="20"/>
        </w:rPr>
        <w:t>- Projektant branży elektrycznej: TAK/NIE*</w:t>
      </w:r>
    </w:p>
    <w:p w14:paraId="12B41737" w14:textId="77777777" w:rsidR="006B7177" w:rsidRDefault="006B7177" w:rsidP="006B7177">
      <w:pPr>
        <w:spacing w:after="0"/>
        <w:ind w:left="426"/>
        <w:jc w:val="both"/>
        <w:rPr>
          <w:rFonts w:ascii="Verdana" w:eastAsia="Calibri" w:hAnsi="Verdana" w:cs="Arial"/>
          <w:sz w:val="16"/>
          <w:szCs w:val="16"/>
        </w:rPr>
      </w:pPr>
      <w:r>
        <w:rPr>
          <w:rFonts w:ascii="Verdana" w:eastAsia="Calibri" w:hAnsi="Verdana" w:cs="Arial"/>
          <w:sz w:val="16"/>
          <w:szCs w:val="16"/>
        </w:rPr>
        <w:t>*niepotrzebne skreślić</w:t>
      </w:r>
    </w:p>
    <w:p w14:paraId="21EB5573" w14:textId="77777777" w:rsidR="006B7177" w:rsidRDefault="006B7177" w:rsidP="006B7177">
      <w:pPr>
        <w:spacing w:after="0"/>
        <w:ind w:left="426"/>
        <w:jc w:val="both"/>
        <w:rPr>
          <w:rFonts w:ascii="Verdana" w:eastAsia="Calibri" w:hAnsi="Verdana" w:cs="Arial"/>
          <w:sz w:val="16"/>
          <w:szCs w:val="16"/>
        </w:rPr>
      </w:pPr>
    </w:p>
    <w:p w14:paraId="5C39E6A8" w14:textId="77777777" w:rsidR="006B7177" w:rsidRDefault="006B7177" w:rsidP="006B7177">
      <w:pPr>
        <w:pStyle w:val="Akapitzlist"/>
        <w:spacing w:after="0" w:line="276" w:lineRule="auto"/>
        <w:ind w:left="402"/>
        <w:jc w:val="both"/>
      </w:pPr>
      <w:r>
        <w:rPr>
          <w:rFonts w:ascii="Verdana" w:eastAsia="TimesNewRoman" w:hAnsi="Verdana"/>
          <w:i/>
          <w:sz w:val="20"/>
          <w:szCs w:val="20"/>
        </w:rPr>
        <w:t xml:space="preserve">Wykonawca, który polega na zdolnościach lub sytuacji podmiotów udostępniających zasoby, </w:t>
      </w:r>
      <w:r>
        <w:rPr>
          <w:rFonts w:ascii="Verdana" w:eastAsia="TimesNewRoman" w:hAnsi="Verdana"/>
          <w:b/>
          <w:i/>
          <w:sz w:val="20"/>
          <w:szCs w:val="20"/>
        </w:rPr>
        <w:t>składa wraz z ofertą</w:t>
      </w:r>
      <w:r>
        <w:rPr>
          <w:rFonts w:ascii="Verdana" w:eastAsia="TimesNewRoman" w:hAnsi="Verdana"/>
          <w:i/>
          <w:sz w:val="20"/>
          <w:szCs w:val="20"/>
        </w:rPr>
        <w:t xml:space="preserve"> </w:t>
      </w:r>
      <w:r>
        <w:rPr>
          <w:rFonts w:ascii="Verdana" w:eastAsia="TimesNewRoman" w:hAnsi="Verdana"/>
          <w:i/>
          <w:sz w:val="20"/>
          <w:szCs w:val="20"/>
          <w:u w:val="single"/>
        </w:rPr>
        <w:t>zobowiązanie</w:t>
      </w:r>
      <w:r>
        <w:rPr>
          <w:rFonts w:ascii="Verdana" w:eastAsia="TimesNewRoman" w:hAnsi="Verdana"/>
          <w:i/>
          <w:sz w:val="20"/>
          <w:szCs w:val="20"/>
        </w:rPr>
        <w:t xml:space="preserve"> podmiotu udostępniającego zasoby do oddania mu do dyspozycji niezbędnych zasobów na potrzeby realizacji danego zamówienia </w:t>
      </w:r>
      <w:r>
        <w:rPr>
          <w:rFonts w:ascii="Verdana" w:eastAsia="TimesNewRoman" w:hAnsi="Verdana"/>
          <w:i/>
          <w:sz w:val="20"/>
          <w:szCs w:val="20"/>
          <w:u w:val="single"/>
        </w:rPr>
        <w:t>lub inny podmiotowy środek dowodowy</w:t>
      </w:r>
      <w:r>
        <w:rPr>
          <w:rFonts w:ascii="Verdana" w:eastAsia="TimesNewRoman" w:hAnsi="Verdana"/>
          <w:i/>
          <w:sz w:val="20"/>
          <w:szCs w:val="20"/>
        </w:rPr>
        <w:t xml:space="preserve"> potwierdzający, że Wykonawca realizując zamówienie, będzie dysponował niezbędnymi zasobami tych podmiotów. </w:t>
      </w:r>
    </w:p>
    <w:p w14:paraId="3452989E" w14:textId="77777777" w:rsidR="006B7177" w:rsidRDefault="006B7177" w:rsidP="006B7177">
      <w:pPr>
        <w:pStyle w:val="Akapitzlist"/>
        <w:spacing w:after="0" w:line="276" w:lineRule="auto"/>
        <w:ind w:left="402"/>
        <w:jc w:val="both"/>
        <w:rPr>
          <w:rFonts w:ascii="Verdana" w:eastAsia="TimesNewRoman" w:hAnsi="Verdana"/>
          <w:i/>
          <w:sz w:val="20"/>
          <w:szCs w:val="20"/>
        </w:rPr>
      </w:pPr>
      <w:r>
        <w:rPr>
          <w:rFonts w:ascii="Verdana" w:eastAsia="TimesNewRoman" w:hAnsi="Verdana"/>
          <w:i/>
          <w:sz w:val="20"/>
          <w:szCs w:val="20"/>
        </w:rPr>
        <w:t>Wzór zobowiązania podmiotu udostępniającego stanowi Załącznik nr 7 do SWZ.</w:t>
      </w:r>
    </w:p>
    <w:p w14:paraId="5FB5BA37" w14:textId="77777777" w:rsidR="006B7177" w:rsidRDefault="006B7177" w:rsidP="006B7177">
      <w:pPr>
        <w:pStyle w:val="Akapitzlist"/>
        <w:spacing w:after="0" w:line="276" w:lineRule="auto"/>
        <w:ind w:left="402"/>
        <w:jc w:val="both"/>
        <w:rPr>
          <w:rFonts w:ascii="Verdana" w:hAnsi="Verdana" w:cs="Arial"/>
          <w:i/>
          <w:sz w:val="16"/>
          <w:szCs w:val="16"/>
        </w:rPr>
      </w:pPr>
    </w:p>
    <w:p w14:paraId="59B5C17F" w14:textId="77777777" w:rsidR="006B7177" w:rsidRDefault="006B7177" w:rsidP="006B7177">
      <w:pPr>
        <w:numPr>
          <w:ilvl w:val="3"/>
          <w:numId w:val="77"/>
        </w:numPr>
        <w:autoSpaceDN w:val="0"/>
        <w:spacing w:after="0"/>
        <w:jc w:val="both"/>
        <w:textAlignment w:val="baseline"/>
      </w:pPr>
      <w:r>
        <w:rPr>
          <w:rFonts w:ascii="Verdana" w:eastAsia="Calibri" w:hAnsi="Verdana" w:cs="Arial"/>
          <w:sz w:val="20"/>
          <w:szCs w:val="20"/>
        </w:rPr>
        <w:t xml:space="preserve">(wypełnić jeżeli dotyczy) Oświadczam, że w celu potwierdzenia spełniania warunków udziału postępowaniu określonych przez Zamawiającego w rozdziale VII pkt 2.4 SWZ </w:t>
      </w:r>
      <w:r>
        <w:rPr>
          <w:rFonts w:ascii="Verdana" w:eastAsia="Calibri" w:hAnsi="Verdana" w:cs="Arial"/>
          <w:b/>
          <w:sz w:val="20"/>
          <w:szCs w:val="20"/>
        </w:rPr>
        <w:t>polegam na zdolnościach technicznych lub zawodowych podmiotu udostępniającego zasoby</w:t>
      </w:r>
      <w:r>
        <w:rPr>
          <w:rFonts w:ascii="Verdana" w:eastAsia="Calibri" w:hAnsi="Verdana" w:cs="Arial"/>
          <w:b/>
          <w:sz w:val="20"/>
          <w:szCs w:val="20"/>
          <w:vertAlign w:val="superscript"/>
        </w:rPr>
        <w:footnoteReference w:id="1"/>
      </w:r>
      <w:r>
        <w:rPr>
          <w:rFonts w:ascii="Verdana" w:eastAsia="Calibri" w:hAnsi="Verdana" w:cs="Arial"/>
          <w:sz w:val="20"/>
          <w:szCs w:val="20"/>
        </w:rPr>
        <w:t xml:space="preserve">: </w:t>
      </w:r>
    </w:p>
    <w:p w14:paraId="2CCD0618" w14:textId="77777777" w:rsidR="006B7177" w:rsidRDefault="006B7177" w:rsidP="006B7177">
      <w:pPr>
        <w:spacing w:after="0"/>
        <w:ind w:left="420"/>
        <w:jc w:val="both"/>
        <w:rPr>
          <w:rFonts w:ascii="Verdana" w:eastAsia="Calibri" w:hAnsi="Verdana" w:cs="Arial"/>
          <w:b/>
          <w:sz w:val="20"/>
          <w:szCs w:val="20"/>
        </w:rPr>
      </w:pPr>
      <w:r>
        <w:rPr>
          <w:rFonts w:ascii="Verdana" w:eastAsia="Calibri" w:hAnsi="Verdana" w:cs="Arial"/>
          <w:b/>
          <w:sz w:val="20"/>
          <w:szCs w:val="20"/>
        </w:rPr>
        <w:tab/>
      </w:r>
      <w:r>
        <w:rPr>
          <w:rFonts w:ascii="Verdana" w:eastAsia="Calibri" w:hAnsi="Verdana" w:cs="Arial"/>
          <w:b/>
          <w:sz w:val="20"/>
          <w:szCs w:val="20"/>
        </w:rPr>
        <w:tab/>
      </w:r>
      <w:r>
        <w:rPr>
          <w:rFonts w:ascii="Verdana" w:eastAsia="Calibri" w:hAnsi="Verdana" w:cs="Arial"/>
          <w:b/>
          <w:sz w:val="20"/>
          <w:szCs w:val="20"/>
        </w:rPr>
        <w:tab/>
        <w:t xml:space="preserve">w zakresie zdolności technicznej lub zawodowej </w:t>
      </w:r>
    </w:p>
    <w:p w14:paraId="506FA235" w14:textId="3968C1C0" w:rsidR="006B7177" w:rsidRDefault="006B7177" w:rsidP="006B7177">
      <w:pPr>
        <w:pStyle w:val="Akapitzlist"/>
        <w:numPr>
          <w:ilvl w:val="1"/>
          <w:numId w:val="79"/>
        </w:numPr>
        <w:autoSpaceDN w:val="0"/>
        <w:spacing w:after="0" w:line="276" w:lineRule="auto"/>
        <w:contextualSpacing w:val="0"/>
        <w:jc w:val="both"/>
        <w:textAlignment w:val="baseline"/>
        <w:rPr>
          <w:rFonts w:ascii="Verdana" w:hAnsi="Verdana" w:cs="Arial"/>
          <w:sz w:val="20"/>
          <w:szCs w:val="20"/>
        </w:rPr>
      </w:pPr>
      <w:r>
        <w:rPr>
          <w:rFonts w:ascii="Verdana" w:hAnsi="Verdana" w:cs="Arial"/>
          <w:sz w:val="20"/>
          <w:szCs w:val="20"/>
        </w:rPr>
        <w:t xml:space="preserve">dot.  usług z ppkt </w:t>
      </w:r>
      <w:r w:rsidR="00EE60F8" w:rsidRPr="00EE60F8">
        <w:rPr>
          <w:rFonts w:ascii="Verdana" w:hAnsi="Verdana" w:cs="Arial"/>
          <w:b/>
          <w:bCs/>
          <w:sz w:val="20"/>
          <w:szCs w:val="20"/>
        </w:rPr>
        <w:t>a</w:t>
      </w:r>
      <w:r w:rsidRPr="00EE60F8">
        <w:rPr>
          <w:rFonts w:ascii="Verdana" w:hAnsi="Verdana" w:cs="Arial"/>
          <w:b/>
          <w:bCs/>
          <w:sz w:val="20"/>
          <w:szCs w:val="20"/>
        </w:rPr>
        <w:t>.</w:t>
      </w:r>
      <w:r>
        <w:rPr>
          <w:rFonts w:ascii="Verdana" w:hAnsi="Verdana" w:cs="Arial"/>
          <w:sz w:val="20"/>
          <w:szCs w:val="20"/>
        </w:rPr>
        <w:t xml:space="preserve"> - TAK/NIE*</w:t>
      </w:r>
    </w:p>
    <w:p w14:paraId="65AE9CC6" w14:textId="03D4D548" w:rsidR="006B7177" w:rsidRDefault="006B7177" w:rsidP="006B7177">
      <w:pPr>
        <w:pStyle w:val="Akapitzlist"/>
        <w:numPr>
          <w:ilvl w:val="1"/>
          <w:numId w:val="79"/>
        </w:numPr>
        <w:autoSpaceDN w:val="0"/>
        <w:spacing w:after="0" w:line="276" w:lineRule="auto"/>
        <w:contextualSpacing w:val="0"/>
        <w:jc w:val="both"/>
        <w:textAlignment w:val="baseline"/>
      </w:pPr>
      <w:r>
        <w:rPr>
          <w:rFonts w:ascii="Verdana" w:hAnsi="Verdana" w:cs="Arial"/>
          <w:sz w:val="20"/>
          <w:szCs w:val="20"/>
        </w:rPr>
        <w:t xml:space="preserve">dot. osób skierowanych do realizacji zamówienia z ppkt </w:t>
      </w:r>
      <w:r w:rsidR="00EE60F8" w:rsidRPr="00EE60F8">
        <w:rPr>
          <w:rFonts w:ascii="Verdana" w:hAnsi="Verdana" w:cs="Arial"/>
          <w:b/>
          <w:bCs/>
          <w:sz w:val="20"/>
          <w:szCs w:val="20"/>
        </w:rPr>
        <w:t>b.</w:t>
      </w:r>
      <w:r w:rsidRPr="00EE60F8">
        <w:rPr>
          <w:rFonts w:ascii="Verdana" w:hAnsi="Verdana" w:cs="Arial"/>
          <w:b/>
          <w:bCs/>
          <w:sz w:val="20"/>
          <w:szCs w:val="20"/>
        </w:rPr>
        <w:t>:</w:t>
      </w:r>
      <w:r>
        <w:rPr>
          <w:rFonts w:ascii="Verdana" w:hAnsi="Verdana" w:cs="Arial"/>
          <w:sz w:val="20"/>
          <w:szCs w:val="20"/>
        </w:rPr>
        <w:t xml:space="preserve"> </w:t>
      </w:r>
    </w:p>
    <w:p w14:paraId="76C149BE" w14:textId="77777777" w:rsidR="006B7177" w:rsidRDefault="006B7177" w:rsidP="006B7177">
      <w:pPr>
        <w:pStyle w:val="Akapitzlist"/>
        <w:spacing w:after="0" w:line="276" w:lineRule="auto"/>
        <w:ind w:left="1134"/>
        <w:jc w:val="both"/>
        <w:rPr>
          <w:rFonts w:ascii="Verdana" w:hAnsi="Verdana" w:cs="Arial"/>
          <w:sz w:val="20"/>
          <w:szCs w:val="20"/>
        </w:rPr>
      </w:pPr>
      <w:r>
        <w:rPr>
          <w:rFonts w:ascii="Verdana" w:hAnsi="Verdana" w:cs="Arial"/>
          <w:sz w:val="20"/>
          <w:szCs w:val="20"/>
        </w:rPr>
        <w:t>- Główny projektant: TAK/NIE*</w:t>
      </w:r>
    </w:p>
    <w:p w14:paraId="7036FADA" w14:textId="77777777" w:rsidR="006B7177" w:rsidRDefault="006B7177" w:rsidP="006B7177">
      <w:pPr>
        <w:pStyle w:val="Akapitzlist"/>
        <w:spacing w:after="0" w:line="276" w:lineRule="auto"/>
        <w:ind w:left="1134"/>
        <w:jc w:val="both"/>
        <w:rPr>
          <w:rFonts w:ascii="Verdana" w:hAnsi="Verdana" w:cs="Arial"/>
          <w:sz w:val="20"/>
          <w:szCs w:val="20"/>
        </w:rPr>
      </w:pPr>
      <w:r>
        <w:rPr>
          <w:rFonts w:ascii="Verdana" w:hAnsi="Verdana" w:cs="Arial"/>
          <w:sz w:val="20"/>
          <w:szCs w:val="20"/>
        </w:rPr>
        <w:t>- Projektant branży konstrukcyjno-budowlanej: TAK/NIE*</w:t>
      </w:r>
    </w:p>
    <w:p w14:paraId="08426EB7" w14:textId="77777777" w:rsidR="006B7177" w:rsidRDefault="006B7177" w:rsidP="006B7177">
      <w:pPr>
        <w:pStyle w:val="Akapitzlist"/>
        <w:spacing w:after="0" w:line="276" w:lineRule="auto"/>
        <w:ind w:left="1134"/>
        <w:jc w:val="both"/>
      </w:pPr>
      <w:r>
        <w:rPr>
          <w:rFonts w:ascii="Verdana" w:hAnsi="Verdana" w:cs="Arial"/>
          <w:sz w:val="20"/>
          <w:szCs w:val="20"/>
        </w:rPr>
        <w:t>- Projektant branży sanitarnej:</w:t>
      </w:r>
      <w:r>
        <w:t xml:space="preserve"> </w:t>
      </w:r>
      <w:r>
        <w:rPr>
          <w:rFonts w:ascii="Verdana" w:hAnsi="Verdana" w:cs="Arial"/>
          <w:sz w:val="20"/>
          <w:szCs w:val="20"/>
        </w:rPr>
        <w:t>TAK/NIE*</w:t>
      </w:r>
    </w:p>
    <w:p w14:paraId="779E1D25" w14:textId="77777777" w:rsidR="006B7177" w:rsidRDefault="006B7177" w:rsidP="006B7177">
      <w:pPr>
        <w:pStyle w:val="Akapitzlist"/>
        <w:spacing w:after="0" w:line="276" w:lineRule="auto"/>
        <w:ind w:left="1134"/>
        <w:jc w:val="both"/>
        <w:rPr>
          <w:rFonts w:ascii="Verdana" w:hAnsi="Verdana" w:cs="Arial"/>
          <w:sz w:val="20"/>
          <w:szCs w:val="20"/>
        </w:rPr>
      </w:pPr>
      <w:r>
        <w:rPr>
          <w:rFonts w:ascii="Verdana" w:hAnsi="Verdana" w:cs="Arial"/>
          <w:sz w:val="20"/>
          <w:szCs w:val="20"/>
        </w:rPr>
        <w:t>- Projektant branży elektrycznej: TAK/NIE*</w:t>
      </w:r>
    </w:p>
    <w:p w14:paraId="7C5C60E3" w14:textId="77777777" w:rsidR="006B7177" w:rsidRDefault="006B7177" w:rsidP="006B7177">
      <w:pPr>
        <w:spacing w:after="0"/>
        <w:ind w:left="-360"/>
        <w:jc w:val="both"/>
        <w:rPr>
          <w:rFonts w:ascii="Verdana" w:hAnsi="Verdana" w:cs="Arial"/>
          <w:sz w:val="16"/>
          <w:szCs w:val="16"/>
        </w:rPr>
      </w:pPr>
      <w:r>
        <w:rPr>
          <w:rFonts w:ascii="Verdana" w:hAnsi="Verdana" w:cs="Arial"/>
          <w:sz w:val="16"/>
          <w:szCs w:val="16"/>
        </w:rPr>
        <w:t>*niepotrzebne skreślić</w:t>
      </w:r>
    </w:p>
    <w:p w14:paraId="7EFDE497" w14:textId="77777777" w:rsidR="006B7177" w:rsidRDefault="006B7177" w:rsidP="006B7177">
      <w:pPr>
        <w:spacing w:after="0"/>
        <w:ind w:left="426"/>
        <w:jc w:val="both"/>
        <w:rPr>
          <w:rFonts w:ascii="Verdana" w:eastAsia="Calibri" w:hAnsi="Verdana" w:cs="Arial"/>
          <w:b/>
          <w:sz w:val="20"/>
          <w:szCs w:val="20"/>
        </w:rPr>
      </w:pPr>
    </w:p>
    <w:p w14:paraId="6D376612" w14:textId="77777777" w:rsidR="006B7177" w:rsidRDefault="006B7177" w:rsidP="006B7177">
      <w:pPr>
        <w:spacing w:after="0"/>
        <w:ind w:left="426"/>
        <w:jc w:val="both"/>
        <w:rPr>
          <w:rFonts w:ascii="Verdana" w:eastAsia="Calibri" w:hAnsi="Verdana" w:cs="Arial"/>
          <w:b/>
          <w:sz w:val="20"/>
          <w:szCs w:val="20"/>
        </w:rPr>
      </w:pPr>
      <w:r>
        <w:rPr>
          <w:rFonts w:ascii="Verdana" w:eastAsia="Calibri" w:hAnsi="Verdana" w:cs="Arial"/>
          <w:b/>
          <w:sz w:val="20"/>
          <w:szCs w:val="20"/>
        </w:rPr>
        <w:t>……………………………………………………………………………………………………………</w:t>
      </w:r>
    </w:p>
    <w:p w14:paraId="0153AC11" w14:textId="77777777" w:rsidR="006B7177" w:rsidRDefault="006B7177" w:rsidP="006B7177">
      <w:pPr>
        <w:spacing w:after="0"/>
        <w:ind w:left="28"/>
        <w:jc w:val="center"/>
      </w:pPr>
      <w:r>
        <w:rPr>
          <w:rFonts w:ascii="Verdana" w:eastAsia="Calibri" w:hAnsi="Verdana" w:cs="Arial"/>
          <w:sz w:val="16"/>
          <w:szCs w:val="16"/>
        </w:rPr>
        <w:t>(podać pełną nazwę/firmę, adres, a także w zależności od podmiotu: KRS/</w:t>
      </w:r>
      <w:proofErr w:type="spellStart"/>
      <w:r>
        <w:rPr>
          <w:rFonts w:ascii="Verdana" w:eastAsia="Calibri" w:hAnsi="Verdana" w:cs="Arial"/>
          <w:sz w:val="16"/>
          <w:szCs w:val="16"/>
        </w:rPr>
        <w:t>CEiDG</w:t>
      </w:r>
      <w:proofErr w:type="spellEnd"/>
      <w:r>
        <w:rPr>
          <w:rFonts w:ascii="Verdana" w:eastAsia="Calibri" w:hAnsi="Verdana" w:cs="Arial"/>
          <w:sz w:val="16"/>
          <w:szCs w:val="16"/>
        </w:rPr>
        <w:t>)</w:t>
      </w:r>
    </w:p>
    <w:p w14:paraId="01FCAE78" w14:textId="0ABC547F" w:rsidR="00EE60F8" w:rsidRDefault="00EE60F8">
      <w:pPr>
        <w:spacing w:after="0" w:line="240" w:lineRule="auto"/>
        <w:rPr>
          <w:rFonts w:ascii="Verdana" w:eastAsia="Calibri" w:hAnsi="Verdana" w:cs="Arial"/>
          <w:b/>
          <w:sz w:val="20"/>
          <w:szCs w:val="20"/>
        </w:rPr>
      </w:pPr>
      <w:r>
        <w:rPr>
          <w:rFonts w:ascii="Verdana" w:eastAsia="Calibri" w:hAnsi="Verdana" w:cs="Arial"/>
          <w:b/>
          <w:sz w:val="20"/>
          <w:szCs w:val="20"/>
        </w:rPr>
        <w:br w:type="page"/>
      </w:r>
    </w:p>
    <w:p w14:paraId="76024BD3" w14:textId="77777777" w:rsidR="006B7177" w:rsidRDefault="006B7177" w:rsidP="006B7177">
      <w:pPr>
        <w:spacing w:after="0"/>
        <w:ind w:left="28"/>
        <w:jc w:val="center"/>
        <w:rPr>
          <w:rFonts w:ascii="Verdana" w:eastAsia="Calibri" w:hAnsi="Verdana" w:cs="Arial"/>
          <w:b/>
          <w:sz w:val="20"/>
          <w:szCs w:val="20"/>
        </w:rPr>
      </w:pPr>
    </w:p>
    <w:p w14:paraId="55BDDE1A" w14:textId="77777777" w:rsidR="006B7177" w:rsidRDefault="006B7177" w:rsidP="006B7177">
      <w:pPr>
        <w:spacing w:after="0"/>
        <w:jc w:val="both"/>
      </w:pPr>
      <w:r>
        <w:rPr>
          <w:rFonts w:ascii="Verdana" w:hAnsi="Verdana" w:cs="Arial"/>
          <w:b/>
          <w:sz w:val="20"/>
          <w:szCs w:val="20"/>
          <w:shd w:val="clear" w:color="auto" w:fill="BFBFBF"/>
        </w:rPr>
        <w:t>OŚWIADCZENIE DOTYCZĄCE SPEŁNIANIA WARUNKÓW UDZIAŁU W  POSTĘPOWANIU PRZEZ PODMIOT UDOSTĘPNIAJĄCY ZASOBY</w:t>
      </w:r>
      <w:r>
        <w:rPr>
          <w:rFonts w:ascii="Verdana" w:hAnsi="Verdana" w:cs="Arial"/>
          <w:b/>
          <w:sz w:val="20"/>
          <w:szCs w:val="20"/>
        </w:rPr>
        <w:t>:</w:t>
      </w:r>
    </w:p>
    <w:p w14:paraId="6FFE6CBC" w14:textId="77777777" w:rsidR="006B7177" w:rsidRDefault="006B7177" w:rsidP="006B7177">
      <w:pPr>
        <w:spacing w:after="0"/>
        <w:jc w:val="both"/>
        <w:rPr>
          <w:rFonts w:ascii="Verdana" w:hAnsi="Verdana" w:cs="Arial"/>
          <w:sz w:val="20"/>
          <w:szCs w:val="20"/>
        </w:rPr>
      </w:pPr>
      <w:r>
        <w:rPr>
          <w:rFonts w:ascii="Verdana" w:hAnsi="Verdana" w:cs="Arial"/>
          <w:sz w:val="20"/>
          <w:szCs w:val="20"/>
        </w:rPr>
        <w:t xml:space="preserve">Oświadczam, że spełniam warunki udziału w postępowaniu określone przez Zamawiającego w rozdziale VII pkt. 2.4. SWZ </w:t>
      </w:r>
      <w:proofErr w:type="spellStart"/>
      <w:r>
        <w:rPr>
          <w:rFonts w:ascii="Verdana" w:hAnsi="Verdana" w:cs="Arial"/>
          <w:sz w:val="20"/>
          <w:szCs w:val="20"/>
        </w:rPr>
        <w:t>tj</w:t>
      </w:r>
      <w:proofErr w:type="spellEnd"/>
      <w:r>
        <w:rPr>
          <w:rFonts w:ascii="Verdana" w:hAnsi="Verdana" w:cs="Arial"/>
          <w:sz w:val="20"/>
          <w:szCs w:val="20"/>
        </w:rPr>
        <w:t>:</w:t>
      </w:r>
    </w:p>
    <w:p w14:paraId="0E9E5F5C" w14:textId="77777777" w:rsidR="006B7177" w:rsidRDefault="006B7177" w:rsidP="006B7177">
      <w:pPr>
        <w:spacing w:after="0"/>
        <w:ind w:left="28"/>
        <w:jc w:val="both"/>
        <w:rPr>
          <w:rFonts w:ascii="Verdana" w:eastAsia="Calibri" w:hAnsi="Verdana" w:cs="Arial"/>
          <w:b/>
          <w:sz w:val="20"/>
          <w:szCs w:val="20"/>
        </w:rPr>
      </w:pPr>
      <w:r>
        <w:rPr>
          <w:rFonts w:ascii="Verdana" w:eastAsia="Calibri" w:hAnsi="Verdana" w:cs="Arial"/>
          <w:b/>
          <w:sz w:val="20"/>
          <w:szCs w:val="20"/>
        </w:rPr>
        <w:t xml:space="preserve">w zakresie zdolności technicznej lub zawodowej </w:t>
      </w:r>
    </w:p>
    <w:p w14:paraId="6CBD1806" w14:textId="123432A8" w:rsidR="006B7177" w:rsidRDefault="006B7177" w:rsidP="006B7177">
      <w:pPr>
        <w:spacing w:after="0"/>
        <w:jc w:val="both"/>
        <w:rPr>
          <w:rFonts w:ascii="Verdana" w:hAnsi="Verdana" w:cs="Arial"/>
          <w:sz w:val="20"/>
          <w:szCs w:val="20"/>
        </w:rPr>
      </w:pPr>
      <w:r>
        <w:rPr>
          <w:rFonts w:ascii="Verdana" w:hAnsi="Verdana" w:cs="Arial"/>
          <w:sz w:val="20"/>
          <w:szCs w:val="20"/>
        </w:rPr>
        <w:t xml:space="preserve">- dot.  usług z ppkt </w:t>
      </w:r>
      <w:r w:rsidR="00EE60F8" w:rsidRPr="00EE60F8">
        <w:rPr>
          <w:rFonts w:ascii="Verdana" w:hAnsi="Verdana" w:cs="Arial"/>
          <w:b/>
          <w:bCs/>
          <w:sz w:val="20"/>
          <w:szCs w:val="20"/>
        </w:rPr>
        <w:t>a.</w:t>
      </w:r>
      <w:r>
        <w:rPr>
          <w:rFonts w:ascii="Verdana" w:hAnsi="Verdana" w:cs="Arial"/>
          <w:sz w:val="20"/>
          <w:szCs w:val="20"/>
        </w:rPr>
        <w:t xml:space="preserve"> - TAK/NIE*</w:t>
      </w:r>
    </w:p>
    <w:p w14:paraId="2D4F8296" w14:textId="66B69B3D" w:rsidR="006B7177" w:rsidRDefault="006B7177" w:rsidP="006B7177">
      <w:pPr>
        <w:spacing w:after="0"/>
        <w:jc w:val="both"/>
      </w:pPr>
      <w:r>
        <w:rPr>
          <w:rFonts w:ascii="Verdana" w:hAnsi="Verdana" w:cs="Arial"/>
          <w:sz w:val="20"/>
          <w:szCs w:val="20"/>
        </w:rPr>
        <w:t xml:space="preserve">- dot. osób skierowanych do realizacji zamówienia z ppkt </w:t>
      </w:r>
      <w:r w:rsidR="00EE60F8" w:rsidRPr="00EE60F8">
        <w:rPr>
          <w:rFonts w:ascii="Verdana" w:hAnsi="Verdana" w:cs="Arial"/>
          <w:b/>
          <w:bCs/>
          <w:sz w:val="20"/>
          <w:szCs w:val="20"/>
        </w:rPr>
        <w:t>b</w:t>
      </w:r>
      <w:r w:rsidRPr="00EE60F8">
        <w:rPr>
          <w:rFonts w:ascii="Verdana" w:hAnsi="Verdana" w:cs="Arial"/>
          <w:b/>
          <w:bCs/>
          <w:sz w:val="20"/>
          <w:szCs w:val="20"/>
        </w:rPr>
        <w:t xml:space="preserve">.: </w:t>
      </w:r>
    </w:p>
    <w:p w14:paraId="5E517740" w14:textId="77777777" w:rsidR="006B7177" w:rsidRDefault="006B7177" w:rsidP="006B7177">
      <w:pPr>
        <w:pStyle w:val="Akapitzlist"/>
        <w:spacing w:after="0" w:line="276" w:lineRule="auto"/>
        <w:ind w:left="1134"/>
        <w:jc w:val="both"/>
        <w:rPr>
          <w:rFonts w:ascii="Verdana" w:hAnsi="Verdana" w:cs="Arial"/>
          <w:sz w:val="20"/>
          <w:szCs w:val="20"/>
        </w:rPr>
      </w:pPr>
      <w:r>
        <w:rPr>
          <w:rFonts w:ascii="Verdana" w:hAnsi="Verdana" w:cs="Arial"/>
          <w:sz w:val="20"/>
          <w:szCs w:val="20"/>
        </w:rPr>
        <w:t>- Główny projektant: TAK/NIE*</w:t>
      </w:r>
    </w:p>
    <w:p w14:paraId="7658CC61" w14:textId="77777777" w:rsidR="006B7177" w:rsidRDefault="006B7177" w:rsidP="006B7177">
      <w:pPr>
        <w:pStyle w:val="Akapitzlist"/>
        <w:spacing w:after="0" w:line="276" w:lineRule="auto"/>
        <w:ind w:left="1134"/>
        <w:jc w:val="both"/>
        <w:rPr>
          <w:rFonts w:ascii="Verdana" w:hAnsi="Verdana" w:cs="Arial"/>
          <w:sz w:val="20"/>
          <w:szCs w:val="20"/>
        </w:rPr>
      </w:pPr>
      <w:r>
        <w:rPr>
          <w:rFonts w:ascii="Verdana" w:hAnsi="Verdana" w:cs="Arial"/>
          <w:sz w:val="20"/>
          <w:szCs w:val="20"/>
        </w:rPr>
        <w:t>- Projektant branży konstrukcyjno-budowlanej: TAK/NIE*</w:t>
      </w:r>
    </w:p>
    <w:p w14:paraId="47A5A84A" w14:textId="77777777" w:rsidR="006B7177" w:rsidRDefault="006B7177" w:rsidP="006B7177">
      <w:pPr>
        <w:pStyle w:val="Akapitzlist"/>
        <w:spacing w:after="0" w:line="276" w:lineRule="auto"/>
        <w:ind w:left="1134"/>
        <w:jc w:val="both"/>
      </w:pPr>
      <w:r>
        <w:rPr>
          <w:rFonts w:ascii="Verdana" w:hAnsi="Verdana" w:cs="Arial"/>
          <w:sz w:val="20"/>
          <w:szCs w:val="20"/>
        </w:rPr>
        <w:t>- Projektant branży sanitarnej:</w:t>
      </w:r>
      <w:r>
        <w:t xml:space="preserve"> </w:t>
      </w:r>
      <w:r>
        <w:rPr>
          <w:rFonts w:ascii="Verdana" w:hAnsi="Verdana" w:cs="Arial"/>
          <w:sz w:val="20"/>
          <w:szCs w:val="20"/>
        </w:rPr>
        <w:t>TAK/NIE*</w:t>
      </w:r>
    </w:p>
    <w:p w14:paraId="3935ECE2" w14:textId="77777777" w:rsidR="006B7177" w:rsidRDefault="006B7177" w:rsidP="006B7177">
      <w:pPr>
        <w:pStyle w:val="Akapitzlist"/>
        <w:spacing w:after="0" w:line="276" w:lineRule="auto"/>
        <w:ind w:left="1134"/>
        <w:jc w:val="both"/>
        <w:rPr>
          <w:rFonts w:ascii="Verdana" w:hAnsi="Verdana" w:cs="Arial"/>
          <w:sz w:val="20"/>
          <w:szCs w:val="20"/>
        </w:rPr>
      </w:pPr>
      <w:r>
        <w:rPr>
          <w:rFonts w:ascii="Verdana" w:hAnsi="Verdana" w:cs="Arial"/>
          <w:sz w:val="20"/>
          <w:szCs w:val="20"/>
        </w:rPr>
        <w:t>- Projektant branży elektrycznej: TAK/NIE*</w:t>
      </w:r>
    </w:p>
    <w:p w14:paraId="1547E97B" w14:textId="38185C25" w:rsidR="00765401" w:rsidRDefault="006B7177" w:rsidP="00EE60F8">
      <w:pPr>
        <w:pStyle w:val="Akapitzlist"/>
        <w:spacing w:after="0" w:line="276" w:lineRule="auto"/>
        <w:ind w:left="360"/>
        <w:rPr>
          <w:rFonts w:ascii="Verdana" w:hAnsi="Verdana" w:cs="Arial"/>
          <w:sz w:val="16"/>
          <w:szCs w:val="16"/>
        </w:rPr>
      </w:pPr>
      <w:r>
        <w:rPr>
          <w:rFonts w:ascii="Verdana" w:hAnsi="Verdana" w:cs="Arial"/>
          <w:sz w:val="16"/>
          <w:szCs w:val="16"/>
        </w:rPr>
        <w:t>*niepotrzebne skreślić</w:t>
      </w:r>
    </w:p>
    <w:p w14:paraId="317D3ACD" w14:textId="77777777" w:rsidR="00EE60F8" w:rsidRPr="00EE60F8" w:rsidRDefault="00EE60F8" w:rsidP="00EE60F8">
      <w:pPr>
        <w:pStyle w:val="Akapitzlist"/>
        <w:spacing w:after="0" w:line="276" w:lineRule="auto"/>
        <w:ind w:left="360"/>
        <w:rPr>
          <w:rFonts w:ascii="Verdana" w:hAnsi="Verdana" w:cs="Arial"/>
          <w:sz w:val="16"/>
          <w:szCs w:val="16"/>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5AC35FA6" w14:textId="1D47BE0A" w:rsidR="00193507"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635"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3"/>
        <w:gridCol w:w="1623"/>
        <w:gridCol w:w="4130"/>
        <w:gridCol w:w="3289"/>
      </w:tblGrid>
      <w:tr w:rsidR="00193507" w:rsidRPr="002C3009" w14:paraId="6415072D" w14:textId="160C4904" w:rsidTr="00193507">
        <w:trPr>
          <w:tblHeader/>
        </w:trPr>
        <w:tc>
          <w:tcPr>
            <w:tcW w:w="593"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130"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3289" w:type="dxa"/>
            <w:tcBorders>
              <w:top w:val="single" w:sz="2" w:space="0" w:color="808080"/>
              <w:left w:val="single" w:sz="2" w:space="0" w:color="808080"/>
              <w:bottom w:val="single" w:sz="2" w:space="0" w:color="808080"/>
              <w:right w:val="single" w:sz="2" w:space="0" w:color="808080"/>
            </w:tcBorders>
          </w:tcPr>
          <w:p w14:paraId="6B4B8A70" w14:textId="77777777"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059E1F6" w14:textId="4C0ACD11"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193507" w:rsidRPr="002C3009" w14:paraId="2D5836F3" w14:textId="433E8D75"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15C13925" w14:textId="77777777" w:rsidR="00193507" w:rsidRPr="00BE2AC9" w:rsidRDefault="00193507" w:rsidP="00CA7EB9">
            <w:pPr>
              <w:numPr>
                <w:ilvl w:val="0"/>
                <w:numId w:val="42"/>
              </w:numPr>
              <w:spacing w:before="120" w:after="120" w:line="260" w:lineRule="exact"/>
              <w:contextualSpacing/>
              <w:jc w:val="center"/>
              <w:rPr>
                <w:rFonts w:ascii="Verdana" w:eastAsia="Calibri" w:hAnsi="Verdana" w:cs="Arial"/>
                <w:bCs/>
                <w:color w:val="000000"/>
                <w:sz w:val="16"/>
                <w:szCs w:val="16"/>
              </w:rPr>
            </w:pP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4130" w:type="dxa"/>
            <w:tcBorders>
              <w:top w:val="single" w:sz="2" w:space="0" w:color="808080"/>
              <w:left w:val="single" w:sz="2" w:space="0" w:color="808080"/>
              <w:bottom w:val="single" w:sz="2" w:space="0" w:color="808080"/>
              <w:right w:val="single" w:sz="2" w:space="0" w:color="808080"/>
            </w:tcBorders>
            <w:vAlign w:val="center"/>
          </w:tcPr>
          <w:p w14:paraId="68DACF86"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51C59B5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r>
      <w:tr w:rsidR="00193507" w:rsidRPr="002C3009" w14:paraId="6D94CACF" w14:textId="24E550A4"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2C40D80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4130" w:type="dxa"/>
            <w:tcBorders>
              <w:top w:val="single" w:sz="2" w:space="0" w:color="808080"/>
              <w:left w:val="single" w:sz="2" w:space="0" w:color="808080"/>
              <w:bottom w:val="single" w:sz="2" w:space="0" w:color="808080"/>
              <w:right w:val="single" w:sz="2" w:space="0" w:color="808080"/>
            </w:tcBorders>
            <w:vAlign w:val="center"/>
          </w:tcPr>
          <w:p w14:paraId="1EF66531"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0C537CF9"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r>
      <w:tr w:rsidR="00193507" w:rsidRPr="002C3009" w14:paraId="48C5D9A2" w14:textId="79EE0451"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0035686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4130" w:type="dxa"/>
            <w:tcBorders>
              <w:top w:val="single" w:sz="2" w:space="0" w:color="808080"/>
              <w:left w:val="single" w:sz="2" w:space="0" w:color="808080"/>
              <w:bottom w:val="single" w:sz="2" w:space="0" w:color="808080"/>
              <w:right w:val="single" w:sz="2" w:space="0" w:color="808080"/>
            </w:tcBorders>
            <w:vAlign w:val="center"/>
          </w:tcPr>
          <w:p w14:paraId="2F862854"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c>
          <w:tcPr>
            <w:tcW w:w="3289" w:type="dxa"/>
            <w:tcBorders>
              <w:top w:val="single" w:sz="2" w:space="0" w:color="808080"/>
              <w:left w:val="single" w:sz="2" w:space="0" w:color="808080"/>
              <w:bottom w:val="single" w:sz="2" w:space="0" w:color="808080"/>
              <w:right w:val="single" w:sz="2" w:space="0" w:color="808080"/>
            </w:tcBorders>
          </w:tcPr>
          <w:p w14:paraId="3B28898B"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52" w:name="_Hlk63685028"/>
      <w:r w:rsidRPr="00FB28D8">
        <w:rPr>
          <w:rFonts w:ascii="Verdana" w:hAnsi="Verdana" w:cs="Arial"/>
          <w:b/>
          <w:sz w:val="20"/>
          <w:szCs w:val="20"/>
        </w:rPr>
        <w:t>OŚWIADCZENIE DOTYCZĄCE PODANYCH INFORMACJI:</w:t>
      </w:r>
    </w:p>
    <w:p w14:paraId="09E7C623" w14:textId="0AAD8BD4" w:rsidR="00902E36" w:rsidRPr="0053103E" w:rsidRDefault="00425DF9" w:rsidP="0053103E">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bookmarkEnd w:id="52"/>
    </w:p>
    <w:p w14:paraId="5CF0BF97" w14:textId="4CCFEFC7" w:rsidR="0053103E" w:rsidRDefault="0053103E" w:rsidP="0053103E">
      <w:pPr>
        <w:spacing w:after="0"/>
        <w:jc w:val="both"/>
        <w:rPr>
          <w:rFonts w:ascii="Verdana" w:hAnsi="Verdana"/>
          <w:b/>
          <w:sz w:val="20"/>
          <w:szCs w:val="20"/>
        </w:rPr>
      </w:pPr>
      <w:bookmarkStart w:id="53" w:name="_Hlk73739586"/>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zdefiniowanym w art. 2 ust. 1 pkt 9 ustawy z 6 sierpnia 2010 r. o dowodach osobistych</w:t>
      </w:r>
      <w:r w:rsidRPr="00E53291">
        <w:rPr>
          <w:rFonts w:ascii="Verdana" w:hAnsi="Verdana"/>
          <w:b/>
          <w:sz w:val="20"/>
          <w:szCs w:val="20"/>
        </w:rPr>
        <w:t>.</w:t>
      </w:r>
      <w:r>
        <w:rPr>
          <w:rFonts w:ascii="Verdana" w:hAnsi="Verdana" w:cs="Arial"/>
          <w:snapToGrid w:val="0"/>
          <w:sz w:val="20"/>
          <w:szCs w:val="20"/>
        </w:rPr>
        <w:t xml:space="preserve"> </w:t>
      </w:r>
    </w:p>
    <w:p w14:paraId="5D73B1CD" w14:textId="77777777" w:rsidR="00E4489A" w:rsidRDefault="00E4489A" w:rsidP="006A4E48">
      <w:pPr>
        <w:spacing w:after="0"/>
        <w:jc w:val="both"/>
        <w:rPr>
          <w:rFonts w:ascii="Verdana" w:hAnsi="Verdana"/>
          <w:b/>
          <w:sz w:val="20"/>
          <w:szCs w:val="20"/>
        </w:rPr>
      </w:pPr>
    </w:p>
    <w:p w14:paraId="039FA8B6" w14:textId="7529BE3A" w:rsidR="006A4E48" w:rsidRPr="00E4489A" w:rsidRDefault="006A4E48" w:rsidP="006A4E48">
      <w:pPr>
        <w:spacing w:after="0"/>
        <w:jc w:val="both"/>
        <w:rPr>
          <w:rFonts w:ascii="Verdana" w:hAnsi="Verdana"/>
          <w:b/>
          <w:sz w:val="20"/>
          <w:szCs w:val="20"/>
          <w:u w:val="single"/>
        </w:rPr>
      </w:pPr>
      <w:r w:rsidRPr="00E4489A">
        <w:rPr>
          <w:rFonts w:ascii="Verdana" w:hAnsi="Verdana"/>
          <w:b/>
          <w:sz w:val="20"/>
          <w:szCs w:val="20"/>
          <w:u w:val="single"/>
        </w:rPr>
        <w:t>Oświadczenie należy złożyć wraz z ofertą.</w:t>
      </w:r>
    </w:p>
    <w:p w14:paraId="43437BE3" w14:textId="0B716E87" w:rsidR="00C343E8" w:rsidRDefault="00C343E8" w:rsidP="000C4AE7">
      <w:pPr>
        <w:spacing w:after="0"/>
        <w:rPr>
          <w:rFonts w:ascii="Verdana" w:hAnsi="Verdana" w:cs="Arial"/>
          <w:sz w:val="20"/>
        </w:rPr>
      </w:pPr>
      <w:bookmarkStart w:id="54" w:name="_Hlk61446709"/>
      <w:bookmarkEnd w:id="53"/>
    </w:p>
    <w:p w14:paraId="40968BA9" w14:textId="77777777" w:rsidR="00D71F14" w:rsidRDefault="00D71F14" w:rsidP="00D71F14">
      <w:pPr>
        <w:spacing w:after="0"/>
        <w:jc w:val="both"/>
        <w:rPr>
          <w:rFonts w:ascii="Verdana" w:hAnsi="Verdana"/>
          <w:bCs/>
          <w:sz w:val="16"/>
          <w:szCs w:val="16"/>
        </w:rPr>
      </w:pPr>
      <w:r w:rsidRPr="00073C17">
        <w:rPr>
          <w:rFonts w:ascii="Verdana" w:hAnsi="Verdana"/>
          <w:bCs/>
          <w:sz w:val="16"/>
          <w:szCs w:val="16"/>
          <w:vertAlign w:val="superscript"/>
        </w:rPr>
        <w:t xml:space="preserve">1 </w:t>
      </w:r>
      <w:r w:rsidRPr="006D6989">
        <w:rPr>
          <w:rFonts w:ascii="Verdana" w:hAnsi="Verdana"/>
          <w:bCs/>
          <w:sz w:val="14"/>
          <w:szCs w:val="14"/>
        </w:rPr>
        <w:t>Wypełnić jeżeli dotyczy.</w:t>
      </w:r>
      <w:r w:rsidRPr="00073C17">
        <w:rPr>
          <w:rFonts w:ascii="Verdana" w:hAnsi="Verdana"/>
          <w:bCs/>
          <w:sz w:val="16"/>
          <w:szCs w:val="16"/>
        </w:rPr>
        <w:t xml:space="preserve"> </w:t>
      </w:r>
    </w:p>
    <w:p w14:paraId="2FF9080D" w14:textId="01288BF5" w:rsidR="00D71F14" w:rsidRPr="000D66B9" w:rsidRDefault="00D71F14" w:rsidP="00CA7EB9">
      <w:pPr>
        <w:pStyle w:val="Akapitzlist"/>
        <w:numPr>
          <w:ilvl w:val="0"/>
          <w:numId w:val="42"/>
        </w:num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Wykonawca, który polega na zdolnościach lub sytuacji podmiotów udostępniających zasoby, </w:t>
      </w:r>
      <w:r w:rsidRPr="000D66B9">
        <w:rPr>
          <w:rFonts w:ascii="Verdana" w:eastAsia="TimesNewRoman" w:hAnsi="Verdana" w:cs="Arial"/>
          <w:b/>
          <w:sz w:val="14"/>
          <w:szCs w:val="14"/>
        </w:rPr>
        <w:t>składa wraz z ofertą</w:t>
      </w:r>
      <w:r w:rsidRPr="000D66B9">
        <w:rPr>
          <w:rFonts w:ascii="Verdana" w:eastAsia="TimesNewRoman" w:hAnsi="Verdana" w:cs="Arial"/>
          <w:sz w:val="14"/>
          <w:szCs w:val="14"/>
        </w:rPr>
        <w:t xml:space="preserve"> </w:t>
      </w:r>
      <w:r w:rsidRPr="000D66B9">
        <w:rPr>
          <w:rFonts w:ascii="Verdana" w:eastAsia="TimesNewRoman" w:hAnsi="Verdana" w:cs="Arial"/>
          <w:b/>
          <w:sz w:val="14"/>
          <w:szCs w:val="14"/>
        </w:rPr>
        <w:t>zobowiązanie podmiotu udostępniającego zasoby</w:t>
      </w:r>
      <w:r w:rsidRPr="000D66B9">
        <w:rPr>
          <w:rFonts w:ascii="Verdana" w:eastAsia="TimesNewRoman" w:hAnsi="Verdana" w:cs="Arial"/>
          <w:sz w:val="14"/>
          <w:szCs w:val="1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FB6AA25" w14:textId="77777777" w:rsidR="00D71F14" w:rsidRPr="000D66B9" w:rsidRDefault="00D71F14" w:rsidP="00D71F14">
      <w:p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1) zakres dostępnych Wykonawcy zasobów podmiotu udostępniającego zasoby; </w:t>
      </w:r>
    </w:p>
    <w:p w14:paraId="1DAA3BF7" w14:textId="77777777"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2) sposób i okres udostępnienia Wykonawcy i wykorzystania przez niego zasobów podmiotu udostępniającego te zasoby przy wykonywaniu zamówienia;</w:t>
      </w:r>
    </w:p>
    <w:p w14:paraId="26CB2336" w14:textId="77777777"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129619" w14:textId="37F906C4" w:rsidR="00D71F14" w:rsidRPr="000D66B9" w:rsidRDefault="00D71F14" w:rsidP="00D71F14">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 xml:space="preserve">Wzór zobowiązania podmiotu udostępniającego stanowi Załącznik nr </w:t>
      </w:r>
      <w:r w:rsidR="00D83243">
        <w:rPr>
          <w:rFonts w:ascii="Verdana" w:eastAsia="TimesNewRoman" w:hAnsi="Verdana" w:cs="Arial"/>
          <w:sz w:val="14"/>
          <w:szCs w:val="14"/>
        </w:rPr>
        <w:t>3</w:t>
      </w:r>
      <w:r w:rsidRPr="000D66B9">
        <w:rPr>
          <w:rFonts w:ascii="Verdana" w:eastAsia="TimesNewRoman" w:hAnsi="Verdana" w:cs="Arial"/>
          <w:sz w:val="14"/>
          <w:szCs w:val="14"/>
        </w:rPr>
        <w:t xml:space="preserve"> do SWZ.</w:t>
      </w:r>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1BBB1108" w14:textId="26FAE283" w:rsidR="000D2E03" w:rsidRDefault="00141120" w:rsidP="000C4AE7">
      <w:pPr>
        <w:spacing w:after="0"/>
        <w:ind w:left="360"/>
        <w:jc w:val="right"/>
        <w:rPr>
          <w:rFonts w:ascii="Verdana" w:hAnsi="Verdana" w:cs="Arial"/>
          <w:b/>
          <w:sz w:val="20"/>
        </w:rPr>
      </w:pPr>
      <w:r w:rsidRPr="00DA7690">
        <w:rPr>
          <w:rFonts w:ascii="Verdana" w:hAnsi="Verdana" w:cs="Arial"/>
          <w:sz w:val="20"/>
        </w:rPr>
        <w:lastRenderedPageBreak/>
        <w:t xml:space="preserve">Postępowanie nr </w:t>
      </w:r>
      <w:r w:rsidR="00B622AB">
        <w:rPr>
          <w:rFonts w:ascii="Verdana" w:hAnsi="Verdana" w:cs="Arial"/>
          <w:sz w:val="18"/>
          <w:szCs w:val="18"/>
        </w:rPr>
        <w:t>BZP.272</w:t>
      </w:r>
      <w:r w:rsidR="002A0966">
        <w:rPr>
          <w:rFonts w:ascii="Verdana" w:hAnsi="Verdana" w:cs="Arial"/>
          <w:sz w:val="18"/>
          <w:szCs w:val="18"/>
        </w:rPr>
        <w:t>.</w:t>
      </w:r>
      <w:r w:rsidR="00B46B1F">
        <w:rPr>
          <w:rFonts w:ascii="Verdana" w:hAnsi="Verdana" w:cs="Arial"/>
          <w:sz w:val="18"/>
          <w:szCs w:val="18"/>
        </w:rPr>
        <w:t>4</w:t>
      </w:r>
      <w:r w:rsidR="002A0966">
        <w:rPr>
          <w:rFonts w:ascii="Verdana" w:hAnsi="Verdana" w:cs="Arial"/>
          <w:sz w:val="18"/>
          <w:szCs w:val="18"/>
        </w:rPr>
        <w:t>.</w:t>
      </w:r>
      <w:r w:rsidR="00B622AB">
        <w:rPr>
          <w:rFonts w:ascii="Verdana" w:hAnsi="Verdana" w:cs="Arial"/>
          <w:sz w:val="18"/>
          <w:szCs w:val="18"/>
        </w:rPr>
        <w:t>202</w:t>
      </w:r>
      <w:r w:rsidR="0087490C">
        <w:rPr>
          <w:rFonts w:ascii="Verdana" w:hAnsi="Verdana" w:cs="Arial"/>
          <w:sz w:val="18"/>
          <w:szCs w:val="18"/>
        </w:rPr>
        <w:t>4</w:t>
      </w:r>
      <w:r w:rsidR="002A0966">
        <w:rPr>
          <w:rFonts w:ascii="Verdana" w:hAnsi="Verdana" w:cs="Arial"/>
          <w:sz w:val="18"/>
          <w:szCs w:val="18"/>
        </w:rPr>
        <w:t>.</w:t>
      </w:r>
      <w:r w:rsidR="00B943E3">
        <w:rPr>
          <w:rFonts w:ascii="Verdana" w:hAnsi="Verdana" w:cs="Arial"/>
          <w:sz w:val="18"/>
          <w:szCs w:val="18"/>
        </w:rPr>
        <w:t>ECS</w:t>
      </w:r>
      <w:r w:rsidR="000D2E03" w:rsidRPr="000D2E03">
        <w:rPr>
          <w:rFonts w:ascii="Verdana" w:hAnsi="Verdana" w:cs="Arial"/>
          <w:b/>
          <w:sz w:val="20"/>
        </w:rPr>
        <w:t xml:space="preserve"> </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5F4D918F" w:rsidR="007510F0" w:rsidRPr="0007427D"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49093AF0" w14:textId="04043BBE" w:rsidR="00B65719" w:rsidRDefault="001929CC" w:rsidP="00B65719">
      <w:pPr>
        <w:pStyle w:val="Stopka"/>
        <w:jc w:val="both"/>
        <w:rPr>
          <w:rFonts w:ascii="Verdana" w:hAnsi="Verdana" w:cs="Arial"/>
          <w:b/>
          <w:bCs/>
          <w:sz w:val="20"/>
        </w:rPr>
      </w:pPr>
      <w:r w:rsidRPr="001929CC">
        <w:rPr>
          <w:rFonts w:ascii="Verdana" w:hAnsi="Verdana" w:cs="Arial"/>
          <w:b/>
          <w:bCs/>
          <w:sz w:val="20"/>
        </w:rPr>
        <w:t>„Opracowanie dokumentacji projektowo-kosztorysowej budowy dwóch szklarni wraz z zagospodarowaniem terenu w Ogrodzie Botanicznym przy ul. Sienkiewicza 23 we Wrocławiu - CERES inspekty.”</w:t>
      </w:r>
    </w:p>
    <w:p w14:paraId="484F38BF" w14:textId="77777777" w:rsidR="001929CC" w:rsidRPr="00B65719" w:rsidRDefault="001929CC" w:rsidP="00B65719">
      <w:pPr>
        <w:pStyle w:val="Stopka"/>
        <w:jc w:val="both"/>
        <w:rPr>
          <w:rFonts w:ascii="Verdana" w:hAnsi="Verdana" w:cs="Arial"/>
          <w:b/>
          <w:sz w:val="18"/>
          <w:szCs w:val="18"/>
        </w:rPr>
      </w:pPr>
    </w:p>
    <w:p w14:paraId="2C0EDB9B" w14:textId="77777777"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0C4AE7">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5A16A459" w14:textId="0C24C331" w:rsidR="00CF39E7" w:rsidRDefault="00CF39E7" w:rsidP="00CF39E7">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w:t>
      </w:r>
      <w:r w:rsidR="00C87032">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612E5145" w14:textId="77777777" w:rsidR="00E4489A" w:rsidRDefault="00E4489A" w:rsidP="000C4AE7">
      <w:pPr>
        <w:spacing w:after="0"/>
        <w:rPr>
          <w:rFonts w:ascii="Verdana" w:hAnsi="Verdana"/>
          <w:b/>
          <w:i/>
          <w:sz w:val="20"/>
          <w:szCs w:val="20"/>
        </w:rPr>
      </w:pPr>
    </w:p>
    <w:p w14:paraId="4F2B024E" w14:textId="7C1F8B42" w:rsidR="00C343E8" w:rsidRPr="00E4489A" w:rsidRDefault="00C343E8" w:rsidP="000C4AE7">
      <w:pPr>
        <w:spacing w:after="0"/>
        <w:rPr>
          <w:rFonts w:ascii="Verdana" w:hAnsi="Verdana"/>
          <w:b/>
          <w:i/>
          <w:sz w:val="20"/>
          <w:szCs w:val="20"/>
          <w:u w:val="single"/>
        </w:rPr>
      </w:pPr>
      <w:r w:rsidRPr="00E4489A">
        <w:rPr>
          <w:rFonts w:ascii="Verdana" w:hAnsi="Verdana"/>
          <w:b/>
          <w:i/>
          <w:sz w:val="20"/>
          <w:szCs w:val="20"/>
          <w:u w:val="single"/>
        </w:rPr>
        <w:t>Oświadczenie należy złożyć wraz z ofertą.</w:t>
      </w: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0D838DE7" w14:textId="2240C6F6" w:rsidR="001C0A13" w:rsidRDefault="001378C0" w:rsidP="000C4AE7">
      <w:pPr>
        <w:pStyle w:val="Bezodstpw"/>
        <w:spacing w:line="276" w:lineRule="auto"/>
        <w:jc w:val="right"/>
        <w:rPr>
          <w:rFonts w:ascii="Verdana" w:hAnsi="Verdana" w:cs="Arial"/>
          <w:b/>
          <w:sz w:val="20"/>
        </w:rPr>
      </w:pPr>
      <w:bookmarkStart w:id="55" w:name="_Hlk73739644"/>
      <w:bookmarkEnd w:id="54"/>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BZP.272</w:t>
      </w:r>
      <w:r w:rsidR="005C3A19">
        <w:rPr>
          <w:rFonts w:ascii="Verdana" w:hAnsi="Verdana" w:cs="Arial"/>
          <w:sz w:val="18"/>
          <w:szCs w:val="18"/>
        </w:rPr>
        <w:t>.</w:t>
      </w:r>
      <w:r w:rsidR="00B46B1F">
        <w:rPr>
          <w:rFonts w:ascii="Verdana" w:hAnsi="Verdana" w:cs="Arial"/>
          <w:sz w:val="18"/>
          <w:szCs w:val="18"/>
        </w:rPr>
        <w:t>4</w:t>
      </w:r>
      <w:r w:rsidR="005C3A19">
        <w:rPr>
          <w:rFonts w:ascii="Verdana" w:hAnsi="Verdana" w:cs="Arial"/>
          <w:sz w:val="18"/>
          <w:szCs w:val="18"/>
        </w:rPr>
        <w:t>.</w:t>
      </w:r>
      <w:r w:rsidR="00AA2AC7">
        <w:rPr>
          <w:rFonts w:ascii="Verdana" w:hAnsi="Verdana" w:cs="Arial"/>
          <w:sz w:val="18"/>
          <w:szCs w:val="18"/>
        </w:rPr>
        <w:t>202</w:t>
      </w:r>
      <w:r w:rsidR="00656D0B">
        <w:rPr>
          <w:rFonts w:ascii="Verdana" w:hAnsi="Verdana" w:cs="Arial"/>
          <w:sz w:val="18"/>
          <w:szCs w:val="18"/>
        </w:rPr>
        <w:t>4</w:t>
      </w:r>
      <w:r w:rsidR="005C3A19">
        <w:rPr>
          <w:rFonts w:ascii="Verdana" w:hAnsi="Verdana" w:cs="Arial"/>
          <w:sz w:val="18"/>
          <w:szCs w:val="18"/>
        </w:rPr>
        <w:t>.</w:t>
      </w:r>
      <w:r w:rsidR="00B943E3">
        <w:rPr>
          <w:rFonts w:ascii="Verdana" w:hAnsi="Verdana" w:cs="Arial"/>
          <w:sz w:val="18"/>
          <w:szCs w:val="18"/>
        </w:rPr>
        <w:t>ECS</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55"/>
    </w:p>
    <w:p w14:paraId="2CC56C87" w14:textId="5AEC827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 xml:space="preserve">WYKAZ WYKONANYCH </w:t>
      </w:r>
      <w:r w:rsidR="003D58A3">
        <w:rPr>
          <w:rFonts w:ascii="Verdana" w:hAnsi="Verdana" w:cs="Arial"/>
          <w:color w:val="FFFFFF"/>
          <w:sz w:val="20"/>
        </w:rPr>
        <w:t>USŁUG</w:t>
      </w:r>
    </w:p>
    <w:p w14:paraId="44D0D284" w14:textId="77777777" w:rsidR="002D1440" w:rsidRDefault="002D1440" w:rsidP="000C4AE7">
      <w:pPr>
        <w:spacing w:after="0"/>
      </w:pPr>
    </w:p>
    <w:p w14:paraId="097ECCF6" w14:textId="61389D2F" w:rsidR="00223E29" w:rsidRPr="00223E29" w:rsidRDefault="00223E29" w:rsidP="000C4AE7">
      <w:pPr>
        <w:spacing w:after="0"/>
      </w:pPr>
      <w:r>
        <w:t xml:space="preserve">Potwierdzających warunek udziału w postępowaniu, o którym mowa w rozdziale </w:t>
      </w:r>
      <w:r w:rsidRPr="00854A2C">
        <w:t>V</w:t>
      </w:r>
      <w:r w:rsidR="00FD5F93" w:rsidRPr="00854A2C">
        <w:t>I</w:t>
      </w:r>
      <w:r w:rsidR="004E5912" w:rsidRPr="00854A2C">
        <w:t>I</w:t>
      </w:r>
      <w:r w:rsidRPr="00854A2C">
        <w:t xml:space="preserve"> pkt </w:t>
      </w:r>
      <w:r w:rsidR="00FD5F93" w:rsidRPr="00854A2C">
        <w:t>2.4.</w:t>
      </w:r>
      <w:r w:rsidR="00C87032">
        <w:t xml:space="preserve"> lit a.</w:t>
      </w:r>
      <w:r w:rsidR="00133CF1" w:rsidRPr="00854A2C">
        <w:t xml:space="preserve"> SWZ</w:t>
      </w:r>
    </w:p>
    <w:tbl>
      <w:tblPr>
        <w:tblW w:w="95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1"/>
        <w:gridCol w:w="2389"/>
        <w:gridCol w:w="2220"/>
        <w:gridCol w:w="2700"/>
      </w:tblGrid>
      <w:tr w:rsidR="00ED6ADD" w:rsidRPr="002D4B04" w14:paraId="48DBFBF6" w14:textId="77777777" w:rsidTr="00EE60F8">
        <w:trPr>
          <w:trHeight w:val="1682"/>
        </w:trPr>
        <w:tc>
          <w:tcPr>
            <w:tcW w:w="2191" w:type="dxa"/>
            <w:vAlign w:val="center"/>
          </w:tcPr>
          <w:p w14:paraId="7BFA7EC2" w14:textId="77777777" w:rsidR="00ED6ADD" w:rsidRPr="00E3109F" w:rsidRDefault="00ED6ADD" w:rsidP="000C4AE7">
            <w:pPr>
              <w:spacing w:after="0"/>
              <w:jc w:val="center"/>
              <w:rPr>
                <w:rFonts w:ascii="Verdana" w:hAnsi="Verdana" w:cs="Calibri"/>
                <w:bCs/>
                <w:sz w:val="16"/>
                <w:szCs w:val="16"/>
              </w:rPr>
            </w:pPr>
          </w:p>
          <w:p w14:paraId="53DDC7AB" w14:textId="6937C9D2"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 xml:space="preserve">Podmiot, na rzecz którego </w:t>
            </w:r>
            <w:r w:rsidR="003D58A3">
              <w:rPr>
                <w:rFonts w:ascii="Verdana" w:hAnsi="Verdana" w:cs="Calibri"/>
                <w:bCs/>
                <w:sz w:val="16"/>
                <w:szCs w:val="16"/>
              </w:rPr>
              <w:t xml:space="preserve">usługa </w:t>
            </w:r>
            <w:r w:rsidRPr="00E3109F">
              <w:rPr>
                <w:rFonts w:ascii="Verdana" w:hAnsi="Verdana" w:cs="Calibri"/>
                <w:bCs/>
                <w:sz w:val="16"/>
                <w:szCs w:val="16"/>
              </w:rPr>
              <w:t>została wykonana</w:t>
            </w:r>
          </w:p>
        </w:tc>
        <w:tc>
          <w:tcPr>
            <w:tcW w:w="2389" w:type="dxa"/>
            <w:vAlign w:val="center"/>
          </w:tcPr>
          <w:p w14:paraId="3F5E3E50" w14:textId="2BC4E27F" w:rsidR="00ED6ADD" w:rsidRPr="00E3109F" w:rsidRDefault="00ED6ADD"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Pr>
                <w:rFonts w:ascii="Verdana" w:hAnsi="Verdana" w:cs="Calibri"/>
                <w:bCs/>
                <w:sz w:val="16"/>
                <w:szCs w:val="16"/>
              </w:rPr>
              <w:t xml:space="preserve"> i r</w:t>
            </w:r>
            <w:r w:rsidRPr="00E3109F">
              <w:rPr>
                <w:rFonts w:ascii="Verdana" w:hAnsi="Verdana" w:cs="Calibri"/>
                <w:bCs/>
                <w:sz w:val="16"/>
                <w:szCs w:val="16"/>
              </w:rPr>
              <w:t xml:space="preserve">odzaj wykonanych </w:t>
            </w:r>
            <w:r w:rsidR="00E562D9">
              <w:rPr>
                <w:rFonts w:ascii="Verdana" w:hAnsi="Verdana" w:cs="Calibri"/>
                <w:bCs/>
                <w:sz w:val="16"/>
                <w:szCs w:val="16"/>
              </w:rPr>
              <w:t xml:space="preserve">usług </w:t>
            </w:r>
            <w:r w:rsidRPr="00E3109F">
              <w:rPr>
                <w:rFonts w:ascii="Verdana" w:hAnsi="Verdana" w:cs="Calibri"/>
                <w:bCs/>
                <w:sz w:val="16"/>
                <w:szCs w:val="16"/>
              </w:rPr>
              <w:t>potwierdzających warunki określone przez Zamawiającego</w:t>
            </w:r>
          </w:p>
        </w:tc>
        <w:tc>
          <w:tcPr>
            <w:tcW w:w="2220" w:type="dxa"/>
            <w:vAlign w:val="center"/>
          </w:tcPr>
          <w:p w14:paraId="1D89491F" w14:textId="77777777" w:rsidR="00ED6ADD" w:rsidRPr="00E3109F" w:rsidRDefault="00ED6ADD" w:rsidP="000C4AE7">
            <w:pPr>
              <w:spacing w:after="0"/>
              <w:jc w:val="center"/>
              <w:rPr>
                <w:rFonts w:ascii="Verdana" w:hAnsi="Verdana" w:cs="Calibri"/>
                <w:bCs/>
                <w:sz w:val="16"/>
                <w:szCs w:val="16"/>
              </w:rPr>
            </w:pPr>
          </w:p>
          <w:p w14:paraId="3A22CE95" w14:textId="1A72293D" w:rsidR="00ED6ADD" w:rsidRPr="00E3109F" w:rsidRDefault="00ED6ADD" w:rsidP="000C4AE7">
            <w:pPr>
              <w:spacing w:after="0"/>
              <w:jc w:val="center"/>
              <w:rPr>
                <w:rFonts w:ascii="Verdana" w:hAnsi="Verdana" w:cs="Calibri"/>
                <w:bCs/>
                <w:sz w:val="16"/>
                <w:szCs w:val="16"/>
              </w:rPr>
            </w:pPr>
            <w:r>
              <w:rPr>
                <w:rFonts w:ascii="Verdana" w:hAnsi="Verdana" w:cs="Calibri"/>
                <w:bCs/>
                <w:sz w:val="16"/>
                <w:szCs w:val="16"/>
              </w:rPr>
              <w:t>Wartość brutto w złotych</w:t>
            </w:r>
          </w:p>
          <w:p w14:paraId="645BFEDF" w14:textId="77777777" w:rsidR="00ED6ADD" w:rsidRPr="00E3109F" w:rsidRDefault="00ED6ADD" w:rsidP="000C4AE7">
            <w:pPr>
              <w:spacing w:after="0"/>
              <w:jc w:val="center"/>
              <w:rPr>
                <w:rFonts w:ascii="Verdana" w:hAnsi="Verdana" w:cs="Calibri"/>
                <w:bCs/>
                <w:sz w:val="16"/>
                <w:szCs w:val="16"/>
              </w:rPr>
            </w:pPr>
          </w:p>
          <w:p w14:paraId="384D9B8F" w14:textId="77777777" w:rsidR="00ED6ADD" w:rsidRPr="00E3109F" w:rsidRDefault="00ED6ADD" w:rsidP="000C4AE7">
            <w:pPr>
              <w:spacing w:after="0"/>
              <w:jc w:val="center"/>
              <w:rPr>
                <w:rFonts w:ascii="Verdana" w:hAnsi="Verdana" w:cs="Calibri"/>
                <w:bCs/>
                <w:sz w:val="16"/>
                <w:szCs w:val="16"/>
              </w:rPr>
            </w:pPr>
          </w:p>
        </w:tc>
        <w:tc>
          <w:tcPr>
            <w:tcW w:w="2700" w:type="dxa"/>
            <w:vAlign w:val="center"/>
          </w:tcPr>
          <w:p w14:paraId="1455A208" w14:textId="3A4822B1" w:rsidR="00ED6ADD" w:rsidRPr="00E3109F" w:rsidRDefault="00ED6ADD"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12EB645A" w:rsidR="00ED6ADD" w:rsidRDefault="009873D1" w:rsidP="000C4AE7">
            <w:pPr>
              <w:spacing w:after="0"/>
              <w:jc w:val="center"/>
              <w:rPr>
                <w:rFonts w:ascii="Verdana" w:hAnsi="Verdana" w:cs="Calibri"/>
                <w:bCs/>
                <w:sz w:val="16"/>
                <w:szCs w:val="16"/>
              </w:rPr>
            </w:pPr>
            <w:r>
              <w:rPr>
                <w:rFonts w:ascii="Verdana" w:hAnsi="Verdana" w:cs="Calibri"/>
                <w:bCs/>
                <w:sz w:val="16"/>
                <w:szCs w:val="16"/>
              </w:rPr>
              <w:t>o</w:t>
            </w:r>
            <w:r w:rsidR="00ED6ADD" w:rsidRPr="00E3109F">
              <w:rPr>
                <w:rFonts w:ascii="Verdana" w:hAnsi="Verdana" w:cs="Calibri"/>
                <w:bCs/>
                <w:sz w:val="16"/>
                <w:szCs w:val="16"/>
              </w:rPr>
              <w:t>d</w:t>
            </w:r>
            <w:r>
              <w:rPr>
                <w:rFonts w:ascii="Verdana" w:hAnsi="Verdana" w:cs="Calibri"/>
                <w:bCs/>
                <w:sz w:val="16"/>
                <w:szCs w:val="16"/>
              </w:rPr>
              <w:t>-</w:t>
            </w:r>
            <w:r w:rsidR="00ED6ADD" w:rsidRPr="00E3109F">
              <w:rPr>
                <w:rFonts w:ascii="Verdana" w:hAnsi="Verdana" w:cs="Calibri"/>
                <w:bCs/>
                <w:sz w:val="16"/>
                <w:szCs w:val="16"/>
              </w:rPr>
              <w:t>d</w:t>
            </w:r>
            <w:r>
              <w:rPr>
                <w:rFonts w:ascii="Verdana" w:hAnsi="Verdana" w:cs="Calibri"/>
                <w:bCs/>
                <w:sz w:val="16"/>
                <w:szCs w:val="16"/>
              </w:rPr>
              <w:t>o</w:t>
            </w:r>
          </w:p>
          <w:p w14:paraId="4A034FE7" w14:textId="514CD96C" w:rsidR="009873D1" w:rsidRPr="00E3109F" w:rsidRDefault="009873D1" w:rsidP="000C4AE7">
            <w:pPr>
              <w:spacing w:after="0"/>
              <w:jc w:val="center"/>
              <w:rPr>
                <w:rFonts w:ascii="Verdana" w:hAnsi="Verdana" w:cs="Calibri"/>
                <w:bCs/>
                <w:sz w:val="16"/>
                <w:szCs w:val="16"/>
              </w:rPr>
            </w:pPr>
            <w:proofErr w:type="spellStart"/>
            <w:r>
              <w:rPr>
                <w:rFonts w:ascii="Verdana" w:hAnsi="Verdana" w:cs="Calibri"/>
                <w:bCs/>
                <w:sz w:val="16"/>
                <w:szCs w:val="16"/>
              </w:rPr>
              <w:t>dd.mm.rr</w:t>
            </w:r>
            <w:proofErr w:type="spellEnd"/>
          </w:p>
          <w:p w14:paraId="0D531F14" w14:textId="7613C6CD" w:rsidR="00ED6ADD" w:rsidRPr="00E3109F" w:rsidRDefault="00ED6ADD"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Pr>
                <w:rFonts w:ascii="Verdana" w:hAnsi="Verdana" w:cs="Calibri"/>
                <w:bCs/>
                <w:sz w:val="16"/>
                <w:szCs w:val="16"/>
              </w:rPr>
              <w:t xml:space="preserve"> </w:t>
            </w:r>
            <w:r w:rsidR="001378AD">
              <w:rPr>
                <w:rFonts w:ascii="Verdana" w:hAnsi="Verdana" w:cs="Calibri"/>
                <w:bCs/>
                <w:sz w:val="16"/>
                <w:szCs w:val="16"/>
              </w:rPr>
              <w:t>usług</w:t>
            </w:r>
          </w:p>
        </w:tc>
      </w:tr>
      <w:tr w:rsidR="00ED6ADD" w:rsidRPr="00595800" w14:paraId="17C1AF24" w14:textId="77777777" w:rsidTr="00EE60F8">
        <w:trPr>
          <w:trHeight w:val="275"/>
        </w:trPr>
        <w:tc>
          <w:tcPr>
            <w:tcW w:w="2191" w:type="dxa"/>
          </w:tcPr>
          <w:p w14:paraId="3A5DE0F6" w14:textId="77777777" w:rsidR="00ED6ADD" w:rsidRPr="00595800" w:rsidRDefault="00ED6ADD" w:rsidP="000C4AE7">
            <w:pPr>
              <w:spacing w:after="0"/>
              <w:jc w:val="center"/>
              <w:rPr>
                <w:rFonts w:cs="Calibri"/>
                <w:sz w:val="19"/>
                <w:szCs w:val="19"/>
              </w:rPr>
            </w:pPr>
            <w:r w:rsidRPr="00595800">
              <w:rPr>
                <w:rFonts w:cs="Calibri"/>
                <w:b/>
                <w:sz w:val="19"/>
                <w:szCs w:val="19"/>
              </w:rPr>
              <w:t>1</w:t>
            </w:r>
          </w:p>
        </w:tc>
        <w:tc>
          <w:tcPr>
            <w:tcW w:w="2389" w:type="dxa"/>
          </w:tcPr>
          <w:p w14:paraId="3E8C19FB" w14:textId="77777777" w:rsidR="00ED6ADD" w:rsidRPr="00595800" w:rsidRDefault="00ED6ADD" w:rsidP="000C4AE7">
            <w:pPr>
              <w:spacing w:after="0"/>
              <w:jc w:val="center"/>
              <w:rPr>
                <w:rFonts w:cs="Calibri"/>
                <w:sz w:val="19"/>
                <w:szCs w:val="19"/>
              </w:rPr>
            </w:pPr>
            <w:r w:rsidRPr="00595800">
              <w:rPr>
                <w:rFonts w:cs="Calibri"/>
                <w:b/>
                <w:sz w:val="19"/>
                <w:szCs w:val="19"/>
              </w:rPr>
              <w:t>2</w:t>
            </w:r>
          </w:p>
        </w:tc>
        <w:tc>
          <w:tcPr>
            <w:tcW w:w="2220" w:type="dxa"/>
          </w:tcPr>
          <w:p w14:paraId="1FCD7925" w14:textId="77777777" w:rsidR="00ED6ADD" w:rsidRPr="00595800" w:rsidRDefault="00ED6ADD" w:rsidP="000C4AE7">
            <w:pPr>
              <w:spacing w:after="0"/>
              <w:jc w:val="center"/>
              <w:rPr>
                <w:rFonts w:cs="Calibri"/>
                <w:sz w:val="19"/>
                <w:szCs w:val="19"/>
              </w:rPr>
            </w:pPr>
            <w:r w:rsidRPr="00595800">
              <w:rPr>
                <w:rFonts w:cs="Calibri"/>
                <w:b/>
                <w:sz w:val="19"/>
                <w:szCs w:val="19"/>
              </w:rPr>
              <w:t>3</w:t>
            </w:r>
          </w:p>
        </w:tc>
        <w:tc>
          <w:tcPr>
            <w:tcW w:w="2700" w:type="dxa"/>
          </w:tcPr>
          <w:p w14:paraId="28AD3472" w14:textId="68AED390" w:rsidR="00ED6ADD" w:rsidRPr="00595800" w:rsidRDefault="00ED6ADD" w:rsidP="000C4AE7">
            <w:pPr>
              <w:spacing w:after="0"/>
              <w:jc w:val="center"/>
              <w:rPr>
                <w:rFonts w:cs="Calibri"/>
                <w:sz w:val="19"/>
                <w:szCs w:val="19"/>
              </w:rPr>
            </w:pPr>
            <w:r>
              <w:rPr>
                <w:rFonts w:cs="Calibri"/>
                <w:b/>
                <w:sz w:val="19"/>
                <w:szCs w:val="19"/>
              </w:rPr>
              <w:t>5</w:t>
            </w:r>
          </w:p>
        </w:tc>
      </w:tr>
      <w:tr w:rsidR="00ED6ADD" w:rsidRPr="00595800" w14:paraId="3C5B699F" w14:textId="77777777" w:rsidTr="00EE60F8">
        <w:trPr>
          <w:trHeight w:hRule="exact" w:val="2887"/>
        </w:trPr>
        <w:tc>
          <w:tcPr>
            <w:tcW w:w="2191" w:type="dxa"/>
          </w:tcPr>
          <w:p w14:paraId="7C68B49E" w14:textId="77777777" w:rsidR="00ED6ADD" w:rsidRPr="00595800" w:rsidRDefault="00ED6ADD" w:rsidP="000C4AE7">
            <w:pPr>
              <w:spacing w:after="0"/>
              <w:rPr>
                <w:rFonts w:cs="Calibri"/>
                <w:sz w:val="19"/>
                <w:szCs w:val="19"/>
              </w:rPr>
            </w:pPr>
          </w:p>
          <w:p w14:paraId="0CF7921B" w14:textId="77777777" w:rsidR="00ED6ADD" w:rsidRPr="00B1239D" w:rsidRDefault="00ED6ADD" w:rsidP="00ED6ADD">
            <w:pPr>
              <w:spacing w:after="0"/>
              <w:jc w:val="center"/>
              <w:rPr>
                <w:rFonts w:ascii="Verdana" w:hAnsi="Verdana" w:cs="Arial"/>
                <w:sz w:val="16"/>
                <w:szCs w:val="16"/>
              </w:rPr>
            </w:pPr>
            <w:r>
              <w:rPr>
                <w:rFonts w:cs="Calibri"/>
                <w:sz w:val="19"/>
                <w:szCs w:val="19"/>
              </w:rPr>
              <w:tab/>
            </w:r>
            <w:r w:rsidRPr="00B1239D">
              <w:rPr>
                <w:rFonts w:ascii="Verdana" w:hAnsi="Verdana" w:cs="Arial"/>
                <w:sz w:val="16"/>
                <w:szCs w:val="16"/>
              </w:rPr>
              <w:t>………………………………………</w:t>
            </w:r>
          </w:p>
          <w:p w14:paraId="10ACCF82" w14:textId="77777777" w:rsidR="00ED6ADD" w:rsidRPr="00B1239D" w:rsidRDefault="00ED6ADD" w:rsidP="00ED6ADD">
            <w:pPr>
              <w:spacing w:after="0"/>
              <w:jc w:val="center"/>
              <w:rPr>
                <w:rFonts w:ascii="Verdana" w:hAnsi="Verdana" w:cs="Arial"/>
                <w:i/>
                <w:sz w:val="16"/>
                <w:szCs w:val="16"/>
              </w:rPr>
            </w:pPr>
            <w:r w:rsidRPr="00B1239D">
              <w:rPr>
                <w:rFonts w:ascii="Verdana" w:hAnsi="Verdana" w:cs="Arial"/>
                <w:i/>
                <w:sz w:val="16"/>
                <w:szCs w:val="16"/>
              </w:rPr>
              <w:t>nazwa</w:t>
            </w:r>
          </w:p>
          <w:p w14:paraId="50A15C75" w14:textId="77777777" w:rsidR="00ED6ADD" w:rsidRPr="00B1239D" w:rsidRDefault="00ED6ADD" w:rsidP="00ED6ADD">
            <w:pPr>
              <w:spacing w:after="0"/>
              <w:jc w:val="center"/>
              <w:rPr>
                <w:rFonts w:ascii="Verdana" w:hAnsi="Verdana" w:cs="Arial"/>
                <w:sz w:val="16"/>
                <w:szCs w:val="16"/>
              </w:rPr>
            </w:pPr>
          </w:p>
          <w:p w14:paraId="5964D11D" w14:textId="77777777" w:rsidR="00ED6ADD" w:rsidRPr="00B1239D" w:rsidRDefault="00ED6ADD" w:rsidP="00ED6ADD">
            <w:pPr>
              <w:spacing w:after="0"/>
              <w:jc w:val="center"/>
              <w:rPr>
                <w:rFonts w:ascii="Verdana" w:hAnsi="Verdana" w:cs="Arial"/>
                <w:sz w:val="16"/>
                <w:szCs w:val="16"/>
              </w:rPr>
            </w:pPr>
            <w:r w:rsidRPr="00B1239D">
              <w:rPr>
                <w:rFonts w:ascii="Verdana" w:hAnsi="Verdana" w:cs="Arial"/>
                <w:sz w:val="16"/>
                <w:szCs w:val="16"/>
              </w:rPr>
              <w:t>……………………………………</w:t>
            </w:r>
          </w:p>
          <w:p w14:paraId="0BB732DC" w14:textId="77777777" w:rsidR="00ED6ADD" w:rsidRPr="00B1239D" w:rsidRDefault="00ED6ADD" w:rsidP="00ED6ADD">
            <w:pPr>
              <w:spacing w:after="0"/>
              <w:jc w:val="center"/>
              <w:rPr>
                <w:rFonts w:ascii="Verdana" w:hAnsi="Verdana" w:cs="Calibri"/>
                <w:sz w:val="19"/>
                <w:szCs w:val="19"/>
              </w:rPr>
            </w:pPr>
            <w:r w:rsidRPr="00B1239D">
              <w:rPr>
                <w:rFonts w:ascii="Verdana" w:hAnsi="Verdana" w:cs="Arial"/>
                <w:i/>
                <w:sz w:val="16"/>
                <w:szCs w:val="16"/>
              </w:rPr>
              <w:t>adres</w:t>
            </w:r>
          </w:p>
          <w:p w14:paraId="57E6089C" w14:textId="0E26D5ED" w:rsidR="00ED6ADD" w:rsidRPr="00595800" w:rsidRDefault="00ED6ADD" w:rsidP="00ED6ADD">
            <w:pPr>
              <w:tabs>
                <w:tab w:val="left" w:pos="238"/>
              </w:tabs>
              <w:spacing w:after="0"/>
              <w:rPr>
                <w:rFonts w:cs="Calibri"/>
                <w:sz w:val="19"/>
                <w:szCs w:val="19"/>
              </w:rPr>
            </w:pPr>
          </w:p>
          <w:p w14:paraId="2EE52236" w14:textId="77777777" w:rsidR="00ED6ADD" w:rsidRPr="00595800" w:rsidRDefault="00ED6ADD" w:rsidP="000C4AE7">
            <w:pPr>
              <w:spacing w:after="0"/>
              <w:jc w:val="center"/>
              <w:rPr>
                <w:rFonts w:cs="Calibri"/>
                <w:sz w:val="19"/>
                <w:szCs w:val="19"/>
              </w:rPr>
            </w:pPr>
          </w:p>
          <w:p w14:paraId="275E4DC8" w14:textId="77777777" w:rsidR="00ED6ADD" w:rsidRPr="00595800" w:rsidRDefault="00ED6ADD" w:rsidP="000C4AE7">
            <w:pPr>
              <w:spacing w:after="0"/>
              <w:jc w:val="center"/>
              <w:rPr>
                <w:rFonts w:cs="Calibri"/>
                <w:sz w:val="19"/>
                <w:szCs w:val="19"/>
              </w:rPr>
            </w:pPr>
          </w:p>
          <w:p w14:paraId="67DAB52A" w14:textId="77777777" w:rsidR="00ED6ADD" w:rsidRPr="00595800" w:rsidRDefault="00ED6ADD" w:rsidP="000C4AE7">
            <w:pPr>
              <w:spacing w:after="0"/>
              <w:jc w:val="center"/>
              <w:rPr>
                <w:rFonts w:cs="Calibri"/>
                <w:sz w:val="19"/>
                <w:szCs w:val="19"/>
              </w:rPr>
            </w:pPr>
          </w:p>
          <w:p w14:paraId="4C64FF59" w14:textId="77777777" w:rsidR="00ED6ADD" w:rsidRPr="00595800" w:rsidRDefault="00ED6ADD" w:rsidP="000C4AE7">
            <w:pPr>
              <w:spacing w:after="0"/>
              <w:jc w:val="center"/>
              <w:rPr>
                <w:rFonts w:cs="Calibri"/>
                <w:sz w:val="19"/>
                <w:szCs w:val="19"/>
              </w:rPr>
            </w:pPr>
          </w:p>
        </w:tc>
        <w:tc>
          <w:tcPr>
            <w:tcW w:w="2389" w:type="dxa"/>
          </w:tcPr>
          <w:p w14:paraId="7F3F817B" w14:textId="77777777" w:rsidR="008B24B7" w:rsidRDefault="008B24B7" w:rsidP="008B24B7">
            <w:pPr>
              <w:spacing w:after="0"/>
              <w:jc w:val="center"/>
              <w:rPr>
                <w:rFonts w:cs="Calibri"/>
                <w:sz w:val="19"/>
                <w:szCs w:val="19"/>
              </w:rPr>
            </w:pPr>
          </w:p>
          <w:p w14:paraId="4425C7F1" w14:textId="219C2B8D" w:rsidR="008B24B7" w:rsidRDefault="008B24B7" w:rsidP="008B24B7">
            <w:pPr>
              <w:spacing w:after="0"/>
              <w:jc w:val="center"/>
              <w:rPr>
                <w:rFonts w:cs="Calibri"/>
                <w:sz w:val="19"/>
                <w:szCs w:val="19"/>
              </w:rPr>
            </w:pPr>
            <w:r>
              <w:rPr>
                <w:rFonts w:cs="Calibri"/>
                <w:sz w:val="19"/>
                <w:szCs w:val="19"/>
              </w:rPr>
              <w:t>………………………………………..</w:t>
            </w:r>
          </w:p>
          <w:p w14:paraId="42B66883" w14:textId="77777777" w:rsidR="00ED6ADD" w:rsidRDefault="008B24B7" w:rsidP="000C4AE7">
            <w:pPr>
              <w:spacing w:after="0"/>
              <w:jc w:val="center"/>
              <w:rPr>
                <w:rFonts w:cs="Calibri"/>
                <w:sz w:val="19"/>
                <w:szCs w:val="19"/>
              </w:rPr>
            </w:pPr>
            <w:r>
              <w:rPr>
                <w:rFonts w:cs="Calibri"/>
                <w:sz w:val="19"/>
                <w:szCs w:val="19"/>
              </w:rPr>
              <w:t>Nr decyzji o pozwoleniu na budowę</w:t>
            </w:r>
          </w:p>
          <w:p w14:paraId="6B318FE2" w14:textId="77777777" w:rsidR="008B24B7" w:rsidRDefault="008B24B7" w:rsidP="000C4AE7">
            <w:pPr>
              <w:spacing w:after="0"/>
              <w:jc w:val="center"/>
              <w:rPr>
                <w:rFonts w:cs="Calibri"/>
                <w:sz w:val="19"/>
                <w:szCs w:val="19"/>
              </w:rPr>
            </w:pPr>
          </w:p>
          <w:p w14:paraId="3EF92713" w14:textId="77777777" w:rsidR="008B24B7" w:rsidRDefault="008B24B7" w:rsidP="008B24B7">
            <w:pPr>
              <w:spacing w:after="0"/>
              <w:rPr>
                <w:rFonts w:cs="Calibri"/>
                <w:sz w:val="19"/>
                <w:szCs w:val="19"/>
              </w:rPr>
            </w:pPr>
          </w:p>
          <w:p w14:paraId="3B939743" w14:textId="77777777" w:rsidR="008B24B7" w:rsidRPr="008B24B7" w:rsidRDefault="008B24B7" w:rsidP="008B24B7">
            <w:pPr>
              <w:spacing w:after="0"/>
              <w:jc w:val="center"/>
              <w:rPr>
                <w:rFonts w:cs="Calibri"/>
                <w:sz w:val="19"/>
                <w:szCs w:val="19"/>
              </w:rPr>
            </w:pPr>
            <w:r w:rsidRPr="008B24B7">
              <w:rPr>
                <w:rFonts w:cs="Calibri"/>
                <w:sz w:val="19"/>
                <w:szCs w:val="19"/>
              </w:rPr>
              <w:t>………………………………………</w:t>
            </w:r>
          </w:p>
          <w:p w14:paraId="59A4D32B" w14:textId="281EC9F8" w:rsidR="008B24B7" w:rsidRPr="00595800" w:rsidRDefault="008B24B7" w:rsidP="008B24B7">
            <w:pPr>
              <w:spacing w:after="0"/>
              <w:jc w:val="center"/>
              <w:rPr>
                <w:rFonts w:cs="Calibri"/>
                <w:sz w:val="19"/>
                <w:szCs w:val="19"/>
              </w:rPr>
            </w:pPr>
            <w:r w:rsidRPr="008B24B7">
              <w:rPr>
                <w:rFonts w:cs="Calibri"/>
                <w:sz w:val="19"/>
                <w:szCs w:val="19"/>
              </w:rPr>
              <w:t>rodzaj ochrony konserwatorskiej/decyzja o wpisie do rejestru zabytków</w:t>
            </w:r>
          </w:p>
        </w:tc>
        <w:tc>
          <w:tcPr>
            <w:tcW w:w="2220" w:type="dxa"/>
          </w:tcPr>
          <w:p w14:paraId="39FA04B3" w14:textId="77777777" w:rsidR="008B24B7" w:rsidRDefault="008B24B7" w:rsidP="000C4AE7">
            <w:pPr>
              <w:spacing w:after="0"/>
              <w:jc w:val="center"/>
              <w:rPr>
                <w:rFonts w:cs="Calibri"/>
                <w:sz w:val="19"/>
                <w:szCs w:val="19"/>
              </w:rPr>
            </w:pPr>
          </w:p>
          <w:p w14:paraId="6F025D1E" w14:textId="77777777" w:rsidR="008B24B7" w:rsidRDefault="008B24B7" w:rsidP="000C4AE7">
            <w:pPr>
              <w:spacing w:after="0"/>
              <w:jc w:val="center"/>
              <w:rPr>
                <w:rFonts w:cs="Calibri"/>
                <w:sz w:val="19"/>
                <w:szCs w:val="19"/>
              </w:rPr>
            </w:pPr>
          </w:p>
          <w:p w14:paraId="234610A9" w14:textId="47930A63" w:rsidR="00ED6ADD" w:rsidRPr="00595800" w:rsidRDefault="00ED6ADD" w:rsidP="000C4AE7">
            <w:pPr>
              <w:spacing w:after="0"/>
              <w:jc w:val="center"/>
              <w:rPr>
                <w:rFonts w:cs="Calibri"/>
                <w:sz w:val="19"/>
                <w:szCs w:val="19"/>
              </w:rPr>
            </w:pPr>
            <w:r w:rsidRPr="00ED6ADD">
              <w:rPr>
                <w:rFonts w:cs="Calibri"/>
                <w:sz w:val="19"/>
                <w:szCs w:val="19"/>
              </w:rPr>
              <w:t>……………..…………… zł brutto</w:t>
            </w:r>
          </w:p>
        </w:tc>
        <w:tc>
          <w:tcPr>
            <w:tcW w:w="2700" w:type="dxa"/>
          </w:tcPr>
          <w:p w14:paraId="51F9D66C" w14:textId="4D0BB4D4" w:rsidR="00ED6ADD" w:rsidRPr="00595800" w:rsidRDefault="00ED6ADD" w:rsidP="000C4AE7">
            <w:pPr>
              <w:spacing w:after="0"/>
              <w:jc w:val="center"/>
              <w:rPr>
                <w:rFonts w:cs="Calibri"/>
                <w:sz w:val="19"/>
                <w:szCs w:val="19"/>
              </w:rPr>
            </w:pPr>
          </w:p>
          <w:p w14:paraId="78A3BB75" w14:textId="77777777" w:rsidR="00ED6ADD" w:rsidRPr="00595800" w:rsidRDefault="00ED6ADD" w:rsidP="000C4AE7">
            <w:pPr>
              <w:spacing w:after="0"/>
              <w:jc w:val="center"/>
              <w:rPr>
                <w:rFonts w:cs="Calibri"/>
                <w:sz w:val="19"/>
                <w:szCs w:val="19"/>
              </w:rPr>
            </w:pPr>
          </w:p>
        </w:tc>
      </w:tr>
    </w:tbl>
    <w:p w14:paraId="128DE5EB" w14:textId="77777777" w:rsidR="00B65719" w:rsidRDefault="00B65719" w:rsidP="000C4AE7">
      <w:pPr>
        <w:spacing w:after="0"/>
        <w:jc w:val="both"/>
        <w:rPr>
          <w:rFonts w:ascii="Verdana" w:hAnsi="Verdana"/>
          <w:sz w:val="20"/>
          <w:szCs w:val="20"/>
          <w:u w:val="single"/>
        </w:rPr>
      </w:pPr>
    </w:p>
    <w:p w14:paraId="574FCE25" w14:textId="2443E79C" w:rsidR="00EE60F8" w:rsidRDefault="00EE60F8" w:rsidP="00EE60F8">
      <w:pPr>
        <w:spacing w:after="0"/>
        <w:jc w:val="both"/>
      </w:pPr>
      <w:r>
        <w:rPr>
          <w:rFonts w:ascii="Verdana" w:hAnsi="Verdana" w:cs="Arial"/>
          <w:b/>
          <w:sz w:val="16"/>
          <w:szCs w:val="16"/>
        </w:rPr>
        <w:t xml:space="preserve">UWAGA! </w:t>
      </w:r>
      <w:r>
        <w:rPr>
          <w:rFonts w:ascii="Verdana" w:hAnsi="Verdana" w:cs="Arial"/>
          <w:sz w:val="16"/>
          <w:szCs w:val="16"/>
        </w:rPr>
        <w:t xml:space="preserve">Należy załączyć </w:t>
      </w:r>
      <w:r>
        <w:rPr>
          <w:rFonts w:ascii="Verdana" w:hAnsi="Verdana"/>
          <w:sz w:val="16"/>
          <w:szCs w:val="16"/>
        </w:rPr>
        <w:t>dowody określające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r>
        <w:t xml:space="preserve"> </w:t>
      </w:r>
      <w:r>
        <w:rPr>
          <w:rFonts w:ascii="Verdana" w:hAnsi="Verdana"/>
          <w:sz w:val="16"/>
          <w:szCs w:val="16"/>
        </w:rPr>
        <w:t>W przypadku świadczeń powtarzających się lub ciągłych nadal wykonywanych referencje bądź inne dokumenty potwierdzające ich należyte wykonanie powinny być wystawione w okresie ostatnich 3 miesięcy.</w:t>
      </w:r>
    </w:p>
    <w:p w14:paraId="2BA44313" w14:textId="77777777" w:rsidR="00EE60F8" w:rsidRDefault="00EE60F8" w:rsidP="00EE60F8">
      <w:pPr>
        <w:spacing w:after="0"/>
        <w:jc w:val="both"/>
        <w:rPr>
          <w:rFonts w:ascii="Verdana" w:hAnsi="Verdana"/>
          <w:sz w:val="16"/>
          <w:szCs w:val="16"/>
        </w:rPr>
      </w:pPr>
    </w:p>
    <w:p w14:paraId="57ADFD61" w14:textId="77777777" w:rsidR="00EE60F8" w:rsidRDefault="00EE60F8" w:rsidP="00EE60F8">
      <w:pPr>
        <w:spacing w:after="0"/>
        <w:jc w:val="both"/>
      </w:pPr>
      <w:r>
        <w:rPr>
          <w:rFonts w:ascii="Verdana" w:hAnsi="Verdana"/>
          <w:b/>
          <w:sz w:val="20"/>
          <w:szCs w:val="20"/>
        </w:rPr>
        <w:t>Wykaz musi być opatrzony przez osobę lub osoby uprawnione do reprezentowania Wykonawcy/Wykonawców wspólnie ubiegających się o zamówienie kwalifikowanym podpisem elektronicznym lub podpisem zaufanym lub podpisem osobistym.</w:t>
      </w:r>
    </w:p>
    <w:p w14:paraId="16929D3B" w14:textId="77777777" w:rsidR="004B2730" w:rsidRDefault="004B2730" w:rsidP="00F75EF4">
      <w:pPr>
        <w:spacing w:after="0"/>
        <w:rPr>
          <w:rFonts w:ascii="Verdana" w:hAnsi="Verdana" w:cs="Arial"/>
          <w:sz w:val="20"/>
          <w:szCs w:val="20"/>
        </w:rPr>
      </w:pPr>
    </w:p>
    <w:p w14:paraId="6BBF933B" w14:textId="2D689435" w:rsidR="00F75EF4" w:rsidRPr="00933BDA" w:rsidRDefault="00133CF1" w:rsidP="00933BDA">
      <w:pPr>
        <w:spacing w:after="0"/>
        <w:rPr>
          <w:rFonts w:ascii="Verdana" w:hAnsi="Verdana" w:cs="Arial"/>
          <w:sz w:val="20"/>
          <w:szCs w:val="20"/>
        </w:rPr>
      </w:pPr>
      <w:r w:rsidRPr="00933BDA">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15F3045B"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BZP.272</w:t>
      </w:r>
      <w:r w:rsidR="005C3A19">
        <w:rPr>
          <w:rFonts w:ascii="Verdana" w:hAnsi="Verdana" w:cs="Arial"/>
          <w:sz w:val="18"/>
          <w:szCs w:val="18"/>
        </w:rPr>
        <w:t>.</w:t>
      </w:r>
      <w:r w:rsidR="00B46B1F">
        <w:rPr>
          <w:rFonts w:ascii="Verdana" w:hAnsi="Verdana" w:cs="Arial"/>
          <w:sz w:val="18"/>
          <w:szCs w:val="18"/>
        </w:rPr>
        <w:t>4</w:t>
      </w:r>
      <w:r w:rsidR="005C3A19">
        <w:rPr>
          <w:rFonts w:ascii="Verdana" w:hAnsi="Verdana" w:cs="Arial"/>
          <w:sz w:val="18"/>
          <w:szCs w:val="18"/>
        </w:rPr>
        <w:t>.</w:t>
      </w:r>
      <w:r w:rsidR="00AA2AC7">
        <w:rPr>
          <w:rFonts w:ascii="Verdana" w:hAnsi="Verdana" w:cs="Arial"/>
          <w:sz w:val="18"/>
          <w:szCs w:val="18"/>
        </w:rPr>
        <w:t>202</w:t>
      </w:r>
      <w:r w:rsidR="00656D0B">
        <w:rPr>
          <w:rFonts w:ascii="Verdana" w:hAnsi="Verdana" w:cs="Arial"/>
          <w:sz w:val="18"/>
          <w:szCs w:val="18"/>
        </w:rPr>
        <w:t>4</w:t>
      </w:r>
      <w:r w:rsidR="005C3A19">
        <w:rPr>
          <w:rFonts w:ascii="Verdana" w:hAnsi="Verdana" w:cs="Arial"/>
          <w:sz w:val="18"/>
          <w:szCs w:val="18"/>
        </w:rPr>
        <w:t>.</w:t>
      </w:r>
      <w:r w:rsidR="00137F08">
        <w:rPr>
          <w:rFonts w:ascii="Verdana" w:hAnsi="Verdana" w:cs="Arial"/>
          <w:sz w:val="18"/>
          <w:szCs w:val="18"/>
        </w:rPr>
        <w:t>ECS</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234B3F88" w14:textId="223743ED" w:rsidR="00144112" w:rsidRDefault="00144112" w:rsidP="000C4AE7">
      <w:pPr>
        <w:spacing w:after="0"/>
        <w:jc w:val="right"/>
        <w:rPr>
          <w:rFonts w:ascii="Verdana" w:hAnsi="Verdana" w:cs="Arial"/>
          <w:b/>
          <w:sz w:val="20"/>
        </w:rPr>
      </w:pPr>
    </w:p>
    <w:p w14:paraId="5A432988" w14:textId="5B987551" w:rsidR="00E3109F" w:rsidRDefault="00A6780F" w:rsidP="000C4AE7">
      <w:pPr>
        <w:spacing w:after="0"/>
      </w:pPr>
      <w:r>
        <w:t>Potwierdzających warunek udziału w postępowaniu, o którym mowa w rozdziale V</w:t>
      </w:r>
      <w:r w:rsidR="004E5912">
        <w:t>I</w:t>
      </w:r>
      <w:r w:rsidR="00974938">
        <w:t>I</w:t>
      </w:r>
      <w:r>
        <w:t xml:space="preserve"> pkt 2.4.</w:t>
      </w:r>
      <w:r w:rsidR="00C87032">
        <w:t>lit. b.</w:t>
      </w:r>
      <w:r>
        <w:t xml:space="preserve"> SWZ</w:t>
      </w:r>
    </w:p>
    <w:p w14:paraId="38B953CE" w14:textId="77777777" w:rsidR="009873D1" w:rsidRDefault="009873D1" w:rsidP="000C4AE7">
      <w:pPr>
        <w:spacing w:after="0"/>
      </w:pPr>
    </w:p>
    <w:tbl>
      <w:tblPr>
        <w:tblW w:w="9703" w:type="dxa"/>
        <w:tblInd w:w="-72" w:type="dxa"/>
        <w:tblLayout w:type="fixed"/>
        <w:tblCellMar>
          <w:left w:w="10" w:type="dxa"/>
          <w:right w:w="10" w:type="dxa"/>
        </w:tblCellMar>
        <w:tblLook w:val="04A0" w:firstRow="1" w:lastRow="0" w:firstColumn="1" w:lastColumn="0" w:noHBand="0" w:noVBand="1"/>
      </w:tblPr>
      <w:tblGrid>
        <w:gridCol w:w="2191"/>
        <w:gridCol w:w="3118"/>
        <w:gridCol w:w="2552"/>
        <w:gridCol w:w="1842"/>
      </w:tblGrid>
      <w:tr w:rsidR="009873D1" w14:paraId="0590CC05" w14:textId="77777777" w:rsidTr="00BD2AA7">
        <w:trPr>
          <w:trHeight w:val="1607"/>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3DC4BD7" w14:textId="77777777" w:rsidR="009873D1" w:rsidRDefault="009873D1" w:rsidP="00BD2AA7">
            <w:pPr>
              <w:spacing w:after="0"/>
              <w:jc w:val="center"/>
              <w:rPr>
                <w:rFonts w:ascii="Verdana" w:hAnsi="Verdana" w:cs="Calibri"/>
                <w:bCs/>
                <w:sz w:val="16"/>
                <w:szCs w:val="16"/>
              </w:rPr>
            </w:pPr>
          </w:p>
          <w:p w14:paraId="35562231" w14:textId="77777777" w:rsidR="009873D1" w:rsidRDefault="009873D1" w:rsidP="00BD2AA7">
            <w:pPr>
              <w:spacing w:after="0"/>
              <w:jc w:val="center"/>
              <w:rPr>
                <w:rFonts w:ascii="Verdana" w:hAnsi="Verdana" w:cs="Calibri"/>
                <w:bCs/>
                <w:sz w:val="16"/>
                <w:szCs w:val="16"/>
              </w:rPr>
            </w:pPr>
            <w:r>
              <w:rPr>
                <w:rFonts w:ascii="Verdana" w:hAnsi="Verdana" w:cs="Calibri"/>
                <w:bCs/>
                <w:sz w:val="16"/>
                <w:szCs w:val="16"/>
              </w:rPr>
              <w:t>Imię i nazwisko</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46A7649" w14:textId="77777777" w:rsidR="009873D1" w:rsidRDefault="009873D1" w:rsidP="00BD2AA7">
            <w:pPr>
              <w:spacing w:after="0"/>
              <w:jc w:val="center"/>
              <w:rPr>
                <w:rFonts w:ascii="Verdana" w:hAnsi="Verdana" w:cs="Calibri"/>
                <w:bCs/>
                <w:sz w:val="16"/>
                <w:szCs w:val="16"/>
              </w:rPr>
            </w:pPr>
            <w:r>
              <w:rPr>
                <w:rFonts w:ascii="Verdana" w:hAnsi="Verdana" w:cs="Calibri"/>
                <w:bCs/>
                <w:sz w:val="16"/>
                <w:szCs w:val="16"/>
              </w:rPr>
              <w:t xml:space="preserve">Stanowisko, wykształcenie i kwalifikacje </w:t>
            </w: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14:paraId="4348A91C" w14:textId="77777777" w:rsidR="009873D1" w:rsidRDefault="009873D1" w:rsidP="00BD2AA7">
            <w:pPr>
              <w:spacing w:after="0"/>
              <w:jc w:val="center"/>
              <w:rPr>
                <w:rFonts w:ascii="Verdana" w:hAnsi="Verdana" w:cs="Calibri"/>
                <w:bCs/>
                <w:sz w:val="16"/>
                <w:szCs w:val="16"/>
              </w:rPr>
            </w:pPr>
            <w:r>
              <w:rPr>
                <w:rFonts w:ascii="Verdana" w:hAnsi="Verdana" w:cs="Calibri"/>
                <w:bCs/>
                <w:sz w:val="16"/>
                <w:szCs w:val="16"/>
              </w:rPr>
              <w:t>Specjalność, nr uprawnień, data wystawienia, organ wystawiający</w:t>
            </w: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58C61CD" w14:textId="77777777" w:rsidR="009873D1" w:rsidRDefault="009873D1" w:rsidP="00BD2AA7">
            <w:pPr>
              <w:spacing w:after="0"/>
              <w:jc w:val="center"/>
              <w:rPr>
                <w:rFonts w:ascii="Verdana" w:hAnsi="Verdana" w:cs="Calibri"/>
                <w:bCs/>
                <w:sz w:val="16"/>
                <w:szCs w:val="16"/>
              </w:rPr>
            </w:pPr>
            <w:r>
              <w:rPr>
                <w:rFonts w:ascii="Verdana" w:hAnsi="Verdana" w:cs="Calibri"/>
                <w:bCs/>
                <w:sz w:val="16"/>
                <w:szCs w:val="16"/>
              </w:rPr>
              <w:t xml:space="preserve">Informacja o podstawie do dysponowania tymi osobami </w:t>
            </w:r>
          </w:p>
        </w:tc>
      </w:tr>
      <w:tr w:rsidR="009873D1" w14:paraId="23772230" w14:textId="77777777" w:rsidTr="00BD2AA7">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EEF876D" w14:textId="77777777" w:rsidR="009873D1" w:rsidRDefault="009873D1" w:rsidP="00BD2AA7">
            <w:pPr>
              <w:spacing w:after="0"/>
              <w:jc w:val="center"/>
            </w:pPr>
            <w:r>
              <w:rPr>
                <w:rFonts w:cs="Calibri"/>
                <w:b/>
                <w:sz w:val="19"/>
                <w:szCs w:val="19"/>
              </w:rPr>
              <w:t>1</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62B2F7F" w14:textId="77777777" w:rsidR="009873D1" w:rsidRDefault="009873D1" w:rsidP="00BD2AA7">
            <w:pPr>
              <w:spacing w:after="0"/>
              <w:jc w:val="center"/>
            </w:pPr>
            <w:r>
              <w:rPr>
                <w:rFonts w:cs="Calibri"/>
                <w:b/>
                <w:sz w:val="19"/>
                <w:szCs w:val="19"/>
              </w:rPr>
              <w:t>2</w:t>
            </w: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21C9FF3E" w14:textId="77777777" w:rsidR="009873D1" w:rsidRDefault="009873D1" w:rsidP="00BD2AA7">
            <w:pPr>
              <w:spacing w:after="0"/>
              <w:jc w:val="center"/>
              <w:rPr>
                <w:rFonts w:cs="Calibri"/>
                <w:sz w:val="19"/>
                <w:szCs w:val="19"/>
              </w:rPr>
            </w:pPr>
            <w:r>
              <w:rPr>
                <w:rFonts w:cs="Calibri"/>
                <w:sz w:val="19"/>
                <w:szCs w:val="19"/>
              </w:rPr>
              <w:t>3</w:t>
            </w: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5D51BAC6" w14:textId="77777777" w:rsidR="009873D1" w:rsidRDefault="009873D1" w:rsidP="00BD2AA7">
            <w:pPr>
              <w:spacing w:after="0"/>
              <w:jc w:val="center"/>
              <w:rPr>
                <w:rFonts w:cs="Calibri"/>
                <w:sz w:val="19"/>
                <w:szCs w:val="19"/>
              </w:rPr>
            </w:pPr>
            <w:r>
              <w:rPr>
                <w:rFonts w:cs="Calibri"/>
                <w:sz w:val="19"/>
                <w:szCs w:val="19"/>
              </w:rPr>
              <w:t>4</w:t>
            </w:r>
          </w:p>
        </w:tc>
      </w:tr>
      <w:tr w:rsidR="009873D1" w14:paraId="33863503" w14:textId="77777777" w:rsidTr="00BD2AA7">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C674043" w14:textId="77777777" w:rsidR="009873D1" w:rsidRDefault="009873D1" w:rsidP="00BD2AA7">
            <w:pPr>
              <w:spacing w:after="0"/>
              <w:jc w:val="center"/>
              <w:rPr>
                <w:rFonts w:cs="Calibri"/>
                <w:b/>
                <w:sz w:val="19"/>
                <w:szCs w:val="19"/>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019265B" w14:textId="77777777" w:rsidR="009873D1" w:rsidRDefault="009873D1" w:rsidP="00BD2AA7">
            <w:pPr>
              <w:spacing w:after="0"/>
              <w:jc w:val="center"/>
            </w:pPr>
            <w:r>
              <w:rPr>
                <w:rFonts w:ascii="Verdana" w:hAnsi="Verdana" w:cs="Calibri"/>
                <w:b/>
                <w:sz w:val="16"/>
                <w:szCs w:val="16"/>
              </w:rPr>
              <w:t xml:space="preserve">Główny projektant – projektant branży architektonicznej </w:t>
            </w:r>
            <w:r>
              <w:rPr>
                <w:rFonts w:ascii="Verdana" w:hAnsi="Verdana" w:cs="Calibri"/>
                <w:sz w:val="16"/>
                <w:szCs w:val="16"/>
              </w:rPr>
              <w:t>posiadający uprawnienia budowlane do projektowania w specjalności architektonicznej bez ograniczeń</w:t>
            </w:r>
          </w:p>
          <w:p w14:paraId="2FE126A2" w14:textId="77777777" w:rsidR="009873D1" w:rsidRDefault="009873D1" w:rsidP="00BD2AA7">
            <w:pPr>
              <w:spacing w:after="0" w:line="240" w:lineRule="auto"/>
              <w:ind w:left="46" w:hanging="142"/>
              <w:jc w:val="center"/>
            </w:pPr>
            <w:r>
              <w:rPr>
                <w:rFonts w:ascii="Verdana" w:hAnsi="Verdana" w:cs="Arial"/>
                <w:b/>
                <w:bCs/>
                <w:sz w:val="18"/>
                <w:szCs w:val="18"/>
              </w:rPr>
              <w:t xml:space="preserve">TAK / NIE </w:t>
            </w:r>
            <w:r>
              <w:rPr>
                <w:rFonts w:ascii="Verdana" w:hAnsi="Verdana" w:cs="Arial"/>
                <w:b/>
                <w:bCs/>
                <w:sz w:val="18"/>
                <w:szCs w:val="18"/>
                <w:vertAlign w:val="superscript"/>
              </w:rPr>
              <w:t>[1]</w:t>
            </w:r>
          </w:p>
          <w:p w14:paraId="6B93E9D1" w14:textId="77777777" w:rsidR="009873D1" w:rsidRDefault="009873D1" w:rsidP="00BD2AA7">
            <w:pPr>
              <w:spacing w:before="120" w:after="120" w:line="240" w:lineRule="auto"/>
              <w:jc w:val="center"/>
              <w:rPr>
                <w:rFonts w:ascii="Verdana" w:hAnsi="Verdana" w:cs="Calibri"/>
                <w:sz w:val="16"/>
                <w:szCs w:val="16"/>
              </w:rPr>
            </w:pPr>
            <w:r>
              <w:rPr>
                <w:rFonts w:ascii="Verdana" w:hAnsi="Verdana" w:cs="Calibri"/>
                <w:sz w:val="16"/>
                <w:szCs w:val="16"/>
              </w:rPr>
              <w:t>Główny projektant posiada co najmniej 5 lat doświadczenia w projektowaniu jako projektant branży architektonicznej</w:t>
            </w:r>
          </w:p>
          <w:p w14:paraId="247DF661" w14:textId="77777777" w:rsidR="009873D1" w:rsidRDefault="009873D1" w:rsidP="00BD2AA7">
            <w:pPr>
              <w:spacing w:after="0"/>
              <w:jc w:val="center"/>
            </w:pPr>
            <w:r>
              <w:rPr>
                <w:rFonts w:ascii="Verdana" w:hAnsi="Verdana" w:cs="Arial"/>
                <w:b/>
                <w:bCs/>
                <w:sz w:val="18"/>
                <w:szCs w:val="18"/>
              </w:rPr>
              <w:t xml:space="preserve">TAK / NIE </w:t>
            </w:r>
            <w:r>
              <w:rPr>
                <w:rFonts w:ascii="Verdana" w:hAnsi="Verdana" w:cs="Arial"/>
                <w:b/>
                <w:bCs/>
                <w:sz w:val="18"/>
                <w:szCs w:val="18"/>
                <w:vertAlign w:val="superscript"/>
              </w:rPr>
              <w:t>[1]</w:t>
            </w:r>
          </w:p>
          <w:p w14:paraId="0F61C008" w14:textId="77777777" w:rsidR="009873D1" w:rsidRDefault="009873D1" w:rsidP="00BD2AA7">
            <w:pPr>
              <w:spacing w:after="0"/>
              <w:rPr>
                <w:rFonts w:ascii="Verdana" w:hAnsi="Verdana" w:cs="Calibri"/>
                <w:b/>
                <w:sz w:val="16"/>
                <w:szCs w:val="16"/>
              </w:rPr>
            </w:pP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3410AFC0" w14:textId="77777777" w:rsidR="009873D1" w:rsidRDefault="009873D1" w:rsidP="00BD2AA7">
            <w:pPr>
              <w:spacing w:after="0"/>
              <w:jc w:val="center"/>
              <w:rPr>
                <w:rFonts w:cs="Calibri"/>
                <w:sz w:val="19"/>
                <w:szCs w:val="19"/>
              </w:rPr>
            </w:pP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7F331F1B" w14:textId="77777777" w:rsidR="009873D1" w:rsidRDefault="009873D1" w:rsidP="00BD2AA7">
            <w:pPr>
              <w:spacing w:after="0"/>
              <w:jc w:val="center"/>
              <w:rPr>
                <w:rFonts w:ascii="Arial" w:hAnsi="Arial" w:cs="Arial"/>
                <w:i/>
                <w:sz w:val="14"/>
                <w:szCs w:val="16"/>
              </w:rPr>
            </w:pPr>
            <w:r>
              <w:rPr>
                <w:rFonts w:ascii="Arial" w:hAnsi="Arial" w:cs="Arial"/>
                <w:i/>
                <w:sz w:val="14"/>
                <w:szCs w:val="16"/>
              </w:rPr>
              <w:t>Wykonawca, w celu wykazania spełnienia warunku polega na zdolnościach podmiotu udostępniającego zasoby</w:t>
            </w:r>
          </w:p>
          <w:p w14:paraId="673D3E26" w14:textId="77777777" w:rsidR="009873D1" w:rsidRDefault="009873D1" w:rsidP="00BD2AA7">
            <w:pPr>
              <w:spacing w:after="0"/>
              <w:jc w:val="center"/>
              <w:rPr>
                <w:rFonts w:cs="Calibri"/>
                <w:sz w:val="19"/>
                <w:szCs w:val="19"/>
              </w:rPr>
            </w:pPr>
            <w:r>
              <w:rPr>
                <w:rFonts w:cs="Calibri"/>
                <w:sz w:val="19"/>
                <w:szCs w:val="19"/>
              </w:rPr>
              <w:t>TAK/NIE</w:t>
            </w:r>
          </w:p>
        </w:tc>
      </w:tr>
      <w:tr w:rsidR="009873D1" w14:paraId="3D6A8452" w14:textId="77777777" w:rsidTr="00BD2AA7">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EAC7B92" w14:textId="77777777" w:rsidR="009873D1" w:rsidRDefault="009873D1" w:rsidP="00BD2AA7">
            <w:pPr>
              <w:spacing w:after="0"/>
              <w:jc w:val="center"/>
              <w:rPr>
                <w:rFonts w:cs="Calibri"/>
                <w:b/>
                <w:sz w:val="19"/>
                <w:szCs w:val="19"/>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A0D74D0" w14:textId="77777777" w:rsidR="009873D1" w:rsidRDefault="009873D1" w:rsidP="00BD2AA7">
            <w:pPr>
              <w:spacing w:after="0"/>
              <w:jc w:val="center"/>
            </w:pPr>
            <w:r>
              <w:rPr>
                <w:rFonts w:ascii="Verdana" w:hAnsi="Verdana"/>
                <w:b/>
                <w:sz w:val="16"/>
                <w:szCs w:val="16"/>
              </w:rPr>
              <w:t xml:space="preserve">Projektant branży konstrukcyjno-budowlanej </w:t>
            </w:r>
            <w:r>
              <w:rPr>
                <w:rFonts w:ascii="Verdana" w:hAnsi="Verdana" w:cs="Calibri"/>
                <w:sz w:val="16"/>
                <w:szCs w:val="16"/>
              </w:rPr>
              <w:t>posiadający uprawnienia budowlane do projektowania w specjalności konstrukcyjno-budowlanej bez ograniczeń</w:t>
            </w:r>
          </w:p>
          <w:p w14:paraId="71475B87" w14:textId="77777777" w:rsidR="009873D1" w:rsidRDefault="009873D1" w:rsidP="00BD2AA7">
            <w:pPr>
              <w:spacing w:after="0"/>
              <w:jc w:val="center"/>
            </w:pPr>
            <w:r>
              <w:rPr>
                <w:rFonts w:ascii="Verdana" w:hAnsi="Verdana" w:cs="Arial"/>
                <w:b/>
                <w:bCs/>
                <w:sz w:val="18"/>
                <w:szCs w:val="18"/>
              </w:rPr>
              <w:t xml:space="preserve">TAK / NIE </w:t>
            </w:r>
            <w:r>
              <w:rPr>
                <w:rFonts w:ascii="Verdana" w:hAnsi="Verdana" w:cs="Arial"/>
                <w:b/>
                <w:bCs/>
                <w:sz w:val="18"/>
                <w:szCs w:val="18"/>
                <w:vertAlign w:val="superscript"/>
              </w:rPr>
              <w:t>[1]</w:t>
            </w:r>
          </w:p>
          <w:p w14:paraId="598F2F92" w14:textId="77777777" w:rsidR="009873D1" w:rsidRDefault="009873D1" w:rsidP="00BD2AA7">
            <w:pPr>
              <w:spacing w:before="120" w:after="120" w:line="240" w:lineRule="auto"/>
              <w:jc w:val="center"/>
              <w:rPr>
                <w:rFonts w:ascii="Verdana" w:hAnsi="Verdana" w:cs="Calibri"/>
                <w:sz w:val="16"/>
                <w:szCs w:val="16"/>
              </w:rPr>
            </w:pPr>
            <w:r>
              <w:rPr>
                <w:rFonts w:ascii="Verdana" w:hAnsi="Verdana" w:cs="Calibri"/>
                <w:sz w:val="16"/>
                <w:szCs w:val="16"/>
              </w:rPr>
              <w:t>Projektant posiada co najmniej 5 lat doświadczenia w projektowaniu jako projektant branży konstrukcyjno -budowlanej</w:t>
            </w:r>
          </w:p>
          <w:p w14:paraId="6520D2AC" w14:textId="77777777" w:rsidR="009873D1" w:rsidRDefault="009873D1" w:rsidP="00BD2AA7">
            <w:pPr>
              <w:spacing w:after="0"/>
              <w:jc w:val="center"/>
            </w:pPr>
            <w:r>
              <w:rPr>
                <w:rFonts w:ascii="Verdana" w:hAnsi="Verdana" w:cs="Arial"/>
                <w:b/>
                <w:bCs/>
                <w:sz w:val="18"/>
                <w:szCs w:val="18"/>
              </w:rPr>
              <w:t xml:space="preserve">TAK / NIE </w:t>
            </w:r>
            <w:r>
              <w:rPr>
                <w:rFonts w:ascii="Verdana" w:hAnsi="Verdana" w:cs="Arial"/>
                <w:b/>
                <w:bCs/>
                <w:sz w:val="18"/>
                <w:szCs w:val="18"/>
                <w:vertAlign w:val="superscript"/>
              </w:rPr>
              <w:t>[1]</w:t>
            </w:r>
          </w:p>
          <w:p w14:paraId="373EFA22" w14:textId="77777777" w:rsidR="009873D1" w:rsidRDefault="009873D1" w:rsidP="00BD2AA7">
            <w:pPr>
              <w:spacing w:after="0"/>
              <w:rPr>
                <w:rFonts w:ascii="Verdana" w:hAnsi="Verdana" w:cs="Calibri"/>
                <w:sz w:val="16"/>
                <w:szCs w:val="16"/>
              </w:rPr>
            </w:pP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060EC88A" w14:textId="77777777" w:rsidR="009873D1" w:rsidRDefault="009873D1" w:rsidP="00BD2AA7">
            <w:pPr>
              <w:spacing w:after="0"/>
              <w:jc w:val="center"/>
              <w:rPr>
                <w:rFonts w:cs="Calibri"/>
                <w:sz w:val="19"/>
                <w:szCs w:val="19"/>
              </w:rPr>
            </w:pP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003015FA" w14:textId="77777777" w:rsidR="009873D1" w:rsidRDefault="009873D1" w:rsidP="00BD2AA7">
            <w:pPr>
              <w:spacing w:after="0"/>
              <w:jc w:val="center"/>
              <w:rPr>
                <w:rFonts w:ascii="Arial" w:hAnsi="Arial" w:cs="Arial"/>
                <w:i/>
                <w:sz w:val="14"/>
                <w:szCs w:val="16"/>
              </w:rPr>
            </w:pPr>
            <w:r>
              <w:rPr>
                <w:rFonts w:ascii="Arial" w:hAnsi="Arial" w:cs="Arial"/>
                <w:i/>
                <w:sz w:val="14"/>
                <w:szCs w:val="16"/>
              </w:rPr>
              <w:t>Wykonawca, w celu wykazania spełnienia warunku polega na zdolnościach podmiotu udostępniającego zasoby</w:t>
            </w:r>
          </w:p>
          <w:p w14:paraId="4FC7C201" w14:textId="77777777" w:rsidR="009873D1" w:rsidRDefault="009873D1" w:rsidP="00BD2AA7">
            <w:pPr>
              <w:spacing w:after="0"/>
              <w:jc w:val="center"/>
            </w:pPr>
            <w:r>
              <w:rPr>
                <w:rFonts w:cs="Calibri"/>
                <w:sz w:val="19"/>
                <w:szCs w:val="19"/>
              </w:rPr>
              <w:t>TAK/NIE</w:t>
            </w:r>
          </w:p>
        </w:tc>
      </w:tr>
      <w:tr w:rsidR="009873D1" w14:paraId="0D7C0D6F" w14:textId="77777777" w:rsidTr="00BD2AA7">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A630B7E" w14:textId="77777777" w:rsidR="009873D1" w:rsidRDefault="009873D1" w:rsidP="00BD2AA7">
            <w:pPr>
              <w:spacing w:after="0"/>
              <w:jc w:val="center"/>
              <w:rPr>
                <w:rFonts w:cs="Calibri"/>
                <w:b/>
                <w:sz w:val="19"/>
                <w:szCs w:val="19"/>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4BCA21D" w14:textId="77777777" w:rsidR="009873D1" w:rsidRDefault="009873D1" w:rsidP="00BD2AA7">
            <w:pPr>
              <w:spacing w:after="0"/>
              <w:jc w:val="center"/>
            </w:pPr>
            <w:r>
              <w:rPr>
                <w:rFonts w:ascii="Verdana" w:hAnsi="Verdana" w:cs="Calibri"/>
                <w:b/>
                <w:sz w:val="16"/>
                <w:szCs w:val="16"/>
              </w:rPr>
              <w:t xml:space="preserve">Projektant sanitarny </w:t>
            </w:r>
            <w:r>
              <w:rPr>
                <w:rFonts w:ascii="Verdana" w:hAnsi="Verdana" w:cs="Calibri"/>
                <w:sz w:val="16"/>
                <w:szCs w:val="16"/>
              </w:rPr>
              <w:t>posiadający uprawnienia budowlane do projektowania w specjalności instalacyjnej w zakresie sieci, instalacji i urządzeń cieplnych, wentylacyjnych, gazowych, wodociągowych i kanalizacyjnych  bez ograniczeń</w:t>
            </w:r>
          </w:p>
          <w:p w14:paraId="53A3F4FF" w14:textId="77777777" w:rsidR="009873D1" w:rsidRDefault="009873D1" w:rsidP="00BD2AA7">
            <w:pPr>
              <w:spacing w:after="0" w:line="240" w:lineRule="auto"/>
              <w:ind w:left="46" w:hanging="142"/>
              <w:jc w:val="center"/>
            </w:pPr>
            <w:r>
              <w:rPr>
                <w:rFonts w:ascii="Verdana" w:hAnsi="Verdana" w:cs="Arial"/>
                <w:b/>
                <w:bCs/>
                <w:sz w:val="18"/>
                <w:szCs w:val="18"/>
              </w:rPr>
              <w:t xml:space="preserve">TAK / NIE </w:t>
            </w:r>
            <w:r>
              <w:rPr>
                <w:rFonts w:ascii="Verdana" w:hAnsi="Verdana" w:cs="Arial"/>
                <w:b/>
                <w:bCs/>
                <w:sz w:val="18"/>
                <w:szCs w:val="18"/>
                <w:vertAlign w:val="superscript"/>
              </w:rPr>
              <w:t>[1]</w:t>
            </w:r>
          </w:p>
          <w:p w14:paraId="53FAB8E5" w14:textId="77777777" w:rsidR="009873D1" w:rsidRDefault="009873D1" w:rsidP="00BD2AA7">
            <w:pPr>
              <w:spacing w:before="120" w:after="120" w:line="240" w:lineRule="auto"/>
              <w:jc w:val="center"/>
            </w:pPr>
            <w:r>
              <w:rPr>
                <w:rFonts w:ascii="Verdana" w:hAnsi="Verdana" w:cs="Calibri"/>
                <w:sz w:val="16"/>
                <w:szCs w:val="16"/>
              </w:rPr>
              <w:t>Projektant posiada co najmniej 5 lat doświadczenia w projektowaniu jako projektant branży sanitarnej</w:t>
            </w:r>
          </w:p>
          <w:p w14:paraId="5494165C" w14:textId="77777777" w:rsidR="009873D1" w:rsidRDefault="009873D1" w:rsidP="00BD2AA7">
            <w:pPr>
              <w:spacing w:after="0"/>
              <w:jc w:val="center"/>
            </w:pPr>
            <w:r>
              <w:rPr>
                <w:rFonts w:ascii="Verdana" w:hAnsi="Verdana" w:cs="Arial"/>
                <w:b/>
                <w:bCs/>
                <w:sz w:val="18"/>
                <w:szCs w:val="18"/>
              </w:rPr>
              <w:t xml:space="preserve">TAK / NIE </w:t>
            </w:r>
            <w:r>
              <w:rPr>
                <w:rFonts w:ascii="Verdana" w:hAnsi="Verdana" w:cs="Arial"/>
                <w:b/>
                <w:bCs/>
                <w:sz w:val="18"/>
                <w:szCs w:val="18"/>
                <w:vertAlign w:val="superscript"/>
              </w:rPr>
              <w:t>[1]</w:t>
            </w: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502ABA36" w14:textId="77777777" w:rsidR="009873D1" w:rsidRDefault="009873D1" w:rsidP="00BD2AA7">
            <w:pPr>
              <w:spacing w:after="0"/>
              <w:jc w:val="center"/>
              <w:rPr>
                <w:rFonts w:cs="Calibri"/>
                <w:sz w:val="19"/>
                <w:szCs w:val="19"/>
              </w:rPr>
            </w:pP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12368DF3" w14:textId="77777777" w:rsidR="009873D1" w:rsidRDefault="009873D1" w:rsidP="00BD2AA7">
            <w:pPr>
              <w:spacing w:after="0"/>
              <w:jc w:val="center"/>
              <w:rPr>
                <w:rFonts w:ascii="Arial" w:hAnsi="Arial" w:cs="Arial"/>
                <w:i/>
                <w:sz w:val="14"/>
                <w:szCs w:val="16"/>
              </w:rPr>
            </w:pPr>
            <w:r>
              <w:rPr>
                <w:rFonts w:ascii="Arial" w:hAnsi="Arial" w:cs="Arial"/>
                <w:i/>
                <w:sz w:val="14"/>
                <w:szCs w:val="16"/>
              </w:rPr>
              <w:t>Wykonawca, w celu wykazania spełnienia warunku polega na zdolnościach podmiotu udostępniającego zasoby</w:t>
            </w:r>
          </w:p>
          <w:p w14:paraId="51F05F12" w14:textId="77777777" w:rsidR="009873D1" w:rsidRDefault="009873D1" w:rsidP="00BD2AA7">
            <w:pPr>
              <w:spacing w:after="0"/>
              <w:jc w:val="center"/>
              <w:rPr>
                <w:rFonts w:cs="Calibri"/>
                <w:sz w:val="19"/>
                <w:szCs w:val="19"/>
              </w:rPr>
            </w:pPr>
            <w:r>
              <w:rPr>
                <w:rFonts w:cs="Calibri"/>
                <w:sz w:val="19"/>
                <w:szCs w:val="19"/>
              </w:rPr>
              <w:t>TAK/NIE</w:t>
            </w:r>
          </w:p>
        </w:tc>
      </w:tr>
      <w:tr w:rsidR="009873D1" w14:paraId="0E806AD6" w14:textId="77777777" w:rsidTr="00BD2AA7">
        <w:trPr>
          <w:trHeight w:val="1734"/>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B1C1145" w14:textId="77777777" w:rsidR="009873D1" w:rsidRDefault="009873D1" w:rsidP="00BD2AA7">
            <w:pPr>
              <w:spacing w:after="0"/>
              <w:jc w:val="center"/>
              <w:rPr>
                <w:rFonts w:cs="Calibri"/>
                <w:b/>
                <w:sz w:val="19"/>
                <w:szCs w:val="19"/>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ECF7BE1" w14:textId="77777777" w:rsidR="009873D1" w:rsidRDefault="009873D1" w:rsidP="00BD2AA7">
            <w:pPr>
              <w:spacing w:after="0"/>
              <w:jc w:val="center"/>
            </w:pPr>
            <w:r>
              <w:rPr>
                <w:rFonts w:ascii="Verdana" w:hAnsi="Verdana" w:cs="Calibri"/>
                <w:b/>
                <w:sz w:val="16"/>
                <w:szCs w:val="16"/>
              </w:rPr>
              <w:t xml:space="preserve">Projektant branży elektrycznej </w:t>
            </w:r>
            <w:r>
              <w:rPr>
                <w:rFonts w:ascii="Verdana" w:hAnsi="Verdana" w:cs="Calibri"/>
                <w:sz w:val="16"/>
                <w:szCs w:val="16"/>
              </w:rPr>
              <w:t>posiadający uprawnienia budowlane do projektowania w specjalności instalacyjnej w zakresie sieci, instalacji i urządzeń elektrycznych i elektroenergetycznych bez ograniczeń</w:t>
            </w:r>
          </w:p>
          <w:p w14:paraId="68D02B4C" w14:textId="77777777" w:rsidR="009873D1" w:rsidRDefault="009873D1" w:rsidP="00BD2AA7">
            <w:pPr>
              <w:spacing w:after="0" w:line="240" w:lineRule="auto"/>
              <w:ind w:left="46" w:hanging="142"/>
              <w:jc w:val="center"/>
            </w:pPr>
            <w:r>
              <w:rPr>
                <w:rFonts w:ascii="Verdana" w:hAnsi="Verdana" w:cs="Arial"/>
                <w:b/>
                <w:bCs/>
                <w:sz w:val="18"/>
                <w:szCs w:val="18"/>
              </w:rPr>
              <w:lastRenderedPageBreak/>
              <w:t xml:space="preserve">TAK / NIE </w:t>
            </w:r>
            <w:r>
              <w:rPr>
                <w:rFonts w:ascii="Verdana" w:hAnsi="Verdana" w:cs="Arial"/>
                <w:b/>
                <w:bCs/>
                <w:sz w:val="18"/>
                <w:szCs w:val="18"/>
                <w:vertAlign w:val="superscript"/>
              </w:rPr>
              <w:t>[1]</w:t>
            </w:r>
          </w:p>
          <w:p w14:paraId="1519E42B" w14:textId="77777777" w:rsidR="009873D1" w:rsidRDefault="009873D1" w:rsidP="00BD2AA7">
            <w:pPr>
              <w:spacing w:before="120" w:after="120" w:line="240" w:lineRule="auto"/>
              <w:jc w:val="center"/>
              <w:rPr>
                <w:rFonts w:ascii="Verdana" w:hAnsi="Verdana" w:cs="Calibri"/>
                <w:sz w:val="16"/>
                <w:szCs w:val="16"/>
              </w:rPr>
            </w:pPr>
            <w:r>
              <w:rPr>
                <w:rFonts w:ascii="Verdana" w:hAnsi="Verdana" w:cs="Calibri"/>
                <w:sz w:val="16"/>
                <w:szCs w:val="16"/>
              </w:rPr>
              <w:t>Projektant posiada co najmniej 5 lat doświadczenia w projektowaniu jako projektant branży elektrycznej</w:t>
            </w:r>
          </w:p>
          <w:p w14:paraId="1D530C22" w14:textId="77777777" w:rsidR="009873D1" w:rsidRDefault="009873D1" w:rsidP="00BD2AA7">
            <w:pPr>
              <w:spacing w:after="0"/>
              <w:jc w:val="center"/>
            </w:pPr>
            <w:r>
              <w:rPr>
                <w:rFonts w:ascii="Verdana" w:hAnsi="Verdana" w:cs="Arial"/>
                <w:b/>
                <w:bCs/>
                <w:sz w:val="18"/>
                <w:szCs w:val="18"/>
              </w:rPr>
              <w:t xml:space="preserve">TAK / NIE </w:t>
            </w:r>
            <w:r>
              <w:rPr>
                <w:rFonts w:ascii="Verdana" w:hAnsi="Verdana" w:cs="Arial"/>
                <w:b/>
                <w:bCs/>
                <w:sz w:val="18"/>
                <w:szCs w:val="18"/>
                <w:vertAlign w:val="superscript"/>
              </w:rPr>
              <w:t>[1]</w:t>
            </w:r>
          </w:p>
        </w:tc>
        <w:tc>
          <w:tcPr>
            <w:tcW w:w="255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14:paraId="160524E8" w14:textId="77777777" w:rsidR="009873D1" w:rsidRDefault="009873D1" w:rsidP="00BD2AA7">
            <w:pPr>
              <w:spacing w:after="0"/>
              <w:jc w:val="center"/>
              <w:rPr>
                <w:rFonts w:cs="Calibri"/>
                <w:sz w:val="19"/>
                <w:szCs w:val="19"/>
              </w:rPr>
            </w:pPr>
          </w:p>
        </w:tc>
        <w:tc>
          <w:tcPr>
            <w:tcW w:w="1842"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14:paraId="5E65A6BB" w14:textId="77777777" w:rsidR="009873D1" w:rsidRDefault="009873D1" w:rsidP="00BD2AA7">
            <w:pPr>
              <w:spacing w:after="0"/>
              <w:jc w:val="center"/>
              <w:rPr>
                <w:rFonts w:ascii="Arial" w:hAnsi="Arial" w:cs="Arial"/>
                <w:i/>
                <w:sz w:val="14"/>
                <w:szCs w:val="16"/>
              </w:rPr>
            </w:pPr>
            <w:r>
              <w:rPr>
                <w:rFonts w:ascii="Arial" w:hAnsi="Arial" w:cs="Arial"/>
                <w:i/>
                <w:sz w:val="14"/>
                <w:szCs w:val="16"/>
              </w:rPr>
              <w:t>Wykonawca, w celu wykazania spełnienia warunku polega na zdolnościach podmiotu udostępniającego zasoby</w:t>
            </w:r>
          </w:p>
          <w:p w14:paraId="7CBA3496" w14:textId="77777777" w:rsidR="009873D1" w:rsidRDefault="009873D1" w:rsidP="00BD2AA7">
            <w:pPr>
              <w:spacing w:after="0"/>
              <w:jc w:val="center"/>
              <w:rPr>
                <w:rFonts w:cs="Calibri"/>
                <w:sz w:val="19"/>
                <w:szCs w:val="19"/>
              </w:rPr>
            </w:pPr>
            <w:r>
              <w:rPr>
                <w:rFonts w:cs="Calibri"/>
                <w:sz w:val="19"/>
                <w:szCs w:val="19"/>
              </w:rPr>
              <w:t>TAK/NIE</w:t>
            </w:r>
          </w:p>
        </w:tc>
      </w:tr>
    </w:tbl>
    <w:p w14:paraId="027F4DF0" w14:textId="75BF3C79" w:rsidR="009873D1" w:rsidRPr="009873D1" w:rsidRDefault="009873D1" w:rsidP="009873D1">
      <w:pPr>
        <w:spacing w:after="0" w:line="240" w:lineRule="auto"/>
        <w:jc w:val="both"/>
        <w:rPr>
          <w:rFonts w:ascii="Verdana" w:hAnsi="Verdana"/>
          <w:i/>
          <w:sz w:val="16"/>
          <w:szCs w:val="16"/>
        </w:rPr>
      </w:pPr>
      <w:r>
        <w:rPr>
          <w:rFonts w:ascii="Verdana" w:hAnsi="Verdana"/>
          <w:i/>
          <w:sz w:val="16"/>
          <w:szCs w:val="16"/>
        </w:rPr>
        <w:t>[1] – niepotrzebne skreślić</w:t>
      </w:r>
    </w:p>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1955FAAF" w14:textId="7AF9C6AD" w:rsidR="00586E07" w:rsidRPr="005C5F6E" w:rsidRDefault="009B2151" w:rsidP="00586E07">
      <w:pPr>
        <w:spacing w:after="0"/>
        <w:jc w:val="both"/>
        <w:rPr>
          <w:rFonts w:ascii="Verdana" w:hAnsi="Verdana"/>
          <w:b/>
          <w:sz w:val="18"/>
          <w:szCs w:val="18"/>
        </w:rPr>
      </w:pPr>
      <w:r w:rsidRPr="005C5F6E">
        <w:rPr>
          <w:rFonts w:ascii="Verdana" w:hAnsi="Verdana"/>
          <w:b/>
          <w:sz w:val="18"/>
          <w:szCs w:val="18"/>
        </w:rPr>
        <w:t>Oświadczenie musi być opatrzone odpowiednio przez osobę lub osoby uprawnione do reprezentowania Wykonawcy/Wykonawcy wspólnie ubiegającego się o zamówienie</w:t>
      </w:r>
      <w:r w:rsidR="00BB3C5D">
        <w:rPr>
          <w:rFonts w:ascii="Verdana" w:hAnsi="Verdana"/>
          <w:b/>
          <w:sz w:val="18"/>
          <w:szCs w:val="18"/>
        </w:rPr>
        <w:t xml:space="preserve"> </w:t>
      </w:r>
      <w:r w:rsidRPr="005C5F6E">
        <w:rPr>
          <w:rFonts w:ascii="Verdana" w:hAnsi="Verdana"/>
          <w:b/>
          <w:sz w:val="18"/>
          <w:szCs w:val="18"/>
        </w:rPr>
        <w:t>kwalifikowanym podpisem elektronicznym lub podpisem zaufanym lub podpisem osobistym</w:t>
      </w:r>
      <w:r w:rsidRPr="005C5F6E">
        <w:rPr>
          <w:rFonts w:ascii="Verdana" w:hAnsi="Verdana" w:cs="Arial"/>
          <w:b/>
          <w:sz w:val="18"/>
          <w:szCs w:val="18"/>
        </w:rPr>
        <w:t xml:space="preserve"> zdefiniowanym w art. 2 ust. 1 pkt 9 ustawy z 6 sierpnia 2010 r. o dowodach osobistych </w:t>
      </w:r>
      <w:r w:rsidRPr="005C5F6E">
        <w:rPr>
          <w:rFonts w:ascii="Verdana" w:hAnsi="Verdana"/>
          <w:b/>
          <w:sz w:val="18"/>
          <w:szCs w:val="18"/>
        </w:rPr>
        <w:t xml:space="preserve">(Dz. U. z 2021r. poz. 816 z </w:t>
      </w:r>
      <w:proofErr w:type="spellStart"/>
      <w:r w:rsidRPr="005C5F6E">
        <w:rPr>
          <w:rFonts w:ascii="Verdana" w:hAnsi="Verdana"/>
          <w:b/>
          <w:sz w:val="18"/>
          <w:szCs w:val="18"/>
        </w:rPr>
        <w:t>późn</w:t>
      </w:r>
      <w:proofErr w:type="spellEnd"/>
      <w:r w:rsidRPr="005C5F6E">
        <w:rPr>
          <w:rFonts w:ascii="Verdana" w:hAnsi="Verdana"/>
          <w:b/>
          <w:sz w:val="18"/>
          <w:szCs w:val="18"/>
        </w:rPr>
        <w:t>. zm.).</w:t>
      </w:r>
    </w:p>
    <w:p w14:paraId="127EBE14" w14:textId="3F582EA5" w:rsidR="00586E07" w:rsidRPr="005C5F6E" w:rsidRDefault="00586E07" w:rsidP="00586E07">
      <w:pPr>
        <w:spacing w:after="0"/>
        <w:jc w:val="both"/>
        <w:rPr>
          <w:rFonts w:ascii="Verdana" w:hAnsi="Verdana"/>
          <w:b/>
          <w:i/>
          <w:sz w:val="18"/>
          <w:szCs w:val="18"/>
          <w:u w:val="single"/>
        </w:rPr>
      </w:pPr>
      <w:r w:rsidRPr="005C5F6E">
        <w:rPr>
          <w:rFonts w:ascii="Verdana" w:hAnsi="Verdana"/>
          <w:b/>
          <w:sz w:val="18"/>
          <w:szCs w:val="18"/>
          <w:u w:val="single"/>
        </w:rPr>
        <w:t>Oświadczenie należy złożyć po wezwaniu przez Zamawiającego</w:t>
      </w:r>
      <w:r w:rsidRPr="005C5F6E">
        <w:rPr>
          <w:rFonts w:ascii="Verdana" w:hAnsi="Verdana"/>
          <w:b/>
          <w:i/>
          <w:sz w:val="18"/>
          <w:szCs w:val="18"/>
          <w:u w:val="single"/>
        </w:rPr>
        <w:t>.</w:t>
      </w:r>
    </w:p>
    <w:p w14:paraId="726351C0" w14:textId="77777777" w:rsidR="00D853E6" w:rsidRPr="005C5F6E" w:rsidRDefault="00D853E6">
      <w:pPr>
        <w:spacing w:after="0" w:line="240" w:lineRule="auto"/>
        <w:rPr>
          <w:rFonts w:ascii="Verdana" w:hAnsi="Verdana" w:cs="Arial"/>
          <w:sz w:val="18"/>
          <w:szCs w:val="18"/>
        </w:rPr>
      </w:pPr>
      <w:bookmarkStart w:id="56" w:name="_Hlk63252356"/>
    </w:p>
    <w:p w14:paraId="1D511EA1" w14:textId="5B5FF680" w:rsidR="00951119" w:rsidRPr="002926E1" w:rsidRDefault="00951119">
      <w:pPr>
        <w:spacing w:after="0" w:line="240" w:lineRule="auto"/>
        <w:rPr>
          <w:rFonts w:ascii="Verdana" w:hAnsi="Verdana" w:cs="Arial"/>
          <w:sz w:val="18"/>
          <w:szCs w:val="18"/>
        </w:rPr>
      </w:pPr>
      <w:r w:rsidRPr="002926E1">
        <w:rPr>
          <w:rFonts w:ascii="Verdana" w:hAnsi="Verdana" w:cs="Arial"/>
          <w:sz w:val="18"/>
          <w:szCs w:val="18"/>
        </w:rPr>
        <w:br w:type="page"/>
      </w:r>
    </w:p>
    <w:p w14:paraId="2D374A7A" w14:textId="2A1DA176" w:rsidR="009B4EF2" w:rsidRDefault="009B4EF2" w:rsidP="000C4AE7">
      <w:pPr>
        <w:pStyle w:val="Bezodstpw"/>
        <w:spacing w:line="276" w:lineRule="auto"/>
        <w:jc w:val="right"/>
        <w:rPr>
          <w:rFonts w:ascii="Verdana" w:hAnsi="Verdana" w:cs="Arial"/>
          <w:sz w:val="18"/>
          <w:szCs w:val="18"/>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BZP.272</w:t>
      </w:r>
      <w:r w:rsidR="00F40E39">
        <w:rPr>
          <w:rFonts w:ascii="Verdana" w:hAnsi="Verdana" w:cs="Arial"/>
          <w:sz w:val="18"/>
          <w:szCs w:val="18"/>
        </w:rPr>
        <w:t>.</w:t>
      </w:r>
      <w:r w:rsidR="00B46B1F">
        <w:rPr>
          <w:rFonts w:ascii="Verdana" w:hAnsi="Verdana" w:cs="Arial"/>
          <w:sz w:val="18"/>
          <w:szCs w:val="18"/>
        </w:rPr>
        <w:t>4</w:t>
      </w:r>
      <w:r w:rsidR="00F40E39">
        <w:rPr>
          <w:rFonts w:ascii="Verdana" w:hAnsi="Verdana" w:cs="Arial"/>
          <w:sz w:val="18"/>
          <w:szCs w:val="18"/>
        </w:rPr>
        <w:t>.</w:t>
      </w:r>
      <w:r>
        <w:rPr>
          <w:rFonts w:ascii="Verdana" w:hAnsi="Verdana" w:cs="Arial"/>
          <w:sz w:val="18"/>
          <w:szCs w:val="18"/>
        </w:rPr>
        <w:t>202</w:t>
      </w:r>
      <w:r w:rsidR="008B75BA">
        <w:rPr>
          <w:rFonts w:ascii="Verdana" w:hAnsi="Verdana" w:cs="Arial"/>
          <w:sz w:val="18"/>
          <w:szCs w:val="18"/>
        </w:rPr>
        <w:t>4</w:t>
      </w:r>
      <w:r w:rsidR="00F40E39">
        <w:rPr>
          <w:rFonts w:ascii="Verdana" w:hAnsi="Verdana" w:cs="Arial"/>
          <w:sz w:val="18"/>
          <w:szCs w:val="18"/>
        </w:rPr>
        <w:t>.</w:t>
      </w:r>
      <w:r w:rsidR="00137F08">
        <w:rPr>
          <w:rFonts w:ascii="Verdana" w:hAnsi="Verdana" w:cs="Arial"/>
          <w:sz w:val="18"/>
          <w:szCs w:val="18"/>
        </w:rPr>
        <w:t>ECS</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CA7EB9">
      <w:pPr>
        <w:pStyle w:val="Akapitzlist"/>
        <w:numPr>
          <w:ilvl w:val="0"/>
          <w:numId w:val="38"/>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CA7EB9">
      <w:pPr>
        <w:pStyle w:val="Akapitzlist"/>
        <w:numPr>
          <w:ilvl w:val="0"/>
          <w:numId w:val="38"/>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213070C7" w14:textId="7841D6F2" w:rsidR="008B75BA" w:rsidRPr="008B75BA" w:rsidRDefault="001929CC" w:rsidP="008B75BA">
      <w:pPr>
        <w:spacing w:after="0"/>
        <w:jc w:val="both"/>
        <w:rPr>
          <w:rFonts w:ascii="Verdana" w:hAnsi="Verdana" w:cs="Arial"/>
          <w:b/>
          <w:bCs/>
          <w:sz w:val="20"/>
          <w:szCs w:val="20"/>
        </w:rPr>
      </w:pPr>
      <w:r w:rsidRPr="001929CC">
        <w:rPr>
          <w:rFonts w:ascii="Verdana" w:hAnsi="Verdana" w:cs="Arial"/>
          <w:b/>
          <w:bCs/>
          <w:sz w:val="20"/>
          <w:szCs w:val="20"/>
        </w:rPr>
        <w:t>„Opracowanie dokumentacji projektowo-kosztorysowej budowy dwóch szklarni wraz z zagospodarowaniem terenu w Ogrodzie Botanicznym przy ul. Sienkiewicza 23 we Wrocławiu - CERES inspekty.”</w:t>
      </w:r>
    </w:p>
    <w:p w14:paraId="3CD76F53" w14:textId="77777777" w:rsidR="00A05E45" w:rsidRPr="002B49F1" w:rsidRDefault="00A05E45" w:rsidP="002B49F1">
      <w:pPr>
        <w:spacing w:after="0"/>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4371AA03" w:rsidR="00BB7902" w:rsidRPr="0072754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2BAB95C4" w14:textId="622CCC39" w:rsidR="00BB7902"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r w:rsidRPr="00E7241F">
        <w:rPr>
          <w:rFonts w:ascii="Verdana" w:hAnsi="Verdana"/>
          <w:sz w:val="20"/>
          <w:szCs w:val="20"/>
        </w:rPr>
        <w:t>uPz</w:t>
      </w:r>
      <w:r>
        <w:rPr>
          <w:rFonts w:ascii="Verdana" w:hAnsi="Verdana"/>
          <w:sz w:val="20"/>
          <w:szCs w:val="20"/>
        </w:rPr>
        <w:t>p</w:t>
      </w:r>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bookmarkEnd w:id="56"/>
    <w:p w14:paraId="5BB35457" w14:textId="5A4494F0" w:rsidR="00DB7CED" w:rsidRDefault="00F530C3" w:rsidP="00682080">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podmiotu udostępniającego zasoby 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 xml:space="preserve">zdefiniowanym w art. 2 ust. 1 pkt 9 ustawy z 6 sierpnia 2010 r. o dowodach osobistych </w:t>
      </w:r>
      <w:r w:rsidRPr="00E53291">
        <w:rPr>
          <w:rFonts w:ascii="Verdana" w:hAnsi="Verdana"/>
          <w:b/>
          <w:sz w:val="20"/>
          <w:szCs w:val="20"/>
        </w:rPr>
        <w:t xml:space="preserve">(Dz. U. z 2021r. poz. 816 z </w:t>
      </w:r>
      <w:proofErr w:type="spellStart"/>
      <w:r w:rsidRPr="00E53291">
        <w:rPr>
          <w:rFonts w:ascii="Verdana" w:hAnsi="Verdana"/>
          <w:b/>
          <w:sz w:val="20"/>
          <w:szCs w:val="20"/>
        </w:rPr>
        <w:t>późn</w:t>
      </w:r>
      <w:proofErr w:type="spellEnd"/>
      <w:r w:rsidRPr="00E53291">
        <w:rPr>
          <w:rFonts w:ascii="Verdana" w:hAnsi="Verdana"/>
          <w:b/>
          <w:sz w:val="20"/>
          <w:szCs w:val="20"/>
        </w:rPr>
        <w:t>. zm.).</w:t>
      </w:r>
      <w:r>
        <w:rPr>
          <w:rFonts w:ascii="Verdana" w:hAnsi="Verdana" w:cs="Arial"/>
          <w:snapToGrid w:val="0"/>
          <w:sz w:val="20"/>
          <w:szCs w:val="20"/>
        </w:rPr>
        <w:t xml:space="preserve"> </w:t>
      </w:r>
    </w:p>
    <w:p w14:paraId="639E9C62" w14:textId="568C33FD" w:rsidR="00B608E2" w:rsidRPr="00DB7CED" w:rsidRDefault="00586E07" w:rsidP="00682080">
      <w:pPr>
        <w:spacing w:after="0"/>
        <w:jc w:val="both"/>
        <w:rPr>
          <w:rFonts w:ascii="Verdana" w:hAnsi="Verdana"/>
          <w:b/>
          <w:sz w:val="20"/>
          <w:szCs w:val="20"/>
          <w:u w:val="single"/>
        </w:rPr>
      </w:pPr>
      <w:r w:rsidRPr="00DB7CED">
        <w:rPr>
          <w:rFonts w:ascii="Verdana" w:hAnsi="Verdana"/>
          <w:b/>
          <w:sz w:val="20"/>
          <w:szCs w:val="20"/>
          <w:u w:val="single"/>
        </w:rPr>
        <w:t xml:space="preserve">Oświadczenie należy złożyć </w:t>
      </w:r>
      <w:r w:rsidR="00BF1D70" w:rsidRPr="00DB7CED">
        <w:rPr>
          <w:rFonts w:ascii="Verdana" w:hAnsi="Verdana"/>
          <w:b/>
          <w:sz w:val="20"/>
          <w:szCs w:val="20"/>
          <w:u w:val="single"/>
        </w:rPr>
        <w:t>na wezwanie Zamawiającego</w:t>
      </w:r>
      <w:r w:rsidRPr="00DB7CED">
        <w:rPr>
          <w:rFonts w:ascii="Verdana" w:hAnsi="Verdana"/>
          <w:b/>
          <w:sz w:val="20"/>
          <w:szCs w:val="20"/>
          <w:u w:val="single"/>
        </w:rPr>
        <w:t>.</w:t>
      </w:r>
      <w:r w:rsidR="00B608E2" w:rsidRPr="00DB7CED">
        <w:rPr>
          <w:rFonts w:ascii="Verdana" w:hAnsi="Verdana" w:cs="Arial"/>
          <w:sz w:val="20"/>
          <w:szCs w:val="20"/>
          <w:u w:val="single"/>
        </w:rPr>
        <w:br w:type="page"/>
      </w:r>
    </w:p>
    <w:p w14:paraId="3D31EBBE" w14:textId="3DA3742A"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BZP.272.</w:t>
      </w:r>
      <w:r w:rsidR="008D565F">
        <w:rPr>
          <w:rFonts w:ascii="Verdana" w:hAnsi="Verdana" w:cs="Arial"/>
          <w:sz w:val="18"/>
          <w:szCs w:val="18"/>
        </w:rPr>
        <w:t>4</w:t>
      </w:r>
      <w:r>
        <w:rPr>
          <w:rFonts w:ascii="Verdana" w:hAnsi="Verdana" w:cs="Arial"/>
          <w:sz w:val="18"/>
          <w:szCs w:val="18"/>
        </w:rPr>
        <w:t>.202</w:t>
      </w:r>
      <w:r w:rsidR="008B75BA">
        <w:rPr>
          <w:rFonts w:ascii="Verdana" w:hAnsi="Verdana" w:cs="Arial"/>
          <w:sz w:val="18"/>
          <w:szCs w:val="18"/>
        </w:rPr>
        <w:t>4</w:t>
      </w:r>
      <w:r>
        <w:rPr>
          <w:rFonts w:ascii="Verdana" w:hAnsi="Verdana" w:cs="Arial"/>
          <w:sz w:val="18"/>
          <w:szCs w:val="18"/>
        </w:rPr>
        <w:t>.</w:t>
      </w:r>
      <w:r w:rsidR="00137F08">
        <w:rPr>
          <w:rFonts w:ascii="Verdana" w:hAnsi="Verdana" w:cs="Arial"/>
          <w:sz w:val="18"/>
          <w:szCs w:val="18"/>
        </w:rPr>
        <w:t>ECS</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5771D86E" w14:textId="77777777" w:rsidR="00DA1D5B" w:rsidRPr="00904CDF" w:rsidRDefault="00DA1D5B" w:rsidP="00DA1D5B">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OŚWIADCZENIE WYKONAWCÓW WSPÓLNIE UBIEGAJĄCYCH SIĘ O UDZIELENIE ZAMÓWIENIA składane na podstawie art. 117 ust. 4 uPzp</w:t>
      </w:r>
    </w:p>
    <w:p w14:paraId="4588D691" w14:textId="77777777" w:rsidR="00DA1D5B" w:rsidRDefault="00DA1D5B" w:rsidP="00DA1D5B">
      <w:pPr>
        <w:pStyle w:val="Nagwek7"/>
        <w:spacing w:line="276" w:lineRule="auto"/>
        <w:rPr>
          <w:rFonts w:ascii="Verdana" w:hAnsi="Verdana"/>
          <w:sz w:val="20"/>
          <w:szCs w:val="20"/>
        </w:rPr>
      </w:pPr>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2367F1D3" w14:textId="623C7C71" w:rsidR="00DA1D5B" w:rsidRPr="00442F61" w:rsidRDefault="00DA1D5B" w:rsidP="00442F61">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4AE851E" w14:textId="77777777" w:rsidR="00445855" w:rsidRDefault="00445855" w:rsidP="00DA1D5B">
      <w:pPr>
        <w:pStyle w:val="Tekstpodstawowy"/>
        <w:spacing w:line="276" w:lineRule="auto"/>
        <w:rPr>
          <w:rFonts w:ascii="Verdana" w:hAnsi="Verdana" w:cs="Arial"/>
          <w:b/>
          <w:bCs/>
          <w:sz w:val="20"/>
        </w:rPr>
      </w:pPr>
      <w:r w:rsidRPr="00445855">
        <w:rPr>
          <w:rFonts w:ascii="Verdana" w:hAnsi="Verdana" w:cs="Arial"/>
          <w:b/>
          <w:bCs/>
          <w:sz w:val="20"/>
        </w:rPr>
        <w:t>„Opracowanie dokumentacji projektowo-kosztorysowej budowy dwóch szklarni wraz z zagospodarowaniem terenu w Ogrodzie Botanicznym przy ul. Sienkiewicza 23 we Wrocławiu - CERES inspekty.”</w:t>
      </w:r>
    </w:p>
    <w:p w14:paraId="6AC359E9" w14:textId="1149BB99" w:rsidR="00DA1D5B" w:rsidRPr="00904CDF" w:rsidRDefault="00DA1D5B" w:rsidP="00DA1D5B">
      <w:pPr>
        <w:pStyle w:val="Tekstpodstawowy"/>
        <w:spacing w:line="276" w:lineRule="auto"/>
        <w:rPr>
          <w:rFonts w:ascii="Verdana" w:hAnsi="Verdana"/>
          <w:i/>
          <w:sz w:val="16"/>
          <w:szCs w:val="16"/>
        </w:rPr>
      </w:pPr>
      <w:r w:rsidRPr="00904CDF">
        <w:rPr>
          <w:rFonts w:ascii="Verdana" w:hAnsi="Verdana"/>
          <w:i/>
          <w:sz w:val="16"/>
          <w:szCs w:val="16"/>
        </w:rPr>
        <w:t xml:space="preserve"> (nazwa postępowania)</w:t>
      </w:r>
    </w:p>
    <w:p w14:paraId="0A5EC568" w14:textId="4E6E667A" w:rsidR="00DA1D5B" w:rsidRPr="00196FC7" w:rsidRDefault="00DA1D5B" w:rsidP="00A07F84">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3D4F302F" w14:textId="4E436ED0" w:rsidR="00DA1D5B" w:rsidRPr="00A07F84" w:rsidRDefault="00DA1D5B" w:rsidP="00CA7EB9">
      <w:pPr>
        <w:pStyle w:val="Tekstpodstawowy"/>
        <w:numPr>
          <w:ilvl w:val="0"/>
          <w:numId w:val="41"/>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sidR="00C87032">
        <w:rPr>
          <w:rFonts w:ascii="Verdana" w:hAnsi="Verdana"/>
          <w:sz w:val="20"/>
        </w:rPr>
        <w:t xml:space="preserve"> lit. a. </w:t>
      </w:r>
      <w:r w:rsidRPr="00196FC7">
        <w:rPr>
          <w:rFonts w:ascii="Verdana" w:hAnsi="Verdana"/>
          <w:sz w:val="20"/>
        </w:rPr>
        <w:t xml:space="preserve">SWZ </w:t>
      </w:r>
      <w:r w:rsidR="001C5C88">
        <w:rPr>
          <w:rFonts w:ascii="Verdana" w:hAnsi="Verdana"/>
          <w:sz w:val="20"/>
        </w:rPr>
        <w:t>(</w:t>
      </w:r>
      <w:bookmarkStart w:id="57" w:name="_Hlk152577635"/>
      <w:r w:rsidR="001C5C88">
        <w:rPr>
          <w:rFonts w:ascii="Verdana" w:hAnsi="Verdana"/>
          <w:sz w:val="20"/>
        </w:rPr>
        <w:t xml:space="preserve">dotyczący wykonanych </w:t>
      </w:r>
      <w:bookmarkEnd w:id="57"/>
      <w:r w:rsidR="00452378">
        <w:rPr>
          <w:rFonts w:ascii="Verdana" w:hAnsi="Verdana"/>
          <w:sz w:val="20"/>
        </w:rPr>
        <w:t>usług</w:t>
      </w:r>
      <w:r w:rsidR="001C5C88">
        <w:rPr>
          <w:rFonts w:ascii="Verdana" w:hAnsi="Verdana"/>
          <w:sz w:val="20"/>
        </w:rPr>
        <w:t xml:space="preserve">) </w:t>
      </w:r>
      <w:r w:rsidRPr="00196FC7">
        <w:rPr>
          <w:rFonts w:ascii="Verdana" w:hAnsi="Verdana"/>
          <w:sz w:val="20"/>
        </w:rPr>
        <w:t>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5C06567" w:rsidR="00DA1D5B" w:rsidRDefault="007C25F8" w:rsidP="00870F31">
            <w:pPr>
              <w:pStyle w:val="Tekstpodstawowy"/>
              <w:spacing w:line="276" w:lineRule="auto"/>
              <w:jc w:val="left"/>
              <w:rPr>
                <w:rFonts w:ascii="Verdana" w:hAnsi="Verdana"/>
                <w:b/>
                <w:bCs/>
                <w:sz w:val="20"/>
              </w:rPr>
            </w:pPr>
            <w:r>
              <w:rPr>
                <w:rFonts w:ascii="Verdana" w:hAnsi="Verdana"/>
                <w:b/>
                <w:bCs/>
                <w:sz w:val="20"/>
              </w:rPr>
              <w:t>Usługi</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239958E8" w14:textId="2C3F1204" w:rsidR="00DA1D5B" w:rsidRPr="00A07F84" w:rsidRDefault="00DA1D5B" w:rsidP="00CA7EB9">
      <w:pPr>
        <w:pStyle w:val="Tekstpodstawowy"/>
        <w:numPr>
          <w:ilvl w:val="0"/>
          <w:numId w:val="41"/>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00C87032">
        <w:rPr>
          <w:rFonts w:ascii="Verdana" w:hAnsi="Verdana"/>
          <w:sz w:val="20"/>
        </w:rPr>
        <w:t xml:space="preserve"> lit b. </w:t>
      </w:r>
      <w:r w:rsidRPr="00196FC7">
        <w:rPr>
          <w:rFonts w:ascii="Verdana" w:hAnsi="Verdana"/>
          <w:sz w:val="20"/>
        </w:rPr>
        <w:t>SWZ</w:t>
      </w:r>
      <w:r w:rsidR="001C5C88">
        <w:rPr>
          <w:rFonts w:ascii="Verdana" w:hAnsi="Verdana"/>
          <w:sz w:val="20"/>
        </w:rPr>
        <w:t xml:space="preserve"> (</w:t>
      </w:r>
      <w:r w:rsidR="00E612D2" w:rsidRPr="00E612D2">
        <w:rPr>
          <w:rFonts w:ascii="Verdana" w:hAnsi="Verdana"/>
          <w:sz w:val="20"/>
        </w:rPr>
        <w:t xml:space="preserve"> dysponowania osobami</w:t>
      </w:r>
      <w:r w:rsidR="001C5C88">
        <w:rPr>
          <w:rFonts w:ascii="Verdana" w:hAnsi="Verdana"/>
          <w:sz w:val="20"/>
        </w:rPr>
        <w:t xml:space="preserve">) </w:t>
      </w:r>
      <w:r w:rsidRPr="00196FC7">
        <w:rPr>
          <w:rFonts w:ascii="Verdana" w:hAnsi="Verdana"/>
          <w:sz w:val="20"/>
        </w:rPr>
        <w:t>spełnia/ją w naszym imieniu Wykonawca/y:</w:t>
      </w: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73046992" w:rsidR="00DA1D5B" w:rsidRDefault="007C25F8" w:rsidP="00870F31">
            <w:pPr>
              <w:pStyle w:val="Tekstpodstawowy"/>
              <w:spacing w:line="276" w:lineRule="auto"/>
              <w:jc w:val="left"/>
              <w:rPr>
                <w:rFonts w:ascii="Verdana" w:hAnsi="Verdana"/>
                <w:b/>
                <w:bCs/>
                <w:sz w:val="20"/>
              </w:rPr>
            </w:pPr>
            <w:r>
              <w:rPr>
                <w:rFonts w:ascii="Verdana" w:hAnsi="Verdana"/>
                <w:b/>
                <w:bCs/>
                <w:sz w:val="20"/>
              </w:rPr>
              <w:t>Usługi</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51F155F0" w14:textId="77777777" w:rsidR="00DA1D5B" w:rsidRPr="00C05F06" w:rsidRDefault="00DA1D5B" w:rsidP="00D22D33">
      <w:pPr>
        <w:spacing w:after="0"/>
        <w:rPr>
          <w:rFonts w:ascii="Verdana" w:hAnsi="Verdana"/>
          <w:i/>
          <w:sz w:val="20"/>
          <w:szCs w:val="20"/>
        </w:rPr>
      </w:pPr>
    </w:p>
    <w:p w14:paraId="7E114002" w14:textId="6CF90649" w:rsidR="00CE5E9B" w:rsidRDefault="00CE5E9B" w:rsidP="00CE5E9B">
      <w:pPr>
        <w:spacing w:after="0"/>
        <w:jc w:val="both"/>
        <w:rPr>
          <w:rFonts w:ascii="Verdana" w:hAnsi="Verdana"/>
          <w:b/>
          <w:sz w:val="20"/>
          <w:szCs w:val="20"/>
        </w:rPr>
      </w:pPr>
      <w:r w:rsidRPr="00DB67AB">
        <w:rPr>
          <w:rFonts w:ascii="Verdana" w:hAnsi="Verdana"/>
          <w:b/>
          <w:sz w:val="20"/>
          <w:szCs w:val="20"/>
        </w:rPr>
        <w:t>Oświadczenie musi być opatrzone odpowiednio przez osobę lub osoby uprawnione do reprezentowania Wykonawcy/Wykonawcy wspólnie ubiegającego się o zamówienie</w:t>
      </w:r>
      <w:r>
        <w:rPr>
          <w:rFonts w:ascii="Verdana" w:hAnsi="Verdana"/>
          <w:b/>
          <w:sz w:val="20"/>
          <w:szCs w:val="20"/>
        </w:rPr>
        <w:t xml:space="preserve"> </w:t>
      </w:r>
      <w:r w:rsidRPr="00DB67AB">
        <w:rPr>
          <w:rFonts w:ascii="Verdana" w:hAnsi="Verdana"/>
          <w:b/>
          <w:sz w:val="20"/>
          <w:szCs w:val="20"/>
        </w:rPr>
        <w:t>kwalifikowanym podpisem elektronicznym lub podpisem zaufanym lub podpisem osobistym</w:t>
      </w:r>
      <w:r w:rsidRPr="0032226F">
        <w:rPr>
          <w:rFonts w:ascii="Verdana" w:hAnsi="Verdana" w:cs="Arial"/>
          <w:b/>
          <w:sz w:val="20"/>
          <w:szCs w:val="20"/>
        </w:rPr>
        <w:t xml:space="preserve"> </w:t>
      </w:r>
      <w:r w:rsidRPr="00EC0EA0">
        <w:rPr>
          <w:rFonts w:ascii="Verdana" w:hAnsi="Verdana" w:cs="Arial"/>
          <w:b/>
          <w:sz w:val="20"/>
          <w:szCs w:val="20"/>
        </w:rPr>
        <w:t>zdefiniowanym w art. 2 ust. 1 pkt 9 ustawy z 6 sierpnia 2010 r. o dowodach osobistych</w:t>
      </w:r>
      <w:r w:rsidR="00445855">
        <w:rPr>
          <w:rFonts w:ascii="Verdana" w:hAnsi="Verdana" w:cs="Arial"/>
          <w:b/>
          <w:sz w:val="20"/>
          <w:szCs w:val="20"/>
        </w:rPr>
        <w:t>.</w:t>
      </w:r>
    </w:p>
    <w:p w14:paraId="2134C25F" w14:textId="6A0A6022" w:rsidR="00D63ACE" w:rsidRPr="00D22D33" w:rsidRDefault="00DA1D5B" w:rsidP="0099359B">
      <w:pPr>
        <w:spacing w:after="0"/>
        <w:jc w:val="both"/>
        <w:rPr>
          <w:rFonts w:ascii="Verdana" w:hAnsi="Verdana"/>
          <w:b/>
          <w:sz w:val="20"/>
          <w:szCs w:val="20"/>
          <w:u w:val="single"/>
        </w:rPr>
      </w:pPr>
      <w:r w:rsidRPr="00D22D33">
        <w:rPr>
          <w:rFonts w:ascii="Verdana" w:hAnsi="Verdana"/>
          <w:b/>
          <w:sz w:val="20"/>
          <w:szCs w:val="20"/>
          <w:u w:val="single"/>
        </w:rPr>
        <w:t>Oświadczenie należy złożyć wraz z ofertą tylko w przypadku wykonawców wspólnie ubiegających się o udzielenie zamówienia.</w:t>
      </w:r>
    </w:p>
    <w:sectPr w:rsidR="00D63ACE" w:rsidRPr="00D22D33" w:rsidSect="00F77560">
      <w:footerReference w:type="even" r:id="rId27"/>
      <w:footerReference w:type="default" r:id="rId28"/>
      <w:headerReference w:type="first" r:id="rId29"/>
      <w:footerReference w:type="first" r:id="rId30"/>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E84A42" w14:textId="77777777" w:rsidR="003D364E" w:rsidRDefault="003D364E">
      <w:r>
        <w:separator/>
      </w:r>
    </w:p>
  </w:endnote>
  <w:endnote w:type="continuationSeparator" w:id="0">
    <w:p w14:paraId="209A6E6A" w14:textId="77777777" w:rsidR="003D364E" w:rsidRDefault="003D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EFF" w:usb1="F9DFFFFF" w:usb2="0000007F" w:usb3="00000000" w:csb0="003F01FF"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00"/>
    <w:family w:val="roman"/>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Verdana,Italic">
    <w:charset w:val="00"/>
    <w:family w:val="auto"/>
    <w:pitch w:val="default"/>
  </w:font>
  <w:font w:name="TimesNewRoman">
    <w:altName w:val="MS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81D0F" w14:textId="77777777" w:rsidR="00D9160A" w:rsidRDefault="00D916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D9160A" w:rsidRDefault="00D916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0021973"/>
      <w:docPartObj>
        <w:docPartGallery w:val="Page Numbers (Bottom of Page)"/>
        <w:docPartUnique/>
      </w:docPartObj>
    </w:sdtPr>
    <w:sdtEndPr/>
    <w:sdtContent>
      <w:p w14:paraId="32D5B8A5" w14:textId="58F61396" w:rsidR="004A4F8B" w:rsidRDefault="00E94FEE">
        <w:pPr>
          <w:pStyle w:val="Stopka"/>
          <w:jc w:val="right"/>
        </w:pPr>
        <w:r w:rsidRPr="0034108E">
          <w:rPr>
            <w:rFonts w:eastAsia="Calibri"/>
            <w:noProof/>
            <w:lang w:eastAsia="en-US"/>
          </w:rPr>
          <w:drawing>
            <wp:inline distT="0" distB="0" distL="0" distR="0" wp14:anchorId="735A5999" wp14:editId="6C2C494D">
              <wp:extent cx="5761355" cy="506095"/>
              <wp:effectExtent l="0" t="0" r="0" b="8255"/>
              <wp:docPr id="77320127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06095"/>
                      </a:xfrm>
                      <a:prstGeom prst="rect">
                        <a:avLst/>
                      </a:prstGeom>
                      <a:noFill/>
                    </pic:spPr>
                  </pic:pic>
                </a:graphicData>
              </a:graphic>
            </wp:inline>
          </w:drawing>
        </w:r>
        <w:r w:rsidR="004A4F8B">
          <w:fldChar w:fldCharType="begin"/>
        </w:r>
        <w:r w:rsidR="004A4F8B">
          <w:instrText>PAGE   \* MERGEFORMAT</w:instrText>
        </w:r>
        <w:r w:rsidR="004A4F8B">
          <w:fldChar w:fldCharType="separate"/>
        </w:r>
        <w:r w:rsidR="004A4F8B">
          <w:t>2</w:t>
        </w:r>
        <w:r w:rsidR="004A4F8B">
          <w:fldChar w:fldCharType="end"/>
        </w:r>
      </w:p>
    </w:sdtContent>
  </w:sdt>
  <w:p w14:paraId="04025AF7" w14:textId="3F1286E1" w:rsidR="00D9160A" w:rsidRDefault="00D9160A">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8999008"/>
      <w:docPartObj>
        <w:docPartGallery w:val="Page Numbers (Bottom of Page)"/>
        <w:docPartUnique/>
      </w:docPartObj>
    </w:sdtPr>
    <w:sdtEndPr/>
    <w:sdtContent>
      <w:p w14:paraId="2A5D4D1C" w14:textId="2D75B44A" w:rsidR="00D9160A" w:rsidRDefault="00D9160A">
        <w:pPr>
          <w:pStyle w:val="Stopka"/>
          <w:jc w:val="right"/>
        </w:pPr>
        <w:r>
          <w:fldChar w:fldCharType="begin"/>
        </w:r>
        <w:r>
          <w:instrText>PAGE   \* MERGEFORMAT</w:instrText>
        </w:r>
        <w:r>
          <w:fldChar w:fldCharType="separate"/>
        </w:r>
        <w:r>
          <w:t>2</w:t>
        </w:r>
        <w:r>
          <w:fldChar w:fldCharType="end"/>
        </w:r>
      </w:p>
    </w:sdtContent>
  </w:sdt>
  <w:p w14:paraId="66F1D868" w14:textId="0D950E96" w:rsidR="00D9160A" w:rsidRDefault="00D916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54CE5D" w14:textId="77777777" w:rsidR="003D364E" w:rsidRDefault="003D364E">
      <w:r>
        <w:separator/>
      </w:r>
    </w:p>
  </w:footnote>
  <w:footnote w:type="continuationSeparator" w:id="0">
    <w:p w14:paraId="1EDDD747" w14:textId="77777777" w:rsidR="003D364E" w:rsidRDefault="003D364E">
      <w:r>
        <w:continuationSeparator/>
      </w:r>
    </w:p>
  </w:footnote>
  <w:footnote w:id="1">
    <w:p w14:paraId="41ED1F2D" w14:textId="77777777" w:rsidR="00D9160A" w:rsidRDefault="00D9160A" w:rsidP="006B7177">
      <w:pPr>
        <w:tabs>
          <w:tab w:val="left" w:pos="1134"/>
        </w:tabs>
        <w:autoSpaceDE w:val="0"/>
        <w:spacing w:after="0" w:line="240" w:lineRule="auto"/>
        <w:jc w:val="both"/>
      </w:pPr>
      <w:r>
        <w:rPr>
          <w:rStyle w:val="Odwoanieprzypisudolnego"/>
        </w:rPr>
        <w:footnoteRef/>
      </w:r>
      <w:r>
        <w:t xml:space="preserve"> </w:t>
      </w:r>
      <w:r>
        <w:rPr>
          <w:rFonts w:ascii="Verdana" w:eastAsia="TimesNewRoman" w:hAnsi="Verdana" w:cs="Arial"/>
          <w:sz w:val="16"/>
          <w:szCs w:val="16"/>
        </w:rPr>
        <w:t xml:space="preserve">Wykonawca, który polega na zdolnościach lub sytuacji podmiotów udostępniających zasoby, </w:t>
      </w:r>
      <w:r>
        <w:rPr>
          <w:rFonts w:ascii="Verdana" w:eastAsia="TimesNewRoman" w:hAnsi="Verdana" w:cs="Arial"/>
          <w:b/>
          <w:sz w:val="16"/>
          <w:szCs w:val="16"/>
        </w:rPr>
        <w:t>składa wraz z ofertą</w:t>
      </w:r>
      <w:r>
        <w:rPr>
          <w:rFonts w:ascii="Verdana" w:eastAsia="TimesNewRoman" w:hAnsi="Verdana" w:cs="Arial"/>
          <w:sz w:val="16"/>
          <w:szCs w:val="16"/>
        </w:rPr>
        <w:t xml:space="preserve"> </w:t>
      </w:r>
      <w:r>
        <w:rPr>
          <w:rFonts w:ascii="Verdana" w:eastAsia="TimesNewRoman" w:hAnsi="Verdana" w:cs="Arial"/>
          <w:b/>
          <w:sz w:val="16"/>
          <w:szCs w:val="16"/>
        </w:rPr>
        <w:t>zobowiązanie podmiotu udostępniającego zasoby</w:t>
      </w:r>
      <w:r>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0D1E06F" w14:textId="77777777" w:rsidR="00D9160A" w:rsidRDefault="00D9160A" w:rsidP="006B7177">
      <w:pPr>
        <w:tabs>
          <w:tab w:val="left" w:pos="1134"/>
        </w:tabs>
        <w:autoSpaceDE w:val="0"/>
        <w:spacing w:after="0" w:line="240" w:lineRule="auto"/>
        <w:jc w:val="both"/>
        <w:rPr>
          <w:rFonts w:ascii="Verdana" w:eastAsia="TimesNewRoman" w:hAnsi="Verdana" w:cs="Arial"/>
          <w:sz w:val="16"/>
          <w:szCs w:val="16"/>
        </w:rPr>
      </w:pPr>
      <w:r>
        <w:rPr>
          <w:rFonts w:ascii="Verdana" w:eastAsia="TimesNewRoman" w:hAnsi="Verdana" w:cs="Arial"/>
          <w:sz w:val="16"/>
          <w:szCs w:val="16"/>
        </w:rPr>
        <w:t xml:space="preserve">1) zakres dostępnych Wykonawcy zasobów podmiotu udostępniającego zasoby; </w:t>
      </w:r>
    </w:p>
    <w:p w14:paraId="4E9BC90E" w14:textId="77777777" w:rsidR="00D9160A" w:rsidRDefault="00D9160A" w:rsidP="006B7177">
      <w:pPr>
        <w:tabs>
          <w:tab w:val="left" w:pos="1134"/>
        </w:tabs>
        <w:autoSpaceDE w:val="0"/>
        <w:spacing w:after="0" w:line="240" w:lineRule="auto"/>
        <w:jc w:val="both"/>
        <w:rPr>
          <w:rFonts w:ascii="Verdana" w:eastAsia="TimesNewRoman" w:hAnsi="Verdana" w:cs="Arial"/>
          <w:sz w:val="16"/>
          <w:szCs w:val="16"/>
        </w:rPr>
      </w:pPr>
      <w:r>
        <w:rPr>
          <w:rFonts w:ascii="Verdana" w:eastAsia="TimesNewRoman" w:hAnsi="Verdana" w:cs="Arial"/>
          <w:sz w:val="16"/>
          <w:szCs w:val="16"/>
        </w:rPr>
        <w:t>2) sposób i okres udostępnienia Wykonawcy i wykorzystania przez niego zasobów podmiotu udostępniającego te zasoby przy wykonywaniu zamówienia;</w:t>
      </w:r>
    </w:p>
    <w:p w14:paraId="497D09E8" w14:textId="77777777" w:rsidR="00D9160A" w:rsidRDefault="00D9160A" w:rsidP="006B7177">
      <w:pPr>
        <w:tabs>
          <w:tab w:val="left" w:pos="1134"/>
        </w:tabs>
        <w:autoSpaceDE w:val="0"/>
        <w:spacing w:after="0" w:line="240" w:lineRule="auto"/>
        <w:jc w:val="both"/>
        <w:rPr>
          <w:rFonts w:ascii="Verdana" w:eastAsia="TimesNewRoman" w:hAnsi="Verdana" w:cs="Arial"/>
          <w:sz w:val="16"/>
          <w:szCs w:val="16"/>
        </w:rPr>
      </w:pPr>
      <w:r>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CF1F1BB" w14:textId="77777777" w:rsidR="00D9160A" w:rsidRDefault="00D9160A" w:rsidP="006B7177">
      <w:pPr>
        <w:tabs>
          <w:tab w:val="left" w:pos="1134"/>
        </w:tabs>
        <w:autoSpaceDE w:val="0"/>
        <w:spacing w:after="0" w:line="240" w:lineRule="auto"/>
        <w:jc w:val="both"/>
        <w:rPr>
          <w:rFonts w:ascii="Verdana" w:eastAsia="TimesNewRoman" w:hAnsi="Verdana" w:cs="Arial"/>
          <w:sz w:val="16"/>
          <w:szCs w:val="16"/>
        </w:rPr>
      </w:pPr>
      <w:r>
        <w:rPr>
          <w:rFonts w:ascii="Verdana" w:eastAsia="TimesNewRoman" w:hAnsi="Verdana" w:cs="Arial"/>
          <w:sz w:val="16"/>
          <w:szCs w:val="16"/>
        </w:rPr>
        <w:t>Wzór zobowiązania podmiotu udostępniającego stanowi Załącznik nr 5 do SWZ.</w:t>
      </w:r>
    </w:p>
    <w:p w14:paraId="48D374B7" w14:textId="77777777" w:rsidR="00D9160A" w:rsidRDefault="00D9160A" w:rsidP="006B717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18909" w14:textId="71707AB1" w:rsidR="00D9160A" w:rsidRDefault="00D9160A"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r w:rsidRPr="00FE246B">
      <w:rPr>
        <w:noProof/>
        <w:color w:val="737572"/>
      </w:rPr>
      <w:drawing>
        <wp:anchor distT="152400" distB="152400" distL="152400" distR="152400" simplePos="0" relativeHeight="251663872" behindDoc="1" locked="0" layoutInCell="1" allowOverlap="1" wp14:anchorId="45CB1811" wp14:editId="641A3892">
          <wp:simplePos x="0" y="0"/>
          <wp:positionH relativeFrom="margin">
            <wp:posOffset>-628153</wp:posOffset>
          </wp:positionH>
          <wp:positionV relativeFrom="page">
            <wp:posOffset>4583</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p>
  <w:p w14:paraId="4312CD28" w14:textId="77A78A45" w:rsidR="00D9160A" w:rsidRDefault="00D9160A"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p>
  <w:p w14:paraId="00D8C4B5" w14:textId="39531329" w:rsidR="00D9160A" w:rsidRPr="00D13BDF" w:rsidRDefault="00D9160A" w:rsidP="00D13BDF">
    <w:pPr>
      <w:tabs>
        <w:tab w:val="center" w:pos="4536"/>
        <w:tab w:val="right" w:pos="9072"/>
      </w:tabs>
      <w:spacing w:after="0" w:line="240" w:lineRule="auto"/>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pPr>
    <w:r w:rsidRPr="00D13BDF">
      <w:rPr>
        <w:rFonts w:ascii="Verdana" w:eastAsia="Calibri" w:hAnsi="Verdana" w:cs="Arial"/>
        <w:color w:val="FFFFFF"/>
        <w:kern w:val="2"/>
        <w:sz w:val="18"/>
        <w:szCs w:val="18"/>
        <w:lang w:eastAsia="en-US"/>
        <w14:textFill>
          <w14:solidFill>
            <w14:srgbClr w14:val="FFFFFF">
              <w14:lumMod w14:val="75000"/>
            </w14:srgbClr>
          </w14:solidFill>
        </w14:textFill>
        <w14:ligatures w14:val="standardContextual"/>
      </w:rPr>
      <w:t>JEDNOSTKA ADMINISTRACJI CENTRALNEJ</w:t>
    </w:r>
  </w:p>
  <w:p w14:paraId="16FF0522" w14:textId="77777777" w:rsidR="00D9160A" w:rsidRPr="00D13BDF" w:rsidRDefault="00D9160A" w:rsidP="00D13BDF">
    <w:pPr>
      <w:tabs>
        <w:tab w:val="center" w:pos="4536"/>
        <w:tab w:val="right" w:pos="9072"/>
      </w:tabs>
      <w:spacing w:after="0" w:line="240" w:lineRule="auto"/>
      <w:rPr>
        <w:rFonts w:ascii="Verdana" w:eastAsia="Calibri" w:hAnsi="Verdana" w:cs="Arial"/>
        <w:kern w:val="2"/>
        <w:sz w:val="20"/>
        <w:szCs w:val="20"/>
        <w:lang w:eastAsia="en-US"/>
        <w14:ligatures w14:val="standardContextual"/>
      </w:rPr>
    </w:pPr>
  </w:p>
  <w:p w14:paraId="5074B7BA" w14:textId="77777777" w:rsidR="00D9160A" w:rsidRPr="00D13BDF" w:rsidRDefault="00D9160A" w:rsidP="00D13BDF">
    <w:pPr>
      <w:tabs>
        <w:tab w:val="center" w:pos="4536"/>
        <w:tab w:val="right" w:pos="9072"/>
      </w:tabs>
      <w:spacing w:after="0" w:line="240" w:lineRule="auto"/>
      <w:rPr>
        <w:rFonts w:ascii="Verdana" w:eastAsia="Calibri" w:hAnsi="Verdana" w:cs="Arial"/>
        <w:kern w:val="2"/>
        <w:sz w:val="16"/>
        <w:szCs w:val="16"/>
        <w:lang w:eastAsia="en-US"/>
        <w14:ligatures w14:val="standardContextual"/>
      </w:rPr>
    </w:pPr>
    <w:r w:rsidRPr="00D13BDF">
      <w:rPr>
        <w:rFonts w:ascii="Verdana" w:eastAsia="Calibri" w:hAnsi="Verdana" w:cs="Arial"/>
        <w:kern w:val="2"/>
        <w:sz w:val="16"/>
        <w:szCs w:val="16"/>
        <w:lang w:eastAsia="en-US"/>
        <w14:ligatures w14:val="standardContextual"/>
      </w:rPr>
      <w:t>BIURO ZAMOWIEŃ PUBLICZNYCH</w:t>
    </w:r>
  </w:p>
  <w:p w14:paraId="28B93FC3" w14:textId="3AD75F6F" w:rsidR="00D9160A" w:rsidRPr="00D13BDF" w:rsidRDefault="00D9160A"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Ul. Kuźnicza 35</w:t>
    </w:r>
    <w:r>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 xml:space="preserve">  </w:t>
    </w:r>
  </w:p>
  <w:p w14:paraId="65CFEE42" w14:textId="77777777" w:rsidR="00D9160A" w:rsidRPr="00D13BDF" w:rsidRDefault="00D9160A"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50 – 138 Wrocław</w:t>
    </w:r>
  </w:p>
  <w:p w14:paraId="74F452AF" w14:textId="77777777" w:rsidR="00D9160A" w:rsidRPr="00D13BDF" w:rsidRDefault="00D9160A" w:rsidP="00D13BDF">
    <w:pPr>
      <w:tabs>
        <w:tab w:val="center" w:pos="4536"/>
        <w:tab w:val="right" w:pos="9072"/>
      </w:tabs>
      <w:spacing w:after="0" w:line="240" w:lineRule="auto"/>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pPr>
    <w:r w:rsidRPr="00D13BDF">
      <w:rPr>
        <w:rFonts w:ascii="Verdana" w:eastAsia="Calibri" w:hAnsi="Verdana" w:cs="Arial"/>
        <w:color w:val="FFFFFF"/>
        <w:kern w:val="2"/>
        <w:sz w:val="16"/>
        <w:szCs w:val="16"/>
        <w:lang w:eastAsia="en-US"/>
        <w14:textFill>
          <w14:solidFill>
            <w14:srgbClr w14:val="FFFFFF">
              <w14:lumMod w14:val="50000"/>
            </w14:srgbClr>
          </w14:solidFill>
        </w14:textFill>
        <w14:ligatures w14:val="standardContextual"/>
      </w:rPr>
      <w:t>Tel. +48 713752950 /+48 713752472</w:t>
    </w:r>
  </w:p>
  <w:p w14:paraId="5C14F550" w14:textId="77777777" w:rsidR="00D9160A" w:rsidRPr="00D13BDF" w:rsidRDefault="007E6C2F" w:rsidP="00D13BDF">
    <w:pPr>
      <w:tabs>
        <w:tab w:val="center" w:pos="4536"/>
        <w:tab w:val="right" w:pos="9072"/>
      </w:tabs>
      <w:spacing w:after="0" w:line="240" w:lineRule="auto"/>
      <w:rPr>
        <w:rFonts w:ascii="Verdana" w:eastAsia="Calibri" w:hAnsi="Verdana" w:cs="Arial"/>
        <w:i/>
        <w:iCs/>
        <w:color w:val="FFFFFF"/>
        <w:kern w:val="2"/>
        <w:sz w:val="16"/>
        <w:szCs w:val="16"/>
        <w:lang w:eastAsia="en-US"/>
        <w14:textFill>
          <w14:solidFill>
            <w14:srgbClr w14:val="FFFFFF">
              <w14:lumMod w14:val="50000"/>
            </w14:srgbClr>
          </w14:solidFill>
        </w14:textFill>
        <w14:ligatures w14:val="standardContextual"/>
      </w:rPr>
    </w:pPr>
    <w:hyperlink r:id="rId2" w:history="1">
      <w:r w:rsidR="00D9160A" w:rsidRPr="00D13BDF">
        <w:rPr>
          <w:rFonts w:ascii="Verdana" w:eastAsia="Calibri" w:hAnsi="Verdana" w:cs="Arial"/>
          <w:i/>
          <w:iCs/>
          <w:color w:val="FFFFFF"/>
          <w:kern w:val="2"/>
          <w:sz w:val="16"/>
          <w:szCs w:val="16"/>
          <w:u w:val="single"/>
          <w:lang w:eastAsia="en-US"/>
          <w14:textFill>
            <w14:solidFill>
              <w14:srgbClr w14:val="FFFFFF">
                <w14:lumMod w14:val="50000"/>
              </w14:srgbClr>
            </w14:solidFill>
          </w14:textFill>
          <w14:ligatures w14:val="standardContextual"/>
        </w:rPr>
        <w:t>bzp@uwr.edu.pl</w:t>
      </w:r>
    </w:hyperlink>
    <w:r w:rsidR="00D9160A" w:rsidRPr="00D13BDF">
      <w:rPr>
        <w:rFonts w:ascii="Verdana" w:eastAsia="Calibri" w:hAnsi="Verdana" w:cs="Arial"/>
        <w:i/>
        <w:iCs/>
        <w:color w:val="FFFFFF"/>
        <w:kern w:val="2"/>
        <w:sz w:val="16"/>
        <w:szCs w:val="16"/>
        <w:lang w:eastAsia="en-US"/>
        <w14:textFill>
          <w14:solidFill>
            <w14:srgbClr w14:val="FFFFFF">
              <w14:lumMod w14:val="50000"/>
            </w14:srgbClr>
          </w14:solidFill>
        </w14:textFill>
        <w14:ligatures w14:val="standardContextual"/>
      </w:rPr>
      <w:t xml:space="preserve"> / www.uwr.edu.pl</w:t>
    </w:r>
  </w:p>
  <w:p w14:paraId="0C89FE0A" w14:textId="3BF4A6C5" w:rsidR="00D9160A" w:rsidRDefault="00D916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B566B348"/>
    <w:name w:val="WW8Num6"/>
    <w:lvl w:ilvl="0">
      <w:start w:val="1"/>
      <w:numFmt w:val="lowerLetter"/>
      <w:lvlText w:val="%1) "/>
      <w:lvlJc w:val="left"/>
      <w:pPr>
        <w:tabs>
          <w:tab w:val="num" w:pos="933"/>
        </w:tabs>
        <w:ind w:left="93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6E235A"/>
    <w:multiLevelType w:val="multilevel"/>
    <w:tmpl w:val="9FF8796E"/>
    <w:lvl w:ilvl="0">
      <w:start w:val="6"/>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6"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9"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F30F75"/>
    <w:multiLevelType w:val="multilevel"/>
    <w:tmpl w:val="56102C40"/>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885CE8"/>
    <w:multiLevelType w:val="multilevel"/>
    <w:tmpl w:val="5B183BC4"/>
    <w:lvl w:ilvl="0">
      <w:start w:val="1"/>
      <w:numFmt w:val="decimal"/>
      <w:lvlText w:val="%1."/>
      <w:lvlJc w:val="left"/>
      <w:pPr>
        <w:tabs>
          <w:tab w:val="num" w:pos="360"/>
        </w:tabs>
        <w:ind w:left="360" w:hanging="360"/>
      </w:pPr>
      <w:rPr>
        <w:rFonts w:cs="Times New Roman" w:hint="default"/>
        <w:b w:val="0"/>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6A245C"/>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16" w15:restartNumberingAfterBreak="0">
    <w:nsid w:val="141D5CB6"/>
    <w:multiLevelType w:val="multilevel"/>
    <w:tmpl w:val="10EEB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ADB7FD2"/>
    <w:multiLevelType w:val="hybridMultilevel"/>
    <w:tmpl w:val="58B2F69C"/>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644" w:hanging="360"/>
      </w:pPr>
      <w:rPr>
        <w:rFonts w:hint="default"/>
        <w:b w:val="0"/>
        <w:i w:val="0"/>
        <w:sz w:val="20"/>
        <w:szCs w:val="20"/>
      </w:rPr>
    </w:lvl>
    <w:lvl w:ilvl="2" w:tplc="79ECDAD0">
      <w:start w:val="1"/>
      <w:numFmt w:val="decimal"/>
      <w:lvlText w:val="%3)"/>
      <w:lvlJc w:val="left"/>
      <w:pPr>
        <w:ind w:left="1353"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20" w15:restartNumberingAfterBreak="0">
    <w:nsid w:val="213C39E4"/>
    <w:multiLevelType w:val="hybridMultilevel"/>
    <w:tmpl w:val="1896BA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22"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3"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7"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8" w15:restartNumberingAfterBreak="0">
    <w:nsid w:val="2A7E6A2C"/>
    <w:multiLevelType w:val="hybridMultilevel"/>
    <w:tmpl w:val="C35C3BFA"/>
    <w:lvl w:ilvl="0" w:tplc="5A168F52">
      <w:start w:val="1"/>
      <w:numFmt w:val="decimal"/>
      <w:lvlText w:val="%1."/>
      <w:lvlJc w:val="left"/>
      <w:pPr>
        <w:ind w:left="644" w:hanging="360"/>
      </w:pPr>
      <w:rPr>
        <w:rFonts w:ascii="Verdana" w:hAnsi="Verdana"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30"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2"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4"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1540C7"/>
    <w:multiLevelType w:val="multilevel"/>
    <w:tmpl w:val="2F0AF280"/>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9" w15:restartNumberingAfterBreak="0">
    <w:nsid w:val="42044882"/>
    <w:multiLevelType w:val="hybridMultilevel"/>
    <w:tmpl w:val="B65A3944"/>
    <w:lvl w:ilvl="0" w:tplc="B5840B40">
      <w:start w:val="1"/>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49075B85"/>
    <w:multiLevelType w:val="hybridMultilevel"/>
    <w:tmpl w:val="1AC6709A"/>
    <w:lvl w:ilvl="0" w:tplc="903CDD1E">
      <w:start w:val="1"/>
      <w:numFmt w:val="upperRoman"/>
      <w:lvlText w:val="%1."/>
      <w:lvlJc w:val="left"/>
      <w:pPr>
        <w:ind w:left="1080" w:hanging="720"/>
      </w:pPr>
      <w:rPr>
        <w:rFonts w:hint="default"/>
        <w:color w:val="FFFFFF" w:themeColor="background1"/>
      </w:rPr>
    </w:lvl>
    <w:lvl w:ilvl="1" w:tplc="663215E4">
      <w:start w:val="60"/>
      <w:numFmt w:val="decimal"/>
      <w:lvlText w:val="%2"/>
      <w:lvlJc w:val="left"/>
      <w:pPr>
        <w:ind w:left="1440" w:hanging="360"/>
      </w:pPr>
      <w:rPr>
        <w:rFonts w:hint="default"/>
      </w:r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44"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5"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46"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976718"/>
    <w:multiLevelType w:val="multilevel"/>
    <w:tmpl w:val="FB22D0F0"/>
    <w:lvl w:ilvl="0">
      <w:start w:val="1"/>
      <w:numFmt w:val="decimal"/>
      <w:lvlText w:val="%1."/>
      <w:lvlJc w:val="left"/>
      <w:pPr>
        <w:ind w:left="360" w:hanging="360"/>
      </w:pPr>
    </w:lvl>
    <w:lvl w:ilvl="1">
      <w:start w:val="1"/>
      <w:numFmt w:val="decimal"/>
      <w:lvlText w:val="3.%2."/>
      <w:lvlJc w:val="left"/>
      <w:pPr>
        <w:ind w:left="1000" w:hanging="432"/>
      </w:pPr>
      <w:rPr>
        <w:rFonts w:ascii="Verdana" w:hAnsi="Verdana" w:hint="default"/>
        <w:b w:val="0"/>
        <w:i w:val="0"/>
        <w:color w:val="auto"/>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0" w15:restartNumberingAfterBreak="0">
    <w:nsid w:val="582133F7"/>
    <w:multiLevelType w:val="hybridMultilevel"/>
    <w:tmpl w:val="968865A4"/>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1" w15:restartNumberingAfterBreak="0">
    <w:nsid w:val="599D1FB4"/>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DA26CD4"/>
    <w:multiLevelType w:val="multilevel"/>
    <w:tmpl w:val="ABCA04FA"/>
    <w:lvl w:ilvl="0">
      <w:start w:val="1"/>
      <w:numFmt w:val="decimal"/>
      <w:lvlText w:val="%1."/>
      <w:lvlJc w:val="left"/>
      <w:pPr>
        <w:ind w:left="720" w:hanging="360"/>
      </w:pPr>
      <w:rPr>
        <w:rFonts w:ascii="Verdana" w:hAnsi="Verdana"/>
        <w:b w:val="0"/>
        <w:i w:val="0"/>
        <w:sz w:val="16"/>
        <w:szCs w:val="16"/>
      </w:rPr>
    </w:lvl>
    <w:lvl w:ilvl="1">
      <w:start w:val="1"/>
      <w:numFmt w:val="decimal"/>
      <w:lvlText w:val="%1.%2."/>
      <w:lvlJc w:val="left"/>
      <w:pPr>
        <w:ind w:left="1080" w:hanging="720"/>
      </w:pPr>
      <w:rPr>
        <w:sz w:val="20"/>
        <w:szCs w:val="2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53"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F726A4A"/>
    <w:multiLevelType w:val="hybridMultilevel"/>
    <w:tmpl w:val="07F0BEB8"/>
    <w:lvl w:ilvl="0" w:tplc="3D82145E">
      <w:start w:val="1"/>
      <w:numFmt w:val="decimal"/>
      <w:lvlText w:val="%1)"/>
      <w:lvlJc w:val="left"/>
      <w:pPr>
        <w:ind w:left="1146" w:hanging="360"/>
      </w:pPr>
      <w:rPr>
        <w:strike w:val="0"/>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BB2F4F"/>
    <w:multiLevelType w:val="hybridMultilevel"/>
    <w:tmpl w:val="78D4E9B6"/>
    <w:lvl w:ilvl="0" w:tplc="AE9C197E">
      <w:start w:val="1"/>
      <w:numFmt w:val="decimal"/>
      <w:suff w:val="nothing"/>
      <w:lvlText w:val="%1"/>
      <w:lvlJc w:val="left"/>
      <w:pPr>
        <w:ind w:left="0" w:firstLine="0"/>
      </w:pPr>
      <w:rPr>
        <w:vertAlign w:val="baseline"/>
      </w:r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57"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8"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60"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6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693A324A"/>
    <w:multiLevelType w:val="hybridMultilevel"/>
    <w:tmpl w:val="8898C5B4"/>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1DC2E77A">
      <w:start w:val="1"/>
      <w:numFmt w:val="lowerLetter"/>
      <w:lvlText w:val="%3)"/>
      <w:lvlJc w:val="left"/>
      <w:pPr>
        <w:ind w:left="2340" w:hanging="360"/>
      </w:pPr>
      <w:rPr>
        <w:rFonts w:cs="Times New Roman" w:hint="default"/>
        <w:b w:val="0"/>
        <w:bCs/>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63"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4" w15:restartNumberingAfterBreak="0">
    <w:nsid w:val="6FC6559F"/>
    <w:multiLevelType w:val="hybridMultilevel"/>
    <w:tmpl w:val="FF6A1ACE"/>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B74A166C">
      <w:start w:val="60"/>
      <w:numFmt w:val="decimal"/>
      <w:lvlText w:val="%3"/>
      <w:lvlJc w:val="left"/>
      <w:pPr>
        <w:ind w:left="3497" w:hanging="360"/>
      </w:pPr>
      <w:rPr>
        <w:rFonts w:hint="default"/>
        <w:b/>
        <w:bCs/>
      </w:r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6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71422F3C"/>
    <w:multiLevelType w:val="multilevel"/>
    <w:tmpl w:val="B90219E4"/>
    <w:lvl w:ilvl="0">
      <w:start w:val="1"/>
      <w:numFmt w:val="decimal"/>
      <w:lvlText w:val="%1."/>
      <w:lvlJc w:val="left"/>
      <w:pPr>
        <w:ind w:left="108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rFonts w:ascii="Verdana" w:hAnsi="Verdana"/>
        <w:b w:val="0"/>
        <w:i w:val="0"/>
        <w:sz w:val="20"/>
      </w:rPr>
    </w:lvl>
    <w:lvl w:ilvl="4">
      <w:start w:val="1"/>
      <w:numFmt w:val="lowerLetter"/>
      <w:lvlText w:val="%5."/>
      <w:lvlJc w:val="left"/>
      <w:pPr>
        <w:ind w:left="3600" w:hanging="360"/>
      </w:pPr>
      <w:rPr>
        <w:rFonts w:ascii="Verdana" w:hAnsi="Verdana"/>
        <w:b w:val="0"/>
        <w:i w:val="0"/>
        <w:sz w:val="2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69"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0"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71"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3F52D3"/>
    <w:multiLevelType w:val="hybridMultilevel"/>
    <w:tmpl w:val="D49AC518"/>
    <w:lvl w:ilvl="0" w:tplc="0415000F">
      <w:start w:val="1"/>
      <w:numFmt w:val="decimal"/>
      <w:lvlText w:val="%1."/>
      <w:lvlJc w:val="left"/>
      <w:pPr>
        <w:ind w:left="360" w:hanging="360"/>
      </w:pPr>
    </w:lvl>
    <w:lvl w:ilvl="1" w:tplc="E6DC0778">
      <w:start w:val="1"/>
      <w:numFmt w:val="lowerLetter"/>
      <w:lvlText w:val="%2."/>
      <w:lvlJc w:val="left"/>
      <w:pPr>
        <w:ind w:left="1637" w:hanging="360"/>
      </w:pPr>
      <w:rPr>
        <w:b/>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75"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77" w15:restartNumberingAfterBreak="0">
    <w:nsid w:val="7DAA2CAB"/>
    <w:multiLevelType w:val="multilevel"/>
    <w:tmpl w:val="BFA0FC54"/>
    <w:lvl w:ilvl="0">
      <w:start w:val="1"/>
      <w:numFmt w:val="decimal"/>
      <w:lvlText w:val="%1."/>
      <w:lvlJc w:val="left"/>
      <w:pPr>
        <w:ind w:left="390" w:hanging="39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8" w15:restartNumberingAfterBreak="0">
    <w:nsid w:val="7E0A2C4A"/>
    <w:multiLevelType w:val="multilevel"/>
    <w:tmpl w:val="D2B61C8E"/>
    <w:lvl w:ilvl="0">
      <w:start w:val="2"/>
      <w:numFmt w:val="decimal"/>
      <w:lvlText w:val="%1."/>
      <w:lvlJc w:val="left"/>
      <w:pPr>
        <w:ind w:left="360" w:hanging="360"/>
      </w:pPr>
      <w:rPr>
        <w:rFonts w:ascii="Verdana" w:hAnsi="Verdana" w:hint="default"/>
        <w:sz w:val="20"/>
        <w:szCs w:val="20"/>
      </w:rPr>
    </w:lvl>
    <w:lvl w:ilvl="1">
      <w:start w:val="1"/>
      <w:numFmt w:val="decimal"/>
      <w:isLgl/>
      <w:lvlText w:val="%1.%2."/>
      <w:lvlJc w:val="left"/>
      <w:pPr>
        <w:ind w:left="720" w:hanging="720"/>
      </w:pPr>
      <w:rPr>
        <w:rFonts w:ascii="Verdana" w:hAnsi="Verdana"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9"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80"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814563458">
    <w:abstractNumId w:val="79"/>
  </w:num>
  <w:num w:numId="2" w16cid:durableId="1945766343">
    <w:abstractNumId w:val="62"/>
  </w:num>
  <w:num w:numId="3" w16cid:durableId="322900719">
    <w:abstractNumId w:val="21"/>
  </w:num>
  <w:num w:numId="4" w16cid:durableId="848762792">
    <w:abstractNumId w:val="69"/>
  </w:num>
  <w:num w:numId="5" w16cid:durableId="36904903">
    <w:abstractNumId w:val="42"/>
  </w:num>
  <w:num w:numId="6" w16cid:durableId="826940913">
    <w:abstractNumId w:val="41"/>
  </w:num>
  <w:num w:numId="7" w16cid:durableId="1502426692">
    <w:abstractNumId w:val="46"/>
  </w:num>
  <w:num w:numId="8" w16cid:durableId="1384134584">
    <w:abstractNumId w:val="63"/>
  </w:num>
  <w:num w:numId="9" w16cid:durableId="1480146037">
    <w:abstractNumId w:val="26"/>
  </w:num>
  <w:num w:numId="10" w16cid:durableId="264919805">
    <w:abstractNumId w:val="10"/>
  </w:num>
  <w:num w:numId="11" w16cid:durableId="853760272">
    <w:abstractNumId w:val="4"/>
  </w:num>
  <w:num w:numId="12" w16cid:durableId="1837719544">
    <w:abstractNumId w:val="8"/>
  </w:num>
  <w:num w:numId="13" w16cid:durableId="1787431729">
    <w:abstractNumId w:val="65"/>
  </w:num>
  <w:num w:numId="14" w16cid:durableId="737089685">
    <w:abstractNumId w:val="9"/>
  </w:num>
  <w:num w:numId="15" w16cid:durableId="859509090">
    <w:abstractNumId w:val="25"/>
  </w:num>
  <w:num w:numId="16" w16cid:durableId="1504587391">
    <w:abstractNumId w:val="1"/>
  </w:num>
  <w:num w:numId="17" w16cid:durableId="1023702101">
    <w:abstractNumId w:val="29"/>
  </w:num>
  <w:num w:numId="18" w16cid:durableId="627130532">
    <w:abstractNumId w:val="60"/>
  </w:num>
  <w:num w:numId="19" w16cid:durableId="464591580">
    <w:abstractNumId w:val="57"/>
  </w:num>
  <w:num w:numId="20" w16cid:durableId="1745106625">
    <w:abstractNumId w:val="45"/>
  </w:num>
  <w:num w:numId="21" w16cid:durableId="1378969788">
    <w:abstractNumId w:val="38"/>
  </w:num>
  <w:num w:numId="22" w16cid:durableId="2057658475">
    <w:abstractNumId w:val="43"/>
  </w:num>
  <w:num w:numId="23" w16cid:durableId="1541240804">
    <w:abstractNumId w:val="33"/>
  </w:num>
  <w:num w:numId="24" w16cid:durableId="158811048">
    <w:abstractNumId w:val="59"/>
  </w:num>
  <w:num w:numId="25" w16cid:durableId="448016771">
    <w:abstractNumId w:val="37"/>
  </w:num>
  <w:num w:numId="26" w16cid:durableId="567108860">
    <w:abstractNumId w:val="80"/>
  </w:num>
  <w:num w:numId="27" w16cid:durableId="2114812994">
    <w:abstractNumId w:val="49"/>
  </w:num>
  <w:num w:numId="28" w16cid:durableId="420219097">
    <w:abstractNumId w:val="44"/>
  </w:num>
  <w:num w:numId="29" w16cid:durableId="193659550">
    <w:abstractNumId w:val="27"/>
  </w:num>
  <w:num w:numId="30" w16cid:durableId="443040881">
    <w:abstractNumId w:val="18"/>
  </w:num>
  <w:num w:numId="31" w16cid:durableId="1507674420">
    <w:abstractNumId w:val="7"/>
  </w:num>
  <w:num w:numId="32" w16cid:durableId="707267653">
    <w:abstractNumId w:val="34"/>
  </w:num>
  <w:num w:numId="33" w16cid:durableId="1092091979">
    <w:abstractNumId w:val="58"/>
  </w:num>
  <w:num w:numId="34" w16cid:durableId="1369795338">
    <w:abstractNumId w:val="19"/>
  </w:num>
  <w:num w:numId="35" w16cid:durableId="942766448">
    <w:abstractNumId w:val="70"/>
  </w:num>
  <w:num w:numId="36" w16cid:durableId="252016033">
    <w:abstractNumId w:val="24"/>
  </w:num>
  <w:num w:numId="37" w16cid:durableId="1437556764">
    <w:abstractNumId w:val="53"/>
  </w:num>
  <w:num w:numId="38" w16cid:durableId="875508044">
    <w:abstractNumId w:val="61"/>
  </w:num>
  <w:num w:numId="39" w16cid:durableId="1746760363">
    <w:abstractNumId w:val="76"/>
  </w:num>
  <w:num w:numId="40" w16cid:durableId="885918143">
    <w:abstractNumId w:val="31"/>
  </w:num>
  <w:num w:numId="41" w16cid:durableId="864711238">
    <w:abstractNumId w:val="23"/>
  </w:num>
  <w:num w:numId="42" w16cid:durableId="4132877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61948929">
    <w:abstractNumId w:val="5"/>
  </w:num>
  <w:num w:numId="44" w16cid:durableId="298802314">
    <w:abstractNumId w:val="35"/>
  </w:num>
  <w:num w:numId="45" w16cid:durableId="636760754">
    <w:abstractNumId w:val="72"/>
  </w:num>
  <w:num w:numId="46" w16cid:durableId="171729117">
    <w:abstractNumId w:val="67"/>
  </w:num>
  <w:num w:numId="47" w16cid:durableId="1195263744">
    <w:abstractNumId w:val="73"/>
  </w:num>
  <w:num w:numId="48" w16cid:durableId="1411657082">
    <w:abstractNumId w:val="71"/>
  </w:num>
  <w:num w:numId="49" w16cid:durableId="1198007096">
    <w:abstractNumId w:val="36"/>
  </w:num>
  <w:num w:numId="50" w16cid:durableId="1660688780">
    <w:abstractNumId w:val="75"/>
  </w:num>
  <w:num w:numId="51" w16cid:durableId="1734545369">
    <w:abstractNumId w:val="40"/>
  </w:num>
  <w:num w:numId="52" w16cid:durableId="2007053814">
    <w:abstractNumId w:val="30"/>
  </w:num>
  <w:num w:numId="53" w16cid:durableId="929311656">
    <w:abstractNumId w:val="74"/>
  </w:num>
  <w:num w:numId="54" w16cid:durableId="1821459137">
    <w:abstractNumId w:val="22"/>
  </w:num>
  <w:num w:numId="55" w16cid:durableId="179511163">
    <w:abstractNumId w:val="55"/>
  </w:num>
  <w:num w:numId="56" w16cid:durableId="1691105537">
    <w:abstractNumId w:val="47"/>
  </w:num>
  <w:num w:numId="57" w16cid:durableId="1780220396">
    <w:abstractNumId w:val="14"/>
  </w:num>
  <w:num w:numId="58" w16cid:durableId="344476938">
    <w:abstractNumId w:val="68"/>
  </w:num>
  <w:num w:numId="59" w16cid:durableId="1229725440">
    <w:abstractNumId w:val="6"/>
  </w:num>
  <w:num w:numId="60" w16cid:durableId="266085254">
    <w:abstractNumId w:val="64"/>
  </w:num>
  <w:num w:numId="61" w16cid:durableId="1109279241">
    <w:abstractNumId w:val="32"/>
  </w:num>
  <w:num w:numId="62" w16cid:durableId="1523400502">
    <w:abstractNumId w:val="12"/>
  </w:num>
  <w:num w:numId="63" w16cid:durableId="530723806">
    <w:abstractNumId w:val="20"/>
  </w:num>
  <w:num w:numId="64" w16cid:durableId="490604687">
    <w:abstractNumId w:val="78"/>
  </w:num>
  <w:num w:numId="65" w16cid:durableId="1885287190">
    <w:abstractNumId w:val="51"/>
  </w:num>
  <w:num w:numId="66" w16cid:durableId="640694665">
    <w:abstractNumId w:val="54"/>
  </w:num>
  <w:num w:numId="67" w16cid:durableId="214972664">
    <w:abstractNumId w:val="50"/>
  </w:num>
  <w:num w:numId="68" w16cid:durableId="924460865">
    <w:abstractNumId w:val="17"/>
  </w:num>
  <w:num w:numId="69" w16cid:durableId="167333681">
    <w:abstractNumId w:val="39"/>
  </w:num>
  <w:num w:numId="70" w16cid:durableId="835222217">
    <w:abstractNumId w:val="13"/>
  </w:num>
  <w:num w:numId="71" w16cid:durableId="1950157478">
    <w:abstractNumId w:val="11"/>
  </w:num>
  <w:num w:numId="72" w16cid:durableId="604457958">
    <w:abstractNumId w:val="48"/>
  </w:num>
  <w:num w:numId="73" w16cid:durableId="1366951323">
    <w:abstractNumId w:val="28"/>
  </w:num>
  <w:num w:numId="74" w16cid:durableId="6157224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05705885">
    <w:abstractNumId w:val="15"/>
  </w:num>
  <w:num w:numId="76" w16cid:durableId="1194879361">
    <w:abstractNumId w:val="3"/>
  </w:num>
  <w:num w:numId="77" w16cid:durableId="264775198">
    <w:abstractNumId w:val="66"/>
  </w:num>
  <w:num w:numId="78" w16cid:durableId="1243684230">
    <w:abstractNumId w:val="77"/>
  </w:num>
  <w:num w:numId="79" w16cid:durableId="1943104696">
    <w:abstractNumId w:val="52"/>
  </w:num>
  <w:num w:numId="80" w16cid:durableId="1817258251">
    <w:abstractNumId w:val="2"/>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rta Rochala">
    <w15:presenceInfo w15:providerId="AD" w15:userId="S::marta.rochala@uwr.edu.pl::7f833f76-1321-419d-a681-b712a5757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DE5"/>
    <w:rsid w:val="00000EEB"/>
    <w:rsid w:val="0000127C"/>
    <w:rsid w:val="00001587"/>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3C5"/>
    <w:rsid w:val="0001181D"/>
    <w:rsid w:val="00011A66"/>
    <w:rsid w:val="00011AD8"/>
    <w:rsid w:val="00011B9C"/>
    <w:rsid w:val="00011D64"/>
    <w:rsid w:val="00011F9C"/>
    <w:rsid w:val="0001248C"/>
    <w:rsid w:val="0001270D"/>
    <w:rsid w:val="00012AD7"/>
    <w:rsid w:val="00012F9B"/>
    <w:rsid w:val="0001312C"/>
    <w:rsid w:val="00013408"/>
    <w:rsid w:val="00013756"/>
    <w:rsid w:val="0001394D"/>
    <w:rsid w:val="000139AD"/>
    <w:rsid w:val="00013BD9"/>
    <w:rsid w:val="00014092"/>
    <w:rsid w:val="000141C4"/>
    <w:rsid w:val="0001429B"/>
    <w:rsid w:val="0001462B"/>
    <w:rsid w:val="00014689"/>
    <w:rsid w:val="00014A11"/>
    <w:rsid w:val="00014A31"/>
    <w:rsid w:val="00014A9A"/>
    <w:rsid w:val="00014B53"/>
    <w:rsid w:val="00014CCA"/>
    <w:rsid w:val="000150DB"/>
    <w:rsid w:val="00015449"/>
    <w:rsid w:val="000154E1"/>
    <w:rsid w:val="000158C4"/>
    <w:rsid w:val="00015A98"/>
    <w:rsid w:val="00015AAD"/>
    <w:rsid w:val="00015BC6"/>
    <w:rsid w:val="00015E1A"/>
    <w:rsid w:val="00016340"/>
    <w:rsid w:val="000168E5"/>
    <w:rsid w:val="0001700A"/>
    <w:rsid w:val="00017257"/>
    <w:rsid w:val="0001759A"/>
    <w:rsid w:val="0001788D"/>
    <w:rsid w:val="000178EB"/>
    <w:rsid w:val="00017C58"/>
    <w:rsid w:val="00017C69"/>
    <w:rsid w:val="00017E8E"/>
    <w:rsid w:val="00020463"/>
    <w:rsid w:val="000207B7"/>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7BC"/>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37FB0"/>
    <w:rsid w:val="0004000C"/>
    <w:rsid w:val="00040271"/>
    <w:rsid w:val="00040930"/>
    <w:rsid w:val="000409EA"/>
    <w:rsid w:val="00040A10"/>
    <w:rsid w:val="00040B12"/>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2D"/>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052"/>
    <w:rsid w:val="000521A2"/>
    <w:rsid w:val="00052221"/>
    <w:rsid w:val="00052239"/>
    <w:rsid w:val="00052417"/>
    <w:rsid w:val="00052DFB"/>
    <w:rsid w:val="00052F33"/>
    <w:rsid w:val="00052F72"/>
    <w:rsid w:val="00052FE9"/>
    <w:rsid w:val="00053589"/>
    <w:rsid w:val="00053851"/>
    <w:rsid w:val="00053873"/>
    <w:rsid w:val="0005434E"/>
    <w:rsid w:val="00054A91"/>
    <w:rsid w:val="00054B3D"/>
    <w:rsid w:val="00054C05"/>
    <w:rsid w:val="00054CBE"/>
    <w:rsid w:val="00055C9B"/>
    <w:rsid w:val="00055CA0"/>
    <w:rsid w:val="00055ED3"/>
    <w:rsid w:val="00055F7F"/>
    <w:rsid w:val="00056364"/>
    <w:rsid w:val="000565D0"/>
    <w:rsid w:val="000573E1"/>
    <w:rsid w:val="000574DA"/>
    <w:rsid w:val="00057996"/>
    <w:rsid w:val="00060358"/>
    <w:rsid w:val="000603CB"/>
    <w:rsid w:val="000605BF"/>
    <w:rsid w:val="00060760"/>
    <w:rsid w:val="00060954"/>
    <w:rsid w:val="00060BDB"/>
    <w:rsid w:val="00060D4B"/>
    <w:rsid w:val="00060EAB"/>
    <w:rsid w:val="0006167A"/>
    <w:rsid w:val="000617D0"/>
    <w:rsid w:val="00061895"/>
    <w:rsid w:val="000618C9"/>
    <w:rsid w:val="00061A30"/>
    <w:rsid w:val="00061B27"/>
    <w:rsid w:val="00061FE0"/>
    <w:rsid w:val="000622C2"/>
    <w:rsid w:val="00062853"/>
    <w:rsid w:val="00062F95"/>
    <w:rsid w:val="00063009"/>
    <w:rsid w:val="00063283"/>
    <w:rsid w:val="000635DF"/>
    <w:rsid w:val="00063902"/>
    <w:rsid w:val="00063C6A"/>
    <w:rsid w:val="0006438B"/>
    <w:rsid w:val="00064728"/>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678EA"/>
    <w:rsid w:val="00070CF6"/>
    <w:rsid w:val="00070D08"/>
    <w:rsid w:val="00071374"/>
    <w:rsid w:val="000714DC"/>
    <w:rsid w:val="000718A4"/>
    <w:rsid w:val="00071903"/>
    <w:rsid w:val="00071D60"/>
    <w:rsid w:val="00071E33"/>
    <w:rsid w:val="00072173"/>
    <w:rsid w:val="000729B5"/>
    <w:rsid w:val="00072C2C"/>
    <w:rsid w:val="000732F0"/>
    <w:rsid w:val="0007344C"/>
    <w:rsid w:val="000738D4"/>
    <w:rsid w:val="00073A9D"/>
    <w:rsid w:val="0007427D"/>
    <w:rsid w:val="000745A4"/>
    <w:rsid w:val="000745F3"/>
    <w:rsid w:val="0007480F"/>
    <w:rsid w:val="00074AD9"/>
    <w:rsid w:val="00074AF9"/>
    <w:rsid w:val="00074EC9"/>
    <w:rsid w:val="000756E1"/>
    <w:rsid w:val="00075A11"/>
    <w:rsid w:val="00075D4C"/>
    <w:rsid w:val="000760BA"/>
    <w:rsid w:val="00076301"/>
    <w:rsid w:val="000768DB"/>
    <w:rsid w:val="00076D4D"/>
    <w:rsid w:val="000775F3"/>
    <w:rsid w:val="00077635"/>
    <w:rsid w:val="00077A6C"/>
    <w:rsid w:val="00077E2E"/>
    <w:rsid w:val="00080029"/>
    <w:rsid w:val="00080342"/>
    <w:rsid w:val="0008044B"/>
    <w:rsid w:val="000805E0"/>
    <w:rsid w:val="0008084F"/>
    <w:rsid w:val="0008107D"/>
    <w:rsid w:val="00081860"/>
    <w:rsid w:val="00081FAA"/>
    <w:rsid w:val="000824FB"/>
    <w:rsid w:val="000824FD"/>
    <w:rsid w:val="000826FC"/>
    <w:rsid w:val="00082D41"/>
    <w:rsid w:val="00082FE0"/>
    <w:rsid w:val="0008309A"/>
    <w:rsid w:val="000831B4"/>
    <w:rsid w:val="00083565"/>
    <w:rsid w:val="00083720"/>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8AB"/>
    <w:rsid w:val="000909EC"/>
    <w:rsid w:val="00090A78"/>
    <w:rsid w:val="00090B9E"/>
    <w:rsid w:val="00091A14"/>
    <w:rsid w:val="00091AB1"/>
    <w:rsid w:val="0009220E"/>
    <w:rsid w:val="0009223B"/>
    <w:rsid w:val="000926EE"/>
    <w:rsid w:val="00092774"/>
    <w:rsid w:val="0009312C"/>
    <w:rsid w:val="00093507"/>
    <w:rsid w:val="0009351F"/>
    <w:rsid w:val="0009378C"/>
    <w:rsid w:val="00094AFE"/>
    <w:rsid w:val="000950C5"/>
    <w:rsid w:val="000950F5"/>
    <w:rsid w:val="00095190"/>
    <w:rsid w:val="00095595"/>
    <w:rsid w:val="00095963"/>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1AD"/>
    <w:rsid w:val="000A5E3E"/>
    <w:rsid w:val="000A5FAC"/>
    <w:rsid w:val="000A60BD"/>
    <w:rsid w:val="000A6218"/>
    <w:rsid w:val="000A628D"/>
    <w:rsid w:val="000A665D"/>
    <w:rsid w:val="000A66FA"/>
    <w:rsid w:val="000A678F"/>
    <w:rsid w:val="000A6DA0"/>
    <w:rsid w:val="000A7CEC"/>
    <w:rsid w:val="000A7DEC"/>
    <w:rsid w:val="000B01BF"/>
    <w:rsid w:val="000B03AC"/>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17"/>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85D"/>
    <w:rsid w:val="000D1CCC"/>
    <w:rsid w:val="000D1FBF"/>
    <w:rsid w:val="000D1FFE"/>
    <w:rsid w:val="000D20C3"/>
    <w:rsid w:val="000D27AF"/>
    <w:rsid w:val="000D27C3"/>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4FC"/>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2D80"/>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70"/>
    <w:rsid w:val="001001C6"/>
    <w:rsid w:val="001001D6"/>
    <w:rsid w:val="00100B85"/>
    <w:rsid w:val="00100F1D"/>
    <w:rsid w:val="00101C16"/>
    <w:rsid w:val="00102422"/>
    <w:rsid w:val="00102D5D"/>
    <w:rsid w:val="0010324B"/>
    <w:rsid w:val="001034F9"/>
    <w:rsid w:val="00103CE1"/>
    <w:rsid w:val="00104071"/>
    <w:rsid w:val="001040C0"/>
    <w:rsid w:val="00104741"/>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35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691"/>
    <w:rsid w:val="001219F5"/>
    <w:rsid w:val="00121FC8"/>
    <w:rsid w:val="0012213B"/>
    <w:rsid w:val="001228E3"/>
    <w:rsid w:val="00122D06"/>
    <w:rsid w:val="00122D1F"/>
    <w:rsid w:val="00122E5D"/>
    <w:rsid w:val="00123001"/>
    <w:rsid w:val="00123084"/>
    <w:rsid w:val="00123307"/>
    <w:rsid w:val="001239AE"/>
    <w:rsid w:val="00123DD5"/>
    <w:rsid w:val="00123DF0"/>
    <w:rsid w:val="00123F73"/>
    <w:rsid w:val="001243A7"/>
    <w:rsid w:val="0012466F"/>
    <w:rsid w:val="0012481C"/>
    <w:rsid w:val="00124A6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05"/>
    <w:rsid w:val="00133CF1"/>
    <w:rsid w:val="00133D82"/>
    <w:rsid w:val="00133FB9"/>
    <w:rsid w:val="00134193"/>
    <w:rsid w:val="00134245"/>
    <w:rsid w:val="0013430F"/>
    <w:rsid w:val="001343BC"/>
    <w:rsid w:val="0013487B"/>
    <w:rsid w:val="001349D3"/>
    <w:rsid w:val="00134B9F"/>
    <w:rsid w:val="00134D8F"/>
    <w:rsid w:val="001352D2"/>
    <w:rsid w:val="001354F2"/>
    <w:rsid w:val="00135781"/>
    <w:rsid w:val="001359AD"/>
    <w:rsid w:val="00135B0D"/>
    <w:rsid w:val="0013619D"/>
    <w:rsid w:val="00136739"/>
    <w:rsid w:val="001368B8"/>
    <w:rsid w:val="00136A03"/>
    <w:rsid w:val="00136F4C"/>
    <w:rsid w:val="001378AD"/>
    <w:rsid w:val="001378C0"/>
    <w:rsid w:val="00137F08"/>
    <w:rsid w:val="00137F90"/>
    <w:rsid w:val="00140166"/>
    <w:rsid w:val="001406FE"/>
    <w:rsid w:val="0014083A"/>
    <w:rsid w:val="00140E1F"/>
    <w:rsid w:val="00141120"/>
    <w:rsid w:val="00141579"/>
    <w:rsid w:val="0014181D"/>
    <w:rsid w:val="001418BA"/>
    <w:rsid w:val="0014197B"/>
    <w:rsid w:val="00141A28"/>
    <w:rsid w:val="00141B36"/>
    <w:rsid w:val="00141DC4"/>
    <w:rsid w:val="00142208"/>
    <w:rsid w:val="00142B31"/>
    <w:rsid w:val="00142B41"/>
    <w:rsid w:val="00142FB6"/>
    <w:rsid w:val="00142FF8"/>
    <w:rsid w:val="001438B4"/>
    <w:rsid w:val="00143D87"/>
    <w:rsid w:val="00144112"/>
    <w:rsid w:val="00144567"/>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3E5"/>
    <w:rsid w:val="0015181A"/>
    <w:rsid w:val="0015187F"/>
    <w:rsid w:val="00151904"/>
    <w:rsid w:val="00151925"/>
    <w:rsid w:val="00151F81"/>
    <w:rsid w:val="001521CB"/>
    <w:rsid w:val="0015257C"/>
    <w:rsid w:val="00152647"/>
    <w:rsid w:val="001527D2"/>
    <w:rsid w:val="001528E0"/>
    <w:rsid w:val="00153342"/>
    <w:rsid w:val="00153632"/>
    <w:rsid w:val="001536A3"/>
    <w:rsid w:val="001538A3"/>
    <w:rsid w:val="00153D6E"/>
    <w:rsid w:val="0015451F"/>
    <w:rsid w:val="00154538"/>
    <w:rsid w:val="00154790"/>
    <w:rsid w:val="00154960"/>
    <w:rsid w:val="00154E2C"/>
    <w:rsid w:val="0015520D"/>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8BC"/>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4B31"/>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77C72"/>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79E"/>
    <w:rsid w:val="00190D07"/>
    <w:rsid w:val="00191456"/>
    <w:rsid w:val="001919A5"/>
    <w:rsid w:val="00191A89"/>
    <w:rsid w:val="00191B4F"/>
    <w:rsid w:val="00191CA1"/>
    <w:rsid w:val="00191E0B"/>
    <w:rsid w:val="00192174"/>
    <w:rsid w:val="00192506"/>
    <w:rsid w:val="00192688"/>
    <w:rsid w:val="00192858"/>
    <w:rsid w:val="001929CC"/>
    <w:rsid w:val="00192A1D"/>
    <w:rsid w:val="00192D16"/>
    <w:rsid w:val="00193507"/>
    <w:rsid w:val="001947D3"/>
    <w:rsid w:val="00194B1A"/>
    <w:rsid w:val="00194D51"/>
    <w:rsid w:val="00194F8B"/>
    <w:rsid w:val="001953FD"/>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0F95"/>
    <w:rsid w:val="001A1168"/>
    <w:rsid w:val="001A1FFB"/>
    <w:rsid w:val="001A210F"/>
    <w:rsid w:val="001A23F9"/>
    <w:rsid w:val="001A2494"/>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AF0"/>
    <w:rsid w:val="001A4BE4"/>
    <w:rsid w:val="001A64C1"/>
    <w:rsid w:val="001A65D9"/>
    <w:rsid w:val="001A6953"/>
    <w:rsid w:val="001A75F3"/>
    <w:rsid w:val="001A7936"/>
    <w:rsid w:val="001A7A90"/>
    <w:rsid w:val="001A7CD3"/>
    <w:rsid w:val="001A7E01"/>
    <w:rsid w:val="001A7E4E"/>
    <w:rsid w:val="001B012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688D"/>
    <w:rsid w:val="001B714C"/>
    <w:rsid w:val="001B74D4"/>
    <w:rsid w:val="001B7960"/>
    <w:rsid w:val="001C025F"/>
    <w:rsid w:val="001C0A13"/>
    <w:rsid w:val="001C0C35"/>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3B"/>
    <w:rsid w:val="001C3AD2"/>
    <w:rsid w:val="001C3E1D"/>
    <w:rsid w:val="001C4652"/>
    <w:rsid w:val="001C4753"/>
    <w:rsid w:val="001C507E"/>
    <w:rsid w:val="001C5569"/>
    <w:rsid w:val="001C55DE"/>
    <w:rsid w:val="001C5770"/>
    <w:rsid w:val="001C5C88"/>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85A"/>
    <w:rsid w:val="001D2921"/>
    <w:rsid w:val="001D298A"/>
    <w:rsid w:val="001D316B"/>
    <w:rsid w:val="001D3F8A"/>
    <w:rsid w:val="001D3FC2"/>
    <w:rsid w:val="001D424E"/>
    <w:rsid w:val="001D4361"/>
    <w:rsid w:val="001D4831"/>
    <w:rsid w:val="001D4886"/>
    <w:rsid w:val="001D48D6"/>
    <w:rsid w:val="001D4B0C"/>
    <w:rsid w:val="001D4C02"/>
    <w:rsid w:val="001D4CA4"/>
    <w:rsid w:val="001D5624"/>
    <w:rsid w:val="001D587E"/>
    <w:rsid w:val="001D5986"/>
    <w:rsid w:val="001D5A07"/>
    <w:rsid w:val="001D5DBA"/>
    <w:rsid w:val="001D5EDC"/>
    <w:rsid w:val="001D6967"/>
    <w:rsid w:val="001D6D3F"/>
    <w:rsid w:val="001D6F59"/>
    <w:rsid w:val="001D711A"/>
    <w:rsid w:val="001D75EF"/>
    <w:rsid w:val="001D7953"/>
    <w:rsid w:val="001D7FEF"/>
    <w:rsid w:val="001E0503"/>
    <w:rsid w:val="001E05C9"/>
    <w:rsid w:val="001E0716"/>
    <w:rsid w:val="001E0AFB"/>
    <w:rsid w:val="001E0B4F"/>
    <w:rsid w:val="001E0C20"/>
    <w:rsid w:val="001E0DBF"/>
    <w:rsid w:val="001E0EBE"/>
    <w:rsid w:val="001E185A"/>
    <w:rsid w:val="001E1955"/>
    <w:rsid w:val="001E1BBD"/>
    <w:rsid w:val="001E1C2C"/>
    <w:rsid w:val="001E1C84"/>
    <w:rsid w:val="001E230F"/>
    <w:rsid w:val="001E2410"/>
    <w:rsid w:val="001E2540"/>
    <w:rsid w:val="001E289D"/>
    <w:rsid w:val="001E28B7"/>
    <w:rsid w:val="001E2AA3"/>
    <w:rsid w:val="001E3151"/>
    <w:rsid w:val="001E338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5EC9"/>
    <w:rsid w:val="001E6198"/>
    <w:rsid w:val="001E6AC1"/>
    <w:rsid w:val="001E6E3F"/>
    <w:rsid w:val="001E6EDC"/>
    <w:rsid w:val="001E6F8D"/>
    <w:rsid w:val="001E7372"/>
    <w:rsid w:val="001E7482"/>
    <w:rsid w:val="001E74C9"/>
    <w:rsid w:val="001F00A4"/>
    <w:rsid w:val="001F0452"/>
    <w:rsid w:val="001F06F4"/>
    <w:rsid w:val="001F0EBF"/>
    <w:rsid w:val="001F147A"/>
    <w:rsid w:val="001F162B"/>
    <w:rsid w:val="001F2013"/>
    <w:rsid w:val="001F2C8B"/>
    <w:rsid w:val="001F35A7"/>
    <w:rsid w:val="001F3C41"/>
    <w:rsid w:val="001F3DE1"/>
    <w:rsid w:val="001F40D3"/>
    <w:rsid w:val="001F437F"/>
    <w:rsid w:val="001F49DD"/>
    <w:rsid w:val="001F51BB"/>
    <w:rsid w:val="001F52AB"/>
    <w:rsid w:val="001F5758"/>
    <w:rsid w:val="001F5A9E"/>
    <w:rsid w:val="001F5ADF"/>
    <w:rsid w:val="001F5C26"/>
    <w:rsid w:val="001F62D5"/>
    <w:rsid w:val="001F63C9"/>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4AB"/>
    <w:rsid w:val="002046CF"/>
    <w:rsid w:val="00204ED7"/>
    <w:rsid w:val="002055EA"/>
    <w:rsid w:val="00205602"/>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0FA"/>
    <w:rsid w:val="002141B6"/>
    <w:rsid w:val="002144D3"/>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BB7"/>
    <w:rsid w:val="00217C37"/>
    <w:rsid w:val="00217E54"/>
    <w:rsid w:val="00217EBD"/>
    <w:rsid w:val="0022034D"/>
    <w:rsid w:val="002206A1"/>
    <w:rsid w:val="002208F5"/>
    <w:rsid w:val="00220B3F"/>
    <w:rsid w:val="00220B93"/>
    <w:rsid w:val="00220C27"/>
    <w:rsid w:val="00220F5F"/>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931"/>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D4B"/>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375BA"/>
    <w:rsid w:val="002400C7"/>
    <w:rsid w:val="002401F8"/>
    <w:rsid w:val="002403EF"/>
    <w:rsid w:val="00240714"/>
    <w:rsid w:val="00240BED"/>
    <w:rsid w:val="00240C21"/>
    <w:rsid w:val="00240D3B"/>
    <w:rsid w:val="00240E92"/>
    <w:rsid w:val="00241234"/>
    <w:rsid w:val="00241460"/>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5"/>
    <w:rsid w:val="0025028A"/>
    <w:rsid w:val="002505BB"/>
    <w:rsid w:val="0025071D"/>
    <w:rsid w:val="00250789"/>
    <w:rsid w:val="00250AB8"/>
    <w:rsid w:val="00250CC5"/>
    <w:rsid w:val="00250D01"/>
    <w:rsid w:val="00250D5C"/>
    <w:rsid w:val="0025105A"/>
    <w:rsid w:val="00251648"/>
    <w:rsid w:val="00251A31"/>
    <w:rsid w:val="00251D55"/>
    <w:rsid w:val="00251E1E"/>
    <w:rsid w:val="00252480"/>
    <w:rsid w:val="002528E0"/>
    <w:rsid w:val="00252E45"/>
    <w:rsid w:val="002538CB"/>
    <w:rsid w:val="00253A4F"/>
    <w:rsid w:val="00253CB5"/>
    <w:rsid w:val="00253E2A"/>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1A"/>
    <w:rsid w:val="00264739"/>
    <w:rsid w:val="00264D20"/>
    <w:rsid w:val="00264D90"/>
    <w:rsid w:val="00264F8D"/>
    <w:rsid w:val="002651C4"/>
    <w:rsid w:val="0026546B"/>
    <w:rsid w:val="0026568F"/>
    <w:rsid w:val="0026590F"/>
    <w:rsid w:val="00265CCC"/>
    <w:rsid w:val="00266F03"/>
    <w:rsid w:val="00266F07"/>
    <w:rsid w:val="002673E6"/>
    <w:rsid w:val="00267440"/>
    <w:rsid w:val="0026745E"/>
    <w:rsid w:val="0026765C"/>
    <w:rsid w:val="00267719"/>
    <w:rsid w:val="00267F78"/>
    <w:rsid w:val="00270537"/>
    <w:rsid w:val="002706C2"/>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B45"/>
    <w:rsid w:val="00274FD6"/>
    <w:rsid w:val="00275763"/>
    <w:rsid w:val="00275A1D"/>
    <w:rsid w:val="0027620B"/>
    <w:rsid w:val="002764CC"/>
    <w:rsid w:val="002766D0"/>
    <w:rsid w:val="0027671F"/>
    <w:rsid w:val="002767B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0EF"/>
    <w:rsid w:val="002924EA"/>
    <w:rsid w:val="002926E1"/>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6E"/>
    <w:rsid w:val="002A04E5"/>
    <w:rsid w:val="002A055D"/>
    <w:rsid w:val="002A0641"/>
    <w:rsid w:val="002A0694"/>
    <w:rsid w:val="002A0966"/>
    <w:rsid w:val="002A0A17"/>
    <w:rsid w:val="002A0AD7"/>
    <w:rsid w:val="002A15B3"/>
    <w:rsid w:val="002A186C"/>
    <w:rsid w:val="002A1C8E"/>
    <w:rsid w:val="002A2258"/>
    <w:rsid w:val="002A256B"/>
    <w:rsid w:val="002A27AB"/>
    <w:rsid w:val="002A27B4"/>
    <w:rsid w:val="002A2E1A"/>
    <w:rsid w:val="002A2F69"/>
    <w:rsid w:val="002A303A"/>
    <w:rsid w:val="002A3D3D"/>
    <w:rsid w:val="002A415E"/>
    <w:rsid w:val="002A4238"/>
    <w:rsid w:val="002A4303"/>
    <w:rsid w:val="002A433C"/>
    <w:rsid w:val="002A47B6"/>
    <w:rsid w:val="002A47CD"/>
    <w:rsid w:val="002A487F"/>
    <w:rsid w:val="002A4B6A"/>
    <w:rsid w:val="002A4D90"/>
    <w:rsid w:val="002A55DF"/>
    <w:rsid w:val="002A57D7"/>
    <w:rsid w:val="002A5C51"/>
    <w:rsid w:val="002A6184"/>
    <w:rsid w:val="002A6298"/>
    <w:rsid w:val="002A633A"/>
    <w:rsid w:val="002A6373"/>
    <w:rsid w:val="002A6492"/>
    <w:rsid w:val="002A6A0B"/>
    <w:rsid w:val="002A6AA4"/>
    <w:rsid w:val="002A6AFB"/>
    <w:rsid w:val="002A6E7D"/>
    <w:rsid w:val="002A72D9"/>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062"/>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63E"/>
    <w:rsid w:val="002B799B"/>
    <w:rsid w:val="002B7ECC"/>
    <w:rsid w:val="002C0134"/>
    <w:rsid w:val="002C02EC"/>
    <w:rsid w:val="002C0AF0"/>
    <w:rsid w:val="002C0FD0"/>
    <w:rsid w:val="002C1218"/>
    <w:rsid w:val="002C1392"/>
    <w:rsid w:val="002C14A5"/>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5E9"/>
    <w:rsid w:val="002C7660"/>
    <w:rsid w:val="002C76B5"/>
    <w:rsid w:val="002C786C"/>
    <w:rsid w:val="002C7E13"/>
    <w:rsid w:val="002D000E"/>
    <w:rsid w:val="002D00E1"/>
    <w:rsid w:val="002D0156"/>
    <w:rsid w:val="002D0245"/>
    <w:rsid w:val="002D07E6"/>
    <w:rsid w:val="002D0932"/>
    <w:rsid w:val="002D0B8F"/>
    <w:rsid w:val="002D0B9B"/>
    <w:rsid w:val="002D127C"/>
    <w:rsid w:val="002D1440"/>
    <w:rsid w:val="002D1D0C"/>
    <w:rsid w:val="002D22CA"/>
    <w:rsid w:val="002D24B0"/>
    <w:rsid w:val="002D25FE"/>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6E16"/>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D2"/>
    <w:rsid w:val="002E60FA"/>
    <w:rsid w:val="002E6113"/>
    <w:rsid w:val="002E68EE"/>
    <w:rsid w:val="002E6DE5"/>
    <w:rsid w:val="002E6E95"/>
    <w:rsid w:val="002E7240"/>
    <w:rsid w:val="002E735E"/>
    <w:rsid w:val="002E785A"/>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365"/>
    <w:rsid w:val="00301BDC"/>
    <w:rsid w:val="00301D47"/>
    <w:rsid w:val="0030237C"/>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5E33"/>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45"/>
    <w:rsid w:val="003177A2"/>
    <w:rsid w:val="00317FD3"/>
    <w:rsid w:val="003208EE"/>
    <w:rsid w:val="0032106C"/>
    <w:rsid w:val="00321363"/>
    <w:rsid w:val="00321BAE"/>
    <w:rsid w:val="00322389"/>
    <w:rsid w:val="0032275E"/>
    <w:rsid w:val="00322896"/>
    <w:rsid w:val="003228E6"/>
    <w:rsid w:val="00322EA0"/>
    <w:rsid w:val="00323700"/>
    <w:rsid w:val="00323BB4"/>
    <w:rsid w:val="00323C35"/>
    <w:rsid w:val="00323C4C"/>
    <w:rsid w:val="00323CE1"/>
    <w:rsid w:val="00323FB9"/>
    <w:rsid w:val="0032439F"/>
    <w:rsid w:val="00324511"/>
    <w:rsid w:val="003250EF"/>
    <w:rsid w:val="00325860"/>
    <w:rsid w:val="003258FC"/>
    <w:rsid w:val="0032591D"/>
    <w:rsid w:val="00325E5C"/>
    <w:rsid w:val="0032619E"/>
    <w:rsid w:val="0032650D"/>
    <w:rsid w:val="00326CC8"/>
    <w:rsid w:val="0032724A"/>
    <w:rsid w:val="0032731E"/>
    <w:rsid w:val="003277BC"/>
    <w:rsid w:val="00327C88"/>
    <w:rsid w:val="00330073"/>
    <w:rsid w:val="00330221"/>
    <w:rsid w:val="003302AF"/>
    <w:rsid w:val="0033045A"/>
    <w:rsid w:val="0033048C"/>
    <w:rsid w:val="0033074E"/>
    <w:rsid w:val="0033116D"/>
    <w:rsid w:val="00331223"/>
    <w:rsid w:val="00331277"/>
    <w:rsid w:val="00331460"/>
    <w:rsid w:val="0033196E"/>
    <w:rsid w:val="00331974"/>
    <w:rsid w:val="00331A4A"/>
    <w:rsid w:val="0033201C"/>
    <w:rsid w:val="00332115"/>
    <w:rsid w:val="00332624"/>
    <w:rsid w:val="003327A0"/>
    <w:rsid w:val="00332B74"/>
    <w:rsid w:val="0033304B"/>
    <w:rsid w:val="00333569"/>
    <w:rsid w:val="0033384F"/>
    <w:rsid w:val="00333855"/>
    <w:rsid w:val="003338DC"/>
    <w:rsid w:val="00333AC9"/>
    <w:rsid w:val="00333E60"/>
    <w:rsid w:val="003341F9"/>
    <w:rsid w:val="0033469D"/>
    <w:rsid w:val="00334A4E"/>
    <w:rsid w:val="00334F04"/>
    <w:rsid w:val="003354C1"/>
    <w:rsid w:val="00335545"/>
    <w:rsid w:val="00335A1C"/>
    <w:rsid w:val="00335B6C"/>
    <w:rsid w:val="00336558"/>
    <w:rsid w:val="00336674"/>
    <w:rsid w:val="0033688B"/>
    <w:rsid w:val="00336C62"/>
    <w:rsid w:val="00336CB0"/>
    <w:rsid w:val="003370FA"/>
    <w:rsid w:val="00337327"/>
    <w:rsid w:val="003375E1"/>
    <w:rsid w:val="003377B7"/>
    <w:rsid w:val="00337D99"/>
    <w:rsid w:val="003401E0"/>
    <w:rsid w:val="00340A86"/>
    <w:rsid w:val="00340D6C"/>
    <w:rsid w:val="00340FA0"/>
    <w:rsid w:val="0034108E"/>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72E"/>
    <w:rsid w:val="003479DE"/>
    <w:rsid w:val="00347A99"/>
    <w:rsid w:val="003500BA"/>
    <w:rsid w:val="003504EB"/>
    <w:rsid w:val="00350C03"/>
    <w:rsid w:val="00350D25"/>
    <w:rsid w:val="0035129A"/>
    <w:rsid w:val="003514FA"/>
    <w:rsid w:val="00351DBD"/>
    <w:rsid w:val="00351E86"/>
    <w:rsid w:val="00351F9B"/>
    <w:rsid w:val="00352138"/>
    <w:rsid w:val="00352856"/>
    <w:rsid w:val="0035293F"/>
    <w:rsid w:val="00352A03"/>
    <w:rsid w:val="00352AEF"/>
    <w:rsid w:val="00352B03"/>
    <w:rsid w:val="00352BFA"/>
    <w:rsid w:val="00352C8E"/>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7E5"/>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038"/>
    <w:rsid w:val="00376552"/>
    <w:rsid w:val="00376B10"/>
    <w:rsid w:val="00376DDB"/>
    <w:rsid w:val="00376EF9"/>
    <w:rsid w:val="003772C7"/>
    <w:rsid w:val="003773C9"/>
    <w:rsid w:val="00377439"/>
    <w:rsid w:val="0037746E"/>
    <w:rsid w:val="00377900"/>
    <w:rsid w:val="00377AD8"/>
    <w:rsid w:val="00377C3B"/>
    <w:rsid w:val="00377D7B"/>
    <w:rsid w:val="00377DC0"/>
    <w:rsid w:val="00380438"/>
    <w:rsid w:val="003806E7"/>
    <w:rsid w:val="00380B7A"/>
    <w:rsid w:val="00381284"/>
    <w:rsid w:val="00381403"/>
    <w:rsid w:val="003815EB"/>
    <w:rsid w:val="0038167B"/>
    <w:rsid w:val="00381833"/>
    <w:rsid w:val="003818FE"/>
    <w:rsid w:val="00381E8E"/>
    <w:rsid w:val="003823AD"/>
    <w:rsid w:val="003827CF"/>
    <w:rsid w:val="0038286D"/>
    <w:rsid w:val="00382B96"/>
    <w:rsid w:val="00382CF4"/>
    <w:rsid w:val="00382F22"/>
    <w:rsid w:val="00382F8C"/>
    <w:rsid w:val="00382FD6"/>
    <w:rsid w:val="00383031"/>
    <w:rsid w:val="00383366"/>
    <w:rsid w:val="003834A0"/>
    <w:rsid w:val="003836F7"/>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A6D"/>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4432"/>
    <w:rsid w:val="00394E1E"/>
    <w:rsid w:val="00395245"/>
    <w:rsid w:val="00395330"/>
    <w:rsid w:val="00395351"/>
    <w:rsid w:val="003955A9"/>
    <w:rsid w:val="00395A48"/>
    <w:rsid w:val="00395DBF"/>
    <w:rsid w:val="00395FC8"/>
    <w:rsid w:val="003967FF"/>
    <w:rsid w:val="0039694B"/>
    <w:rsid w:val="00396D5C"/>
    <w:rsid w:val="00396E7E"/>
    <w:rsid w:val="00396F46"/>
    <w:rsid w:val="0039721D"/>
    <w:rsid w:val="00397285"/>
    <w:rsid w:val="0039738E"/>
    <w:rsid w:val="003973F2"/>
    <w:rsid w:val="003974FD"/>
    <w:rsid w:val="0039788C"/>
    <w:rsid w:val="00397B2F"/>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6C3"/>
    <w:rsid w:val="003A795D"/>
    <w:rsid w:val="003A7977"/>
    <w:rsid w:val="003A7A57"/>
    <w:rsid w:val="003B06F3"/>
    <w:rsid w:val="003B0970"/>
    <w:rsid w:val="003B0EC9"/>
    <w:rsid w:val="003B12DF"/>
    <w:rsid w:val="003B1592"/>
    <w:rsid w:val="003B1706"/>
    <w:rsid w:val="003B187D"/>
    <w:rsid w:val="003B1A7D"/>
    <w:rsid w:val="003B1CAC"/>
    <w:rsid w:val="003B1D00"/>
    <w:rsid w:val="003B1EB5"/>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897"/>
    <w:rsid w:val="003B5CCF"/>
    <w:rsid w:val="003B6125"/>
    <w:rsid w:val="003B6231"/>
    <w:rsid w:val="003B65EF"/>
    <w:rsid w:val="003B6A0C"/>
    <w:rsid w:val="003B6A9A"/>
    <w:rsid w:val="003B6E8E"/>
    <w:rsid w:val="003B7577"/>
    <w:rsid w:val="003B7742"/>
    <w:rsid w:val="003B7758"/>
    <w:rsid w:val="003B7DFF"/>
    <w:rsid w:val="003B7FCA"/>
    <w:rsid w:val="003C034F"/>
    <w:rsid w:val="003C0B3E"/>
    <w:rsid w:val="003C0C31"/>
    <w:rsid w:val="003C0E52"/>
    <w:rsid w:val="003C1C26"/>
    <w:rsid w:val="003C2555"/>
    <w:rsid w:val="003C26F6"/>
    <w:rsid w:val="003C29B6"/>
    <w:rsid w:val="003C2A46"/>
    <w:rsid w:val="003C2DE4"/>
    <w:rsid w:val="003C326B"/>
    <w:rsid w:val="003C3AEE"/>
    <w:rsid w:val="003C40B7"/>
    <w:rsid w:val="003C53FD"/>
    <w:rsid w:val="003C5565"/>
    <w:rsid w:val="003C5B13"/>
    <w:rsid w:val="003C5BD9"/>
    <w:rsid w:val="003C5C1D"/>
    <w:rsid w:val="003C60D5"/>
    <w:rsid w:val="003C6127"/>
    <w:rsid w:val="003C6901"/>
    <w:rsid w:val="003C69C2"/>
    <w:rsid w:val="003C733E"/>
    <w:rsid w:val="003C7498"/>
    <w:rsid w:val="003C785A"/>
    <w:rsid w:val="003C7AF0"/>
    <w:rsid w:val="003D007C"/>
    <w:rsid w:val="003D02A9"/>
    <w:rsid w:val="003D03EB"/>
    <w:rsid w:val="003D0786"/>
    <w:rsid w:val="003D07AD"/>
    <w:rsid w:val="003D0F1E"/>
    <w:rsid w:val="003D12C4"/>
    <w:rsid w:val="003D167A"/>
    <w:rsid w:val="003D17C8"/>
    <w:rsid w:val="003D191F"/>
    <w:rsid w:val="003D1D22"/>
    <w:rsid w:val="003D2AC4"/>
    <w:rsid w:val="003D323A"/>
    <w:rsid w:val="003D364E"/>
    <w:rsid w:val="003D37A8"/>
    <w:rsid w:val="003D395E"/>
    <w:rsid w:val="003D3988"/>
    <w:rsid w:val="003D42BD"/>
    <w:rsid w:val="003D42F8"/>
    <w:rsid w:val="003D4726"/>
    <w:rsid w:val="003D4934"/>
    <w:rsid w:val="003D49C0"/>
    <w:rsid w:val="003D4BDE"/>
    <w:rsid w:val="003D4EAF"/>
    <w:rsid w:val="003D4F4B"/>
    <w:rsid w:val="003D500C"/>
    <w:rsid w:val="003D501D"/>
    <w:rsid w:val="003D528F"/>
    <w:rsid w:val="003D55E3"/>
    <w:rsid w:val="003D58A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14A"/>
    <w:rsid w:val="003F023D"/>
    <w:rsid w:val="003F0243"/>
    <w:rsid w:val="003F0844"/>
    <w:rsid w:val="003F1096"/>
    <w:rsid w:val="003F15B4"/>
    <w:rsid w:val="003F18DD"/>
    <w:rsid w:val="003F2298"/>
    <w:rsid w:val="003F2497"/>
    <w:rsid w:val="003F29D1"/>
    <w:rsid w:val="003F2C61"/>
    <w:rsid w:val="003F2E5F"/>
    <w:rsid w:val="003F2F0D"/>
    <w:rsid w:val="003F38FF"/>
    <w:rsid w:val="003F391C"/>
    <w:rsid w:val="003F3C35"/>
    <w:rsid w:val="003F4126"/>
    <w:rsid w:val="003F4BC1"/>
    <w:rsid w:val="003F4ED3"/>
    <w:rsid w:val="003F5162"/>
    <w:rsid w:val="003F542F"/>
    <w:rsid w:val="003F5617"/>
    <w:rsid w:val="003F57D6"/>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8A3"/>
    <w:rsid w:val="004028BD"/>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A78"/>
    <w:rsid w:val="00405C9C"/>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3EE"/>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06"/>
    <w:rsid w:val="0042189B"/>
    <w:rsid w:val="00421F8E"/>
    <w:rsid w:val="00421FCD"/>
    <w:rsid w:val="00422234"/>
    <w:rsid w:val="004224EA"/>
    <w:rsid w:val="00422C4C"/>
    <w:rsid w:val="00422F7C"/>
    <w:rsid w:val="00423281"/>
    <w:rsid w:val="004233E7"/>
    <w:rsid w:val="00423808"/>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2765C"/>
    <w:rsid w:val="00430000"/>
    <w:rsid w:val="00430068"/>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5D3E"/>
    <w:rsid w:val="0043665C"/>
    <w:rsid w:val="004366C0"/>
    <w:rsid w:val="00436BF0"/>
    <w:rsid w:val="00437419"/>
    <w:rsid w:val="00437A45"/>
    <w:rsid w:val="00437D2E"/>
    <w:rsid w:val="00440559"/>
    <w:rsid w:val="0044096E"/>
    <w:rsid w:val="00440A57"/>
    <w:rsid w:val="00440AE0"/>
    <w:rsid w:val="00440E1F"/>
    <w:rsid w:val="00440FD8"/>
    <w:rsid w:val="004410A7"/>
    <w:rsid w:val="004412DD"/>
    <w:rsid w:val="004416D1"/>
    <w:rsid w:val="004419FD"/>
    <w:rsid w:val="00441BFF"/>
    <w:rsid w:val="00441DEC"/>
    <w:rsid w:val="00441EB1"/>
    <w:rsid w:val="00441FEF"/>
    <w:rsid w:val="00442513"/>
    <w:rsid w:val="004428CC"/>
    <w:rsid w:val="00442ABD"/>
    <w:rsid w:val="00442C24"/>
    <w:rsid w:val="00442D89"/>
    <w:rsid w:val="00442EDB"/>
    <w:rsid w:val="00442F61"/>
    <w:rsid w:val="00443136"/>
    <w:rsid w:val="004431C0"/>
    <w:rsid w:val="00443206"/>
    <w:rsid w:val="004433F0"/>
    <w:rsid w:val="004435E4"/>
    <w:rsid w:val="00443A76"/>
    <w:rsid w:val="00443E98"/>
    <w:rsid w:val="004446C9"/>
    <w:rsid w:val="004448DA"/>
    <w:rsid w:val="004449D4"/>
    <w:rsid w:val="00445066"/>
    <w:rsid w:val="00445855"/>
    <w:rsid w:val="00445946"/>
    <w:rsid w:val="00445E56"/>
    <w:rsid w:val="00446844"/>
    <w:rsid w:val="00446A72"/>
    <w:rsid w:val="00446D60"/>
    <w:rsid w:val="0044744D"/>
    <w:rsid w:val="0044782A"/>
    <w:rsid w:val="00447DB9"/>
    <w:rsid w:val="004503B5"/>
    <w:rsid w:val="00450500"/>
    <w:rsid w:val="004505D9"/>
    <w:rsid w:val="00450AC4"/>
    <w:rsid w:val="00450C8B"/>
    <w:rsid w:val="00451589"/>
    <w:rsid w:val="004519CC"/>
    <w:rsid w:val="00451A3C"/>
    <w:rsid w:val="00452039"/>
    <w:rsid w:val="0045215B"/>
    <w:rsid w:val="00452283"/>
    <w:rsid w:val="004522CC"/>
    <w:rsid w:val="00452378"/>
    <w:rsid w:val="0045252A"/>
    <w:rsid w:val="004525F1"/>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6F5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A0F"/>
    <w:rsid w:val="00463C98"/>
    <w:rsid w:val="00463E6B"/>
    <w:rsid w:val="00463E86"/>
    <w:rsid w:val="004647C0"/>
    <w:rsid w:val="00464808"/>
    <w:rsid w:val="00464857"/>
    <w:rsid w:val="00464AD5"/>
    <w:rsid w:val="00464EDA"/>
    <w:rsid w:val="0046593D"/>
    <w:rsid w:val="00465AE6"/>
    <w:rsid w:val="00465D04"/>
    <w:rsid w:val="0046619F"/>
    <w:rsid w:val="0046654E"/>
    <w:rsid w:val="00466CA2"/>
    <w:rsid w:val="00466EC8"/>
    <w:rsid w:val="00466FCD"/>
    <w:rsid w:val="004674F6"/>
    <w:rsid w:val="00467551"/>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D70"/>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518"/>
    <w:rsid w:val="00482891"/>
    <w:rsid w:val="00482AC8"/>
    <w:rsid w:val="00482E69"/>
    <w:rsid w:val="00483023"/>
    <w:rsid w:val="00483471"/>
    <w:rsid w:val="004836D5"/>
    <w:rsid w:val="00483DBA"/>
    <w:rsid w:val="004842C1"/>
    <w:rsid w:val="004843C4"/>
    <w:rsid w:val="004843CF"/>
    <w:rsid w:val="004844D0"/>
    <w:rsid w:val="00484960"/>
    <w:rsid w:val="00485071"/>
    <w:rsid w:val="00485938"/>
    <w:rsid w:val="00485D0A"/>
    <w:rsid w:val="00486090"/>
    <w:rsid w:val="004863B4"/>
    <w:rsid w:val="0048665B"/>
    <w:rsid w:val="004866C4"/>
    <w:rsid w:val="00486930"/>
    <w:rsid w:val="004870DE"/>
    <w:rsid w:val="00487E9A"/>
    <w:rsid w:val="0049145B"/>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53D"/>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B26"/>
    <w:rsid w:val="004A4CE8"/>
    <w:rsid w:val="004A4E68"/>
    <w:rsid w:val="004A4F8B"/>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2730"/>
    <w:rsid w:val="004B323F"/>
    <w:rsid w:val="004B3C04"/>
    <w:rsid w:val="004B407A"/>
    <w:rsid w:val="004B41E2"/>
    <w:rsid w:val="004B44B8"/>
    <w:rsid w:val="004B44ED"/>
    <w:rsid w:val="004B455F"/>
    <w:rsid w:val="004B4CC1"/>
    <w:rsid w:val="004B4FA0"/>
    <w:rsid w:val="004B5208"/>
    <w:rsid w:val="004B54F8"/>
    <w:rsid w:val="004B568C"/>
    <w:rsid w:val="004B5A05"/>
    <w:rsid w:val="004B5B71"/>
    <w:rsid w:val="004B5CE8"/>
    <w:rsid w:val="004B6539"/>
    <w:rsid w:val="004B6996"/>
    <w:rsid w:val="004B70CE"/>
    <w:rsid w:val="004B720A"/>
    <w:rsid w:val="004B7340"/>
    <w:rsid w:val="004B7593"/>
    <w:rsid w:val="004B7612"/>
    <w:rsid w:val="004B7ACB"/>
    <w:rsid w:val="004B7BF4"/>
    <w:rsid w:val="004B7C35"/>
    <w:rsid w:val="004B7E40"/>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6BE"/>
    <w:rsid w:val="004C280E"/>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C7EA9"/>
    <w:rsid w:val="004D04A1"/>
    <w:rsid w:val="004D070A"/>
    <w:rsid w:val="004D0DDB"/>
    <w:rsid w:val="004D0DF7"/>
    <w:rsid w:val="004D10A9"/>
    <w:rsid w:val="004D12F9"/>
    <w:rsid w:val="004D1363"/>
    <w:rsid w:val="004D17E6"/>
    <w:rsid w:val="004D1870"/>
    <w:rsid w:val="004D1A7C"/>
    <w:rsid w:val="004D21AE"/>
    <w:rsid w:val="004D229E"/>
    <w:rsid w:val="004D22DA"/>
    <w:rsid w:val="004D2496"/>
    <w:rsid w:val="004D2A5F"/>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360"/>
    <w:rsid w:val="004D6947"/>
    <w:rsid w:val="004D6B9E"/>
    <w:rsid w:val="004D7240"/>
    <w:rsid w:val="004D7372"/>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2CD2"/>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8BC"/>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37D5"/>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16F"/>
    <w:rsid w:val="0052567E"/>
    <w:rsid w:val="005257CC"/>
    <w:rsid w:val="0052595D"/>
    <w:rsid w:val="00525B2E"/>
    <w:rsid w:val="005261C8"/>
    <w:rsid w:val="00526245"/>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03E"/>
    <w:rsid w:val="00531162"/>
    <w:rsid w:val="0053133D"/>
    <w:rsid w:val="00531860"/>
    <w:rsid w:val="005324BD"/>
    <w:rsid w:val="005324E6"/>
    <w:rsid w:val="005328D0"/>
    <w:rsid w:val="00532A40"/>
    <w:rsid w:val="00532A74"/>
    <w:rsid w:val="00532BF1"/>
    <w:rsid w:val="00533127"/>
    <w:rsid w:val="00533280"/>
    <w:rsid w:val="00533371"/>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481"/>
    <w:rsid w:val="00540557"/>
    <w:rsid w:val="005406FA"/>
    <w:rsid w:val="00540E9A"/>
    <w:rsid w:val="0054116D"/>
    <w:rsid w:val="00541CC0"/>
    <w:rsid w:val="00541E7D"/>
    <w:rsid w:val="005422DC"/>
    <w:rsid w:val="0054258A"/>
    <w:rsid w:val="00542CDA"/>
    <w:rsid w:val="00542DAC"/>
    <w:rsid w:val="00542E5A"/>
    <w:rsid w:val="00543149"/>
    <w:rsid w:val="0054333C"/>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97D"/>
    <w:rsid w:val="00556C9A"/>
    <w:rsid w:val="00556D75"/>
    <w:rsid w:val="00556E25"/>
    <w:rsid w:val="00557432"/>
    <w:rsid w:val="005577EC"/>
    <w:rsid w:val="00557821"/>
    <w:rsid w:val="00557BD5"/>
    <w:rsid w:val="00560160"/>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8CE"/>
    <w:rsid w:val="00565C16"/>
    <w:rsid w:val="00565D6F"/>
    <w:rsid w:val="00565EB7"/>
    <w:rsid w:val="00566437"/>
    <w:rsid w:val="005664D0"/>
    <w:rsid w:val="00566ADD"/>
    <w:rsid w:val="00567272"/>
    <w:rsid w:val="0056775C"/>
    <w:rsid w:val="00567982"/>
    <w:rsid w:val="00567ADE"/>
    <w:rsid w:val="00567DB1"/>
    <w:rsid w:val="005700E8"/>
    <w:rsid w:val="005700FC"/>
    <w:rsid w:val="00570140"/>
    <w:rsid w:val="005703D4"/>
    <w:rsid w:val="005704CB"/>
    <w:rsid w:val="005705BE"/>
    <w:rsid w:val="005705EE"/>
    <w:rsid w:val="00570618"/>
    <w:rsid w:val="00570FB0"/>
    <w:rsid w:val="00570FDE"/>
    <w:rsid w:val="0057110D"/>
    <w:rsid w:val="005712A1"/>
    <w:rsid w:val="0057180D"/>
    <w:rsid w:val="00571954"/>
    <w:rsid w:val="00571BEC"/>
    <w:rsid w:val="005721A4"/>
    <w:rsid w:val="005725D6"/>
    <w:rsid w:val="00572962"/>
    <w:rsid w:val="00572C32"/>
    <w:rsid w:val="0057370B"/>
    <w:rsid w:val="005737E5"/>
    <w:rsid w:val="00573AB3"/>
    <w:rsid w:val="00573DC1"/>
    <w:rsid w:val="00573E45"/>
    <w:rsid w:val="00573F3F"/>
    <w:rsid w:val="00574D37"/>
    <w:rsid w:val="00574DE6"/>
    <w:rsid w:val="00574F98"/>
    <w:rsid w:val="005752B3"/>
    <w:rsid w:val="005757E8"/>
    <w:rsid w:val="0057584F"/>
    <w:rsid w:val="00575B30"/>
    <w:rsid w:val="00575BDA"/>
    <w:rsid w:val="005763AA"/>
    <w:rsid w:val="0057688C"/>
    <w:rsid w:val="00576BE1"/>
    <w:rsid w:val="00576D0D"/>
    <w:rsid w:val="00576DC2"/>
    <w:rsid w:val="00576FD3"/>
    <w:rsid w:val="005772F5"/>
    <w:rsid w:val="005776CD"/>
    <w:rsid w:val="005776E2"/>
    <w:rsid w:val="00577BF0"/>
    <w:rsid w:val="00580A72"/>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86C"/>
    <w:rsid w:val="00583937"/>
    <w:rsid w:val="00583EE5"/>
    <w:rsid w:val="005841FC"/>
    <w:rsid w:val="005846E2"/>
    <w:rsid w:val="00584764"/>
    <w:rsid w:val="0058476A"/>
    <w:rsid w:val="00584FDD"/>
    <w:rsid w:val="0058503D"/>
    <w:rsid w:val="00585124"/>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69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21B"/>
    <w:rsid w:val="005958DA"/>
    <w:rsid w:val="00595EB3"/>
    <w:rsid w:val="00596119"/>
    <w:rsid w:val="005965B6"/>
    <w:rsid w:val="0059666E"/>
    <w:rsid w:val="00597071"/>
    <w:rsid w:val="005972DB"/>
    <w:rsid w:val="0059766C"/>
    <w:rsid w:val="005977A0"/>
    <w:rsid w:val="00597987"/>
    <w:rsid w:val="00597A6C"/>
    <w:rsid w:val="00597B66"/>
    <w:rsid w:val="005A00B5"/>
    <w:rsid w:val="005A029E"/>
    <w:rsid w:val="005A0628"/>
    <w:rsid w:val="005A07C2"/>
    <w:rsid w:val="005A0E31"/>
    <w:rsid w:val="005A0FBD"/>
    <w:rsid w:val="005A10A2"/>
    <w:rsid w:val="005A1459"/>
    <w:rsid w:val="005A167F"/>
    <w:rsid w:val="005A17AA"/>
    <w:rsid w:val="005A1AD8"/>
    <w:rsid w:val="005A1EE9"/>
    <w:rsid w:val="005A224C"/>
    <w:rsid w:val="005A2361"/>
    <w:rsid w:val="005A2795"/>
    <w:rsid w:val="005A2B84"/>
    <w:rsid w:val="005A2BCC"/>
    <w:rsid w:val="005A32D7"/>
    <w:rsid w:val="005A373F"/>
    <w:rsid w:val="005A380E"/>
    <w:rsid w:val="005A40E0"/>
    <w:rsid w:val="005A4265"/>
    <w:rsid w:val="005A465D"/>
    <w:rsid w:val="005A470B"/>
    <w:rsid w:val="005A4AA2"/>
    <w:rsid w:val="005A4D47"/>
    <w:rsid w:val="005A55C0"/>
    <w:rsid w:val="005A57EF"/>
    <w:rsid w:val="005A592C"/>
    <w:rsid w:val="005A5A22"/>
    <w:rsid w:val="005A5B49"/>
    <w:rsid w:val="005A6039"/>
    <w:rsid w:val="005A60A3"/>
    <w:rsid w:val="005A6195"/>
    <w:rsid w:val="005A61E8"/>
    <w:rsid w:val="005A65D9"/>
    <w:rsid w:val="005A660C"/>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0FEB"/>
    <w:rsid w:val="005B100A"/>
    <w:rsid w:val="005B1F4B"/>
    <w:rsid w:val="005B2122"/>
    <w:rsid w:val="005B21DA"/>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811"/>
    <w:rsid w:val="005B5C68"/>
    <w:rsid w:val="005B643B"/>
    <w:rsid w:val="005B684F"/>
    <w:rsid w:val="005B68FA"/>
    <w:rsid w:val="005B6F8E"/>
    <w:rsid w:val="005B7103"/>
    <w:rsid w:val="005B729A"/>
    <w:rsid w:val="005B7515"/>
    <w:rsid w:val="005C004E"/>
    <w:rsid w:val="005C00E8"/>
    <w:rsid w:val="005C031B"/>
    <w:rsid w:val="005C03ED"/>
    <w:rsid w:val="005C06DD"/>
    <w:rsid w:val="005C0845"/>
    <w:rsid w:val="005C11E8"/>
    <w:rsid w:val="005C128F"/>
    <w:rsid w:val="005C13B3"/>
    <w:rsid w:val="005C1611"/>
    <w:rsid w:val="005C17C6"/>
    <w:rsid w:val="005C1B42"/>
    <w:rsid w:val="005C1E6B"/>
    <w:rsid w:val="005C2745"/>
    <w:rsid w:val="005C27EA"/>
    <w:rsid w:val="005C2AAC"/>
    <w:rsid w:val="005C2DD4"/>
    <w:rsid w:val="005C2DEF"/>
    <w:rsid w:val="005C2E91"/>
    <w:rsid w:val="005C31F3"/>
    <w:rsid w:val="005C33B6"/>
    <w:rsid w:val="005C35A6"/>
    <w:rsid w:val="005C35DB"/>
    <w:rsid w:val="005C3A19"/>
    <w:rsid w:val="005C3DD7"/>
    <w:rsid w:val="005C3E03"/>
    <w:rsid w:val="005C4979"/>
    <w:rsid w:val="005C4CEC"/>
    <w:rsid w:val="005C5926"/>
    <w:rsid w:val="005C5B9E"/>
    <w:rsid w:val="005C5C3C"/>
    <w:rsid w:val="005C5F6E"/>
    <w:rsid w:val="005C6018"/>
    <w:rsid w:val="005C6153"/>
    <w:rsid w:val="005C62EB"/>
    <w:rsid w:val="005C6D54"/>
    <w:rsid w:val="005C6FD4"/>
    <w:rsid w:val="005C705B"/>
    <w:rsid w:val="005C72C2"/>
    <w:rsid w:val="005C7517"/>
    <w:rsid w:val="005C776D"/>
    <w:rsid w:val="005C77ED"/>
    <w:rsid w:val="005C7C27"/>
    <w:rsid w:val="005C7C41"/>
    <w:rsid w:val="005C7F1A"/>
    <w:rsid w:val="005D0590"/>
    <w:rsid w:val="005D0671"/>
    <w:rsid w:val="005D07FA"/>
    <w:rsid w:val="005D0BE2"/>
    <w:rsid w:val="005D0C59"/>
    <w:rsid w:val="005D1DA6"/>
    <w:rsid w:val="005D201B"/>
    <w:rsid w:val="005D21CD"/>
    <w:rsid w:val="005D2A18"/>
    <w:rsid w:val="005D2D8C"/>
    <w:rsid w:val="005D42A2"/>
    <w:rsid w:val="005D437A"/>
    <w:rsid w:val="005D44A3"/>
    <w:rsid w:val="005D46E4"/>
    <w:rsid w:val="005D4B6C"/>
    <w:rsid w:val="005D4BA2"/>
    <w:rsid w:val="005D4E0C"/>
    <w:rsid w:val="005D4FD2"/>
    <w:rsid w:val="005D5295"/>
    <w:rsid w:val="005D52F4"/>
    <w:rsid w:val="005D54BF"/>
    <w:rsid w:val="005D6928"/>
    <w:rsid w:val="005D6BAD"/>
    <w:rsid w:val="005D6BD0"/>
    <w:rsid w:val="005D6CD0"/>
    <w:rsid w:val="005D744F"/>
    <w:rsid w:val="005D78C7"/>
    <w:rsid w:val="005D7B94"/>
    <w:rsid w:val="005D7BE8"/>
    <w:rsid w:val="005E070F"/>
    <w:rsid w:val="005E0AD5"/>
    <w:rsid w:val="005E0E16"/>
    <w:rsid w:val="005E1849"/>
    <w:rsid w:val="005E1BB0"/>
    <w:rsid w:val="005E1C69"/>
    <w:rsid w:val="005E1CE1"/>
    <w:rsid w:val="005E1D97"/>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3FF"/>
    <w:rsid w:val="005F3722"/>
    <w:rsid w:val="005F3E44"/>
    <w:rsid w:val="005F3E9C"/>
    <w:rsid w:val="005F3E9E"/>
    <w:rsid w:val="005F4092"/>
    <w:rsid w:val="005F40FF"/>
    <w:rsid w:val="005F45ED"/>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10"/>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2F7"/>
    <w:rsid w:val="0061235E"/>
    <w:rsid w:val="006126AF"/>
    <w:rsid w:val="006126E2"/>
    <w:rsid w:val="00612A86"/>
    <w:rsid w:val="00612B6B"/>
    <w:rsid w:val="00612B6E"/>
    <w:rsid w:val="00612DBA"/>
    <w:rsid w:val="00614348"/>
    <w:rsid w:val="0061437B"/>
    <w:rsid w:val="00614485"/>
    <w:rsid w:val="006144BE"/>
    <w:rsid w:val="00614EFC"/>
    <w:rsid w:val="006152AF"/>
    <w:rsid w:val="0061560C"/>
    <w:rsid w:val="0061563E"/>
    <w:rsid w:val="00615DA6"/>
    <w:rsid w:val="00616C98"/>
    <w:rsid w:val="006179B2"/>
    <w:rsid w:val="00617A0B"/>
    <w:rsid w:val="006203E4"/>
    <w:rsid w:val="00620455"/>
    <w:rsid w:val="00620ADA"/>
    <w:rsid w:val="00620BFC"/>
    <w:rsid w:val="00620E9B"/>
    <w:rsid w:val="00621099"/>
    <w:rsid w:val="006223F1"/>
    <w:rsid w:val="00622A1D"/>
    <w:rsid w:val="00622D8A"/>
    <w:rsid w:val="00623029"/>
    <w:rsid w:val="00623421"/>
    <w:rsid w:val="00623672"/>
    <w:rsid w:val="00623753"/>
    <w:rsid w:val="00623B1C"/>
    <w:rsid w:val="00623C6C"/>
    <w:rsid w:val="00623F4D"/>
    <w:rsid w:val="00623F9E"/>
    <w:rsid w:val="006244C4"/>
    <w:rsid w:val="00624783"/>
    <w:rsid w:val="00624958"/>
    <w:rsid w:val="00624E2C"/>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A1C"/>
    <w:rsid w:val="00635F33"/>
    <w:rsid w:val="00635FEA"/>
    <w:rsid w:val="006373A7"/>
    <w:rsid w:val="0063789D"/>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0A5"/>
    <w:rsid w:val="00642317"/>
    <w:rsid w:val="006423AB"/>
    <w:rsid w:val="00642451"/>
    <w:rsid w:val="00642C99"/>
    <w:rsid w:val="00642FE3"/>
    <w:rsid w:val="00643154"/>
    <w:rsid w:val="006435F1"/>
    <w:rsid w:val="00643DBE"/>
    <w:rsid w:val="00643EDE"/>
    <w:rsid w:val="00643EFA"/>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CFD"/>
    <w:rsid w:val="00650EC3"/>
    <w:rsid w:val="00651022"/>
    <w:rsid w:val="0065116C"/>
    <w:rsid w:val="00651903"/>
    <w:rsid w:val="006522EC"/>
    <w:rsid w:val="00652A98"/>
    <w:rsid w:val="00652D1C"/>
    <w:rsid w:val="00653289"/>
    <w:rsid w:val="006538BF"/>
    <w:rsid w:val="00653A9C"/>
    <w:rsid w:val="00653B3F"/>
    <w:rsid w:val="00655531"/>
    <w:rsid w:val="006555B0"/>
    <w:rsid w:val="00655C8E"/>
    <w:rsid w:val="00655F7E"/>
    <w:rsid w:val="006563A3"/>
    <w:rsid w:val="00656461"/>
    <w:rsid w:val="006568B7"/>
    <w:rsid w:val="006568E3"/>
    <w:rsid w:val="00656D0B"/>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0E4"/>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65"/>
    <w:rsid w:val="006725A4"/>
    <w:rsid w:val="00672640"/>
    <w:rsid w:val="00672A2C"/>
    <w:rsid w:val="0067308A"/>
    <w:rsid w:val="006739F8"/>
    <w:rsid w:val="00673B42"/>
    <w:rsid w:val="00673C1E"/>
    <w:rsid w:val="00673C56"/>
    <w:rsid w:val="006741C2"/>
    <w:rsid w:val="00674454"/>
    <w:rsid w:val="00674687"/>
    <w:rsid w:val="00674E67"/>
    <w:rsid w:val="00674FD8"/>
    <w:rsid w:val="00675285"/>
    <w:rsid w:val="00675407"/>
    <w:rsid w:val="006754BB"/>
    <w:rsid w:val="006755D7"/>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0E8C"/>
    <w:rsid w:val="00681194"/>
    <w:rsid w:val="006812A2"/>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2F6"/>
    <w:rsid w:val="00683445"/>
    <w:rsid w:val="0068384F"/>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B0D"/>
    <w:rsid w:val="00687EAD"/>
    <w:rsid w:val="0069001A"/>
    <w:rsid w:val="00690114"/>
    <w:rsid w:val="00690235"/>
    <w:rsid w:val="0069046C"/>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3E6D"/>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4E8"/>
    <w:rsid w:val="00697AD0"/>
    <w:rsid w:val="00697D40"/>
    <w:rsid w:val="00697DC7"/>
    <w:rsid w:val="006A011E"/>
    <w:rsid w:val="006A055C"/>
    <w:rsid w:val="006A0635"/>
    <w:rsid w:val="006A0662"/>
    <w:rsid w:val="006A10CE"/>
    <w:rsid w:val="006A11A4"/>
    <w:rsid w:val="006A121E"/>
    <w:rsid w:val="006A169A"/>
    <w:rsid w:val="006A1A29"/>
    <w:rsid w:val="006A1BB9"/>
    <w:rsid w:val="006A1CEA"/>
    <w:rsid w:val="006A22D4"/>
    <w:rsid w:val="006A27FF"/>
    <w:rsid w:val="006A2AE2"/>
    <w:rsid w:val="006A2B02"/>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DAC"/>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177"/>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2CC3"/>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2B0F"/>
    <w:rsid w:val="006D2C5F"/>
    <w:rsid w:val="006D311F"/>
    <w:rsid w:val="006D35F5"/>
    <w:rsid w:val="006D3E0E"/>
    <w:rsid w:val="006D4041"/>
    <w:rsid w:val="006D449A"/>
    <w:rsid w:val="006D4825"/>
    <w:rsid w:val="006D4856"/>
    <w:rsid w:val="006D4A09"/>
    <w:rsid w:val="006D4AE6"/>
    <w:rsid w:val="006D4DF3"/>
    <w:rsid w:val="006D5632"/>
    <w:rsid w:val="006D59CB"/>
    <w:rsid w:val="006D5AB9"/>
    <w:rsid w:val="006D5D1D"/>
    <w:rsid w:val="006D6042"/>
    <w:rsid w:val="006D6262"/>
    <w:rsid w:val="006D6505"/>
    <w:rsid w:val="006D659D"/>
    <w:rsid w:val="006D6637"/>
    <w:rsid w:val="006D67ED"/>
    <w:rsid w:val="006D68D8"/>
    <w:rsid w:val="006D76CB"/>
    <w:rsid w:val="006D7D44"/>
    <w:rsid w:val="006D7E8A"/>
    <w:rsid w:val="006E01BA"/>
    <w:rsid w:val="006E0446"/>
    <w:rsid w:val="006E0593"/>
    <w:rsid w:val="006E059B"/>
    <w:rsid w:val="006E07CF"/>
    <w:rsid w:val="006E07FE"/>
    <w:rsid w:val="006E0819"/>
    <w:rsid w:val="006E08FA"/>
    <w:rsid w:val="006E0B30"/>
    <w:rsid w:val="006E0FA8"/>
    <w:rsid w:val="006E0FEE"/>
    <w:rsid w:val="006E1403"/>
    <w:rsid w:val="006E168D"/>
    <w:rsid w:val="006E1787"/>
    <w:rsid w:val="006E1D9B"/>
    <w:rsid w:val="006E1E7A"/>
    <w:rsid w:val="006E21E3"/>
    <w:rsid w:val="006E23AB"/>
    <w:rsid w:val="006E2448"/>
    <w:rsid w:val="006E295E"/>
    <w:rsid w:val="006E2B3A"/>
    <w:rsid w:val="006E2F7E"/>
    <w:rsid w:val="006E3298"/>
    <w:rsid w:val="006E36E3"/>
    <w:rsid w:val="006E3745"/>
    <w:rsid w:val="006E385B"/>
    <w:rsid w:val="006E3FE6"/>
    <w:rsid w:val="006E4150"/>
    <w:rsid w:val="006E4959"/>
    <w:rsid w:val="006E49E0"/>
    <w:rsid w:val="006E5143"/>
    <w:rsid w:val="006E525E"/>
    <w:rsid w:val="006E5A35"/>
    <w:rsid w:val="006E5DA5"/>
    <w:rsid w:val="006E5EA0"/>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433"/>
    <w:rsid w:val="006F26DC"/>
    <w:rsid w:val="006F276F"/>
    <w:rsid w:val="006F2E72"/>
    <w:rsid w:val="006F3067"/>
    <w:rsid w:val="006F3366"/>
    <w:rsid w:val="006F39A5"/>
    <w:rsid w:val="006F3E5A"/>
    <w:rsid w:val="006F3EF0"/>
    <w:rsid w:val="006F3F0F"/>
    <w:rsid w:val="006F3F28"/>
    <w:rsid w:val="006F4C0B"/>
    <w:rsid w:val="006F51B4"/>
    <w:rsid w:val="006F54EF"/>
    <w:rsid w:val="006F54F8"/>
    <w:rsid w:val="006F5503"/>
    <w:rsid w:val="006F5AEB"/>
    <w:rsid w:val="006F64D2"/>
    <w:rsid w:val="006F6720"/>
    <w:rsid w:val="006F6CA4"/>
    <w:rsid w:val="006F6D7E"/>
    <w:rsid w:val="006F6E14"/>
    <w:rsid w:val="006F7072"/>
    <w:rsid w:val="006F74FC"/>
    <w:rsid w:val="006F75EE"/>
    <w:rsid w:val="006F79CB"/>
    <w:rsid w:val="006F7A5B"/>
    <w:rsid w:val="006F7DFC"/>
    <w:rsid w:val="006F7EC6"/>
    <w:rsid w:val="006F7F18"/>
    <w:rsid w:val="00700374"/>
    <w:rsid w:val="00700ABC"/>
    <w:rsid w:val="00700DF9"/>
    <w:rsid w:val="0070157F"/>
    <w:rsid w:val="00701600"/>
    <w:rsid w:val="00701864"/>
    <w:rsid w:val="0070276B"/>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032"/>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922"/>
    <w:rsid w:val="00713BA7"/>
    <w:rsid w:val="00713BED"/>
    <w:rsid w:val="00713F9C"/>
    <w:rsid w:val="0071408E"/>
    <w:rsid w:val="00714208"/>
    <w:rsid w:val="007154E4"/>
    <w:rsid w:val="007155EF"/>
    <w:rsid w:val="0071613C"/>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2F11"/>
    <w:rsid w:val="0072318A"/>
    <w:rsid w:val="0072319C"/>
    <w:rsid w:val="007231BA"/>
    <w:rsid w:val="0072353E"/>
    <w:rsid w:val="00723583"/>
    <w:rsid w:val="0072360D"/>
    <w:rsid w:val="007237E2"/>
    <w:rsid w:val="00723937"/>
    <w:rsid w:val="00723F19"/>
    <w:rsid w:val="00723F39"/>
    <w:rsid w:val="007244AA"/>
    <w:rsid w:val="007244EC"/>
    <w:rsid w:val="00724782"/>
    <w:rsid w:val="00724ABB"/>
    <w:rsid w:val="00724CBB"/>
    <w:rsid w:val="007253E2"/>
    <w:rsid w:val="00725849"/>
    <w:rsid w:val="00725A60"/>
    <w:rsid w:val="0072614A"/>
    <w:rsid w:val="007265C9"/>
    <w:rsid w:val="00726728"/>
    <w:rsid w:val="00726781"/>
    <w:rsid w:val="007269E4"/>
    <w:rsid w:val="00726A22"/>
    <w:rsid w:val="007271CD"/>
    <w:rsid w:val="0072735D"/>
    <w:rsid w:val="007273A9"/>
    <w:rsid w:val="00727792"/>
    <w:rsid w:val="00727B99"/>
    <w:rsid w:val="00727BA1"/>
    <w:rsid w:val="00727BD6"/>
    <w:rsid w:val="00727D18"/>
    <w:rsid w:val="00727F22"/>
    <w:rsid w:val="0073025D"/>
    <w:rsid w:val="00730A53"/>
    <w:rsid w:val="00730AC9"/>
    <w:rsid w:val="00730DF6"/>
    <w:rsid w:val="00730E37"/>
    <w:rsid w:val="0073137A"/>
    <w:rsid w:val="0073207E"/>
    <w:rsid w:val="00732180"/>
    <w:rsid w:val="0073218F"/>
    <w:rsid w:val="007324D4"/>
    <w:rsid w:val="0073251D"/>
    <w:rsid w:val="007326A9"/>
    <w:rsid w:val="00732F50"/>
    <w:rsid w:val="00733781"/>
    <w:rsid w:val="007339DA"/>
    <w:rsid w:val="00733E68"/>
    <w:rsid w:val="00734019"/>
    <w:rsid w:val="00734203"/>
    <w:rsid w:val="00734872"/>
    <w:rsid w:val="00734E4B"/>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445"/>
    <w:rsid w:val="00742638"/>
    <w:rsid w:val="007426E9"/>
    <w:rsid w:val="0074277F"/>
    <w:rsid w:val="00742989"/>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5775F"/>
    <w:rsid w:val="00760359"/>
    <w:rsid w:val="007609B2"/>
    <w:rsid w:val="00760C3C"/>
    <w:rsid w:val="00760E2A"/>
    <w:rsid w:val="00760EA6"/>
    <w:rsid w:val="00761017"/>
    <w:rsid w:val="007613C3"/>
    <w:rsid w:val="007615C5"/>
    <w:rsid w:val="007617C9"/>
    <w:rsid w:val="00761ADE"/>
    <w:rsid w:val="00761C0B"/>
    <w:rsid w:val="00761D5F"/>
    <w:rsid w:val="00761F41"/>
    <w:rsid w:val="007620F7"/>
    <w:rsid w:val="007623C1"/>
    <w:rsid w:val="007625B9"/>
    <w:rsid w:val="00762AC7"/>
    <w:rsid w:val="0076301D"/>
    <w:rsid w:val="007633DF"/>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7038A"/>
    <w:rsid w:val="007703CC"/>
    <w:rsid w:val="00770B89"/>
    <w:rsid w:val="00770E4C"/>
    <w:rsid w:val="00771288"/>
    <w:rsid w:val="0077134F"/>
    <w:rsid w:val="007713AA"/>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9DA"/>
    <w:rsid w:val="00785B2C"/>
    <w:rsid w:val="007868B7"/>
    <w:rsid w:val="00786B91"/>
    <w:rsid w:val="00786D30"/>
    <w:rsid w:val="00786DFB"/>
    <w:rsid w:val="00787166"/>
    <w:rsid w:val="00787270"/>
    <w:rsid w:val="007873C2"/>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08E"/>
    <w:rsid w:val="007A017F"/>
    <w:rsid w:val="007A031A"/>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898"/>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4F86"/>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5F8"/>
    <w:rsid w:val="007C27E9"/>
    <w:rsid w:val="007C2EC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0B2B"/>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95"/>
    <w:rsid w:val="007D6ADE"/>
    <w:rsid w:val="007D6CA7"/>
    <w:rsid w:val="007D6E9E"/>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464"/>
    <w:rsid w:val="007E4819"/>
    <w:rsid w:val="007E4A1C"/>
    <w:rsid w:val="007E525B"/>
    <w:rsid w:val="007E5494"/>
    <w:rsid w:val="007E5649"/>
    <w:rsid w:val="007E58C2"/>
    <w:rsid w:val="007E5999"/>
    <w:rsid w:val="007E67DF"/>
    <w:rsid w:val="007E6844"/>
    <w:rsid w:val="007E6C2F"/>
    <w:rsid w:val="007E6DC6"/>
    <w:rsid w:val="007E714B"/>
    <w:rsid w:val="007E7221"/>
    <w:rsid w:val="007E7226"/>
    <w:rsid w:val="007E72C4"/>
    <w:rsid w:val="007E771E"/>
    <w:rsid w:val="007E7ADA"/>
    <w:rsid w:val="007F038A"/>
    <w:rsid w:val="007F05A8"/>
    <w:rsid w:val="007F0A59"/>
    <w:rsid w:val="007F1050"/>
    <w:rsid w:val="007F1279"/>
    <w:rsid w:val="007F16FB"/>
    <w:rsid w:val="007F1C7D"/>
    <w:rsid w:val="007F1E51"/>
    <w:rsid w:val="007F216D"/>
    <w:rsid w:val="007F21D5"/>
    <w:rsid w:val="007F239D"/>
    <w:rsid w:val="007F2461"/>
    <w:rsid w:val="007F26AE"/>
    <w:rsid w:val="007F27F6"/>
    <w:rsid w:val="007F29B7"/>
    <w:rsid w:val="007F2BBC"/>
    <w:rsid w:val="007F2F43"/>
    <w:rsid w:val="007F3089"/>
    <w:rsid w:val="007F3212"/>
    <w:rsid w:val="007F36EB"/>
    <w:rsid w:val="007F3B63"/>
    <w:rsid w:val="007F3DA6"/>
    <w:rsid w:val="007F4258"/>
    <w:rsid w:val="007F465C"/>
    <w:rsid w:val="007F46C0"/>
    <w:rsid w:val="007F47C3"/>
    <w:rsid w:val="007F4C3C"/>
    <w:rsid w:val="007F4DFA"/>
    <w:rsid w:val="007F4F66"/>
    <w:rsid w:val="007F53D9"/>
    <w:rsid w:val="007F53DF"/>
    <w:rsid w:val="007F542E"/>
    <w:rsid w:val="007F558A"/>
    <w:rsid w:val="007F5878"/>
    <w:rsid w:val="007F5B80"/>
    <w:rsid w:val="007F5CC8"/>
    <w:rsid w:val="007F5D29"/>
    <w:rsid w:val="007F6226"/>
    <w:rsid w:val="007F62BA"/>
    <w:rsid w:val="007F6813"/>
    <w:rsid w:val="007F68A5"/>
    <w:rsid w:val="007F709B"/>
    <w:rsid w:val="007F73B8"/>
    <w:rsid w:val="00800039"/>
    <w:rsid w:val="00800230"/>
    <w:rsid w:val="00801438"/>
    <w:rsid w:val="008014BE"/>
    <w:rsid w:val="00801E3A"/>
    <w:rsid w:val="008020B4"/>
    <w:rsid w:val="00802928"/>
    <w:rsid w:val="00802B75"/>
    <w:rsid w:val="00802C65"/>
    <w:rsid w:val="00803266"/>
    <w:rsid w:val="00803278"/>
    <w:rsid w:val="008039C9"/>
    <w:rsid w:val="00804099"/>
    <w:rsid w:val="00804E34"/>
    <w:rsid w:val="008050D3"/>
    <w:rsid w:val="0080522F"/>
    <w:rsid w:val="0080533E"/>
    <w:rsid w:val="0080557D"/>
    <w:rsid w:val="00805FB1"/>
    <w:rsid w:val="008064AF"/>
    <w:rsid w:val="008065CB"/>
    <w:rsid w:val="00806824"/>
    <w:rsid w:val="00806893"/>
    <w:rsid w:val="00806947"/>
    <w:rsid w:val="00806A5D"/>
    <w:rsid w:val="0080721A"/>
    <w:rsid w:val="008076D1"/>
    <w:rsid w:val="008077CD"/>
    <w:rsid w:val="00807DBB"/>
    <w:rsid w:val="00807DD7"/>
    <w:rsid w:val="00807E5E"/>
    <w:rsid w:val="008100CE"/>
    <w:rsid w:val="0081011B"/>
    <w:rsid w:val="008108E4"/>
    <w:rsid w:val="00810A82"/>
    <w:rsid w:val="00810B79"/>
    <w:rsid w:val="0081115F"/>
    <w:rsid w:val="00811865"/>
    <w:rsid w:val="00811A8F"/>
    <w:rsid w:val="008124D1"/>
    <w:rsid w:val="0081261D"/>
    <w:rsid w:val="00812A64"/>
    <w:rsid w:val="00812F72"/>
    <w:rsid w:val="008132D7"/>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365"/>
    <w:rsid w:val="00816451"/>
    <w:rsid w:val="008167F0"/>
    <w:rsid w:val="00816870"/>
    <w:rsid w:val="00816A80"/>
    <w:rsid w:val="00817015"/>
    <w:rsid w:val="00817079"/>
    <w:rsid w:val="008175B1"/>
    <w:rsid w:val="00817A35"/>
    <w:rsid w:val="00817B37"/>
    <w:rsid w:val="00817C65"/>
    <w:rsid w:val="00817F20"/>
    <w:rsid w:val="008201EF"/>
    <w:rsid w:val="008202D6"/>
    <w:rsid w:val="00820623"/>
    <w:rsid w:val="00820705"/>
    <w:rsid w:val="0082080E"/>
    <w:rsid w:val="00820F94"/>
    <w:rsid w:val="00821672"/>
    <w:rsid w:val="00821772"/>
    <w:rsid w:val="00821BCF"/>
    <w:rsid w:val="008221DA"/>
    <w:rsid w:val="008223D2"/>
    <w:rsid w:val="00823348"/>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09F"/>
    <w:rsid w:val="00837197"/>
    <w:rsid w:val="00837899"/>
    <w:rsid w:val="008379E8"/>
    <w:rsid w:val="00837B77"/>
    <w:rsid w:val="0084027A"/>
    <w:rsid w:val="00840B26"/>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75E"/>
    <w:rsid w:val="00847BED"/>
    <w:rsid w:val="00850358"/>
    <w:rsid w:val="008504CF"/>
    <w:rsid w:val="00850605"/>
    <w:rsid w:val="0085063F"/>
    <w:rsid w:val="008518BF"/>
    <w:rsid w:val="00851A8A"/>
    <w:rsid w:val="00851C2D"/>
    <w:rsid w:val="00851C99"/>
    <w:rsid w:val="00851D5E"/>
    <w:rsid w:val="0085247C"/>
    <w:rsid w:val="00852B94"/>
    <w:rsid w:val="00852C7F"/>
    <w:rsid w:val="00853354"/>
    <w:rsid w:val="00853CB7"/>
    <w:rsid w:val="00853EDA"/>
    <w:rsid w:val="008541D1"/>
    <w:rsid w:val="0085464D"/>
    <w:rsid w:val="00854A2C"/>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431"/>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2A8"/>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90C"/>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E6"/>
    <w:rsid w:val="00877EAE"/>
    <w:rsid w:val="00880177"/>
    <w:rsid w:val="008801D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2E9B"/>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68"/>
    <w:rsid w:val="008863D7"/>
    <w:rsid w:val="008868CE"/>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C31"/>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0FD7"/>
    <w:rsid w:val="008B149E"/>
    <w:rsid w:val="008B1D78"/>
    <w:rsid w:val="008B1F0D"/>
    <w:rsid w:val="008B1FF6"/>
    <w:rsid w:val="008B24B7"/>
    <w:rsid w:val="008B265E"/>
    <w:rsid w:val="008B292D"/>
    <w:rsid w:val="008B2F6E"/>
    <w:rsid w:val="008B32CF"/>
    <w:rsid w:val="008B3398"/>
    <w:rsid w:val="008B3565"/>
    <w:rsid w:val="008B372B"/>
    <w:rsid w:val="008B4D3D"/>
    <w:rsid w:val="008B4E84"/>
    <w:rsid w:val="008B587B"/>
    <w:rsid w:val="008B5D19"/>
    <w:rsid w:val="008B60DB"/>
    <w:rsid w:val="008B6265"/>
    <w:rsid w:val="008B67A7"/>
    <w:rsid w:val="008B6868"/>
    <w:rsid w:val="008B6FF2"/>
    <w:rsid w:val="008B75BA"/>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53D"/>
    <w:rsid w:val="008C3B19"/>
    <w:rsid w:val="008C3F45"/>
    <w:rsid w:val="008C3F76"/>
    <w:rsid w:val="008C417F"/>
    <w:rsid w:val="008C4579"/>
    <w:rsid w:val="008C4582"/>
    <w:rsid w:val="008C45C2"/>
    <w:rsid w:val="008C4A01"/>
    <w:rsid w:val="008C5AD9"/>
    <w:rsid w:val="008C5B0B"/>
    <w:rsid w:val="008C600E"/>
    <w:rsid w:val="008C6244"/>
    <w:rsid w:val="008C637F"/>
    <w:rsid w:val="008C64D3"/>
    <w:rsid w:val="008C66B6"/>
    <w:rsid w:val="008C69EA"/>
    <w:rsid w:val="008C750F"/>
    <w:rsid w:val="008C7B43"/>
    <w:rsid w:val="008C7B62"/>
    <w:rsid w:val="008D0114"/>
    <w:rsid w:val="008D0166"/>
    <w:rsid w:val="008D02F9"/>
    <w:rsid w:val="008D0315"/>
    <w:rsid w:val="008D058C"/>
    <w:rsid w:val="008D06A9"/>
    <w:rsid w:val="008D097E"/>
    <w:rsid w:val="008D131F"/>
    <w:rsid w:val="008D13E9"/>
    <w:rsid w:val="008D1B53"/>
    <w:rsid w:val="008D1F70"/>
    <w:rsid w:val="008D20A7"/>
    <w:rsid w:val="008D2122"/>
    <w:rsid w:val="008D25D5"/>
    <w:rsid w:val="008D2B61"/>
    <w:rsid w:val="008D2F8F"/>
    <w:rsid w:val="008D32BD"/>
    <w:rsid w:val="008D3392"/>
    <w:rsid w:val="008D39E8"/>
    <w:rsid w:val="008D4267"/>
    <w:rsid w:val="008D42E4"/>
    <w:rsid w:val="008D4371"/>
    <w:rsid w:val="008D4862"/>
    <w:rsid w:val="008D4BA3"/>
    <w:rsid w:val="008D4C68"/>
    <w:rsid w:val="008D4D80"/>
    <w:rsid w:val="008D4DD8"/>
    <w:rsid w:val="008D4ED6"/>
    <w:rsid w:val="008D509B"/>
    <w:rsid w:val="008D565F"/>
    <w:rsid w:val="008D5A1D"/>
    <w:rsid w:val="008D5FC3"/>
    <w:rsid w:val="008D642F"/>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C34"/>
    <w:rsid w:val="008E7DE0"/>
    <w:rsid w:val="008F0667"/>
    <w:rsid w:val="008F0E1B"/>
    <w:rsid w:val="008F0EA6"/>
    <w:rsid w:val="008F0FB5"/>
    <w:rsid w:val="008F112B"/>
    <w:rsid w:val="008F1220"/>
    <w:rsid w:val="008F1C7A"/>
    <w:rsid w:val="008F2A18"/>
    <w:rsid w:val="008F2AD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A9D"/>
    <w:rsid w:val="008F6F56"/>
    <w:rsid w:val="008F70C2"/>
    <w:rsid w:val="008F72C0"/>
    <w:rsid w:val="008F7512"/>
    <w:rsid w:val="008F7CFC"/>
    <w:rsid w:val="008F7E48"/>
    <w:rsid w:val="00900149"/>
    <w:rsid w:val="009008E1"/>
    <w:rsid w:val="00900917"/>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2A"/>
    <w:rsid w:val="00904363"/>
    <w:rsid w:val="009043C7"/>
    <w:rsid w:val="0090455A"/>
    <w:rsid w:val="009046C4"/>
    <w:rsid w:val="00904883"/>
    <w:rsid w:val="009048E0"/>
    <w:rsid w:val="00904B37"/>
    <w:rsid w:val="00904FDE"/>
    <w:rsid w:val="0090501B"/>
    <w:rsid w:val="00905386"/>
    <w:rsid w:val="00905398"/>
    <w:rsid w:val="009055C8"/>
    <w:rsid w:val="00905646"/>
    <w:rsid w:val="0090577E"/>
    <w:rsid w:val="009058A3"/>
    <w:rsid w:val="00906148"/>
    <w:rsid w:val="00906205"/>
    <w:rsid w:val="0090664D"/>
    <w:rsid w:val="00906664"/>
    <w:rsid w:val="00906E68"/>
    <w:rsid w:val="00907623"/>
    <w:rsid w:val="00907660"/>
    <w:rsid w:val="00907732"/>
    <w:rsid w:val="00910111"/>
    <w:rsid w:val="00910AEA"/>
    <w:rsid w:val="00910F27"/>
    <w:rsid w:val="009112DF"/>
    <w:rsid w:val="00911460"/>
    <w:rsid w:val="00911623"/>
    <w:rsid w:val="00911AA3"/>
    <w:rsid w:val="00911C88"/>
    <w:rsid w:val="00912151"/>
    <w:rsid w:val="009122B1"/>
    <w:rsid w:val="00912539"/>
    <w:rsid w:val="00912663"/>
    <w:rsid w:val="00913176"/>
    <w:rsid w:val="00913318"/>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8FB"/>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BDA"/>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17"/>
    <w:rsid w:val="00954740"/>
    <w:rsid w:val="0095474B"/>
    <w:rsid w:val="009554CD"/>
    <w:rsid w:val="00955900"/>
    <w:rsid w:val="00955963"/>
    <w:rsid w:val="00956352"/>
    <w:rsid w:val="009566DD"/>
    <w:rsid w:val="00957329"/>
    <w:rsid w:val="009574D5"/>
    <w:rsid w:val="00957DA4"/>
    <w:rsid w:val="009600A5"/>
    <w:rsid w:val="0096020E"/>
    <w:rsid w:val="009608D7"/>
    <w:rsid w:val="00960DD9"/>
    <w:rsid w:val="00961BB8"/>
    <w:rsid w:val="00961C25"/>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5C9E"/>
    <w:rsid w:val="00966310"/>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58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8BA"/>
    <w:rsid w:val="00976B98"/>
    <w:rsid w:val="00976EA7"/>
    <w:rsid w:val="009770BA"/>
    <w:rsid w:val="009770DC"/>
    <w:rsid w:val="009774BF"/>
    <w:rsid w:val="00977558"/>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1FF7"/>
    <w:rsid w:val="009828BB"/>
    <w:rsid w:val="00982940"/>
    <w:rsid w:val="00982BAA"/>
    <w:rsid w:val="00983593"/>
    <w:rsid w:val="00983716"/>
    <w:rsid w:val="009837A2"/>
    <w:rsid w:val="00983CEA"/>
    <w:rsid w:val="0098493F"/>
    <w:rsid w:val="00984EFB"/>
    <w:rsid w:val="00984FBE"/>
    <w:rsid w:val="009850B1"/>
    <w:rsid w:val="009854CF"/>
    <w:rsid w:val="009854DF"/>
    <w:rsid w:val="0098555B"/>
    <w:rsid w:val="009855DC"/>
    <w:rsid w:val="00985AFD"/>
    <w:rsid w:val="00985BFC"/>
    <w:rsid w:val="009862C6"/>
    <w:rsid w:val="0098657E"/>
    <w:rsid w:val="00986FD2"/>
    <w:rsid w:val="009873D1"/>
    <w:rsid w:val="0098750B"/>
    <w:rsid w:val="00987DE9"/>
    <w:rsid w:val="009902DA"/>
    <w:rsid w:val="00990426"/>
    <w:rsid w:val="009904F0"/>
    <w:rsid w:val="00990A47"/>
    <w:rsid w:val="00990AF0"/>
    <w:rsid w:val="00991381"/>
    <w:rsid w:val="00991746"/>
    <w:rsid w:val="009919E3"/>
    <w:rsid w:val="00992704"/>
    <w:rsid w:val="009929A7"/>
    <w:rsid w:val="00992B57"/>
    <w:rsid w:val="00992F89"/>
    <w:rsid w:val="00993215"/>
    <w:rsid w:val="0099359B"/>
    <w:rsid w:val="00993977"/>
    <w:rsid w:val="00993A33"/>
    <w:rsid w:val="00994167"/>
    <w:rsid w:val="0099418C"/>
    <w:rsid w:val="009944A9"/>
    <w:rsid w:val="00994A89"/>
    <w:rsid w:val="00994B3A"/>
    <w:rsid w:val="00994DBC"/>
    <w:rsid w:val="00994EBC"/>
    <w:rsid w:val="00994FBE"/>
    <w:rsid w:val="0099594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541"/>
    <w:rsid w:val="009A0635"/>
    <w:rsid w:val="009A08FB"/>
    <w:rsid w:val="009A0B90"/>
    <w:rsid w:val="009A0CA9"/>
    <w:rsid w:val="009A0CCE"/>
    <w:rsid w:val="009A121C"/>
    <w:rsid w:val="009A12A4"/>
    <w:rsid w:val="009A1FD9"/>
    <w:rsid w:val="009A22D4"/>
    <w:rsid w:val="009A28EA"/>
    <w:rsid w:val="009A29E5"/>
    <w:rsid w:val="009A2AAD"/>
    <w:rsid w:val="009A2C30"/>
    <w:rsid w:val="009A2CEB"/>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344"/>
    <w:rsid w:val="009A6425"/>
    <w:rsid w:val="009A670D"/>
    <w:rsid w:val="009A6799"/>
    <w:rsid w:val="009A6B10"/>
    <w:rsid w:val="009A6B46"/>
    <w:rsid w:val="009A6CF4"/>
    <w:rsid w:val="009A71AC"/>
    <w:rsid w:val="009A737A"/>
    <w:rsid w:val="009A7843"/>
    <w:rsid w:val="009A7BF0"/>
    <w:rsid w:val="009A7DBC"/>
    <w:rsid w:val="009B009E"/>
    <w:rsid w:val="009B091C"/>
    <w:rsid w:val="009B128E"/>
    <w:rsid w:val="009B18FE"/>
    <w:rsid w:val="009B1931"/>
    <w:rsid w:val="009B1A6E"/>
    <w:rsid w:val="009B1BA4"/>
    <w:rsid w:val="009B1FAE"/>
    <w:rsid w:val="009B2151"/>
    <w:rsid w:val="009B227F"/>
    <w:rsid w:val="009B236D"/>
    <w:rsid w:val="009B28CF"/>
    <w:rsid w:val="009B2B83"/>
    <w:rsid w:val="009B3466"/>
    <w:rsid w:val="009B357D"/>
    <w:rsid w:val="009B358E"/>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6C3"/>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5D9E"/>
    <w:rsid w:val="009C65FE"/>
    <w:rsid w:val="009C68DD"/>
    <w:rsid w:val="009C6B38"/>
    <w:rsid w:val="009C7071"/>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203"/>
    <w:rsid w:val="009D463D"/>
    <w:rsid w:val="009D47AF"/>
    <w:rsid w:val="009D49F8"/>
    <w:rsid w:val="009D4A39"/>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79F"/>
    <w:rsid w:val="009D6D7E"/>
    <w:rsid w:val="009D6EA8"/>
    <w:rsid w:val="009D702B"/>
    <w:rsid w:val="009D72B0"/>
    <w:rsid w:val="009D72BF"/>
    <w:rsid w:val="009D739E"/>
    <w:rsid w:val="009D78B1"/>
    <w:rsid w:val="009D78EA"/>
    <w:rsid w:val="009D7A37"/>
    <w:rsid w:val="009E0F13"/>
    <w:rsid w:val="009E10D7"/>
    <w:rsid w:val="009E1161"/>
    <w:rsid w:val="009E12B9"/>
    <w:rsid w:val="009E14A9"/>
    <w:rsid w:val="009E1528"/>
    <w:rsid w:val="009E1A5E"/>
    <w:rsid w:val="009E1AA6"/>
    <w:rsid w:val="009E1D8D"/>
    <w:rsid w:val="009E2491"/>
    <w:rsid w:val="009E262B"/>
    <w:rsid w:val="009E3253"/>
    <w:rsid w:val="009E384F"/>
    <w:rsid w:val="009E3DFE"/>
    <w:rsid w:val="009E3E6A"/>
    <w:rsid w:val="009E3EAA"/>
    <w:rsid w:val="009E412D"/>
    <w:rsid w:val="009E4641"/>
    <w:rsid w:val="009E4901"/>
    <w:rsid w:val="009E4AFB"/>
    <w:rsid w:val="009E4C8C"/>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A0C"/>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9D2"/>
    <w:rsid w:val="009F4F6B"/>
    <w:rsid w:val="009F53BA"/>
    <w:rsid w:val="009F57DF"/>
    <w:rsid w:val="009F5B61"/>
    <w:rsid w:val="009F5C40"/>
    <w:rsid w:val="009F5FA5"/>
    <w:rsid w:val="009F6006"/>
    <w:rsid w:val="009F6286"/>
    <w:rsid w:val="009F64FD"/>
    <w:rsid w:val="009F69D4"/>
    <w:rsid w:val="009F6D42"/>
    <w:rsid w:val="009F6DC1"/>
    <w:rsid w:val="009F7B4B"/>
    <w:rsid w:val="009F7E91"/>
    <w:rsid w:val="00A00166"/>
    <w:rsid w:val="00A004CD"/>
    <w:rsid w:val="00A009AB"/>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29E"/>
    <w:rsid w:val="00A04426"/>
    <w:rsid w:val="00A04542"/>
    <w:rsid w:val="00A04575"/>
    <w:rsid w:val="00A046BC"/>
    <w:rsid w:val="00A04767"/>
    <w:rsid w:val="00A047C4"/>
    <w:rsid w:val="00A04917"/>
    <w:rsid w:val="00A04B05"/>
    <w:rsid w:val="00A04B37"/>
    <w:rsid w:val="00A04D1B"/>
    <w:rsid w:val="00A057BD"/>
    <w:rsid w:val="00A05DB6"/>
    <w:rsid w:val="00A05E36"/>
    <w:rsid w:val="00A05E45"/>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4"/>
    <w:rsid w:val="00A07F8E"/>
    <w:rsid w:val="00A10171"/>
    <w:rsid w:val="00A10837"/>
    <w:rsid w:val="00A10BB5"/>
    <w:rsid w:val="00A10BD2"/>
    <w:rsid w:val="00A119E2"/>
    <w:rsid w:val="00A12029"/>
    <w:rsid w:val="00A1218A"/>
    <w:rsid w:val="00A12551"/>
    <w:rsid w:val="00A126A6"/>
    <w:rsid w:val="00A12898"/>
    <w:rsid w:val="00A128AB"/>
    <w:rsid w:val="00A129C6"/>
    <w:rsid w:val="00A12ACD"/>
    <w:rsid w:val="00A12D04"/>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055"/>
    <w:rsid w:val="00A2142E"/>
    <w:rsid w:val="00A214C7"/>
    <w:rsid w:val="00A219CD"/>
    <w:rsid w:val="00A21BA6"/>
    <w:rsid w:val="00A21C0B"/>
    <w:rsid w:val="00A21C8A"/>
    <w:rsid w:val="00A2225E"/>
    <w:rsid w:val="00A2316A"/>
    <w:rsid w:val="00A231C1"/>
    <w:rsid w:val="00A240BB"/>
    <w:rsid w:val="00A244BF"/>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2DA1"/>
    <w:rsid w:val="00A33000"/>
    <w:rsid w:val="00A334C2"/>
    <w:rsid w:val="00A33A84"/>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168"/>
    <w:rsid w:val="00A37358"/>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88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5"/>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1D06"/>
    <w:rsid w:val="00A62187"/>
    <w:rsid w:val="00A625AF"/>
    <w:rsid w:val="00A6265F"/>
    <w:rsid w:val="00A62870"/>
    <w:rsid w:val="00A630FA"/>
    <w:rsid w:val="00A63190"/>
    <w:rsid w:val="00A63342"/>
    <w:rsid w:val="00A6352D"/>
    <w:rsid w:val="00A63983"/>
    <w:rsid w:val="00A63B64"/>
    <w:rsid w:val="00A641F3"/>
    <w:rsid w:val="00A64249"/>
    <w:rsid w:val="00A646CC"/>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C5C"/>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0FC"/>
    <w:rsid w:val="00A81441"/>
    <w:rsid w:val="00A815D8"/>
    <w:rsid w:val="00A817C2"/>
    <w:rsid w:val="00A81BDD"/>
    <w:rsid w:val="00A81F8B"/>
    <w:rsid w:val="00A81FAD"/>
    <w:rsid w:val="00A823CF"/>
    <w:rsid w:val="00A824F3"/>
    <w:rsid w:val="00A83136"/>
    <w:rsid w:val="00A8386B"/>
    <w:rsid w:val="00A83B12"/>
    <w:rsid w:val="00A83D91"/>
    <w:rsid w:val="00A84448"/>
    <w:rsid w:val="00A848D4"/>
    <w:rsid w:val="00A84FAA"/>
    <w:rsid w:val="00A85445"/>
    <w:rsid w:val="00A85617"/>
    <w:rsid w:val="00A8566F"/>
    <w:rsid w:val="00A85A84"/>
    <w:rsid w:val="00A85CA1"/>
    <w:rsid w:val="00A85E0B"/>
    <w:rsid w:val="00A865EC"/>
    <w:rsid w:val="00A86B16"/>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3A2"/>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A08"/>
    <w:rsid w:val="00A95BE6"/>
    <w:rsid w:val="00A9643E"/>
    <w:rsid w:val="00A9651D"/>
    <w:rsid w:val="00A96C8E"/>
    <w:rsid w:val="00A96D10"/>
    <w:rsid w:val="00A9761F"/>
    <w:rsid w:val="00AA010F"/>
    <w:rsid w:val="00AA0B06"/>
    <w:rsid w:val="00AA10A9"/>
    <w:rsid w:val="00AA128C"/>
    <w:rsid w:val="00AA1435"/>
    <w:rsid w:val="00AA1949"/>
    <w:rsid w:val="00AA19EF"/>
    <w:rsid w:val="00AA1AFD"/>
    <w:rsid w:val="00AA1E61"/>
    <w:rsid w:val="00AA20B9"/>
    <w:rsid w:val="00AA23DB"/>
    <w:rsid w:val="00AA2599"/>
    <w:rsid w:val="00AA2862"/>
    <w:rsid w:val="00AA2AC7"/>
    <w:rsid w:val="00AA2FF7"/>
    <w:rsid w:val="00AA33EA"/>
    <w:rsid w:val="00AA3888"/>
    <w:rsid w:val="00AA3910"/>
    <w:rsid w:val="00AA3ADC"/>
    <w:rsid w:val="00AA3CA8"/>
    <w:rsid w:val="00AA413D"/>
    <w:rsid w:val="00AA447E"/>
    <w:rsid w:val="00AA44F1"/>
    <w:rsid w:val="00AA482B"/>
    <w:rsid w:val="00AA49FA"/>
    <w:rsid w:val="00AA513D"/>
    <w:rsid w:val="00AA56B5"/>
    <w:rsid w:val="00AA5786"/>
    <w:rsid w:val="00AA58B8"/>
    <w:rsid w:val="00AA613C"/>
    <w:rsid w:val="00AA63D6"/>
    <w:rsid w:val="00AA6558"/>
    <w:rsid w:val="00AA656E"/>
    <w:rsid w:val="00AA6A2B"/>
    <w:rsid w:val="00AA6F7B"/>
    <w:rsid w:val="00AA6FF4"/>
    <w:rsid w:val="00AA7366"/>
    <w:rsid w:val="00AA77D3"/>
    <w:rsid w:val="00AA78FE"/>
    <w:rsid w:val="00AA796C"/>
    <w:rsid w:val="00AA7AB0"/>
    <w:rsid w:val="00AB014C"/>
    <w:rsid w:val="00AB02AE"/>
    <w:rsid w:val="00AB05B6"/>
    <w:rsid w:val="00AB0632"/>
    <w:rsid w:val="00AB06A4"/>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860"/>
    <w:rsid w:val="00AB3B81"/>
    <w:rsid w:val="00AB3D3E"/>
    <w:rsid w:val="00AB4B46"/>
    <w:rsid w:val="00AB506C"/>
    <w:rsid w:val="00AB57FD"/>
    <w:rsid w:val="00AB5A10"/>
    <w:rsid w:val="00AB5C5D"/>
    <w:rsid w:val="00AB6346"/>
    <w:rsid w:val="00AB694C"/>
    <w:rsid w:val="00AB6992"/>
    <w:rsid w:val="00AB69E7"/>
    <w:rsid w:val="00AB6A6E"/>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90D"/>
    <w:rsid w:val="00AC5CB0"/>
    <w:rsid w:val="00AC5D46"/>
    <w:rsid w:val="00AC65F4"/>
    <w:rsid w:val="00AC67B3"/>
    <w:rsid w:val="00AC6B73"/>
    <w:rsid w:val="00AC6EC3"/>
    <w:rsid w:val="00AC70EB"/>
    <w:rsid w:val="00AC76C3"/>
    <w:rsid w:val="00AC7924"/>
    <w:rsid w:val="00AC7A38"/>
    <w:rsid w:val="00AC7AA7"/>
    <w:rsid w:val="00AC7EBA"/>
    <w:rsid w:val="00AC7FAF"/>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5F6"/>
    <w:rsid w:val="00AD38B7"/>
    <w:rsid w:val="00AD3991"/>
    <w:rsid w:val="00AD3FF5"/>
    <w:rsid w:val="00AD43A9"/>
    <w:rsid w:val="00AD47C7"/>
    <w:rsid w:val="00AD645A"/>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05F2"/>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B82"/>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3D62"/>
    <w:rsid w:val="00B04364"/>
    <w:rsid w:val="00B0444D"/>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660"/>
    <w:rsid w:val="00B07897"/>
    <w:rsid w:val="00B1020C"/>
    <w:rsid w:val="00B10822"/>
    <w:rsid w:val="00B10952"/>
    <w:rsid w:val="00B10FEB"/>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0E60"/>
    <w:rsid w:val="00B210B4"/>
    <w:rsid w:val="00B211E8"/>
    <w:rsid w:val="00B216B1"/>
    <w:rsid w:val="00B21909"/>
    <w:rsid w:val="00B21A5B"/>
    <w:rsid w:val="00B22653"/>
    <w:rsid w:val="00B22B90"/>
    <w:rsid w:val="00B22E9A"/>
    <w:rsid w:val="00B22F93"/>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004"/>
    <w:rsid w:val="00B263BE"/>
    <w:rsid w:val="00B263D2"/>
    <w:rsid w:val="00B268F4"/>
    <w:rsid w:val="00B269F3"/>
    <w:rsid w:val="00B26C5B"/>
    <w:rsid w:val="00B27048"/>
    <w:rsid w:val="00B27181"/>
    <w:rsid w:val="00B271D3"/>
    <w:rsid w:val="00B276D3"/>
    <w:rsid w:val="00B27BDB"/>
    <w:rsid w:val="00B3042E"/>
    <w:rsid w:val="00B3085B"/>
    <w:rsid w:val="00B309DB"/>
    <w:rsid w:val="00B30C72"/>
    <w:rsid w:val="00B31058"/>
    <w:rsid w:val="00B31BD2"/>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72D"/>
    <w:rsid w:val="00B358EC"/>
    <w:rsid w:val="00B35C4E"/>
    <w:rsid w:val="00B361D3"/>
    <w:rsid w:val="00B36347"/>
    <w:rsid w:val="00B36438"/>
    <w:rsid w:val="00B36527"/>
    <w:rsid w:val="00B36AF2"/>
    <w:rsid w:val="00B3758C"/>
    <w:rsid w:val="00B37EDC"/>
    <w:rsid w:val="00B402F6"/>
    <w:rsid w:val="00B404D7"/>
    <w:rsid w:val="00B405E4"/>
    <w:rsid w:val="00B4085D"/>
    <w:rsid w:val="00B4091E"/>
    <w:rsid w:val="00B40942"/>
    <w:rsid w:val="00B40C00"/>
    <w:rsid w:val="00B40CC3"/>
    <w:rsid w:val="00B40D7D"/>
    <w:rsid w:val="00B40EF8"/>
    <w:rsid w:val="00B411EE"/>
    <w:rsid w:val="00B41E89"/>
    <w:rsid w:val="00B41EEC"/>
    <w:rsid w:val="00B41F07"/>
    <w:rsid w:val="00B42126"/>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5F0"/>
    <w:rsid w:val="00B466FA"/>
    <w:rsid w:val="00B46B1F"/>
    <w:rsid w:val="00B46E3F"/>
    <w:rsid w:val="00B47168"/>
    <w:rsid w:val="00B475D7"/>
    <w:rsid w:val="00B47780"/>
    <w:rsid w:val="00B47DF5"/>
    <w:rsid w:val="00B47EEE"/>
    <w:rsid w:val="00B503B7"/>
    <w:rsid w:val="00B503CE"/>
    <w:rsid w:val="00B50D64"/>
    <w:rsid w:val="00B50E2D"/>
    <w:rsid w:val="00B51118"/>
    <w:rsid w:val="00B51458"/>
    <w:rsid w:val="00B51584"/>
    <w:rsid w:val="00B5227B"/>
    <w:rsid w:val="00B528D3"/>
    <w:rsid w:val="00B52A9B"/>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57E6C"/>
    <w:rsid w:val="00B600CD"/>
    <w:rsid w:val="00B608A6"/>
    <w:rsid w:val="00B608E2"/>
    <w:rsid w:val="00B60C02"/>
    <w:rsid w:val="00B60EA8"/>
    <w:rsid w:val="00B60F7E"/>
    <w:rsid w:val="00B60FC3"/>
    <w:rsid w:val="00B612BB"/>
    <w:rsid w:val="00B6140F"/>
    <w:rsid w:val="00B61965"/>
    <w:rsid w:val="00B61B2A"/>
    <w:rsid w:val="00B61B72"/>
    <w:rsid w:val="00B61BA6"/>
    <w:rsid w:val="00B61C2E"/>
    <w:rsid w:val="00B622AB"/>
    <w:rsid w:val="00B62541"/>
    <w:rsid w:val="00B629F3"/>
    <w:rsid w:val="00B62BFA"/>
    <w:rsid w:val="00B63010"/>
    <w:rsid w:val="00B63553"/>
    <w:rsid w:val="00B639A8"/>
    <w:rsid w:val="00B63EE2"/>
    <w:rsid w:val="00B647C8"/>
    <w:rsid w:val="00B64CFA"/>
    <w:rsid w:val="00B64E16"/>
    <w:rsid w:val="00B64F05"/>
    <w:rsid w:val="00B65604"/>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1D1"/>
    <w:rsid w:val="00B802F4"/>
    <w:rsid w:val="00B808C5"/>
    <w:rsid w:val="00B80905"/>
    <w:rsid w:val="00B80925"/>
    <w:rsid w:val="00B815C9"/>
    <w:rsid w:val="00B81853"/>
    <w:rsid w:val="00B81DF8"/>
    <w:rsid w:val="00B81F46"/>
    <w:rsid w:val="00B8258C"/>
    <w:rsid w:val="00B826B6"/>
    <w:rsid w:val="00B827C0"/>
    <w:rsid w:val="00B82BCC"/>
    <w:rsid w:val="00B82D28"/>
    <w:rsid w:val="00B8324B"/>
    <w:rsid w:val="00B83A0A"/>
    <w:rsid w:val="00B83C36"/>
    <w:rsid w:val="00B83C70"/>
    <w:rsid w:val="00B83EA5"/>
    <w:rsid w:val="00B84055"/>
    <w:rsid w:val="00B8424E"/>
    <w:rsid w:val="00B8430A"/>
    <w:rsid w:val="00B84A8E"/>
    <w:rsid w:val="00B84D9F"/>
    <w:rsid w:val="00B857FD"/>
    <w:rsid w:val="00B85DCE"/>
    <w:rsid w:val="00B8601C"/>
    <w:rsid w:val="00B860EA"/>
    <w:rsid w:val="00B86396"/>
    <w:rsid w:val="00B86A09"/>
    <w:rsid w:val="00B86C2B"/>
    <w:rsid w:val="00B86E75"/>
    <w:rsid w:val="00B86FAC"/>
    <w:rsid w:val="00B87344"/>
    <w:rsid w:val="00B87352"/>
    <w:rsid w:val="00B8739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2974"/>
    <w:rsid w:val="00BA310B"/>
    <w:rsid w:val="00BA3522"/>
    <w:rsid w:val="00BA35D8"/>
    <w:rsid w:val="00BA375F"/>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3C5D"/>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5A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0BC"/>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AA7"/>
    <w:rsid w:val="00BD2BD1"/>
    <w:rsid w:val="00BD30F3"/>
    <w:rsid w:val="00BD33A4"/>
    <w:rsid w:val="00BD36B9"/>
    <w:rsid w:val="00BD3796"/>
    <w:rsid w:val="00BD3F47"/>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482"/>
    <w:rsid w:val="00BE0858"/>
    <w:rsid w:val="00BE0A84"/>
    <w:rsid w:val="00BE0EDE"/>
    <w:rsid w:val="00BE16B1"/>
    <w:rsid w:val="00BE17A8"/>
    <w:rsid w:val="00BE181D"/>
    <w:rsid w:val="00BE1AF3"/>
    <w:rsid w:val="00BE1D63"/>
    <w:rsid w:val="00BE21BA"/>
    <w:rsid w:val="00BE23F0"/>
    <w:rsid w:val="00BE26C4"/>
    <w:rsid w:val="00BE2C6D"/>
    <w:rsid w:val="00BE30BD"/>
    <w:rsid w:val="00BE33F8"/>
    <w:rsid w:val="00BE3A26"/>
    <w:rsid w:val="00BE3BE6"/>
    <w:rsid w:val="00BE3C0C"/>
    <w:rsid w:val="00BE407A"/>
    <w:rsid w:val="00BE4245"/>
    <w:rsid w:val="00BE4532"/>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61B"/>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B7"/>
    <w:rsid w:val="00BF5AD2"/>
    <w:rsid w:val="00BF5D42"/>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DD3"/>
    <w:rsid w:val="00C01F03"/>
    <w:rsid w:val="00C02316"/>
    <w:rsid w:val="00C02E86"/>
    <w:rsid w:val="00C0310F"/>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547"/>
    <w:rsid w:val="00C21735"/>
    <w:rsid w:val="00C21AD1"/>
    <w:rsid w:val="00C21B28"/>
    <w:rsid w:val="00C22681"/>
    <w:rsid w:val="00C227AB"/>
    <w:rsid w:val="00C22E72"/>
    <w:rsid w:val="00C22FB9"/>
    <w:rsid w:val="00C23038"/>
    <w:rsid w:val="00C23321"/>
    <w:rsid w:val="00C2338A"/>
    <w:rsid w:val="00C2342B"/>
    <w:rsid w:val="00C23451"/>
    <w:rsid w:val="00C23B50"/>
    <w:rsid w:val="00C23DAD"/>
    <w:rsid w:val="00C23DD5"/>
    <w:rsid w:val="00C23FF5"/>
    <w:rsid w:val="00C241D6"/>
    <w:rsid w:val="00C2453E"/>
    <w:rsid w:val="00C2561F"/>
    <w:rsid w:val="00C260B8"/>
    <w:rsid w:val="00C267CB"/>
    <w:rsid w:val="00C26862"/>
    <w:rsid w:val="00C26941"/>
    <w:rsid w:val="00C269E2"/>
    <w:rsid w:val="00C272CD"/>
    <w:rsid w:val="00C27A3A"/>
    <w:rsid w:val="00C27C85"/>
    <w:rsid w:val="00C30268"/>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530"/>
    <w:rsid w:val="00C33BC4"/>
    <w:rsid w:val="00C343E8"/>
    <w:rsid w:val="00C346B3"/>
    <w:rsid w:val="00C34816"/>
    <w:rsid w:val="00C348EF"/>
    <w:rsid w:val="00C34C03"/>
    <w:rsid w:val="00C351EE"/>
    <w:rsid w:val="00C35443"/>
    <w:rsid w:val="00C35943"/>
    <w:rsid w:val="00C3628A"/>
    <w:rsid w:val="00C3654E"/>
    <w:rsid w:val="00C3655A"/>
    <w:rsid w:val="00C36576"/>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B9E"/>
    <w:rsid w:val="00C44C16"/>
    <w:rsid w:val="00C45C23"/>
    <w:rsid w:val="00C45F17"/>
    <w:rsid w:val="00C46052"/>
    <w:rsid w:val="00C461BF"/>
    <w:rsid w:val="00C465C2"/>
    <w:rsid w:val="00C466F1"/>
    <w:rsid w:val="00C47095"/>
    <w:rsid w:val="00C472D2"/>
    <w:rsid w:val="00C47B52"/>
    <w:rsid w:val="00C50489"/>
    <w:rsid w:val="00C50DA0"/>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4CA"/>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A47"/>
    <w:rsid w:val="00C77D59"/>
    <w:rsid w:val="00C77D96"/>
    <w:rsid w:val="00C80319"/>
    <w:rsid w:val="00C80473"/>
    <w:rsid w:val="00C8125B"/>
    <w:rsid w:val="00C81665"/>
    <w:rsid w:val="00C8182B"/>
    <w:rsid w:val="00C81844"/>
    <w:rsid w:val="00C818A2"/>
    <w:rsid w:val="00C82725"/>
    <w:rsid w:val="00C82E5A"/>
    <w:rsid w:val="00C82FA3"/>
    <w:rsid w:val="00C8319A"/>
    <w:rsid w:val="00C834F0"/>
    <w:rsid w:val="00C838F0"/>
    <w:rsid w:val="00C83D58"/>
    <w:rsid w:val="00C83EA5"/>
    <w:rsid w:val="00C83FD2"/>
    <w:rsid w:val="00C840DF"/>
    <w:rsid w:val="00C847DD"/>
    <w:rsid w:val="00C84824"/>
    <w:rsid w:val="00C84EAC"/>
    <w:rsid w:val="00C852F4"/>
    <w:rsid w:val="00C85529"/>
    <w:rsid w:val="00C85936"/>
    <w:rsid w:val="00C86014"/>
    <w:rsid w:val="00C864A6"/>
    <w:rsid w:val="00C865BE"/>
    <w:rsid w:val="00C86686"/>
    <w:rsid w:val="00C869B5"/>
    <w:rsid w:val="00C86C1A"/>
    <w:rsid w:val="00C87032"/>
    <w:rsid w:val="00C8760E"/>
    <w:rsid w:val="00C901E4"/>
    <w:rsid w:val="00C9079C"/>
    <w:rsid w:val="00C90998"/>
    <w:rsid w:val="00C90A28"/>
    <w:rsid w:val="00C90AB8"/>
    <w:rsid w:val="00C9132A"/>
    <w:rsid w:val="00C9182E"/>
    <w:rsid w:val="00C91DDE"/>
    <w:rsid w:val="00C920E0"/>
    <w:rsid w:val="00C923F0"/>
    <w:rsid w:val="00C92B22"/>
    <w:rsid w:val="00C92DC9"/>
    <w:rsid w:val="00C92F42"/>
    <w:rsid w:val="00C93821"/>
    <w:rsid w:val="00C93914"/>
    <w:rsid w:val="00C93A6E"/>
    <w:rsid w:val="00C93AB5"/>
    <w:rsid w:val="00C93CF6"/>
    <w:rsid w:val="00C93D6B"/>
    <w:rsid w:val="00C93F6F"/>
    <w:rsid w:val="00C940C6"/>
    <w:rsid w:val="00C94272"/>
    <w:rsid w:val="00C9431E"/>
    <w:rsid w:val="00C94699"/>
    <w:rsid w:val="00C9486A"/>
    <w:rsid w:val="00C94C1B"/>
    <w:rsid w:val="00C94CA9"/>
    <w:rsid w:val="00C94D6A"/>
    <w:rsid w:val="00C94E64"/>
    <w:rsid w:val="00C955E4"/>
    <w:rsid w:val="00C95692"/>
    <w:rsid w:val="00C95A58"/>
    <w:rsid w:val="00C96085"/>
    <w:rsid w:val="00C96272"/>
    <w:rsid w:val="00C962AB"/>
    <w:rsid w:val="00C96C9F"/>
    <w:rsid w:val="00C96CA5"/>
    <w:rsid w:val="00C96DA0"/>
    <w:rsid w:val="00C96F26"/>
    <w:rsid w:val="00C97342"/>
    <w:rsid w:val="00C976E6"/>
    <w:rsid w:val="00C97EDD"/>
    <w:rsid w:val="00CA0877"/>
    <w:rsid w:val="00CA0A14"/>
    <w:rsid w:val="00CA0C12"/>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6A0"/>
    <w:rsid w:val="00CA5732"/>
    <w:rsid w:val="00CA57FE"/>
    <w:rsid w:val="00CA5BF7"/>
    <w:rsid w:val="00CA5D2C"/>
    <w:rsid w:val="00CA5D56"/>
    <w:rsid w:val="00CA5F12"/>
    <w:rsid w:val="00CA624D"/>
    <w:rsid w:val="00CA6307"/>
    <w:rsid w:val="00CA6465"/>
    <w:rsid w:val="00CA64EA"/>
    <w:rsid w:val="00CA6889"/>
    <w:rsid w:val="00CA692B"/>
    <w:rsid w:val="00CA6F46"/>
    <w:rsid w:val="00CA7389"/>
    <w:rsid w:val="00CA769A"/>
    <w:rsid w:val="00CA7877"/>
    <w:rsid w:val="00CA7EB9"/>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045"/>
    <w:rsid w:val="00CB425A"/>
    <w:rsid w:val="00CB497E"/>
    <w:rsid w:val="00CB4A5D"/>
    <w:rsid w:val="00CB5018"/>
    <w:rsid w:val="00CB51AA"/>
    <w:rsid w:val="00CB5876"/>
    <w:rsid w:val="00CB5887"/>
    <w:rsid w:val="00CB5D5E"/>
    <w:rsid w:val="00CB62C0"/>
    <w:rsid w:val="00CB6602"/>
    <w:rsid w:val="00CB6648"/>
    <w:rsid w:val="00CB6779"/>
    <w:rsid w:val="00CB67DB"/>
    <w:rsid w:val="00CB71F9"/>
    <w:rsid w:val="00CB7B58"/>
    <w:rsid w:val="00CB7CA9"/>
    <w:rsid w:val="00CC0434"/>
    <w:rsid w:val="00CC0D79"/>
    <w:rsid w:val="00CC1026"/>
    <w:rsid w:val="00CC15B1"/>
    <w:rsid w:val="00CC1645"/>
    <w:rsid w:val="00CC1F77"/>
    <w:rsid w:val="00CC245C"/>
    <w:rsid w:val="00CC25BD"/>
    <w:rsid w:val="00CC2ABA"/>
    <w:rsid w:val="00CC2F34"/>
    <w:rsid w:val="00CC2F3E"/>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549"/>
    <w:rsid w:val="00CD1860"/>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4C3"/>
    <w:rsid w:val="00CD5542"/>
    <w:rsid w:val="00CD5756"/>
    <w:rsid w:val="00CD5801"/>
    <w:rsid w:val="00CD58AA"/>
    <w:rsid w:val="00CD5AC0"/>
    <w:rsid w:val="00CD5C60"/>
    <w:rsid w:val="00CD5CB0"/>
    <w:rsid w:val="00CD5D95"/>
    <w:rsid w:val="00CD605C"/>
    <w:rsid w:val="00CD613F"/>
    <w:rsid w:val="00CD63DA"/>
    <w:rsid w:val="00CD68F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6A8"/>
    <w:rsid w:val="00CE17DE"/>
    <w:rsid w:val="00CE1819"/>
    <w:rsid w:val="00CE1C7D"/>
    <w:rsid w:val="00CE1F3A"/>
    <w:rsid w:val="00CE1FA2"/>
    <w:rsid w:val="00CE224D"/>
    <w:rsid w:val="00CE2259"/>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9B"/>
    <w:rsid w:val="00CE5EBB"/>
    <w:rsid w:val="00CE5EC4"/>
    <w:rsid w:val="00CE6939"/>
    <w:rsid w:val="00CE7640"/>
    <w:rsid w:val="00CE780A"/>
    <w:rsid w:val="00CF02FB"/>
    <w:rsid w:val="00CF0754"/>
    <w:rsid w:val="00CF0FF8"/>
    <w:rsid w:val="00CF1571"/>
    <w:rsid w:val="00CF166A"/>
    <w:rsid w:val="00CF1943"/>
    <w:rsid w:val="00CF1AA2"/>
    <w:rsid w:val="00CF1B33"/>
    <w:rsid w:val="00CF2323"/>
    <w:rsid w:val="00CF27C0"/>
    <w:rsid w:val="00CF289A"/>
    <w:rsid w:val="00CF28FB"/>
    <w:rsid w:val="00CF347A"/>
    <w:rsid w:val="00CF39E7"/>
    <w:rsid w:val="00CF3A99"/>
    <w:rsid w:val="00CF48C4"/>
    <w:rsid w:val="00CF4ADC"/>
    <w:rsid w:val="00CF560E"/>
    <w:rsid w:val="00CF5847"/>
    <w:rsid w:val="00CF5BE3"/>
    <w:rsid w:val="00CF5C9D"/>
    <w:rsid w:val="00CF5E5E"/>
    <w:rsid w:val="00CF6D51"/>
    <w:rsid w:val="00CF7109"/>
    <w:rsid w:val="00CF73FE"/>
    <w:rsid w:val="00CF7976"/>
    <w:rsid w:val="00CF7A10"/>
    <w:rsid w:val="00CF7A87"/>
    <w:rsid w:val="00D000A2"/>
    <w:rsid w:val="00D000AE"/>
    <w:rsid w:val="00D01902"/>
    <w:rsid w:val="00D01D83"/>
    <w:rsid w:val="00D03079"/>
    <w:rsid w:val="00D038D5"/>
    <w:rsid w:val="00D03F81"/>
    <w:rsid w:val="00D04081"/>
    <w:rsid w:val="00D04468"/>
    <w:rsid w:val="00D044FD"/>
    <w:rsid w:val="00D0497E"/>
    <w:rsid w:val="00D0499B"/>
    <w:rsid w:val="00D04D36"/>
    <w:rsid w:val="00D054EF"/>
    <w:rsid w:val="00D05668"/>
    <w:rsid w:val="00D0621D"/>
    <w:rsid w:val="00D063F0"/>
    <w:rsid w:val="00D067D9"/>
    <w:rsid w:val="00D067F8"/>
    <w:rsid w:val="00D068D1"/>
    <w:rsid w:val="00D068D6"/>
    <w:rsid w:val="00D06C4B"/>
    <w:rsid w:val="00D06FFB"/>
    <w:rsid w:val="00D0761C"/>
    <w:rsid w:val="00D078E1"/>
    <w:rsid w:val="00D07913"/>
    <w:rsid w:val="00D0794E"/>
    <w:rsid w:val="00D07A83"/>
    <w:rsid w:val="00D07ABE"/>
    <w:rsid w:val="00D07CCA"/>
    <w:rsid w:val="00D07FAF"/>
    <w:rsid w:val="00D10356"/>
    <w:rsid w:val="00D1071C"/>
    <w:rsid w:val="00D10940"/>
    <w:rsid w:val="00D109FA"/>
    <w:rsid w:val="00D10DD6"/>
    <w:rsid w:val="00D11490"/>
    <w:rsid w:val="00D11649"/>
    <w:rsid w:val="00D11A35"/>
    <w:rsid w:val="00D11D32"/>
    <w:rsid w:val="00D12239"/>
    <w:rsid w:val="00D1257B"/>
    <w:rsid w:val="00D12A8C"/>
    <w:rsid w:val="00D12D24"/>
    <w:rsid w:val="00D130CE"/>
    <w:rsid w:val="00D13BDF"/>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141"/>
    <w:rsid w:val="00D22853"/>
    <w:rsid w:val="00D22895"/>
    <w:rsid w:val="00D22A22"/>
    <w:rsid w:val="00D22A90"/>
    <w:rsid w:val="00D22C4D"/>
    <w:rsid w:val="00D22D33"/>
    <w:rsid w:val="00D22D9A"/>
    <w:rsid w:val="00D23413"/>
    <w:rsid w:val="00D23B44"/>
    <w:rsid w:val="00D23C0D"/>
    <w:rsid w:val="00D23DF5"/>
    <w:rsid w:val="00D240F5"/>
    <w:rsid w:val="00D2416C"/>
    <w:rsid w:val="00D241EA"/>
    <w:rsid w:val="00D24501"/>
    <w:rsid w:val="00D24594"/>
    <w:rsid w:val="00D2557F"/>
    <w:rsid w:val="00D25976"/>
    <w:rsid w:val="00D26101"/>
    <w:rsid w:val="00D26633"/>
    <w:rsid w:val="00D268C4"/>
    <w:rsid w:val="00D268C6"/>
    <w:rsid w:val="00D26B20"/>
    <w:rsid w:val="00D26CD6"/>
    <w:rsid w:val="00D27179"/>
    <w:rsid w:val="00D274B0"/>
    <w:rsid w:val="00D304D1"/>
    <w:rsid w:val="00D308B2"/>
    <w:rsid w:val="00D30AF5"/>
    <w:rsid w:val="00D30E13"/>
    <w:rsid w:val="00D3185C"/>
    <w:rsid w:val="00D31CE1"/>
    <w:rsid w:val="00D3207E"/>
    <w:rsid w:val="00D321A7"/>
    <w:rsid w:val="00D32338"/>
    <w:rsid w:val="00D326AE"/>
    <w:rsid w:val="00D328ED"/>
    <w:rsid w:val="00D329E6"/>
    <w:rsid w:val="00D32B13"/>
    <w:rsid w:val="00D32FE1"/>
    <w:rsid w:val="00D335B3"/>
    <w:rsid w:val="00D33675"/>
    <w:rsid w:val="00D34000"/>
    <w:rsid w:val="00D34038"/>
    <w:rsid w:val="00D34233"/>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4B3"/>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206"/>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3B9"/>
    <w:rsid w:val="00D57804"/>
    <w:rsid w:val="00D57944"/>
    <w:rsid w:val="00D5796B"/>
    <w:rsid w:val="00D57D0D"/>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5A"/>
    <w:rsid w:val="00D67162"/>
    <w:rsid w:val="00D671F9"/>
    <w:rsid w:val="00D6727D"/>
    <w:rsid w:val="00D679B7"/>
    <w:rsid w:val="00D67AAD"/>
    <w:rsid w:val="00D67E9F"/>
    <w:rsid w:val="00D67EBD"/>
    <w:rsid w:val="00D706C6"/>
    <w:rsid w:val="00D7082C"/>
    <w:rsid w:val="00D70E41"/>
    <w:rsid w:val="00D70F09"/>
    <w:rsid w:val="00D71392"/>
    <w:rsid w:val="00D71586"/>
    <w:rsid w:val="00D717B8"/>
    <w:rsid w:val="00D71D4F"/>
    <w:rsid w:val="00D71F14"/>
    <w:rsid w:val="00D72007"/>
    <w:rsid w:val="00D72C62"/>
    <w:rsid w:val="00D7314E"/>
    <w:rsid w:val="00D73312"/>
    <w:rsid w:val="00D73656"/>
    <w:rsid w:val="00D73BFF"/>
    <w:rsid w:val="00D74076"/>
    <w:rsid w:val="00D7418A"/>
    <w:rsid w:val="00D741E2"/>
    <w:rsid w:val="00D742F2"/>
    <w:rsid w:val="00D743C3"/>
    <w:rsid w:val="00D744ED"/>
    <w:rsid w:val="00D74592"/>
    <w:rsid w:val="00D74C0F"/>
    <w:rsid w:val="00D74E57"/>
    <w:rsid w:val="00D75952"/>
    <w:rsid w:val="00D75CC7"/>
    <w:rsid w:val="00D75D0E"/>
    <w:rsid w:val="00D7603F"/>
    <w:rsid w:val="00D76131"/>
    <w:rsid w:val="00D76314"/>
    <w:rsid w:val="00D76764"/>
    <w:rsid w:val="00D7677E"/>
    <w:rsid w:val="00D767CA"/>
    <w:rsid w:val="00D768CB"/>
    <w:rsid w:val="00D76ABE"/>
    <w:rsid w:val="00D76BAB"/>
    <w:rsid w:val="00D76BC3"/>
    <w:rsid w:val="00D76BE8"/>
    <w:rsid w:val="00D76C21"/>
    <w:rsid w:val="00D76FD4"/>
    <w:rsid w:val="00D7796D"/>
    <w:rsid w:val="00D77BE4"/>
    <w:rsid w:val="00D77CCE"/>
    <w:rsid w:val="00D80535"/>
    <w:rsid w:val="00D80F20"/>
    <w:rsid w:val="00D8160F"/>
    <w:rsid w:val="00D81DAE"/>
    <w:rsid w:val="00D82274"/>
    <w:rsid w:val="00D82415"/>
    <w:rsid w:val="00D82755"/>
    <w:rsid w:val="00D82CF0"/>
    <w:rsid w:val="00D82EED"/>
    <w:rsid w:val="00D82FFE"/>
    <w:rsid w:val="00D8310E"/>
    <w:rsid w:val="00D83243"/>
    <w:rsid w:val="00D83471"/>
    <w:rsid w:val="00D83674"/>
    <w:rsid w:val="00D839CB"/>
    <w:rsid w:val="00D83A3E"/>
    <w:rsid w:val="00D844B0"/>
    <w:rsid w:val="00D84550"/>
    <w:rsid w:val="00D84582"/>
    <w:rsid w:val="00D851FF"/>
    <w:rsid w:val="00D853E6"/>
    <w:rsid w:val="00D854FB"/>
    <w:rsid w:val="00D8599D"/>
    <w:rsid w:val="00D85A78"/>
    <w:rsid w:val="00D85D19"/>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540"/>
    <w:rsid w:val="00D9160A"/>
    <w:rsid w:val="00D91B51"/>
    <w:rsid w:val="00D91D75"/>
    <w:rsid w:val="00D91E4D"/>
    <w:rsid w:val="00D9246C"/>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6D79"/>
    <w:rsid w:val="00D972AE"/>
    <w:rsid w:val="00D97673"/>
    <w:rsid w:val="00D97AE3"/>
    <w:rsid w:val="00D97F2E"/>
    <w:rsid w:val="00DA0416"/>
    <w:rsid w:val="00DA05E8"/>
    <w:rsid w:val="00DA151C"/>
    <w:rsid w:val="00DA1532"/>
    <w:rsid w:val="00DA1BE1"/>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3AD"/>
    <w:rsid w:val="00DA7879"/>
    <w:rsid w:val="00DA7B9F"/>
    <w:rsid w:val="00DA7D61"/>
    <w:rsid w:val="00DB00B7"/>
    <w:rsid w:val="00DB03EC"/>
    <w:rsid w:val="00DB0B03"/>
    <w:rsid w:val="00DB0F65"/>
    <w:rsid w:val="00DB1605"/>
    <w:rsid w:val="00DB1AA1"/>
    <w:rsid w:val="00DB1B13"/>
    <w:rsid w:val="00DB1BF0"/>
    <w:rsid w:val="00DB1C21"/>
    <w:rsid w:val="00DB249C"/>
    <w:rsid w:val="00DB2B20"/>
    <w:rsid w:val="00DB2E36"/>
    <w:rsid w:val="00DB32F4"/>
    <w:rsid w:val="00DB34B4"/>
    <w:rsid w:val="00DB3831"/>
    <w:rsid w:val="00DB3BCF"/>
    <w:rsid w:val="00DB3E41"/>
    <w:rsid w:val="00DB3EF2"/>
    <w:rsid w:val="00DB4890"/>
    <w:rsid w:val="00DB48A0"/>
    <w:rsid w:val="00DB4B1C"/>
    <w:rsid w:val="00DB50C9"/>
    <w:rsid w:val="00DB56CC"/>
    <w:rsid w:val="00DB5938"/>
    <w:rsid w:val="00DB59A7"/>
    <w:rsid w:val="00DB5A8A"/>
    <w:rsid w:val="00DB5E0A"/>
    <w:rsid w:val="00DB5FDB"/>
    <w:rsid w:val="00DB5FFF"/>
    <w:rsid w:val="00DB6070"/>
    <w:rsid w:val="00DB6172"/>
    <w:rsid w:val="00DB6343"/>
    <w:rsid w:val="00DB63C4"/>
    <w:rsid w:val="00DB678E"/>
    <w:rsid w:val="00DB7207"/>
    <w:rsid w:val="00DB792C"/>
    <w:rsid w:val="00DB79BD"/>
    <w:rsid w:val="00DB7BE6"/>
    <w:rsid w:val="00DB7CED"/>
    <w:rsid w:val="00DC010D"/>
    <w:rsid w:val="00DC02B6"/>
    <w:rsid w:val="00DC0913"/>
    <w:rsid w:val="00DC0C09"/>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AE"/>
    <w:rsid w:val="00DD44C3"/>
    <w:rsid w:val="00DD45D3"/>
    <w:rsid w:val="00DD470F"/>
    <w:rsid w:val="00DD471C"/>
    <w:rsid w:val="00DD483C"/>
    <w:rsid w:val="00DD4869"/>
    <w:rsid w:val="00DD4957"/>
    <w:rsid w:val="00DD4FCD"/>
    <w:rsid w:val="00DD5A44"/>
    <w:rsid w:val="00DD65A4"/>
    <w:rsid w:val="00DD6705"/>
    <w:rsid w:val="00DD6BF6"/>
    <w:rsid w:val="00DD6D44"/>
    <w:rsid w:val="00DD6DAE"/>
    <w:rsid w:val="00DD7182"/>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89"/>
    <w:rsid w:val="00DF5CE7"/>
    <w:rsid w:val="00DF638F"/>
    <w:rsid w:val="00DF6A4D"/>
    <w:rsid w:val="00DF6DAF"/>
    <w:rsid w:val="00DF6E16"/>
    <w:rsid w:val="00DF71E7"/>
    <w:rsid w:val="00DF789D"/>
    <w:rsid w:val="00DF7A80"/>
    <w:rsid w:val="00DF7D8C"/>
    <w:rsid w:val="00DF7FF0"/>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111"/>
    <w:rsid w:val="00E035FF"/>
    <w:rsid w:val="00E0385A"/>
    <w:rsid w:val="00E042D6"/>
    <w:rsid w:val="00E04396"/>
    <w:rsid w:val="00E04A1C"/>
    <w:rsid w:val="00E04A41"/>
    <w:rsid w:val="00E04BD4"/>
    <w:rsid w:val="00E04CE7"/>
    <w:rsid w:val="00E04DF2"/>
    <w:rsid w:val="00E04E3D"/>
    <w:rsid w:val="00E05076"/>
    <w:rsid w:val="00E0508B"/>
    <w:rsid w:val="00E0527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509"/>
    <w:rsid w:val="00E118BB"/>
    <w:rsid w:val="00E11A33"/>
    <w:rsid w:val="00E1223E"/>
    <w:rsid w:val="00E1264E"/>
    <w:rsid w:val="00E127E0"/>
    <w:rsid w:val="00E1298F"/>
    <w:rsid w:val="00E13107"/>
    <w:rsid w:val="00E13A18"/>
    <w:rsid w:val="00E13C90"/>
    <w:rsid w:val="00E14496"/>
    <w:rsid w:val="00E14832"/>
    <w:rsid w:val="00E149DD"/>
    <w:rsid w:val="00E14B2B"/>
    <w:rsid w:val="00E14D7D"/>
    <w:rsid w:val="00E14FDD"/>
    <w:rsid w:val="00E153AF"/>
    <w:rsid w:val="00E15A3F"/>
    <w:rsid w:val="00E15A6F"/>
    <w:rsid w:val="00E15C4A"/>
    <w:rsid w:val="00E16269"/>
    <w:rsid w:val="00E16511"/>
    <w:rsid w:val="00E1680E"/>
    <w:rsid w:val="00E16BCA"/>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3E09"/>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1D5"/>
    <w:rsid w:val="00E325DB"/>
    <w:rsid w:val="00E326EB"/>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489A"/>
    <w:rsid w:val="00E453F6"/>
    <w:rsid w:val="00E454C4"/>
    <w:rsid w:val="00E458CD"/>
    <w:rsid w:val="00E458E1"/>
    <w:rsid w:val="00E45C4E"/>
    <w:rsid w:val="00E463E3"/>
    <w:rsid w:val="00E4691E"/>
    <w:rsid w:val="00E47124"/>
    <w:rsid w:val="00E47D0D"/>
    <w:rsid w:val="00E47F1A"/>
    <w:rsid w:val="00E50554"/>
    <w:rsid w:val="00E50B05"/>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047"/>
    <w:rsid w:val="00E562D9"/>
    <w:rsid w:val="00E565F8"/>
    <w:rsid w:val="00E56630"/>
    <w:rsid w:val="00E56809"/>
    <w:rsid w:val="00E56825"/>
    <w:rsid w:val="00E569B9"/>
    <w:rsid w:val="00E56BA2"/>
    <w:rsid w:val="00E56C53"/>
    <w:rsid w:val="00E56D6E"/>
    <w:rsid w:val="00E57835"/>
    <w:rsid w:val="00E57A1F"/>
    <w:rsid w:val="00E57C4E"/>
    <w:rsid w:val="00E60244"/>
    <w:rsid w:val="00E602AA"/>
    <w:rsid w:val="00E602E1"/>
    <w:rsid w:val="00E605E6"/>
    <w:rsid w:val="00E6071C"/>
    <w:rsid w:val="00E608DE"/>
    <w:rsid w:val="00E60A04"/>
    <w:rsid w:val="00E60A4C"/>
    <w:rsid w:val="00E60D87"/>
    <w:rsid w:val="00E60E53"/>
    <w:rsid w:val="00E61191"/>
    <w:rsid w:val="00E6126F"/>
    <w:rsid w:val="00E612D2"/>
    <w:rsid w:val="00E61588"/>
    <w:rsid w:val="00E61A59"/>
    <w:rsid w:val="00E61E7E"/>
    <w:rsid w:val="00E620FF"/>
    <w:rsid w:val="00E621DB"/>
    <w:rsid w:val="00E62783"/>
    <w:rsid w:val="00E6305F"/>
    <w:rsid w:val="00E635CD"/>
    <w:rsid w:val="00E63988"/>
    <w:rsid w:val="00E6440D"/>
    <w:rsid w:val="00E648F9"/>
    <w:rsid w:val="00E651A6"/>
    <w:rsid w:val="00E651C5"/>
    <w:rsid w:val="00E655FC"/>
    <w:rsid w:val="00E65F5E"/>
    <w:rsid w:val="00E66095"/>
    <w:rsid w:val="00E6663A"/>
    <w:rsid w:val="00E66B36"/>
    <w:rsid w:val="00E67079"/>
    <w:rsid w:val="00E670E1"/>
    <w:rsid w:val="00E67379"/>
    <w:rsid w:val="00E67919"/>
    <w:rsid w:val="00E67E09"/>
    <w:rsid w:val="00E70479"/>
    <w:rsid w:val="00E704FB"/>
    <w:rsid w:val="00E70D1A"/>
    <w:rsid w:val="00E711FF"/>
    <w:rsid w:val="00E7128C"/>
    <w:rsid w:val="00E71784"/>
    <w:rsid w:val="00E719CD"/>
    <w:rsid w:val="00E71DFD"/>
    <w:rsid w:val="00E71F50"/>
    <w:rsid w:val="00E72563"/>
    <w:rsid w:val="00E72DF7"/>
    <w:rsid w:val="00E72F95"/>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074"/>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052"/>
    <w:rsid w:val="00E8515D"/>
    <w:rsid w:val="00E852EF"/>
    <w:rsid w:val="00E85A4A"/>
    <w:rsid w:val="00E85AFB"/>
    <w:rsid w:val="00E85CEC"/>
    <w:rsid w:val="00E85D08"/>
    <w:rsid w:val="00E85D3A"/>
    <w:rsid w:val="00E86874"/>
    <w:rsid w:val="00E86FF8"/>
    <w:rsid w:val="00E8744A"/>
    <w:rsid w:val="00E87A51"/>
    <w:rsid w:val="00E87A5B"/>
    <w:rsid w:val="00E87D37"/>
    <w:rsid w:val="00E9015D"/>
    <w:rsid w:val="00E906AD"/>
    <w:rsid w:val="00E90A8C"/>
    <w:rsid w:val="00E90F1B"/>
    <w:rsid w:val="00E91224"/>
    <w:rsid w:val="00E91767"/>
    <w:rsid w:val="00E91A9B"/>
    <w:rsid w:val="00E91AC4"/>
    <w:rsid w:val="00E91C18"/>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4FEE"/>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589D"/>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0E87"/>
    <w:rsid w:val="00EB12A8"/>
    <w:rsid w:val="00EB23D1"/>
    <w:rsid w:val="00EB2666"/>
    <w:rsid w:val="00EB398E"/>
    <w:rsid w:val="00EB3E96"/>
    <w:rsid w:val="00EB4034"/>
    <w:rsid w:val="00EB409D"/>
    <w:rsid w:val="00EB41B2"/>
    <w:rsid w:val="00EB435C"/>
    <w:rsid w:val="00EB4CFA"/>
    <w:rsid w:val="00EB4F16"/>
    <w:rsid w:val="00EB5191"/>
    <w:rsid w:val="00EB5220"/>
    <w:rsid w:val="00EB57BA"/>
    <w:rsid w:val="00EB57BF"/>
    <w:rsid w:val="00EB5AA6"/>
    <w:rsid w:val="00EB5BD4"/>
    <w:rsid w:val="00EB5F1A"/>
    <w:rsid w:val="00EB6082"/>
    <w:rsid w:val="00EB66B4"/>
    <w:rsid w:val="00EB678C"/>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E8D"/>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8AC"/>
    <w:rsid w:val="00EC6A19"/>
    <w:rsid w:val="00EC6DE9"/>
    <w:rsid w:val="00EC6F8F"/>
    <w:rsid w:val="00EC7033"/>
    <w:rsid w:val="00EC72A7"/>
    <w:rsid w:val="00ED000D"/>
    <w:rsid w:val="00ED032F"/>
    <w:rsid w:val="00ED0827"/>
    <w:rsid w:val="00ED0996"/>
    <w:rsid w:val="00ED103B"/>
    <w:rsid w:val="00ED11A7"/>
    <w:rsid w:val="00ED1479"/>
    <w:rsid w:val="00ED162D"/>
    <w:rsid w:val="00ED17B8"/>
    <w:rsid w:val="00ED258E"/>
    <w:rsid w:val="00ED324D"/>
    <w:rsid w:val="00ED3B21"/>
    <w:rsid w:val="00ED3C87"/>
    <w:rsid w:val="00ED3CBB"/>
    <w:rsid w:val="00ED3E1B"/>
    <w:rsid w:val="00ED3F03"/>
    <w:rsid w:val="00ED3F08"/>
    <w:rsid w:val="00ED3FB3"/>
    <w:rsid w:val="00ED42CD"/>
    <w:rsid w:val="00ED432D"/>
    <w:rsid w:val="00ED4848"/>
    <w:rsid w:val="00ED49BD"/>
    <w:rsid w:val="00ED4DCB"/>
    <w:rsid w:val="00ED4FA8"/>
    <w:rsid w:val="00ED52D9"/>
    <w:rsid w:val="00ED53A0"/>
    <w:rsid w:val="00ED55F8"/>
    <w:rsid w:val="00ED5B05"/>
    <w:rsid w:val="00ED5CDC"/>
    <w:rsid w:val="00ED622E"/>
    <w:rsid w:val="00ED6ADD"/>
    <w:rsid w:val="00ED6B0A"/>
    <w:rsid w:val="00ED6CAF"/>
    <w:rsid w:val="00ED7185"/>
    <w:rsid w:val="00ED72CC"/>
    <w:rsid w:val="00EE01DB"/>
    <w:rsid w:val="00EE0359"/>
    <w:rsid w:val="00EE0486"/>
    <w:rsid w:val="00EE08F1"/>
    <w:rsid w:val="00EE0E3D"/>
    <w:rsid w:val="00EE1125"/>
    <w:rsid w:val="00EE16F7"/>
    <w:rsid w:val="00EE1938"/>
    <w:rsid w:val="00EE1AF6"/>
    <w:rsid w:val="00EE1B4C"/>
    <w:rsid w:val="00EE1E68"/>
    <w:rsid w:val="00EE21EE"/>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19"/>
    <w:rsid w:val="00EE6097"/>
    <w:rsid w:val="00EE60F8"/>
    <w:rsid w:val="00EE705B"/>
    <w:rsid w:val="00EE774F"/>
    <w:rsid w:val="00EE7D8E"/>
    <w:rsid w:val="00EF01F5"/>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EF7E32"/>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2CB"/>
    <w:rsid w:val="00F047B1"/>
    <w:rsid w:val="00F04993"/>
    <w:rsid w:val="00F05088"/>
    <w:rsid w:val="00F05828"/>
    <w:rsid w:val="00F0598E"/>
    <w:rsid w:val="00F05BA6"/>
    <w:rsid w:val="00F0643A"/>
    <w:rsid w:val="00F0665D"/>
    <w:rsid w:val="00F0668C"/>
    <w:rsid w:val="00F06C63"/>
    <w:rsid w:val="00F06ED0"/>
    <w:rsid w:val="00F07292"/>
    <w:rsid w:val="00F073B6"/>
    <w:rsid w:val="00F077BD"/>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1DB7"/>
    <w:rsid w:val="00F123FD"/>
    <w:rsid w:val="00F12419"/>
    <w:rsid w:val="00F12578"/>
    <w:rsid w:val="00F12790"/>
    <w:rsid w:val="00F128F3"/>
    <w:rsid w:val="00F129ED"/>
    <w:rsid w:val="00F12DCA"/>
    <w:rsid w:val="00F1332F"/>
    <w:rsid w:val="00F133C9"/>
    <w:rsid w:val="00F134AA"/>
    <w:rsid w:val="00F13A0F"/>
    <w:rsid w:val="00F13B6B"/>
    <w:rsid w:val="00F13DB8"/>
    <w:rsid w:val="00F13EBA"/>
    <w:rsid w:val="00F140CC"/>
    <w:rsid w:val="00F140D4"/>
    <w:rsid w:val="00F1416D"/>
    <w:rsid w:val="00F14183"/>
    <w:rsid w:val="00F1427E"/>
    <w:rsid w:val="00F142FC"/>
    <w:rsid w:val="00F144A1"/>
    <w:rsid w:val="00F148A8"/>
    <w:rsid w:val="00F14F67"/>
    <w:rsid w:val="00F15D83"/>
    <w:rsid w:val="00F16716"/>
    <w:rsid w:val="00F169E8"/>
    <w:rsid w:val="00F16DBF"/>
    <w:rsid w:val="00F16DF3"/>
    <w:rsid w:val="00F17819"/>
    <w:rsid w:val="00F20751"/>
    <w:rsid w:val="00F20AAF"/>
    <w:rsid w:val="00F20BF9"/>
    <w:rsid w:val="00F20C6C"/>
    <w:rsid w:val="00F20D38"/>
    <w:rsid w:val="00F20FA0"/>
    <w:rsid w:val="00F21245"/>
    <w:rsid w:val="00F2129E"/>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5AC"/>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DE"/>
    <w:rsid w:val="00F36BB9"/>
    <w:rsid w:val="00F36CA1"/>
    <w:rsid w:val="00F373B2"/>
    <w:rsid w:val="00F373EC"/>
    <w:rsid w:val="00F37667"/>
    <w:rsid w:val="00F37839"/>
    <w:rsid w:val="00F37AA1"/>
    <w:rsid w:val="00F37B17"/>
    <w:rsid w:val="00F37C1C"/>
    <w:rsid w:val="00F37E7C"/>
    <w:rsid w:val="00F409FA"/>
    <w:rsid w:val="00F40E39"/>
    <w:rsid w:val="00F41084"/>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35FD"/>
    <w:rsid w:val="00F43D11"/>
    <w:rsid w:val="00F44057"/>
    <w:rsid w:val="00F4406F"/>
    <w:rsid w:val="00F4472E"/>
    <w:rsid w:val="00F454B0"/>
    <w:rsid w:val="00F45B0D"/>
    <w:rsid w:val="00F45CDC"/>
    <w:rsid w:val="00F45E74"/>
    <w:rsid w:val="00F46834"/>
    <w:rsid w:val="00F46883"/>
    <w:rsid w:val="00F46906"/>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6A2"/>
    <w:rsid w:val="00F51E8E"/>
    <w:rsid w:val="00F51FD0"/>
    <w:rsid w:val="00F5200B"/>
    <w:rsid w:val="00F524EE"/>
    <w:rsid w:val="00F52806"/>
    <w:rsid w:val="00F530C3"/>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A1"/>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354"/>
    <w:rsid w:val="00F764E5"/>
    <w:rsid w:val="00F76A61"/>
    <w:rsid w:val="00F76B32"/>
    <w:rsid w:val="00F76EE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375"/>
    <w:rsid w:val="00F80468"/>
    <w:rsid w:val="00F804DD"/>
    <w:rsid w:val="00F80920"/>
    <w:rsid w:val="00F80CC0"/>
    <w:rsid w:val="00F81005"/>
    <w:rsid w:val="00F810FA"/>
    <w:rsid w:val="00F81230"/>
    <w:rsid w:val="00F81776"/>
    <w:rsid w:val="00F81A0B"/>
    <w:rsid w:val="00F81D5D"/>
    <w:rsid w:val="00F821BD"/>
    <w:rsid w:val="00F826C2"/>
    <w:rsid w:val="00F82E02"/>
    <w:rsid w:val="00F830B9"/>
    <w:rsid w:val="00F83387"/>
    <w:rsid w:val="00F8395E"/>
    <w:rsid w:val="00F83A3B"/>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C8D"/>
    <w:rsid w:val="00F90FA7"/>
    <w:rsid w:val="00F9218B"/>
    <w:rsid w:val="00F9221E"/>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9A3"/>
    <w:rsid w:val="00F97F98"/>
    <w:rsid w:val="00FA0169"/>
    <w:rsid w:val="00FA0193"/>
    <w:rsid w:val="00FA05A0"/>
    <w:rsid w:val="00FA06DA"/>
    <w:rsid w:val="00FA06F6"/>
    <w:rsid w:val="00FA0AE5"/>
    <w:rsid w:val="00FA0F18"/>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155"/>
    <w:rsid w:val="00FA722D"/>
    <w:rsid w:val="00FA7512"/>
    <w:rsid w:val="00FA7FEA"/>
    <w:rsid w:val="00FB01B3"/>
    <w:rsid w:val="00FB0223"/>
    <w:rsid w:val="00FB0269"/>
    <w:rsid w:val="00FB034E"/>
    <w:rsid w:val="00FB082B"/>
    <w:rsid w:val="00FB0878"/>
    <w:rsid w:val="00FB0D39"/>
    <w:rsid w:val="00FB0DCA"/>
    <w:rsid w:val="00FB0E28"/>
    <w:rsid w:val="00FB13EC"/>
    <w:rsid w:val="00FB1445"/>
    <w:rsid w:val="00FB18FF"/>
    <w:rsid w:val="00FB1B05"/>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ABF"/>
    <w:rsid w:val="00FB6CF4"/>
    <w:rsid w:val="00FB71BC"/>
    <w:rsid w:val="00FB7CE8"/>
    <w:rsid w:val="00FC0105"/>
    <w:rsid w:val="00FC011D"/>
    <w:rsid w:val="00FC0903"/>
    <w:rsid w:val="00FC09C9"/>
    <w:rsid w:val="00FC0C1D"/>
    <w:rsid w:val="00FC0CCC"/>
    <w:rsid w:val="00FC129D"/>
    <w:rsid w:val="00FC1C49"/>
    <w:rsid w:val="00FC1C86"/>
    <w:rsid w:val="00FC1D5F"/>
    <w:rsid w:val="00FC1D75"/>
    <w:rsid w:val="00FC22F7"/>
    <w:rsid w:val="00FC237B"/>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C7FA3"/>
    <w:rsid w:val="00FD0033"/>
    <w:rsid w:val="00FD0037"/>
    <w:rsid w:val="00FD024D"/>
    <w:rsid w:val="00FD0351"/>
    <w:rsid w:val="00FD061A"/>
    <w:rsid w:val="00FD06B2"/>
    <w:rsid w:val="00FD0A09"/>
    <w:rsid w:val="00FD0D92"/>
    <w:rsid w:val="00FD0F36"/>
    <w:rsid w:val="00FD1489"/>
    <w:rsid w:val="00FD1786"/>
    <w:rsid w:val="00FD1E5A"/>
    <w:rsid w:val="00FD1EF9"/>
    <w:rsid w:val="00FD2694"/>
    <w:rsid w:val="00FD300B"/>
    <w:rsid w:val="00FD3247"/>
    <w:rsid w:val="00FD339B"/>
    <w:rsid w:val="00FD3AAB"/>
    <w:rsid w:val="00FD41CD"/>
    <w:rsid w:val="00FD5F35"/>
    <w:rsid w:val="00FD5F93"/>
    <w:rsid w:val="00FD6235"/>
    <w:rsid w:val="00FD629E"/>
    <w:rsid w:val="00FD6309"/>
    <w:rsid w:val="00FD63D1"/>
    <w:rsid w:val="00FD695E"/>
    <w:rsid w:val="00FD6DA7"/>
    <w:rsid w:val="00FD6E8A"/>
    <w:rsid w:val="00FD7001"/>
    <w:rsid w:val="00FD79C3"/>
    <w:rsid w:val="00FD7DF6"/>
    <w:rsid w:val="00FD7F2C"/>
    <w:rsid w:val="00FE06C9"/>
    <w:rsid w:val="00FE0B97"/>
    <w:rsid w:val="00FE0DA8"/>
    <w:rsid w:val="00FE1AC5"/>
    <w:rsid w:val="00FE1E68"/>
    <w:rsid w:val="00FE208C"/>
    <w:rsid w:val="00FE2492"/>
    <w:rsid w:val="00FE263B"/>
    <w:rsid w:val="00FE2724"/>
    <w:rsid w:val="00FE2A0F"/>
    <w:rsid w:val="00FE2C15"/>
    <w:rsid w:val="00FE2EB3"/>
    <w:rsid w:val="00FE32FE"/>
    <w:rsid w:val="00FE377F"/>
    <w:rsid w:val="00FE3856"/>
    <w:rsid w:val="00FE38DE"/>
    <w:rsid w:val="00FE390E"/>
    <w:rsid w:val="00FE3F98"/>
    <w:rsid w:val="00FE3FCA"/>
    <w:rsid w:val="00FE459F"/>
    <w:rsid w:val="00FE461C"/>
    <w:rsid w:val="00FE46C1"/>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9B0"/>
    <w:rsid w:val="00FF20A4"/>
    <w:rsid w:val="00FF2931"/>
    <w:rsid w:val="00FF2B1E"/>
    <w:rsid w:val="00FF3119"/>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B2"/>
    <w:rsid w:val="00FF662E"/>
    <w:rsid w:val="00FF7126"/>
    <w:rsid w:val="00FF7822"/>
    <w:rsid w:val="00FF7A25"/>
    <w:rsid w:val="00FF7AFA"/>
    <w:rsid w:val="00FF7C89"/>
    <w:rsid w:val="00FF7D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6625"/>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81F8B"/>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character" w:customStyle="1" w:styleId="contentpasted1">
    <w:name w:val="contentpasted1"/>
    <w:basedOn w:val="Domylnaczcionkaakapitu"/>
    <w:rsid w:val="001B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6909398">
      <w:bodyDiv w:val="1"/>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102922865">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329028">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8939037">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03082334">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12459306">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ojciech.basinski@uwr.edu.pl" TargetMode="External"/><Relationship Id="rId18" Type="http://schemas.openxmlformats.org/officeDocument/2006/relationships/hyperlink" Target="http://platformazakupowa.p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hyperlink" Target="https://platformazakupowa.pl/strona/45-instrukcje"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20https://platformazakupowa.pl/pn/uniwersytet_wroclawski/proceedings" TargetMode="External"/><Relationship Id="rId28" Type="http://schemas.openxmlformats.org/officeDocument/2006/relationships/footer" Target="footer2.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www.nbp.pl/home.aspx?f=/Kursy/kursy.html"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bzp@uwr.edu.pl" TargetMode="External"/><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F5CB1-72B0-47AF-883E-4C4B1C70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15198</Words>
  <Characters>101910</Characters>
  <Application>Microsoft Office Word</Application>
  <DocSecurity>0</DocSecurity>
  <Lines>849</Lines>
  <Paragraphs>233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116875</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13</cp:revision>
  <cp:lastPrinted>2024-06-05T09:01:00Z</cp:lastPrinted>
  <dcterms:created xsi:type="dcterms:W3CDTF">2024-06-17T10:45:00Z</dcterms:created>
  <dcterms:modified xsi:type="dcterms:W3CDTF">2024-06-25T10:06:00Z</dcterms:modified>
</cp:coreProperties>
</file>