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40" w:rsidRPr="00175B40" w:rsidRDefault="00175B40" w:rsidP="00175B4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5B40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175B40" w:rsidRPr="00175B40" w:rsidRDefault="00175B40" w:rsidP="00175B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5B40">
        <w:rPr>
          <w:rFonts w:ascii="Times New Roman" w:hAnsi="Times New Roman" w:cs="Times New Roman"/>
          <w:sz w:val="24"/>
          <w:szCs w:val="24"/>
        </w:rPr>
        <w:t xml:space="preserve">WZÓR UMOWY </w:t>
      </w:r>
    </w:p>
    <w:p w:rsidR="00175B40" w:rsidRPr="0082799D" w:rsidRDefault="00175B40" w:rsidP="00175B4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2799D">
        <w:rPr>
          <w:rFonts w:ascii="Times New Roman" w:hAnsi="Times New Roman" w:cs="Times New Roman"/>
          <w:color w:val="auto"/>
          <w:sz w:val="24"/>
          <w:szCs w:val="24"/>
        </w:rPr>
        <w:t xml:space="preserve">na </w:t>
      </w:r>
      <w:r w:rsidR="0082799D" w:rsidRPr="0082799D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82799D" w:rsidRPr="0082799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ukcesywną usługę cateringową w zakresie przygotowywania i dostawy dziennych zestawów posiłków dla dzieci uczęszczających do Przedszkola Nr 3 w Chojnicach, z</w:t>
      </w:r>
      <w:r w:rsidRPr="0082799D">
        <w:rPr>
          <w:rFonts w:ascii="Times New Roman" w:hAnsi="Times New Roman" w:cs="Times New Roman"/>
          <w:color w:val="auto"/>
          <w:sz w:val="24"/>
          <w:szCs w:val="24"/>
        </w:rPr>
        <w:t>awarta w dniu w Chojnicach pomiędzy: Przedszkolem Nr 3 w Chojnicach  Zwanym w dalszej treści umowy ZAMAWIAJĄCYM, reprezentowanym przez Dyrektora Karola Kołyszko</w:t>
      </w:r>
    </w:p>
    <w:p w:rsidR="00175B40" w:rsidRPr="00175B40" w:rsidRDefault="00175B40" w:rsidP="00175B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5B40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175B40" w:rsidRPr="00175B40" w:rsidRDefault="00175B40" w:rsidP="00175B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5B4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 </w:t>
      </w:r>
    </w:p>
    <w:p w:rsidR="00175B40" w:rsidRPr="00175B40" w:rsidRDefault="00175B40" w:rsidP="00175B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5B40">
        <w:rPr>
          <w:rFonts w:ascii="Times New Roman" w:hAnsi="Times New Roman" w:cs="Times New Roman"/>
          <w:sz w:val="24"/>
          <w:szCs w:val="24"/>
        </w:rPr>
        <w:t xml:space="preserve">NIP.  ………………………….REGON:……………............., zwanym dalej „Wykonawcą", reprezentowana przez: </w:t>
      </w:r>
    </w:p>
    <w:p w:rsidR="00175B40" w:rsidRPr="00175B40" w:rsidRDefault="00175B40" w:rsidP="00175B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5B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175B40" w:rsidRPr="00175B40" w:rsidRDefault="00175B40" w:rsidP="00175B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5B40">
        <w:rPr>
          <w:rFonts w:ascii="Times New Roman" w:hAnsi="Times New Roman" w:cs="Times New Roman"/>
          <w:sz w:val="24"/>
          <w:szCs w:val="24"/>
        </w:rPr>
        <w:t xml:space="preserve">Niniejsza umowa jest konsekwencją zamówienia realizowanego na podstawie ustawy Prawo </w:t>
      </w:r>
      <w:r w:rsidRPr="00723FE1">
        <w:rPr>
          <w:rFonts w:ascii="Times New Roman" w:hAnsi="Times New Roman" w:cs="Times New Roman"/>
          <w:sz w:val="24"/>
          <w:szCs w:val="24"/>
        </w:rPr>
        <w:t>zamówień publicznych (</w:t>
      </w:r>
      <w:proofErr w:type="spellStart"/>
      <w:r w:rsidR="00723FE1" w:rsidRPr="00723FE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23FE1" w:rsidRPr="00723FE1">
        <w:rPr>
          <w:rFonts w:ascii="Times New Roman" w:hAnsi="Times New Roman" w:cs="Times New Roman"/>
          <w:sz w:val="24"/>
          <w:szCs w:val="24"/>
        </w:rPr>
        <w:t>. Dz. U. z 2023 r. poz. 1270</w:t>
      </w:r>
      <w:r w:rsidRPr="00723FE1">
        <w:rPr>
          <w:rFonts w:ascii="Times New Roman" w:hAnsi="Times New Roman" w:cs="Times New Roman"/>
          <w:sz w:val="24"/>
          <w:szCs w:val="24"/>
        </w:rPr>
        <w:t>) — przetarg nieograniczony poniżej progu określonego w</w:t>
      </w:r>
      <w:r w:rsidRPr="00175B40">
        <w:rPr>
          <w:rFonts w:ascii="Times New Roman" w:hAnsi="Times New Roman" w:cs="Times New Roman"/>
          <w:sz w:val="24"/>
          <w:szCs w:val="24"/>
        </w:rPr>
        <w:t xml:space="preserve"> przepisach wydanych na podstawie art. 11 ust. 8. </w:t>
      </w:r>
    </w:p>
    <w:p w:rsidR="00175B40" w:rsidRPr="00175B40" w:rsidRDefault="00175B40" w:rsidP="00175B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B40">
        <w:rPr>
          <w:rFonts w:ascii="Times New Roman" w:hAnsi="Times New Roman" w:cs="Times New Roman"/>
          <w:sz w:val="24"/>
          <w:szCs w:val="24"/>
        </w:rPr>
        <w:t>§1</w:t>
      </w:r>
    </w:p>
    <w:p w:rsidR="00175B40" w:rsidRPr="00175B40" w:rsidRDefault="00175B40" w:rsidP="00175B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B40">
        <w:rPr>
          <w:rFonts w:ascii="Times New Roman" w:hAnsi="Times New Roman" w:cs="Times New Roman"/>
          <w:sz w:val="24"/>
          <w:szCs w:val="24"/>
        </w:rPr>
        <w:t>Przedmiot umowy</w:t>
      </w:r>
    </w:p>
    <w:p w:rsidR="00175B40" w:rsidRPr="00175B40" w:rsidRDefault="00175B40" w:rsidP="00175B4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5B40">
        <w:rPr>
          <w:rFonts w:ascii="Times New Roman" w:hAnsi="Times New Roman" w:cs="Times New Roman"/>
          <w:sz w:val="24"/>
          <w:szCs w:val="24"/>
        </w:rPr>
        <w:t xml:space="preserve">Przedmiotem niniejszej umowy jest świadczenie usługi na rzecz Zamawiającego </w:t>
      </w:r>
      <w:r w:rsidRPr="00175B40">
        <w:rPr>
          <w:rFonts w:ascii="Times New Roman" w:hAnsi="Times New Roman" w:cs="Times New Roman"/>
          <w:sz w:val="24"/>
          <w:szCs w:val="24"/>
        </w:rPr>
        <w:br/>
        <w:t xml:space="preserve">(z zachowaniem warunków określonych w specyfikacji oraz niniejszej umowy). </w:t>
      </w:r>
    </w:p>
    <w:p w:rsidR="00175B40" w:rsidRPr="00175B40" w:rsidRDefault="00175B40" w:rsidP="00175B4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5B40">
        <w:rPr>
          <w:rFonts w:ascii="Times New Roman" w:hAnsi="Times New Roman" w:cs="Times New Roman"/>
          <w:sz w:val="24"/>
          <w:szCs w:val="24"/>
        </w:rPr>
        <w:t>Usługa przygotowywania posiłków będzie dotyczyć: a) dzieci przedszkolne: wiek dzieci od 2,5 do 7 lat. W okresie od 01.09.202</w:t>
      </w:r>
      <w:r w:rsidR="0082799D">
        <w:rPr>
          <w:rFonts w:ascii="Times New Roman" w:hAnsi="Times New Roman" w:cs="Times New Roman"/>
          <w:sz w:val="24"/>
          <w:szCs w:val="24"/>
        </w:rPr>
        <w:t>2</w:t>
      </w:r>
      <w:r w:rsidRPr="00175B40">
        <w:rPr>
          <w:rFonts w:ascii="Times New Roman" w:hAnsi="Times New Roman" w:cs="Times New Roman"/>
          <w:sz w:val="24"/>
          <w:szCs w:val="24"/>
        </w:rPr>
        <w:t xml:space="preserve"> r. do 3</w:t>
      </w:r>
      <w:r w:rsidR="0082799D">
        <w:rPr>
          <w:rFonts w:ascii="Times New Roman" w:hAnsi="Times New Roman" w:cs="Times New Roman"/>
          <w:sz w:val="24"/>
          <w:szCs w:val="24"/>
        </w:rPr>
        <w:t>1</w:t>
      </w:r>
      <w:r w:rsidRPr="00175B40">
        <w:rPr>
          <w:rFonts w:ascii="Times New Roman" w:hAnsi="Times New Roman" w:cs="Times New Roman"/>
          <w:sz w:val="24"/>
          <w:szCs w:val="24"/>
        </w:rPr>
        <w:t>.0</w:t>
      </w:r>
      <w:r w:rsidR="0082799D">
        <w:rPr>
          <w:rFonts w:ascii="Times New Roman" w:hAnsi="Times New Roman" w:cs="Times New Roman"/>
          <w:sz w:val="24"/>
          <w:szCs w:val="24"/>
        </w:rPr>
        <w:t>8</w:t>
      </w:r>
      <w:r w:rsidRPr="00175B40">
        <w:rPr>
          <w:rFonts w:ascii="Times New Roman" w:hAnsi="Times New Roman" w:cs="Times New Roman"/>
          <w:sz w:val="24"/>
          <w:szCs w:val="24"/>
        </w:rPr>
        <w:t>.202</w:t>
      </w:r>
      <w:r w:rsidR="0082799D">
        <w:rPr>
          <w:rFonts w:ascii="Times New Roman" w:hAnsi="Times New Roman" w:cs="Times New Roman"/>
          <w:sz w:val="24"/>
          <w:szCs w:val="24"/>
        </w:rPr>
        <w:t>3</w:t>
      </w:r>
      <w:r w:rsidRPr="00175B40">
        <w:rPr>
          <w:rFonts w:ascii="Times New Roman" w:hAnsi="Times New Roman" w:cs="Times New Roman"/>
          <w:sz w:val="24"/>
          <w:szCs w:val="24"/>
        </w:rPr>
        <w:t xml:space="preserve"> r.</w:t>
      </w:r>
      <w:r w:rsidR="0082799D">
        <w:rPr>
          <w:rFonts w:ascii="Times New Roman" w:hAnsi="Times New Roman" w:cs="Times New Roman"/>
          <w:sz w:val="24"/>
          <w:szCs w:val="24"/>
        </w:rPr>
        <w:t>;</w:t>
      </w:r>
      <w:r w:rsidRPr="00175B40">
        <w:rPr>
          <w:rFonts w:ascii="Times New Roman" w:hAnsi="Times New Roman" w:cs="Times New Roman"/>
          <w:sz w:val="24"/>
          <w:szCs w:val="24"/>
        </w:rPr>
        <w:t xml:space="preserve"> ilość dzieci, objętych żywieniem — 125 plus 10 % Rodzaje posiłków: śniadanie, obiad (zupa + II danie ), podwieczorek. </w:t>
      </w:r>
    </w:p>
    <w:p w:rsidR="00175B40" w:rsidRPr="00175B40" w:rsidRDefault="00175B40" w:rsidP="00175B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B40">
        <w:rPr>
          <w:rFonts w:ascii="Times New Roman" w:hAnsi="Times New Roman" w:cs="Times New Roman"/>
          <w:sz w:val="24"/>
          <w:szCs w:val="24"/>
        </w:rPr>
        <w:t>§2</w:t>
      </w:r>
    </w:p>
    <w:p w:rsidR="00175B40" w:rsidRPr="00175B40" w:rsidRDefault="00175B40" w:rsidP="00175B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B40">
        <w:rPr>
          <w:rFonts w:ascii="Times New Roman" w:hAnsi="Times New Roman" w:cs="Times New Roman"/>
          <w:sz w:val="24"/>
          <w:szCs w:val="24"/>
        </w:rPr>
        <w:t>Zakres umowy</w:t>
      </w:r>
    </w:p>
    <w:p w:rsidR="00175B40" w:rsidRPr="00175B40" w:rsidRDefault="00175B40" w:rsidP="00175B4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75B40">
        <w:rPr>
          <w:rFonts w:ascii="Times New Roman" w:hAnsi="Times New Roman" w:cs="Times New Roman"/>
          <w:sz w:val="24"/>
          <w:szCs w:val="24"/>
        </w:rPr>
        <w:t xml:space="preserve">Przygotowanie posiłków musi być zgodne z uwzględnieniem norm określonych w ustawie o bezpieczeństwie żywności i żywienia z dnia 25 sierpnia 2006 r. (tj. Dz. U z 2020 r. poz. 284, 285), zalecanymi normami żywieniowymi dla grup wiekowych dzieci przedszkolnych </w:t>
      </w:r>
      <w:r w:rsidRPr="00175B40">
        <w:rPr>
          <w:rFonts w:ascii="Times New Roman" w:hAnsi="Times New Roman" w:cs="Times New Roman"/>
          <w:sz w:val="24"/>
          <w:szCs w:val="24"/>
        </w:rPr>
        <w:lastRenderedPageBreak/>
        <w:t xml:space="preserve">i szkolnych (wiek 3-13 lat) i spełniać normy określone przez Instytut żywności i żywienia dla Dzieci i Młodzieży oraz Rozporządzenie Ministra Zdrowia z dnia 26 lipca 2016 r. </w:t>
      </w:r>
      <w:r w:rsidRPr="00175B40">
        <w:rPr>
          <w:rFonts w:ascii="Times New Roman" w:hAnsi="Times New Roman" w:cs="Times New Roman"/>
          <w:sz w:val="24"/>
          <w:szCs w:val="24"/>
        </w:rPr>
        <w:br/>
        <w:t xml:space="preserve">(Dz. U. z 2016 r. poz. 1154) w sprawie grup środków spożywczych przeznaczonych do sprzedaży dzieciom i młodzieży w jednostkach systemu oświaty oraz wymagań, jakie muszą spełniać środki spożywcze stosowane w ramach żywienia zbiorowego dzieci i młodzieży </w:t>
      </w:r>
      <w:r w:rsidRPr="00175B40">
        <w:rPr>
          <w:rFonts w:ascii="Times New Roman" w:hAnsi="Times New Roman" w:cs="Times New Roman"/>
          <w:sz w:val="24"/>
          <w:szCs w:val="24"/>
        </w:rPr>
        <w:br/>
        <w:t xml:space="preserve">w tych jednostkach. Posiłki muszą być przygotowywane przy bezwzględnym przestrzeganiu zaleceń Głównego Inspektora Sanitarnego. </w:t>
      </w:r>
    </w:p>
    <w:p w:rsidR="00175B40" w:rsidRPr="00175B40" w:rsidRDefault="00175B40" w:rsidP="00175B4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75B40">
        <w:rPr>
          <w:rFonts w:ascii="Times New Roman" w:hAnsi="Times New Roman" w:cs="Times New Roman"/>
          <w:sz w:val="24"/>
          <w:szCs w:val="24"/>
        </w:rPr>
        <w:t>Ilość posiłków będzie się zmieniać w zależności od frekwencji dzieci. Wykonawca zobowiązany będzie zapewnić ilość posiłków zgodną z zapotrzebowaniem złożonym na dany miesiąc z uwzględnieniem próbek posiłków przechowywanych na terenie Wykonawcy.</w:t>
      </w:r>
    </w:p>
    <w:p w:rsidR="00175B40" w:rsidRPr="00175B40" w:rsidRDefault="00175B40" w:rsidP="00175B4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75B40">
        <w:rPr>
          <w:rFonts w:ascii="Times New Roman" w:hAnsi="Times New Roman" w:cs="Times New Roman"/>
          <w:sz w:val="24"/>
          <w:szCs w:val="24"/>
        </w:rPr>
        <w:t>Obiad będzie wydawany w godzinach:</w:t>
      </w:r>
    </w:p>
    <w:p w:rsidR="00175B40" w:rsidRPr="00175B40" w:rsidRDefault="00175B40" w:rsidP="00175B40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godziny wydawania posiłków dla dzieci przedszkolnych : śniadanie godzina 08:00, obiad godzina 12:00, podwieczorek godzina 14:00</w:t>
      </w:r>
    </w:p>
    <w:p w:rsidR="00175B40" w:rsidRPr="00175B40" w:rsidRDefault="00175B40" w:rsidP="00175B40">
      <w:pPr>
        <w:pStyle w:val="Akapitzlist"/>
        <w:numPr>
          <w:ilvl w:val="1"/>
          <w:numId w:val="2"/>
        </w:numPr>
        <w:spacing w:before="0" w:after="0" w:line="360" w:lineRule="auto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dopuszcza się zmiany przez zamawiającego godzin wydawania posiłków w terminie 7 dni przed dniem wprowadzenia zmian.</w:t>
      </w:r>
    </w:p>
    <w:p w:rsidR="00175B40" w:rsidRPr="00175B40" w:rsidRDefault="00175B40" w:rsidP="00175B40">
      <w:pPr>
        <w:pStyle w:val="Akapitzlist"/>
        <w:numPr>
          <w:ilvl w:val="0"/>
          <w:numId w:val="2"/>
        </w:numPr>
        <w:spacing w:before="0" w:after="0" w:line="360" w:lineRule="auto"/>
        <w:ind w:left="36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 przypadku dostarczenia przez Wykonawcę posiłku nie spełniającego warunków umowy np. posiłku niepełnowartościowego Wykonawca zobowiązany jest do dostarczenia nowego posiłku zgodnego z warunkami umowy i wydania go.</w:t>
      </w:r>
    </w:p>
    <w:p w:rsidR="00175B40" w:rsidRPr="00175B40" w:rsidRDefault="00175B40" w:rsidP="00175B40">
      <w:pPr>
        <w:pStyle w:val="Akapitzlist"/>
        <w:numPr>
          <w:ilvl w:val="0"/>
          <w:numId w:val="2"/>
        </w:numPr>
        <w:tabs>
          <w:tab w:val="decimal" w:pos="284"/>
        </w:tabs>
        <w:spacing w:before="0" w:after="0" w:line="360" w:lineRule="auto"/>
        <w:ind w:left="36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Zamawiający może wprowadzić zmiany godzin wydawania posiłków.</w:t>
      </w:r>
    </w:p>
    <w:p w:rsidR="00175B40" w:rsidRPr="00175B40" w:rsidRDefault="00175B40" w:rsidP="00175B40">
      <w:pPr>
        <w:pStyle w:val="Akapitzlist"/>
        <w:numPr>
          <w:ilvl w:val="0"/>
          <w:numId w:val="2"/>
        </w:numPr>
        <w:tabs>
          <w:tab w:val="decimal" w:pos="284"/>
        </w:tabs>
        <w:spacing w:before="0" w:after="0" w:line="360" w:lineRule="auto"/>
        <w:ind w:left="360"/>
        <w:jc w:val="left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Wykonawca przygotowywać będzie posiłki z produktów własnych.</w:t>
      </w:r>
    </w:p>
    <w:p w:rsidR="00175B40" w:rsidRPr="00175B40" w:rsidRDefault="00175B40" w:rsidP="00175B40">
      <w:pPr>
        <w:pStyle w:val="Akapitzlist"/>
        <w:numPr>
          <w:ilvl w:val="0"/>
          <w:numId w:val="2"/>
        </w:numPr>
        <w:tabs>
          <w:tab w:val="decimal" w:pos="284"/>
        </w:tabs>
        <w:spacing w:before="0" w:after="0" w:line="360" w:lineRule="auto"/>
        <w:ind w:left="360"/>
        <w:jc w:val="left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Wykonawca zobowiązuje się do minimalnego zastosowania produktów przetworzonych na poczet innych wartościowych składników odżywczych.</w:t>
      </w:r>
    </w:p>
    <w:p w:rsidR="00175B40" w:rsidRPr="00175B40" w:rsidRDefault="00175B40" w:rsidP="00175B40">
      <w:pPr>
        <w:pStyle w:val="Akapitzlist"/>
        <w:numPr>
          <w:ilvl w:val="0"/>
          <w:numId w:val="2"/>
        </w:numPr>
        <w:tabs>
          <w:tab w:val="decimal" w:pos="504"/>
        </w:tabs>
        <w:spacing w:before="0" w:after="0" w:line="360" w:lineRule="auto"/>
        <w:ind w:left="360"/>
        <w:jc w:val="left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Wyklucza się posiłki na bazie fast food ( zapiekanki, hot dogi, pizze itp.).</w:t>
      </w:r>
    </w:p>
    <w:p w:rsidR="00175B40" w:rsidRPr="00175B40" w:rsidRDefault="00175B40" w:rsidP="00175B40">
      <w:pPr>
        <w:pStyle w:val="Akapitzlist"/>
        <w:numPr>
          <w:ilvl w:val="0"/>
          <w:numId w:val="2"/>
        </w:numPr>
        <w:tabs>
          <w:tab w:val="decimal" w:pos="504"/>
        </w:tabs>
        <w:spacing w:before="0" w:after="0" w:line="360" w:lineRule="auto"/>
        <w:ind w:left="36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Do przygotowywania posiłków należy używać produktów wysokiej jakości i zawsze świeżych posiadających aktualne terminy ważności, nabytych w źródłach działających zgodnie z obowiązującymi przepisami sanitarnymi i higienicznymi (wyklucza się sporządzanie potraw z proszku za wyjątkiem budyniu, kisielu i galaretki).</w:t>
      </w:r>
    </w:p>
    <w:p w:rsidR="00175B40" w:rsidRPr="00175B40" w:rsidRDefault="00175B40" w:rsidP="00175B40">
      <w:pPr>
        <w:pStyle w:val="Akapitzlist"/>
        <w:numPr>
          <w:ilvl w:val="0"/>
          <w:numId w:val="2"/>
        </w:numPr>
        <w:tabs>
          <w:tab w:val="decimal" w:pos="504"/>
        </w:tabs>
        <w:spacing w:before="0" w:after="0" w:line="360" w:lineRule="auto"/>
        <w:ind w:left="36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Do przygotowania posiłków — kanapek należy używać masła 82%, (sporadycznie  margaryny).</w:t>
      </w:r>
    </w:p>
    <w:p w:rsidR="00175B40" w:rsidRPr="00175B40" w:rsidRDefault="00175B40" w:rsidP="00175B40">
      <w:pPr>
        <w:pStyle w:val="Akapitzlist"/>
        <w:numPr>
          <w:ilvl w:val="0"/>
          <w:numId w:val="2"/>
        </w:numPr>
        <w:tabs>
          <w:tab w:val="decimal" w:pos="504"/>
        </w:tabs>
        <w:spacing w:before="0" w:after="0" w:line="360" w:lineRule="auto"/>
        <w:ind w:left="360"/>
        <w:jc w:val="left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 przypadku dań mięsnych należy unikać mięsa przetworzonego (mielonki) na rzecz całych sztuk mięsa.</w:t>
      </w:r>
    </w:p>
    <w:p w:rsidR="00175B40" w:rsidRPr="00175B40" w:rsidRDefault="00175B40" w:rsidP="00175B40">
      <w:pPr>
        <w:pStyle w:val="Akapitzlist"/>
        <w:numPr>
          <w:ilvl w:val="0"/>
          <w:numId w:val="2"/>
        </w:numPr>
        <w:tabs>
          <w:tab w:val="decimal" w:pos="504"/>
        </w:tabs>
        <w:spacing w:before="0" w:after="0" w:line="360" w:lineRule="auto"/>
        <w:ind w:left="36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lastRenderedPageBreak/>
        <w:t>W przypadku podawania dzieciom kanapek należy dołączyć do nich warzywa pokrojone — położone na kanapki lub umieszczone osobno, aby każde dziecko miało możliwość skorzystania z takiej opcji.</w:t>
      </w:r>
    </w:p>
    <w:p w:rsidR="00175B40" w:rsidRPr="00175B40" w:rsidRDefault="00175B40" w:rsidP="00175B40">
      <w:pPr>
        <w:pStyle w:val="Akapitzlist"/>
        <w:numPr>
          <w:ilvl w:val="0"/>
          <w:numId w:val="2"/>
        </w:numPr>
        <w:tabs>
          <w:tab w:val="decimal" w:pos="504"/>
        </w:tabs>
        <w:spacing w:before="0" w:after="0" w:line="360" w:lineRule="auto"/>
        <w:ind w:left="360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Zamawiający zakazuje stosowania: produktów z glutaminianem sodu, produktów z zawartością barwników, konserwantów i zagęszczaczy szkodliwych dla zdrowia.</w:t>
      </w:r>
    </w:p>
    <w:p w:rsidR="00175B40" w:rsidRPr="00175B40" w:rsidRDefault="00175B40" w:rsidP="00175B40">
      <w:pPr>
        <w:pStyle w:val="Akapitzlist"/>
        <w:numPr>
          <w:ilvl w:val="0"/>
          <w:numId w:val="2"/>
        </w:numPr>
        <w:tabs>
          <w:tab w:val="decimal" w:pos="504"/>
        </w:tabs>
        <w:spacing w:before="0" w:after="0" w:line="360" w:lineRule="auto"/>
        <w:ind w:left="36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Poszczególne posiłki będą przygotowywane na bazie sporządzonych przez Wykonawcę jadłospisów dekadowych.</w:t>
      </w:r>
    </w:p>
    <w:p w:rsidR="00175B40" w:rsidRPr="00175B40" w:rsidRDefault="00175B40" w:rsidP="00175B40">
      <w:pPr>
        <w:pStyle w:val="Akapitzlist"/>
        <w:numPr>
          <w:ilvl w:val="0"/>
          <w:numId w:val="2"/>
        </w:numPr>
        <w:tabs>
          <w:tab w:val="decimal" w:pos="504"/>
        </w:tabs>
        <w:spacing w:before="0" w:after="0" w:line="360" w:lineRule="auto"/>
        <w:ind w:left="36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 przypadku wyjazdu dzieci na wycieczkę Wykonawca winien przygotować w ramach środków przeznaczonych na dany dzień żywieniowy, tzw. „suchy prowiant".</w:t>
      </w:r>
    </w:p>
    <w:p w:rsidR="00175B40" w:rsidRPr="00175B40" w:rsidRDefault="00175B40" w:rsidP="00175B40">
      <w:pPr>
        <w:pStyle w:val="Akapitzlist"/>
        <w:numPr>
          <w:ilvl w:val="0"/>
          <w:numId w:val="2"/>
        </w:numPr>
        <w:tabs>
          <w:tab w:val="decimal" w:pos="504"/>
        </w:tabs>
        <w:spacing w:before="0" w:after="0" w:line="360" w:lineRule="auto"/>
        <w:ind w:left="36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Zamawiający zastrzega sobie prawo do przeprowadzenia kontroli procesu produkcyjnego przygotowywanych posiłków w lokalu Wykonawcy.</w:t>
      </w:r>
    </w:p>
    <w:p w:rsidR="00175B40" w:rsidRPr="00175B40" w:rsidRDefault="00175B40" w:rsidP="00175B40">
      <w:pPr>
        <w:spacing w:before="252" w:line="36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§3</w:t>
      </w:r>
    </w:p>
    <w:p w:rsidR="00175B40" w:rsidRPr="00175B40" w:rsidRDefault="00175B40" w:rsidP="00175B4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Zobowiązania Wykonawcy</w:t>
      </w:r>
    </w:p>
    <w:p w:rsidR="00175B40" w:rsidRPr="00175B40" w:rsidRDefault="00175B40" w:rsidP="00175B40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432" w:hanging="360"/>
        <w:jc w:val="left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Wykonawca oświadcza, iż posiada niezbędną wiedzę, umiejętności oraz kwalifikacje do wykonania przedmiotu niniejszej Umowy.</w:t>
      </w:r>
    </w:p>
    <w:p w:rsidR="00175B40" w:rsidRPr="00175B40" w:rsidRDefault="00175B40" w:rsidP="00175B40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432" w:hanging="36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Wykonawca zobowiązuje się wykonać przedmiot umowy z zachowaniem należytej staranności, z uwzględnieniem zawodowego charakteru swojej działalności, przy wykorzystaniu całej posiadanej wiedzy i doświadczenia.</w:t>
      </w:r>
    </w:p>
    <w:p w:rsidR="00175B40" w:rsidRPr="00175B40" w:rsidRDefault="00175B40" w:rsidP="00175B40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432" w:hanging="360"/>
        <w:jc w:val="left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Wykonawca odpowiada prawnie za żywienie dzieci przed Powiatowym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P</w:t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aństwowym Inspektorem Sanitarnym.</w:t>
      </w:r>
    </w:p>
    <w:p w:rsidR="00175B40" w:rsidRPr="00175B40" w:rsidRDefault="00175B40" w:rsidP="00175B40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432" w:hanging="36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Wykonawca ponosi pełną odpowiedzialność cywilną, administracyjną i karną za jakość dostarczanych posiłków oraz skutki wynikające z zaniedbań przy ich przygotowaniu mogące mieć wpływ na zdrowie żywionych dzieci.</w:t>
      </w:r>
    </w:p>
    <w:p w:rsidR="00175B40" w:rsidRPr="00175B40" w:rsidRDefault="00175B40" w:rsidP="00175B40">
      <w:pPr>
        <w:numPr>
          <w:ilvl w:val="0"/>
          <w:numId w:val="4"/>
        </w:numPr>
        <w:tabs>
          <w:tab w:val="clear" w:pos="360"/>
          <w:tab w:val="decimal" w:pos="432"/>
        </w:tabs>
        <w:spacing w:before="0" w:after="0" w:line="360" w:lineRule="auto"/>
        <w:ind w:left="432" w:hanging="36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Wykonawca zobowiązany jest do:</w:t>
      </w:r>
    </w:p>
    <w:p w:rsidR="00175B40" w:rsidRPr="00175B40" w:rsidRDefault="00175B40" w:rsidP="00175B4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przygotowania posiłków o najwyższym standardzie, na bazie produktów najwyższej jakości i bezpieczeństwem zgodnie z normami HACCP. Posiłki musza spełniać wymogi żywienia zalecane przez Instytut Matki i Dziecka dla dzieci. Posiłki muszą być przygotowywane przy bezwzględnym przestrzeganiu zaleceń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Głównego Inspektora Sanitarnego</w:t>
      </w:r>
    </w:p>
    <w:p w:rsidR="00175B40" w:rsidRPr="00175B40" w:rsidRDefault="00175B40" w:rsidP="00175B4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dostarczania posiłków zgodnie z zachowaniem cyklu określonego w par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.2</w:t>
      </w:r>
    </w:p>
    <w:p w:rsidR="00175B40" w:rsidRPr="00175B40" w:rsidRDefault="00175B40" w:rsidP="00175B4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lastRenderedPageBreak/>
        <w:t>dostarczenie na każde żądanie Zamawiającego wyników badań mikrobiologicznych serwowanych posiłków oraz tabeli kaloryczności tych posiłków, koszt badań ponosi Zamawiający jeże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li wyniki badań będą prawidłowe</w:t>
      </w:r>
    </w:p>
    <w:p w:rsidR="00175B40" w:rsidRPr="00175B40" w:rsidRDefault="00175B40" w:rsidP="00175B4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dostarczenie na każde żądanie Zamawiającego wykazu użytych do przygotowywania posiłków produktów i surowców wraz z nazwami producentów/dostawców, który Zamawiający może udostępnić rodzicom d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zieci lub ich prawnym opiekunom</w:t>
      </w:r>
    </w:p>
    <w:p w:rsidR="00175B40" w:rsidRPr="00175B40" w:rsidRDefault="00175B40" w:rsidP="00175B40">
      <w:pPr>
        <w:pStyle w:val="Akapitzlist"/>
        <w:numPr>
          <w:ilvl w:val="0"/>
          <w:numId w:val="8"/>
        </w:numPr>
        <w:spacing w:before="0" w:after="0" w:line="360" w:lineRule="auto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zobowiązany jest do codziennego sporządzania Protokołu Kontroli według wzoru Zamawiającego i przekazywania do osoby wskazanej przez Dyrektora Przedszkola, podpisanego przez przedstawicieli obu stron umowy w chwili przekazywania posiłków Zamawiającemu zawierającego dane dotyczące w szczególności: oceny organoleptycznej, gramatury serwowanych posiłków oraz zgodności z planowanym jadłospisem.</w:t>
      </w:r>
    </w:p>
    <w:p w:rsidR="00175B40" w:rsidRPr="00175B40" w:rsidRDefault="00175B40" w:rsidP="00175B40">
      <w:pPr>
        <w:pStyle w:val="Akapitzlist"/>
        <w:tabs>
          <w:tab w:val="decimal" w:pos="432"/>
          <w:tab w:val="decimal" w:pos="1512"/>
        </w:tabs>
        <w:spacing w:before="0" w:after="0" w:line="360" w:lineRule="auto"/>
        <w:ind w:left="0"/>
        <w:jc w:val="left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6. </w:t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Wykonawca w ramach wynagrodzenia winien:</w:t>
      </w:r>
    </w:p>
    <w:p w:rsidR="00175B40" w:rsidRDefault="00175B40" w:rsidP="00175B40">
      <w:pPr>
        <w:pStyle w:val="Akapitzlist"/>
        <w:numPr>
          <w:ilvl w:val="0"/>
          <w:numId w:val="5"/>
        </w:numPr>
        <w:tabs>
          <w:tab w:val="decimal" w:pos="1512"/>
          <w:tab w:val="right" w:pos="9062"/>
        </w:tabs>
        <w:spacing w:before="0" w:after="0" w:line="360" w:lineRule="auto"/>
        <w:ind w:left="1145" w:hanging="425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przygotowywać posiłki, </w:t>
      </w:r>
    </w:p>
    <w:p w:rsidR="00175B40" w:rsidRPr="00175B40" w:rsidRDefault="00175B40" w:rsidP="00175B40">
      <w:pPr>
        <w:pStyle w:val="Akapitzlist"/>
        <w:numPr>
          <w:ilvl w:val="0"/>
          <w:numId w:val="5"/>
        </w:numPr>
        <w:tabs>
          <w:tab w:val="decimal" w:pos="1512"/>
          <w:tab w:val="right" w:pos="9062"/>
        </w:tabs>
        <w:spacing w:before="0" w:after="0" w:line="360" w:lineRule="auto"/>
        <w:ind w:left="1145" w:hanging="425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posiadać zapasy żywności niezbędne do wykonywania posiłków na dany dzień,</w:t>
      </w:r>
    </w:p>
    <w:p w:rsidR="00175B40" w:rsidRPr="00175B40" w:rsidRDefault="00175B40" w:rsidP="00175B40">
      <w:pPr>
        <w:numPr>
          <w:ilvl w:val="0"/>
          <w:numId w:val="5"/>
        </w:numPr>
        <w:tabs>
          <w:tab w:val="decimal" w:pos="1512"/>
          <w:tab w:val="right" w:pos="9062"/>
        </w:tabs>
        <w:spacing w:before="0" w:after="0" w:line="360" w:lineRule="auto"/>
        <w:ind w:left="1145" w:hanging="425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dostarczać zamówione posiłki,</w:t>
      </w:r>
    </w:p>
    <w:p w:rsidR="00175B40" w:rsidRPr="00175B40" w:rsidRDefault="00175B40" w:rsidP="00175B40">
      <w:pPr>
        <w:numPr>
          <w:ilvl w:val="0"/>
          <w:numId w:val="5"/>
        </w:numPr>
        <w:tabs>
          <w:tab w:val="decimal" w:pos="1512"/>
          <w:tab w:val="right" w:pos="9062"/>
        </w:tabs>
        <w:spacing w:before="0" w:after="0" w:line="360" w:lineRule="auto"/>
        <w:ind w:left="1145" w:hanging="425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odbierać naczynia GN oraz termosy transportowe,</w:t>
      </w:r>
    </w:p>
    <w:p w:rsidR="00175B40" w:rsidRPr="00175B40" w:rsidRDefault="00175B40" w:rsidP="00175B40">
      <w:pPr>
        <w:numPr>
          <w:ilvl w:val="0"/>
          <w:numId w:val="5"/>
        </w:numPr>
        <w:tabs>
          <w:tab w:val="decimal" w:pos="1512"/>
          <w:tab w:val="right" w:pos="9062"/>
        </w:tabs>
        <w:spacing w:before="0" w:after="0" w:line="360" w:lineRule="auto"/>
        <w:ind w:left="1145" w:hanging="425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odbierać resztki żywieniowe.</w:t>
      </w:r>
    </w:p>
    <w:p w:rsidR="00175B40" w:rsidRPr="00175B40" w:rsidRDefault="00175B40" w:rsidP="00175B40">
      <w:pPr>
        <w:spacing w:before="288" w:line="36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§4</w:t>
      </w:r>
    </w:p>
    <w:p w:rsidR="00175B40" w:rsidRPr="00175B40" w:rsidRDefault="00175B40" w:rsidP="00175B4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Termin i miejsce wykonania zamówienia</w:t>
      </w:r>
    </w:p>
    <w:p w:rsidR="00175B40" w:rsidRPr="00175B40" w:rsidRDefault="00175B40" w:rsidP="00175B40">
      <w:pPr>
        <w:numPr>
          <w:ilvl w:val="0"/>
          <w:numId w:val="6"/>
        </w:numPr>
        <w:tabs>
          <w:tab w:val="clear" w:pos="432"/>
          <w:tab w:val="decimal" w:pos="504"/>
        </w:tabs>
        <w:spacing w:before="0" w:after="0" w:line="360" w:lineRule="auto"/>
        <w:ind w:left="432" w:hanging="43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Termin realizacji umowy strony ustalają od dnia </w:t>
      </w: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01.09.20</w:t>
      </w:r>
      <w:r w:rsidR="0082799D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2</w:t>
      </w:r>
      <w:r w:rsidR="00C40C8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3</w:t>
      </w: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 r. do dnia 3</w:t>
      </w:r>
      <w:r w:rsidR="0082799D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1</w:t>
      </w: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.0</w:t>
      </w:r>
      <w:r w:rsidR="0082799D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8</w:t>
      </w: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.202</w:t>
      </w:r>
      <w:r w:rsidR="00C40C8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5</w:t>
      </w: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 r. </w:t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oraz w czasie dyżuru wakacyjnego.</w:t>
      </w:r>
    </w:p>
    <w:p w:rsidR="00175B40" w:rsidRPr="00175B40" w:rsidRDefault="00175B40" w:rsidP="00175B40">
      <w:pPr>
        <w:numPr>
          <w:ilvl w:val="0"/>
          <w:numId w:val="6"/>
        </w:numPr>
        <w:tabs>
          <w:tab w:val="clear" w:pos="432"/>
          <w:tab w:val="decimal" w:pos="504"/>
        </w:tabs>
        <w:spacing w:before="0" w:after="0" w:line="360" w:lineRule="auto"/>
        <w:ind w:left="432" w:right="72" w:hanging="43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Miejsce wykonywania usługi </w:t>
      </w:r>
      <w:r w:rsidRPr="00175B40">
        <w:rPr>
          <w:rFonts w:ascii="Times New Roman" w:hAnsi="Times New Roman" w:cs="Times New Roman"/>
          <w:i/>
          <w:color w:val="000000"/>
          <w:w w:val="105"/>
          <w:sz w:val="24"/>
          <w:szCs w:val="24"/>
        </w:rPr>
        <w:t xml:space="preserve">Przedszkole Nr 3 w Chojnicach </w:t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ul. Młodzieżowa 44, 89-600 Chojnice</w:t>
      </w:r>
    </w:p>
    <w:p w:rsidR="00175B40" w:rsidRPr="00175B40" w:rsidRDefault="00175B40" w:rsidP="00175B40">
      <w:pPr>
        <w:numPr>
          <w:ilvl w:val="0"/>
          <w:numId w:val="6"/>
        </w:numPr>
        <w:tabs>
          <w:tab w:val="clear" w:pos="432"/>
          <w:tab w:val="decimal" w:pos="504"/>
        </w:tabs>
        <w:spacing w:before="36" w:after="0" w:line="360" w:lineRule="auto"/>
        <w:ind w:left="432" w:hanging="43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Przez wykonanie usługi rozumie się realizację przedmiotu zamówienia zgodnie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br/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z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z</w:t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akresem określonym w § 1 i 2 niniejszej umowy.</w:t>
      </w:r>
    </w:p>
    <w:p w:rsidR="00175B40" w:rsidRPr="00175B40" w:rsidRDefault="00175B40" w:rsidP="00175B40">
      <w:pPr>
        <w:spacing w:before="252" w:line="36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§5</w:t>
      </w:r>
    </w:p>
    <w:p w:rsidR="00175B40" w:rsidRPr="00175B40" w:rsidRDefault="00175B40" w:rsidP="00175B4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Cena i warunki płatności</w:t>
      </w:r>
    </w:p>
    <w:p w:rsidR="00175B40" w:rsidRPr="00175B40" w:rsidRDefault="00175B40" w:rsidP="00FC6E39">
      <w:pPr>
        <w:numPr>
          <w:ilvl w:val="0"/>
          <w:numId w:val="7"/>
        </w:numPr>
        <w:tabs>
          <w:tab w:val="clear" w:pos="432"/>
          <w:tab w:val="decimal" w:pos="504"/>
          <w:tab w:val="right" w:leader="dot" w:pos="5253"/>
        </w:tabs>
        <w:spacing w:before="0" w:after="0" w:line="360" w:lineRule="auto"/>
        <w:ind w:left="0" w:hanging="43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lastRenderedPageBreak/>
        <w:t xml:space="preserve">Strony ustalają wartość maksymalnego wynagrodzenia zgodnie z ofertą Wykonawcy na kwotę: brutto  </w:t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ab/>
        <w:t xml:space="preserve"> zł</w:t>
      </w:r>
    </w:p>
    <w:p w:rsidR="00175B40" w:rsidRPr="00175B40" w:rsidRDefault="00175B40" w:rsidP="00FC6E39">
      <w:pPr>
        <w:tabs>
          <w:tab w:val="right" w:leader="dot" w:pos="7643"/>
        </w:tabs>
        <w:spacing w:before="0" w:line="360" w:lineRule="auto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słownie</w:t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ab/>
        <w:t>w tym:</w:t>
      </w:r>
    </w:p>
    <w:p w:rsidR="00175B40" w:rsidRPr="00175B40" w:rsidRDefault="00175B40" w:rsidP="00FC6E39">
      <w:pPr>
        <w:tabs>
          <w:tab w:val="left" w:leader="dot" w:pos="3114"/>
          <w:tab w:val="right" w:leader="dot" w:pos="9062"/>
        </w:tabs>
        <w:spacing w:before="0" w:after="0" w:line="360" w:lineRule="auto"/>
        <w:ind w:left="72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a) cena posiłku (standardowego lub diety bezbiałkowej) jednostkowa całodziennego wyżywienia 1 dziecka przedszkolnego wynosi: </w:t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ab/>
        <w:t>.</w:t>
      </w:r>
    </w:p>
    <w:p w:rsidR="00175B40" w:rsidRPr="00175B40" w:rsidRDefault="00175B40" w:rsidP="00FC6E39">
      <w:pPr>
        <w:numPr>
          <w:ilvl w:val="0"/>
          <w:numId w:val="7"/>
        </w:numPr>
        <w:tabs>
          <w:tab w:val="clear" w:pos="432"/>
          <w:tab w:val="decimal" w:pos="504"/>
        </w:tabs>
        <w:spacing w:before="0" w:after="0" w:line="360" w:lineRule="auto"/>
        <w:ind w:left="432" w:hanging="432"/>
        <w:jc w:val="left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Wykonawca ma prawo wystawić fakturę na koniec każdego miesiąca kalendarzowego po podpisaniu przez Zamawiającego protokołu odbioru.</w:t>
      </w:r>
    </w:p>
    <w:p w:rsidR="00175B40" w:rsidRPr="00175B40" w:rsidRDefault="00175B40" w:rsidP="00FC6E39">
      <w:pPr>
        <w:numPr>
          <w:ilvl w:val="0"/>
          <w:numId w:val="7"/>
        </w:numPr>
        <w:tabs>
          <w:tab w:val="clear" w:pos="432"/>
          <w:tab w:val="decimal" w:pos="504"/>
        </w:tabs>
        <w:spacing w:before="0" w:after="0" w:line="360" w:lineRule="auto"/>
        <w:ind w:left="360" w:hanging="36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Wartość faktury będzie ustalana na podstawie iloczynu ilości miesięcznie dostarczonych porcji i ich cen jednostkowych podanych w Formularzu Cenowym Wykonawcy, stanowiącym Załącznik nr 1 do Umowy.</w:t>
      </w:r>
    </w:p>
    <w:p w:rsidR="00175B40" w:rsidRPr="00175B40" w:rsidRDefault="00175B40" w:rsidP="00FC6E39">
      <w:pPr>
        <w:numPr>
          <w:ilvl w:val="0"/>
          <w:numId w:val="7"/>
        </w:numPr>
        <w:tabs>
          <w:tab w:val="clear" w:pos="432"/>
          <w:tab w:val="decimal" w:pos="504"/>
        </w:tabs>
        <w:spacing w:before="0" w:after="0" w:line="360" w:lineRule="auto"/>
        <w:ind w:left="360" w:hanging="36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Za zwłokę w zapłacie wynagrodzenia, Wykonawcy przysługują odsetki w wysokości ustawowej, za każdy rozpoczęty dzień zwłoki.</w:t>
      </w:r>
    </w:p>
    <w:p w:rsidR="00175B40" w:rsidRPr="00175B40" w:rsidRDefault="00175B40" w:rsidP="00FC6E39">
      <w:pPr>
        <w:numPr>
          <w:ilvl w:val="0"/>
          <w:numId w:val="7"/>
        </w:numPr>
        <w:tabs>
          <w:tab w:val="clear" w:pos="432"/>
          <w:tab w:val="decimal" w:pos="504"/>
        </w:tabs>
        <w:spacing w:before="0" w:after="0" w:line="360" w:lineRule="auto"/>
        <w:ind w:left="360" w:hanging="36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Zamawiający dokona zapłaty należności za wykonaną usługę w terminie do</w:t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ab/>
        <w:t xml:space="preserve"> dni od daty otrzymania prawidłowo wystawionej faktury, na konto Wykonawcy wskazane w fakturze.</w:t>
      </w:r>
    </w:p>
    <w:p w:rsidR="00175B40" w:rsidRPr="00175B40" w:rsidRDefault="00175B40" w:rsidP="00175B40">
      <w:pPr>
        <w:spacing w:before="252" w:line="36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§6</w:t>
      </w:r>
    </w:p>
    <w:p w:rsidR="00175B40" w:rsidRPr="00175B40" w:rsidRDefault="00175B40" w:rsidP="00175B4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Kary umowne</w:t>
      </w:r>
    </w:p>
    <w:p w:rsidR="00175B40" w:rsidRPr="00175B40" w:rsidRDefault="00175B40" w:rsidP="00FC6E39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432" w:hanging="43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Jeżeli Wykonawca nie dotrzyma terminu realizacji zamówienia w danym dniu</w:t>
      </w:r>
      <w:r w:rsidR="00FC6E3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—opóźnienie w dostawie posiłku przekroczy 30 minut</w:t>
      </w:r>
      <w:r w:rsidR="00FC6E39">
        <w:rPr>
          <w:rFonts w:ascii="Times New Roman" w:hAnsi="Times New Roman" w:cs="Times New Roman"/>
          <w:color w:val="000000"/>
          <w:w w:val="105"/>
          <w:sz w:val="24"/>
          <w:szCs w:val="24"/>
        </w:rPr>
        <w:t>,</w:t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Zamawiający naliczy kwotę kary umownej w wysokości 1000,00 PLN za każde opóźnienie (</w:t>
      </w:r>
      <w:r w:rsidRPr="00175B40">
        <w:rPr>
          <w:rFonts w:ascii="Times New Roman" w:hAnsi="Times New Roman" w:cs="Times New Roman"/>
          <w:sz w:val="24"/>
          <w:szCs w:val="24"/>
        </w:rPr>
        <w:t>opóźnienie nie dotyczy sytuacji losowych na drogach np. wypadek drogowy uniemożliwiających Wykonawcy dojazd, nie wynikających z winy wykonawcy)</w:t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</w:p>
    <w:p w:rsidR="00175B40" w:rsidRPr="00175B40" w:rsidRDefault="00175B40" w:rsidP="00FC6E39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432" w:hanging="432"/>
        <w:jc w:val="left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 przypadku niedostarczenia posiłku przez Wykonawcę, Zamawiający naliczy karę umowną w wysokości 2500,00 PLN za każde niedostarczenie posiłku.</w:t>
      </w:r>
    </w:p>
    <w:p w:rsidR="00175B40" w:rsidRPr="00175B40" w:rsidRDefault="00175B40" w:rsidP="00FC6E39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432" w:hanging="432"/>
        <w:jc w:val="left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 przypadku odstąpienia Wykonawcy od wykonania umowy, Wykonawca zapłaci Zamawiającemu karę umowną w wysokości 10 % wartości brutto umowy.</w:t>
      </w:r>
    </w:p>
    <w:p w:rsidR="00175B40" w:rsidRPr="00175B40" w:rsidRDefault="00175B40" w:rsidP="00FC6E39">
      <w:pPr>
        <w:numPr>
          <w:ilvl w:val="0"/>
          <w:numId w:val="9"/>
        </w:numPr>
        <w:tabs>
          <w:tab w:val="clear" w:pos="432"/>
          <w:tab w:val="decimal" w:pos="504"/>
        </w:tabs>
        <w:spacing w:before="36" w:after="0" w:line="360" w:lineRule="auto"/>
        <w:ind w:left="432" w:hanging="43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 przypadku odstąpienia Zamawiającego od realizacji umowy, Zamawiający zapłaci Wykonawcy karę umowną w wysokości 10 % wartości brutto umowy z zastrzeżeniem art. 145 ustawy Prawo zamówień publicznych.</w:t>
      </w:r>
    </w:p>
    <w:p w:rsidR="00175B40" w:rsidRPr="00175B40" w:rsidRDefault="00175B40" w:rsidP="00FC6E39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432" w:hanging="43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Jeżeli odstąpienie od umowy przez Zamawiającego nastąpi z przyczyn leżących po stronie Wykonawcy, Zamawiający jest zwolniony od zapłaty kary.</w:t>
      </w:r>
    </w:p>
    <w:p w:rsidR="00175B40" w:rsidRPr="00175B40" w:rsidRDefault="00175B40" w:rsidP="00FC6E39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432" w:hanging="43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lastRenderedPageBreak/>
        <w:t>W przypadku odstąpienia od realizacji umowy przez Zamawiającego z winy Wykonawcy, Wykonawca zapłaci Zamawiającemu karę umowną w wysokości 10 % wartości brutto umowy.</w:t>
      </w:r>
    </w:p>
    <w:p w:rsidR="00175B40" w:rsidRPr="00175B40" w:rsidRDefault="00175B40" w:rsidP="00FC6E39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426" w:hanging="43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Pięciokrotne opóźnienie (przekraczające 30 minut) w okresie jednego miesiąca </w:t>
      </w:r>
      <w:r w:rsidR="00FC6E39">
        <w:rPr>
          <w:rFonts w:ascii="Times New Roman" w:hAnsi="Times New Roman" w:cs="Times New Roman"/>
          <w:color w:val="000000"/>
          <w:w w:val="105"/>
          <w:sz w:val="24"/>
          <w:szCs w:val="24"/>
        </w:rPr>
        <w:br/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 dostawie posiłków skutkować będzie rozwiązaniem umowy z winy Wykonawcy.</w:t>
      </w:r>
    </w:p>
    <w:p w:rsidR="00175B40" w:rsidRPr="00175B40" w:rsidRDefault="00175B40" w:rsidP="00FC6E39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426" w:hanging="43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Nie spełnienie wymogów i standardów jakościowych, potwierdzone przez Zamawiającego właściwymi badaniami, skutkować będzie rozwiązaniem umowy </w:t>
      </w:r>
      <w:r w:rsidR="00FC6E39">
        <w:rPr>
          <w:rFonts w:ascii="Times New Roman" w:hAnsi="Times New Roman" w:cs="Times New Roman"/>
          <w:color w:val="000000"/>
          <w:w w:val="105"/>
          <w:sz w:val="24"/>
          <w:szCs w:val="24"/>
        </w:rPr>
        <w:br/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z winy Wykonawcy.</w:t>
      </w:r>
    </w:p>
    <w:p w:rsidR="00FC6E39" w:rsidRDefault="00175B40" w:rsidP="00FC6E39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426" w:hanging="43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FC6E39">
        <w:rPr>
          <w:rFonts w:ascii="Times New Roman" w:hAnsi="Times New Roman" w:cs="Times New Roman"/>
          <w:color w:val="000000"/>
          <w:w w:val="105"/>
          <w:sz w:val="24"/>
          <w:szCs w:val="24"/>
        </w:rPr>
        <w:t>Wykonawca wyraża zgodę na potrącenie kar umownych z należności powstałych po stronie Wykonawcy w związku z realizacją niniejszej umowy.</w:t>
      </w:r>
      <w:r w:rsidR="00FC6E3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</w:p>
    <w:p w:rsidR="00175B40" w:rsidRPr="00FC6E39" w:rsidRDefault="00175B40" w:rsidP="00FC6E39">
      <w:pPr>
        <w:numPr>
          <w:ilvl w:val="0"/>
          <w:numId w:val="9"/>
        </w:numPr>
        <w:tabs>
          <w:tab w:val="clear" w:pos="432"/>
          <w:tab w:val="decimal" w:pos="504"/>
        </w:tabs>
        <w:spacing w:before="0" w:after="0" w:line="360" w:lineRule="auto"/>
        <w:ind w:left="426" w:hanging="43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FC6E3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Zamawiającemu przysługuje prawo dochodzenia na zasadach ogólnych </w:t>
      </w:r>
      <w:r w:rsidR="00FC6E39" w:rsidRPr="00FC6E39">
        <w:rPr>
          <w:rFonts w:ascii="Times New Roman" w:hAnsi="Times New Roman" w:cs="Times New Roman"/>
          <w:color w:val="000000"/>
          <w:w w:val="105"/>
          <w:sz w:val="24"/>
          <w:szCs w:val="24"/>
        </w:rPr>
        <w:t>o</w:t>
      </w:r>
      <w:r w:rsidRPr="00FC6E39">
        <w:rPr>
          <w:rFonts w:ascii="Times New Roman" w:hAnsi="Times New Roman" w:cs="Times New Roman"/>
          <w:color w:val="000000"/>
          <w:w w:val="105"/>
          <w:sz w:val="24"/>
          <w:szCs w:val="24"/>
        </w:rPr>
        <w:t>dszkodowania uzupełniającego przewyższającego wysokość zastrzeżonych kar umownych.</w:t>
      </w:r>
    </w:p>
    <w:p w:rsidR="00175B40" w:rsidRPr="00175B40" w:rsidRDefault="00175B40" w:rsidP="00175B40">
      <w:pPr>
        <w:spacing w:before="288" w:line="36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§7</w:t>
      </w:r>
    </w:p>
    <w:p w:rsidR="00175B40" w:rsidRPr="00175B40" w:rsidRDefault="00175B40" w:rsidP="00175B40">
      <w:pPr>
        <w:spacing w:before="252" w:line="36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Odstąpienie od umowy</w:t>
      </w:r>
    </w:p>
    <w:p w:rsidR="00175B40" w:rsidRPr="00175B40" w:rsidRDefault="00175B40" w:rsidP="00175B40">
      <w:pPr>
        <w:numPr>
          <w:ilvl w:val="0"/>
          <w:numId w:val="10"/>
        </w:numPr>
        <w:tabs>
          <w:tab w:val="clear" w:pos="288"/>
          <w:tab w:val="decimal" w:pos="432"/>
        </w:tabs>
        <w:spacing w:before="0" w:after="0" w:line="360" w:lineRule="auto"/>
        <w:ind w:left="432" w:right="144" w:hanging="288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zawarcia Umowy.</w:t>
      </w:r>
    </w:p>
    <w:p w:rsidR="00175B40" w:rsidRPr="00175B40" w:rsidRDefault="00175B40" w:rsidP="00175B40">
      <w:pPr>
        <w:numPr>
          <w:ilvl w:val="0"/>
          <w:numId w:val="10"/>
        </w:numPr>
        <w:tabs>
          <w:tab w:val="clear" w:pos="288"/>
          <w:tab w:val="decimal" w:pos="432"/>
        </w:tabs>
        <w:spacing w:before="0" w:after="0" w:line="360" w:lineRule="auto"/>
        <w:ind w:left="432" w:right="144" w:hanging="288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Obydwie strony mogą rozwiązać umowę bez zachowania okresu wypowiedzenia </w:t>
      </w:r>
      <w:r w:rsidR="00FC6E39">
        <w:rPr>
          <w:rFonts w:ascii="Times New Roman" w:hAnsi="Times New Roman" w:cs="Times New Roman"/>
          <w:color w:val="000000"/>
          <w:w w:val="105"/>
          <w:sz w:val="24"/>
          <w:szCs w:val="24"/>
        </w:rPr>
        <w:br/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 przypadku rażącego naruszenia jej postanowień (a w szczególności ustaleń zawartych w § 2 niniejszej umowy).</w:t>
      </w:r>
    </w:p>
    <w:p w:rsidR="00175B40" w:rsidRPr="00175B40" w:rsidRDefault="00175B40" w:rsidP="00175B40">
      <w:pPr>
        <w:numPr>
          <w:ilvl w:val="0"/>
          <w:numId w:val="10"/>
        </w:numPr>
        <w:tabs>
          <w:tab w:val="clear" w:pos="288"/>
          <w:tab w:val="decimal" w:pos="432"/>
        </w:tabs>
        <w:spacing w:before="0" w:after="0" w:line="360" w:lineRule="auto"/>
        <w:ind w:left="432" w:right="144" w:hanging="288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 przypadku odstąpienia od Umowy, o którym mowa w ust. 1, Wykonawcy przysługiwać będzie roszczenie o zapłatę wynagrodzenia za prace wykonane do dnia odstąpienia, zgodnie z komisyjnie ustalonym protokołem zaawansowania prac zaakceptowanym przez Zamawiającego i wycenę tych prac zweryfikowaną przez Zamawiającego.</w:t>
      </w:r>
    </w:p>
    <w:p w:rsidR="00175B40" w:rsidRPr="00175B40" w:rsidRDefault="00175B40" w:rsidP="00175B40">
      <w:pPr>
        <w:spacing w:before="360" w:line="36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§8</w:t>
      </w: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br/>
        <w:t>Zmiany do umowy</w:t>
      </w:r>
    </w:p>
    <w:p w:rsidR="00175B40" w:rsidRPr="00175B40" w:rsidRDefault="00175B40" w:rsidP="00FC6E39">
      <w:pPr>
        <w:numPr>
          <w:ilvl w:val="0"/>
          <w:numId w:val="11"/>
        </w:numPr>
        <w:tabs>
          <w:tab w:val="clear" w:pos="360"/>
          <w:tab w:val="decimal" w:pos="504"/>
        </w:tabs>
        <w:spacing w:before="0" w:after="0" w:line="360" w:lineRule="auto"/>
        <w:ind w:left="504" w:right="144" w:hanging="36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Wszelkie zmiany i uzupełnienia umowy mogą być dokonywane jedynie w formie pisemnej w postaci aneksu do umowy podpisanego przez obydwie strony, pod rygorem nieważności.</w:t>
      </w:r>
    </w:p>
    <w:p w:rsidR="00175B40" w:rsidRPr="00175B40" w:rsidRDefault="00175B40" w:rsidP="00FC6E39">
      <w:pPr>
        <w:numPr>
          <w:ilvl w:val="0"/>
          <w:numId w:val="11"/>
        </w:numPr>
        <w:tabs>
          <w:tab w:val="clear" w:pos="360"/>
          <w:tab w:val="decimal" w:pos="504"/>
        </w:tabs>
        <w:spacing w:before="0" w:after="0" w:line="360" w:lineRule="auto"/>
        <w:ind w:left="504" w:right="144" w:hanging="36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lastRenderedPageBreak/>
        <w:t xml:space="preserve">Dopuszcza się możliwość dokonania zmian postanowień zawartej umowy </w:t>
      </w:r>
      <w:r w:rsidR="00FC6E39">
        <w:rPr>
          <w:rFonts w:ascii="Times New Roman" w:hAnsi="Times New Roman" w:cs="Times New Roman"/>
          <w:color w:val="000000"/>
          <w:w w:val="105"/>
          <w:sz w:val="24"/>
          <w:szCs w:val="24"/>
        </w:rPr>
        <w:br/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w stosunku do treści oferty, na podstawie, której dokonano wyboru wykonawcy, </w:t>
      </w:r>
      <w:r w:rsidR="00FC6E39">
        <w:rPr>
          <w:rFonts w:ascii="Times New Roman" w:hAnsi="Times New Roman" w:cs="Times New Roman"/>
          <w:color w:val="000000"/>
          <w:w w:val="105"/>
          <w:sz w:val="24"/>
          <w:szCs w:val="24"/>
        </w:rPr>
        <w:br/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 przypadku wystąpienia, co najmniej jednej z okoliczności wymienionych poniżej, z uwzględnieniem podawanych warunków ich wprowadzenia:</w:t>
      </w:r>
    </w:p>
    <w:p w:rsidR="00175B40" w:rsidRPr="00175B40" w:rsidRDefault="00175B40" w:rsidP="000A56DB">
      <w:pPr>
        <w:spacing w:before="0" w:after="0" w:line="360" w:lineRule="auto"/>
        <w:ind w:firstLine="288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2.1. Zmiana terminu realizacji zadania:</w:t>
      </w:r>
    </w:p>
    <w:p w:rsidR="00175B40" w:rsidRPr="00175B40" w:rsidRDefault="00175B40" w:rsidP="000A56DB">
      <w:pPr>
        <w:spacing w:before="0" w:after="0" w:line="360" w:lineRule="auto"/>
        <w:ind w:firstLine="348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a) w przypadku zmian terminowych w harmonogramie pracy placówki przedszkolnej; </w:t>
      </w:r>
    </w:p>
    <w:p w:rsidR="000A56DB" w:rsidRDefault="00175B40" w:rsidP="000A56DB">
      <w:pPr>
        <w:spacing w:before="0" w:after="0" w:line="360" w:lineRule="auto"/>
        <w:ind w:firstLine="348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2.2.</w:t>
      </w:r>
      <w:r w:rsidR="00FC6E39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Pozostałe zmiany:</w:t>
      </w:r>
    </w:p>
    <w:p w:rsidR="000A56DB" w:rsidRDefault="000A56DB" w:rsidP="000A56DB">
      <w:pPr>
        <w:spacing w:before="0" w:after="0" w:line="360" w:lineRule="auto"/>
        <w:ind w:left="348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a) </w:t>
      </w:r>
      <w:r w:rsidR="00175B40"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 każdym przypadku, gdy zmiana jest korzystna dla Zamawiającego (np.: powoduje skrócenie terminu realizacji umowy, zm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niejszenie wartości zamówienia);</w:t>
      </w:r>
    </w:p>
    <w:p w:rsidR="000A56DB" w:rsidRPr="00175B40" w:rsidRDefault="000A56DB" w:rsidP="000A56DB">
      <w:pPr>
        <w:numPr>
          <w:ilvl w:val="0"/>
          <w:numId w:val="14"/>
        </w:numPr>
        <w:tabs>
          <w:tab w:val="decimal" w:pos="864"/>
        </w:tabs>
        <w:spacing w:before="0" w:after="0" w:line="360" w:lineRule="auto"/>
        <w:ind w:left="360" w:right="72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przypadki losowe (np. kataklizmy, awarie urządzeń wywołane przez wyładowania atmosferyczne lub inne czynniki zewnętrzne, zgony i niemożliwe do przewidzenia wydarzenia), które będą miały wpływ na treść zawartej umowy i termin realizacji;</w:t>
      </w:r>
    </w:p>
    <w:p w:rsidR="000A56DB" w:rsidRPr="00175B40" w:rsidRDefault="000A56DB" w:rsidP="000A56DB">
      <w:pPr>
        <w:numPr>
          <w:ilvl w:val="0"/>
          <w:numId w:val="14"/>
        </w:numPr>
        <w:tabs>
          <w:tab w:val="decimal" w:pos="864"/>
        </w:tabs>
        <w:spacing w:before="0" w:after="0" w:line="360" w:lineRule="auto"/>
        <w:ind w:left="36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obniżenie wynagrodzenia Wykonawcy;</w:t>
      </w:r>
    </w:p>
    <w:p w:rsidR="000A56DB" w:rsidRPr="00175B40" w:rsidRDefault="000A56DB" w:rsidP="000A56DB">
      <w:pPr>
        <w:numPr>
          <w:ilvl w:val="0"/>
          <w:numId w:val="14"/>
        </w:numPr>
        <w:tabs>
          <w:tab w:val="decimal" w:pos="432"/>
        </w:tabs>
        <w:spacing w:before="36" w:after="0" w:line="360" w:lineRule="auto"/>
        <w:ind w:left="360" w:right="144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rezygnacja przez Zamawiającego z realizacji części przedmiotu umowy. W takim przypadku wynagrodzenie przysługujące wykonawcy zostanie pomniejszone, przy czym Zamawiający zapłaci za wszystkie spełnione świadczenia i udokumentowane koszty, które wykonawca poniósł w związku z Wynikającymi z umowy planowanymi świadczeniami;</w:t>
      </w:r>
    </w:p>
    <w:p w:rsidR="000A56DB" w:rsidRPr="000A56DB" w:rsidRDefault="000A56DB" w:rsidP="00EC49F5">
      <w:pPr>
        <w:numPr>
          <w:ilvl w:val="0"/>
          <w:numId w:val="14"/>
        </w:numPr>
        <w:tabs>
          <w:tab w:val="decimal" w:pos="432"/>
        </w:tabs>
        <w:spacing w:before="0" w:after="0" w:line="360" w:lineRule="auto"/>
        <w:ind w:left="348" w:right="144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0A56DB">
        <w:rPr>
          <w:rFonts w:ascii="Times New Roman" w:hAnsi="Times New Roman" w:cs="Times New Roman"/>
          <w:color w:val="000000"/>
          <w:w w:val="105"/>
          <w:sz w:val="24"/>
          <w:szCs w:val="24"/>
        </w:rPr>
        <w:t>wprowadzenie nowych diet nie wyszczególnionych w opisie przedmiotu zamówienia w przypadku, gdy u dzieci objętych żywieniem stwierdzi się konieczność ich stosowania;</w:t>
      </w:r>
    </w:p>
    <w:p w:rsidR="00175B40" w:rsidRPr="000A56DB" w:rsidRDefault="00175B40" w:rsidP="000A56DB">
      <w:pPr>
        <w:pStyle w:val="Akapitzlist"/>
        <w:numPr>
          <w:ilvl w:val="0"/>
          <w:numId w:val="17"/>
        </w:numPr>
        <w:spacing w:before="0" w:after="0" w:line="360" w:lineRule="auto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0A56DB">
        <w:rPr>
          <w:rFonts w:ascii="Times New Roman" w:hAnsi="Times New Roman" w:cs="Times New Roman"/>
          <w:sz w:val="24"/>
          <w:szCs w:val="24"/>
        </w:rPr>
        <w:t>Stosownie do treści art. 142 ust. 5 ustawy</w:t>
      </w:r>
      <w:r w:rsidR="00C40C80">
        <w:rPr>
          <w:rFonts w:ascii="Times New Roman" w:hAnsi="Times New Roman" w:cs="Times New Roman"/>
          <w:sz w:val="24"/>
          <w:szCs w:val="24"/>
        </w:rPr>
        <w:t xml:space="preserve"> oraz 439</w:t>
      </w:r>
      <w:r w:rsidRPr="000A5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6D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A56DB">
        <w:rPr>
          <w:rFonts w:ascii="Times New Roman" w:hAnsi="Times New Roman" w:cs="Times New Roman"/>
          <w:sz w:val="24"/>
          <w:szCs w:val="24"/>
        </w:rPr>
        <w:t xml:space="preserve"> Zamawiający przewiduje możliwość zmiany</w:t>
      </w:r>
      <w:r w:rsidR="00FC6E39" w:rsidRPr="000A56DB">
        <w:rPr>
          <w:rFonts w:ascii="Times New Roman" w:hAnsi="Times New Roman" w:cs="Times New Roman"/>
          <w:sz w:val="24"/>
          <w:szCs w:val="24"/>
        </w:rPr>
        <w:t xml:space="preserve"> </w:t>
      </w:r>
      <w:r w:rsidRPr="000A56DB">
        <w:rPr>
          <w:rFonts w:ascii="Times New Roman" w:hAnsi="Times New Roman" w:cs="Times New Roman"/>
          <w:sz w:val="24"/>
          <w:szCs w:val="24"/>
        </w:rPr>
        <w:t xml:space="preserve">wysokości wynagrodzenia określonego w </w:t>
      </w:r>
      <w:r w:rsidR="000A56DB">
        <w:rPr>
          <w:rFonts w:ascii="Times New Roman" w:hAnsi="Times New Roman" w:cs="Times New Roman"/>
          <w:sz w:val="24"/>
          <w:szCs w:val="24"/>
        </w:rPr>
        <w:t>umowie</w:t>
      </w:r>
      <w:r w:rsidRPr="000A56DB">
        <w:rPr>
          <w:rFonts w:ascii="Times New Roman" w:hAnsi="Times New Roman" w:cs="Times New Roman"/>
          <w:sz w:val="24"/>
          <w:szCs w:val="24"/>
        </w:rPr>
        <w:t xml:space="preserve"> w następujących przypadkach:</w:t>
      </w:r>
    </w:p>
    <w:p w:rsidR="00175B40" w:rsidRPr="00175B40" w:rsidRDefault="00FC6E39" w:rsidP="000A56DB">
      <w:pPr>
        <w:autoSpaceDE w:val="0"/>
        <w:autoSpaceDN w:val="0"/>
        <w:adjustRightInd w:val="0"/>
        <w:spacing w:before="0"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175B40" w:rsidRPr="00175B40">
        <w:rPr>
          <w:rFonts w:ascii="Times New Roman" w:hAnsi="Times New Roman" w:cs="Times New Roman"/>
          <w:sz w:val="24"/>
          <w:szCs w:val="24"/>
        </w:rPr>
        <w:t>w przypadku zmiany stawki podatku od towarów i usług,</w:t>
      </w:r>
    </w:p>
    <w:p w:rsidR="00175B40" w:rsidRPr="00175B40" w:rsidRDefault="00FC6E39" w:rsidP="000A56DB">
      <w:pPr>
        <w:autoSpaceDE w:val="0"/>
        <w:autoSpaceDN w:val="0"/>
        <w:adjustRightInd w:val="0"/>
        <w:spacing w:before="0" w:after="0" w:line="360" w:lineRule="auto"/>
        <w:ind w:left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175B40" w:rsidRPr="00175B40">
        <w:rPr>
          <w:rFonts w:ascii="Times New Roman" w:hAnsi="Times New Roman" w:cs="Times New Roman"/>
          <w:sz w:val="24"/>
          <w:szCs w:val="24"/>
        </w:rPr>
        <w:t>w przypadku zmiany wysokości minimalnego wynagrodzenia za pracę ustalonego na</w:t>
      </w:r>
      <w:r w:rsidR="000A56DB">
        <w:rPr>
          <w:rFonts w:ascii="Times New Roman" w:hAnsi="Times New Roman" w:cs="Times New Roman"/>
          <w:sz w:val="24"/>
          <w:szCs w:val="24"/>
        </w:rPr>
        <w:t xml:space="preserve"> </w:t>
      </w:r>
      <w:r w:rsidR="00175B40" w:rsidRPr="00175B40">
        <w:rPr>
          <w:rFonts w:ascii="Times New Roman" w:hAnsi="Times New Roman" w:cs="Times New Roman"/>
          <w:sz w:val="24"/>
          <w:szCs w:val="24"/>
        </w:rPr>
        <w:t>podstawie art. 2 ust. 3 – 5 ustawy z dnia 10 października 2002</w:t>
      </w:r>
      <w:r w:rsidR="000A56DB">
        <w:rPr>
          <w:rFonts w:ascii="Times New Roman" w:hAnsi="Times New Roman" w:cs="Times New Roman"/>
          <w:sz w:val="24"/>
          <w:szCs w:val="24"/>
        </w:rPr>
        <w:t xml:space="preserve"> </w:t>
      </w:r>
      <w:r w:rsidR="00175B40" w:rsidRPr="00175B40">
        <w:rPr>
          <w:rFonts w:ascii="Times New Roman" w:hAnsi="Times New Roman" w:cs="Times New Roman"/>
          <w:sz w:val="24"/>
          <w:szCs w:val="24"/>
        </w:rPr>
        <w:t>r. o minimalnym</w:t>
      </w:r>
    </w:p>
    <w:p w:rsidR="000A56DB" w:rsidRDefault="00175B40" w:rsidP="000A56DB">
      <w:pPr>
        <w:pStyle w:val="Default"/>
        <w:spacing w:line="360" w:lineRule="auto"/>
        <w:ind w:firstLine="708"/>
        <w:rPr>
          <w:bCs/>
        </w:rPr>
      </w:pPr>
      <w:r w:rsidRPr="00175B40">
        <w:t>wynagrodzeniu za pracę (</w:t>
      </w:r>
      <w:proofErr w:type="spellStart"/>
      <w:r w:rsidRPr="00175B40">
        <w:t>t.j</w:t>
      </w:r>
      <w:proofErr w:type="spellEnd"/>
      <w:r w:rsidRPr="00175B40">
        <w:t xml:space="preserve">. Dz.U. </w:t>
      </w:r>
      <w:r w:rsidRPr="000A56DB">
        <w:t xml:space="preserve">z  </w:t>
      </w:r>
      <w:r w:rsidRPr="000A56DB">
        <w:rPr>
          <w:bCs/>
        </w:rPr>
        <w:t>2019 r. poz. 1564).</w:t>
      </w:r>
    </w:p>
    <w:p w:rsidR="000A56DB" w:rsidRDefault="000A56DB" w:rsidP="000A56DB">
      <w:pPr>
        <w:pStyle w:val="Default"/>
        <w:spacing w:line="360" w:lineRule="auto"/>
        <w:ind w:left="708"/>
      </w:pPr>
      <w:r>
        <w:rPr>
          <w:bCs/>
        </w:rPr>
        <w:t xml:space="preserve">3.3 </w:t>
      </w:r>
      <w:r w:rsidR="00175B40" w:rsidRPr="00175B40">
        <w:t>w przypadku zmian zasad podlegania ubezpieczeniom społecznym lub ubezpieczeniu</w:t>
      </w:r>
      <w:r>
        <w:t xml:space="preserve"> </w:t>
      </w:r>
      <w:r w:rsidR="00175B40" w:rsidRPr="00175B40">
        <w:t>zdrowotnemu lub zmiany wysokości stawki składki na ubezpieczenia społeczne lub</w:t>
      </w:r>
      <w:r>
        <w:t xml:space="preserve"> </w:t>
      </w:r>
      <w:r w:rsidR="00175B40" w:rsidRPr="00175B40">
        <w:t>zdrowotne,</w:t>
      </w:r>
      <w:r>
        <w:t xml:space="preserve"> </w:t>
      </w:r>
    </w:p>
    <w:p w:rsidR="000A56DB" w:rsidRDefault="00175B40" w:rsidP="000A56DB">
      <w:pPr>
        <w:pStyle w:val="Default"/>
        <w:spacing w:line="360" w:lineRule="auto"/>
      </w:pPr>
      <w:r w:rsidRPr="00175B40">
        <w:t>- jeżeli zmiany będą miały wpływ na koszty wykonania Umowy</w:t>
      </w:r>
      <w:r w:rsidR="000A56DB">
        <w:t xml:space="preserve"> </w:t>
      </w:r>
      <w:r w:rsidRPr="00175B40">
        <w:t>przez Wykonawcę.</w:t>
      </w:r>
    </w:p>
    <w:p w:rsidR="00175B40" w:rsidRPr="00175B40" w:rsidRDefault="00175B40" w:rsidP="000A56DB">
      <w:pPr>
        <w:pStyle w:val="Default"/>
        <w:numPr>
          <w:ilvl w:val="0"/>
          <w:numId w:val="17"/>
        </w:numPr>
        <w:spacing w:line="360" w:lineRule="auto"/>
        <w:ind w:left="0"/>
        <w:jc w:val="both"/>
      </w:pPr>
      <w:r w:rsidRPr="00175B40">
        <w:t>W sytuacji wystąpienia okoliczności wskazanych w ust. 1 pkt. 1 niniejszego paragrafu</w:t>
      </w:r>
    </w:p>
    <w:p w:rsidR="00175B40" w:rsidRPr="00175B40" w:rsidRDefault="00175B40" w:rsidP="000A56DB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75B40">
        <w:rPr>
          <w:rFonts w:ascii="Times New Roman" w:hAnsi="Times New Roman" w:cs="Times New Roman"/>
          <w:sz w:val="24"/>
          <w:szCs w:val="24"/>
        </w:rPr>
        <w:lastRenderedPageBreak/>
        <w:t xml:space="preserve">Wykonawca jest uprawniony złożyć Zamawiającemu pisemny wniosek o zmianę Umowy </w:t>
      </w:r>
      <w:r w:rsidR="000A56DB">
        <w:rPr>
          <w:rFonts w:ascii="Times New Roman" w:hAnsi="Times New Roman" w:cs="Times New Roman"/>
          <w:sz w:val="24"/>
          <w:szCs w:val="24"/>
        </w:rPr>
        <w:br/>
      </w:r>
      <w:r w:rsidRPr="00175B40">
        <w:rPr>
          <w:rFonts w:ascii="Times New Roman" w:hAnsi="Times New Roman" w:cs="Times New Roman"/>
          <w:sz w:val="24"/>
          <w:szCs w:val="24"/>
        </w:rPr>
        <w:t>w</w:t>
      </w:r>
      <w:r w:rsidR="000A56DB">
        <w:rPr>
          <w:rFonts w:ascii="Times New Roman" w:hAnsi="Times New Roman" w:cs="Times New Roman"/>
          <w:sz w:val="24"/>
          <w:szCs w:val="24"/>
        </w:rPr>
        <w:t xml:space="preserve"> </w:t>
      </w:r>
      <w:r w:rsidRPr="00175B40">
        <w:rPr>
          <w:rFonts w:ascii="Times New Roman" w:hAnsi="Times New Roman" w:cs="Times New Roman"/>
          <w:sz w:val="24"/>
          <w:szCs w:val="24"/>
        </w:rPr>
        <w:t>zakresie płatności wynikających z faktur wystawionych po wejściu w życie przepisów</w:t>
      </w:r>
      <w:r w:rsidR="000A56DB">
        <w:rPr>
          <w:rFonts w:ascii="Times New Roman" w:hAnsi="Times New Roman" w:cs="Times New Roman"/>
          <w:sz w:val="24"/>
          <w:szCs w:val="24"/>
        </w:rPr>
        <w:t xml:space="preserve"> </w:t>
      </w:r>
      <w:r w:rsidRPr="00175B40">
        <w:rPr>
          <w:rFonts w:ascii="Times New Roman" w:hAnsi="Times New Roman" w:cs="Times New Roman"/>
          <w:sz w:val="24"/>
          <w:szCs w:val="24"/>
        </w:rPr>
        <w:t>zmieniających stawkę podatku od towarów i usług. Wniosek powinien zawierać wyczerpujące</w:t>
      </w:r>
    </w:p>
    <w:p w:rsidR="00C40C80" w:rsidRDefault="00175B40" w:rsidP="00C40C80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sz w:val="24"/>
          <w:szCs w:val="24"/>
        </w:rPr>
        <w:t xml:space="preserve">uzasadnienie faktyczne i wskazanie podstaw prawnych zmiany stawki podatku od towarów </w:t>
      </w:r>
      <w:r w:rsidR="000A56DB">
        <w:rPr>
          <w:rFonts w:ascii="Times New Roman" w:hAnsi="Times New Roman" w:cs="Times New Roman"/>
          <w:sz w:val="24"/>
          <w:szCs w:val="24"/>
        </w:rPr>
        <w:br/>
      </w:r>
      <w:r w:rsidRPr="00175B40">
        <w:rPr>
          <w:rFonts w:ascii="Times New Roman" w:hAnsi="Times New Roman" w:cs="Times New Roman"/>
          <w:sz w:val="24"/>
          <w:szCs w:val="24"/>
        </w:rPr>
        <w:t>i</w:t>
      </w:r>
      <w:r w:rsidR="000A56DB">
        <w:rPr>
          <w:rFonts w:ascii="Times New Roman" w:hAnsi="Times New Roman" w:cs="Times New Roman"/>
          <w:sz w:val="24"/>
          <w:szCs w:val="24"/>
        </w:rPr>
        <w:t xml:space="preserve"> </w:t>
      </w:r>
      <w:r w:rsidRPr="00175B40">
        <w:rPr>
          <w:rFonts w:ascii="Times New Roman" w:hAnsi="Times New Roman" w:cs="Times New Roman"/>
          <w:sz w:val="24"/>
          <w:szCs w:val="24"/>
        </w:rPr>
        <w:t>usług oraz dokładne wyliczenie kwoty wynagrodzenia należnego Wykonawcy po zmianie</w:t>
      </w:r>
      <w:r w:rsidR="000A56DB">
        <w:rPr>
          <w:rFonts w:ascii="Times New Roman" w:hAnsi="Times New Roman" w:cs="Times New Roman"/>
          <w:sz w:val="24"/>
          <w:szCs w:val="24"/>
        </w:rPr>
        <w:t xml:space="preserve"> </w:t>
      </w:r>
      <w:r w:rsidRPr="00175B40">
        <w:rPr>
          <w:rFonts w:ascii="Times New Roman" w:hAnsi="Times New Roman" w:cs="Times New Roman"/>
          <w:sz w:val="24"/>
          <w:szCs w:val="24"/>
        </w:rPr>
        <w:t>Umowy.</w:t>
      </w:r>
      <w:r w:rsidR="000A56DB">
        <w:rPr>
          <w:rFonts w:ascii="Times New Roman" w:hAnsi="Times New Roman" w:cs="Times New Roman"/>
          <w:sz w:val="24"/>
          <w:szCs w:val="24"/>
        </w:rPr>
        <w:t xml:space="preserve"> </w:t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Obowiązek wykazania wpływu zmian, o których mowa w </w:t>
      </w:r>
      <w:r w:rsidR="000A56DB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par. 8 pkt 3 </w:t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niniejsze</w:t>
      </w:r>
      <w:r w:rsidR="000A56DB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j umowy </w:t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należy do Wykonawcy pod rygorem odmowy dokonania zmiany Umowy przez Zamawiającego.</w:t>
      </w:r>
    </w:p>
    <w:p w:rsidR="00C40C80" w:rsidRPr="00C40C80" w:rsidRDefault="00C40C80" w:rsidP="00C40C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C40C80">
        <w:rPr>
          <w:rFonts w:ascii="Times New Roman" w:hAnsi="Times New Roman" w:cs="Times New Roman"/>
          <w:sz w:val="24"/>
          <w:szCs w:val="24"/>
        </w:rPr>
        <w:t xml:space="preserve">Wynagrodzenie  będzie  podlegało  waloryzacji  maksymalnie  do  </w:t>
      </w:r>
      <w:r w:rsidR="00723FE1">
        <w:rPr>
          <w:rFonts w:ascii="Times New Roman" w:hAnsi="Times New Roman" w:cs="Times New Roman"/>
          <w:sz w:val="24"/>
          <w:szCs w:val="24"/>
        </w:rPr>
        <w:t xml:space="preserve">6 </w:t>
      </w:r>
      <w:r w:rsidRPr="00C40C80">
        <w:rPr>
          <w:rFonts w:ascii="Times New Roman" w:hAnsi="Times New Roman" w:cs="Times New Roman"/>
          <w:sz w:val="24"/>
          <w:szCs w:val="24"/>
        </w:rPr>
        <w:t xml:space="preserve">% </w:t>
      </w:r>
      <w:r w:rsidRPr="00C40C80">
        <w:rPr>
          <w:rFonts w:ascii="Times New Roman" w:hAnsi="Times New Roman" w:cs="Times New Roman"/>
          <w:sz w:val="24"/>
          <w:szCs w:val="24"/>
        </w:rPr>
        <w:br/>
        <w:t xml:space="preserve">wynagrodzenia, o którym mowa w </w:t>
      </w:r>
      <w:r w:rsidR="00723FE1">
        <w:rPr>
          <w:rFonts w:ascii="Times New Roman" w:hAnsi="Times New Roman" w:cs="Times New Roman"/>
          <w:sz w:val="24"/>
          <w:szCs w:val="24"/>
        </w:rPr>
        <w:t xml:space="preserve">§ 5 ust 1 </w:t>
      </w:r>
      <w:r w:rsidRPr="00C40C80">
        <w:rPr>
          <w:rFonts w:ascii="Times New Roman" w:hAnsi="Times New Roman" w:cs="Times New Roman"/>
          <w:sz w:val="24"/>
          <w:szCs w:val="24"/>
        </w:rPr>
        <w:t>umowy</w:t>
      </w:r>
      <w:r w:rsidR="00723FE1">
        <w:rPr>
          <w:rFonts w:ascii="Times New Roman" w:hAnsi="Times New Roman" w:cs="Times New Roman"/>
          <w:sz w:val="24"/>
          <w:szCs w:val="24"/>
        </w:rPr>
        <w:t>.</w:t>
      </w:r>
    </w:p>
    <w:p w:rsidR="00175B40" w:rsidRPr="00175B40" w:rsidRDefault="00175B40" w:rsidP="00175B40">
      <w:pPr>
        <w:spacing w:before="288" w:line="36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§9</w:t>
      </w:r>
    </w:p>
    <w:p w:rsidR="00175B40" w:rsidRPr="00175B40" w:rsidRDefault="00175B40" w:rsidP="00175B4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Podwykonawcy</w:t>
      </w:r>
    </w:p>
    <w:p w:rsidR="00175B40" w:rsidRDefault="00175B40" w:rsidP="000A56DB">
      <w:pPr>
        <w:spacing w:before="0" w:after="0" w:line="360" w:lineRule="auto"/>
        <w:ind w:left="288" w:hanging="288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1. Zamawiający ze względu na specyfikę przedmiotu niniejszego zamówienia, zastrzega, że Wykonawca nie może powierzyć wykonania zamówienia podwykonawcom </w:t>
      </w:r>
      <w:r w:rsidR="000A56DB">
        <w:rPr>
          <w:rFonts w:ascii="Times New Roman" w:hAnsi="Times New Roman" w:cs="Times New Roman"/>
          <w:color w:val="000000"/>
          <w:w w:val="105"/>
          <w:sz w:val="24"/>
          <w:szCs w:val="24"/>
        </w:rPr>
        <w:br/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 części dotyczącej przygotowania posiłków (proces produkcyjny).</w:t>
      </w:r>
    </w:p>
    <w:p w:rsidR="000A56DB" w:rsidRDefault="000A56DB" w:rsidP="000A56DB">
      <w:pPr>
        <w:spacing w:before="0" w:after="0" w:line="360" w:lineRule="auto"/>
        <w:ind w:left="288" w:hanging="288"/>
        <w:rPr>
          <w:rFonts w:ascii="Times New Roman" w:hAnsi="Times New Roman" w:cs="Times New Roman"/>
          <w:color w:val="000000"/>
          <w:w w:val="105"/>
          <w:sz w:val="24"/>
          <w:szCs w:val="24"/>
        </w:rPr>
      </w:pPr>
    </w:p>
    <w:p w:rsidR="000A56DB" w:rsidRPr="00175B40" w:rsidRDefault="000A56DB" w:rsidP="000A56DB">
      <w:pPr>
        <w:spacing w:before="0" w:after="0" w:line="360" w:lineRule="auto"/>
        <w:ind w:left="288" w:hanging="288"/>
        <w:rPr>
          <w:rFonts w:ascii="Times New Roman" w:hAnsi="Times New Roman" w:cs="Times New Roman"/>
          <w:color w:val="000000"/>
          <w:w w:val="105"/>
          <w:sz w:val="24"/>
          <w:szCs w:val="24"/>
        </w:rPr>
      </w:pPr>
    </w:p>
    <w:p w:rsidR="00175B40" w:rsidRPr="00175B40" w:rsidRDefault="00175B40" w:rsidP="000A56DB">
      <w:pPr>
        <w:spacing w:before="0" w:line="36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§10</w:t>
      </w:r>
    </w:p>
    <w:p w:rsidR="00175B40" w:rsidRPr="00175B40" w:rsidRDefault="00175B40" w:rsidP="00175B4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Postanowienia końcowe</w:t>
      </w:r>
    </w:p>
    <w:p w:rsidR="00175B40" w:rsidRPr="00175B40" w:rsidRDefault="00175B40" w:rsidP="005C39C8">
      <w:pPr>
        <w:pStyle w:val="Default"/>
        <w:spacing w:line="360" w:lineRule="auto"/>
        <w:jc w:val="both"/>
        <w:rPr>
          <w:b/>
          <w:w w:val="105"/>
        </w:rPr>
      </w:pPr>
      <w:r w:rsidRPr="005C39C8">
        <w:rPr>
          <w:w w:val="105"/>
        </w:rPr>
        <w:t>1</w:t>
      </w:r>
      <w:r w:rsidRPr="00175B40">
        <w:rPr>
          <w:b/>
          <w:w w:val="105"/>
        </w:rPr>
        <w:t xml:space="preserve">. </w:t>
      </w:r>
      <w:r w:rsidRPr="00175B40">
        <w:rPr>
          <w:w w:val="105"/>
        </w:rPr>
        <w:t xml:space="preserve">W sprawach nieuregulowanych niniejszą Umową będą miały zastosowanie przepisy </w:t>
      </w:r>
      <w:r w:rsidR="005C39C8">
        <w:rPr>
          <w:w w:val="105"/>
        </w:rPr>
        <w:t xml:space="preserve">  </w:t>
      </w:r>
      <w:r w:rsidRPr="00175B40">
        <w:rPr>
          <w:w w:val="105"/>
        </w:rPr>
        <w:t xml:space="preserve">Kodeksu Cywilnego oraz Ustawy z dn. 27 sierpnia 2009 r. o finansach publicznych </w:t>
      </w:r>
      <w:r w:rsidR="005C39C8">
        <w:rPr>
          <w:w w:val="105"/>
        </w:rPr>
        <w:br/>
      </w:r>
      <w:r w:rsidRPr="00723FE1">
        <w:t>(</w:t>
      </w:r>
      <w:proofErr w:type="spellStart"/>
      <w:r w:rsidR="00723FE1" w:rsidRPr="00723FE1">
        <w:t>t.j</w:t>
      </w:r>
      <w:proofErr w:type="spellEnd"/>
      <w:r w:rsidR="00723FE1" w:rsidRPr="00723FE1">
        <w:t>. Dz. U. z 2023 r. poz. 1270</w:t>
      </w:r>
      <w:r w:rsidRPr="00723FE1">
        <w:t xml:space="preserve">), Ustawy z dnia </w:t>
      </w:r>
      <w:r w:rsidR="00723FE1">
        <w:t>11</w:t>
      </w:r>
      <w:r w:rsidRPr="00723FE1">
        <w:t xml:space="preserve"> </w:t>
      </w:r>
      <w:r w:rsidR="00723FE1">
        <w:t>września</w:t>
      </w:r>
      <w:r w:rsidRPr="00723FE1">
        <w:t xml:space="preserve"> 20</w:t>
      </w:r>
      <w:r w:rsidR="00723FE1">
        <w:t>19</w:t>
      </w:r>
      <w:r w:rsidRPr="00723FE1">
        <w:t xml:space="preserve"> r. — Prawo zamówień publicznych (</w:t>
      </w:r>
      <w:proofErr w:type="spellStart"/>
      <w:r w:rsidR="00723FE1" w:rsidRPr="00723FE1">
        <w:t>t.j</w:t>
      </w:r>
      <w:proofErr w:type="spellEnd"/>
      <w:r w:rsidR="00723FE1" w:rsidRPr="00723FE1">
        <w:t xml:space="preserve">. Dz. U. z 2022 r. poz. 1710 z </w:t>
      </w:r>
      <w:proofErr w:type="spellStart"/>
      <w:r w:rsidR="00723FE1" w:rsidRPr="00723FE1">
        <w:t>późn</w:t>
      </w:r>
      <w:proofErr w:type="spellEnd"/>
      <w:r w:rsidR="00723FE1" w:rsidRPr="00723FE1">
        <w:t>. zm.)</w:t>
      </w:r>
      <w:r w:rsidR="00723FE1">
        <w:t>.</w:t>
      </w:r>
    </w:p>
    <w:p w:rsidR="00175B40" w:rsidRPr="00175B40" w:rsidRDefault="00175B40" w:rsidP="00175B40">
      <w:pPr>
        <w:spacing w:line="360" w:lineRule="auto"/>
        <w:ind w:left="432" w:right="144" w:hanging="432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5C39C8">
        <w:rPr>
          <w:rFonts w:ascii="Times New Roman" w:hAnsi="Times New Roman" w:cs="Times New Roman"/>
          <w:color w:val="000000"/>
          <w:w w:val="105"/>
          <w:sz w:val="24"/>
          <w:szCs w:val="24"/>
        </w:rPr>
        <w:t>2</w:t>
      </w: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 xml:space="preserve">. </w:t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Wszelkie spory, jakie mogą wyniknąć między Stronami w związku z realizacją postanowień niniejszej Umowy, będą rozwiązywane polubownie. W razie braku możliwości porozumienia się stron w terminie do 30 dni, spór poddany zostanie rozstrzygnięciu sądu właściwego dla siedziby Zamawiającego.</w:t>
      </w:r>
    </w:p>
    <w:p w:rsidR="00723FE1" w:rsidRDefault="00723FE1" w:rsidP="00175B40">
      <w:pPr>
        <w:spacing w:before="540" w:line="36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</w:p>
    <w:p w:rsidR="00175B40" w:rsidRPr="00175B40" w:rsidRDefault="00175B40" w:rsidP="00175B40">
      <w:pPr>
        <w:spacing w:before="540" w:line="36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lastRenderedPageBreak/>
        <w:t>§11</w:t>
      </w:r>
    </w:p>
    <w:p w:rsidR="00175B40" w:rsidRPr="00175B40" w:rsidRDefault="00175B40" w:rsidP="005C39C8">
      <w:pPr>
        <w:numPr>
          <w:ilvl w:val="0"/>
          <w:numId w:val="13"/>
        </w:numPr>
        <w:tabs>
          <w:tab w:val="clear" w:pos="432"/>
          <w:tab w:val="decimal" w:pos="576"/>
        </w:tabs>
        <w:spacing w:before="0" w:after="0" w:line="360" w:lineRule="auto"/>
        <w:ind w:left="0" w:right="144"/>
        <w:jc w:val="left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Wykonawca nie może bez zgody Zamawiającego przenieść wierzytelności wynikających z niniejszej umowy na osoby trzecie.</w:t>
      </w:r>
    </w:p>
    <w:p w:rsidR="00175B40" w:rsidRPr="00175B40" w:rsidRDefault="00175B40" w:rsidP="005C39C8">
      <w:pPr>
        <w:numPr>
          <w:ilvl w:val="0"/>
          <w:numId w:val="13"/>
        </w:numPr>
        <w:tabs>
          <w:tab w:val="clear" w:pos="432"/>
          <w:tab w:val="decimal" w:pos="576"/>
        </w:tabs>
        <w:spacing w:before="0" w:after="0" w:line="360" w:lineRule="auto"/>
        <w:ind w:left="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Strony zgodnie oświadczają, że Zamawiający dostarczył Wykonawcy formularz Specyfikacji Istotnych Warunków Zamówienia zawierający istotne dla Zamawiającego postanowienia i zobowiązania Wykonawcy oraz, że są one wprowadzone do niniejszej umowy zgodnie z warunkami zamówienia publicznego i stanowią jej integralną część.</w:t>
      </w:r>
    </w:p>
    <w:p w:rsidR="00175B40" w:rsidRPr="00175B40" w:rsidRDefault="00175B40" w:rsidP="005C39C8">
      <w:pPr>
        <w:numPr>
          <w:ilvl w:val="0"/>
          <w:numId w:val="13"/>
        </w:numPr>
        <w:tabs>
          <w:tab w:val="clear" w:pos="432"/>
          <w:tab w:val="decimal" w:pos="576"/>
        </w:tabs>
        <w:spacing w:before="0" w:after="0" w:line="360" w:lineRule="auto"/>
        <w:ind w:left="0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Wykonawca wykonujący za zgodą Zamawiającego przedmiot umowy przy udziale innych jednostek organizacyjnych ponosi pełną odpowiedzialność za ich działanie lub zaniechanie działania, jak za swoje własne działania.</w:t>
      </w:r>
    </w:p>
    <w:p w:rsidR="00175B40" w:rsidRPr="00175B40" w:rsidRDefault="00175B40" w:rsidP="00175B40">
      <w:pPr>
        <w:spacing w:before="288" w:line="36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§12</w:t>
      </w:r>
    </w:p>
    <w:p w:rsidR="00175B40" w:rsidRPr="00175B40" w:rsidRDefault="00175B40" w:rsidP="005C39C8">
      <w:pPr>
        <w:spacing w:before="0" w:after="0" w:line="360" w:lineRule="auto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Wykonawca zobowiązany jest do niezwłocznego informowania Zamawiającego o każdej zmianie adresu siedziby i o każdej innej zmianie w działaniach Wykonawcy mogącej mieć wpływ na realizację Umowy. W przypadku nie dopełnienia tego obowiązku Wykonawcę będą obciążać ewentualne koszty mogące wyniknąć wskutek zaniechania.</w:t>
      </w:r>
    </w:p>
    <w:p w:rsidR="00175B40" w:rsidRPr="00175B40" w:rsidRDefault="00175B40" w:rsidP="00175B40">
      <w:pPr>
        <w:spacing w:before="288" w:line="36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§13</w:t>
      </w:r>
    </w:p>
    <w:p w:rsidR="005C39C8" w:rsidRDefault="005C39C8" w:rsidP="005C39C8">
      <w:pPr>
        <w:tabs>
          <w:tab w:val="left" w:pos="1689"/>
          <w:tab w:val="left" w:pos="2527"/>
          <w:tab w:val="left" w:pos="3942"/>
          <w:tab w:val="left" w:pos="5217"/>
          <w:tab w:val="left" w:pos="5933"/>
          <w:tab w:val="left" w:pos="7013"/>
          <w:tab w:val="right" w:pos="9195"/>
        </w:tabs>
        <w:spacing w:before="0" w:after="0" w:line="720" w:lineRule="auto"/>
        <w:jc w:val="left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Nadzór </w:t>
      </w:r>
      <w:r w:rsidR="00175B40" w:rsidRPr="005C39C8">
        <w:rPr>
          <w:rFonts w:ascii="Times New Roman" w:hAnsi="Times New Roman" w:cs="Times New Roman"/>
          <w:color w:val="000000"/>
          <w:sz w:val="24"/>
          <w:szCs w:val="24"/>
        </w:rPr>
        <w:t>nad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5B40" w:rsidRPr="005C39C8">
        <w:rPr>
          <w:rFonts w:ascii="Times New Roman" w:hAnsi="Times New Roman" w:cs="Times New Roman"/>
          <w:color w:val="000000"/>
          <w:sz w:val="24"/>
          <w:szCs w:val="24"/>
        </w:rPr>
        <w:t>realizacją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5B40" w:rsidRPr="005C39C8">
        <w:rPr>
          <w:rFonts w:ascii="Times New Roman" w:hAnsi="Times New Roman" w:cs="Times New Roman"/>
          <w:color w:val="000000"/>
          <w:sz w:val="24"/>
          <w:szCs w:val="24"/>
        </w:rPr>
        <w:t>umowy,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5B40" w:rsidRPr="005C39C8">
        <w:rPr>
          <w:rFonts w:ascii="Times New Roman" w:hAnsi="Times New Roman" w:cs="Times New Roman"/>
          <w:color w:val="000000"/>
          <w:sz w:val="24"/>
          <w:szCs w:val="24"/>
        </w:rPr>
        <w:t>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5B40" w:rsidRPr="005C39C8">
        <w:rPr>
          <w:rFonts w:ascii="Times New Roman" w:hAnsi="Times New Roman" w:cs="Times New Roman"/>
          <w:color w:val="000000"/>
          <w:sz w:val="24"/>
          <w:szCs w:val="24"/>
        </w:rPr>
        <w:t>strony</w:t>
      </w:r>
      <w:r w:rsidR="00175B40" w:rsidRPr="005C39C8">
        <w:rPr>
          <w:rFonts w:ascii="Times New Roman" w:hAnsi="Times New Roman" w:cs="Times New Roman"/>
          <w:color w:val="000000"/>
          <w:sz w:val="24"/>
          <w:szCs w:val="24"/>
        </w:rPr>
        <w:tab/>
        <w:t>Wykonawcy</w:t>
      </w:r>
      <w:r w:rsidRPr="005C3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5B40" w:rsidRPr="005C39C8">
        <w:rPr>
          <w:rFonts w:ascii="Times New Roman" w:hAnsi="Times New Roman" w:cs="Times New Roman"/>
          <w:color w:val="000000"/>
          <w:sz w:val="24"/>
          <w:szCs w:val="24"/>
        </w:rPr>
        <w:t>pełni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p. ……………………………………………………………………………………………..</w:t>
      </w:r>
      <w:r w:rsidR="00175B40"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, </w:t>
      </w:r>
    </w:p>
    <w:p w:rsidR="00175B40" w:rsidRPr="00175B40" w:rsidRDefault="00175B40" w:rsidP="005C39C8">
      <w:pPr>
        <w:tabs>
          <w:tab w:val="right" w:leader="dot" w:pos="9195"/>
        </w:tabs>
        <w:spacing w:before="0" w:line="720" w:lineRule="auto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a ze strony Zamawiającego dyrektor</w:t>
      </w:r>
      <w:r w:rsidR="005C39C8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przedszkola</w:t>
      </w: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ab/>
      </w:r>
    </w:p>
    <w:p w:rsidR="00175B40" w:rsidRPr="00175B40" w:rsidRDefault="005C39C8" w:rsidP="00175B40">
      <w:pPr>
        <w:spacing w:before="360" w:line="360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§14</w:t>
      </w:r>
    </w:p>
    <w:p w:rsidR="00175B40" w:rsidRPr="00175B40" w:rsidRDefault="00175B40" w:rsidP="00175B40">
      <w:pPr>
        <w:spacing w:after="1404" w:line="360" w:lineRule="auto"/>
        <w:ind w:left="72" w:right="144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 w:rsidRPr="00175B40">
        <w:rPr>
          <w:rFonts w:ascii="Times New Roman" w:hAnsi="Times New Roman" w:cs="Times New Roman"/>
          <w:color w:val="000000"/>
          <w:w w:val="105"/>
          <w:sz w:val="24"/>
          <w:szCs w:val="24"/>
        </w:rPr>
        <w:t>Umowę sporządzono w trzech jednobrzmiących egzemplarzach: jeden dla Wykonawcy i dwa dla Zamawiających.</w:t>
      </w:r>
    </w:p>
    <w:p w:rsidR="00346A19" w:rsidRPr="00175B40" w:rsidRDefault="00175B40" w:rsidP="00723FE1">
      <w:pPr>
        <w:tabs>
          <w:tab w:val="right" w:pos="8223"/>
        </w:tabs>
        <w:spacing w:line="360" w:lineRule="auto"/>
        <w:ind w:left="792"/>
        <w:rPr>
          <w:rFonts w:ascii="Times New Roman" w:hAnsi="Times New Roman" w:cs="Times New Roman"/>
          <w:sz w:val="24"/>
          <w:szCs w:val="24"/>
        </w:rPr>
      </w:pP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ZAMAWIAJĄCY</w:t>
      </w:r>
      <w:r w:rsidRPr="00175B40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ab/>
        <w:t>WYKONAWCA</w:t>
      </w:r>
    </w:p>
    <w:sectPr w:rsidR="00346A19" w:rsidRPr="00175B40" w:rsidSect="0065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8B7"/>
    <w:multiLevelType w:val="multilevel"/>
    <w:tmpl w:val="96D4CB6E"/>
    <w:lvl w:ilvl="0">
      <w:start w:val="4"/>
      <w:numFmt w:val="decimal"/>
      <w:lvlText w:val="%1."/>
      <w:lvlJc w:val="left"/>
      <w:pPr>
        <w:tabs>
          <w:tab w:val="num" w:pos="-288"/>
        </w:tabs>
        <w:ind w:left="0" w:firstLine="0"/>
      </w:pPr>
      <w:rPr>
        <w:rFonts w:ascii="Times New Roman" w:hAnsi="Times New Roman" w:hint="default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  <w:pPr>
        <w:ind w:left="-720" w:firstLine="0"/>
      </w:pPr>
      <w:rPr>
        <w:rFonts w:hint="default"/>
      </w:rPr>
    </w:lvl>
    <w:lvl w:ilvl="2">
      <w:numFmt w:val="decimal"/>
      <w:lvlText w:val=""/>
      <w:lvlJc w:val="left"/>
      <w:pPr>
        <w:ind w:left="-720" w:firstLine="0"/>
      </w:pPr>
      <w:rPr>
        <w:rFonts w:hint="default"/>
      </w:rPr>
    </w:lvl>
    <w:lvl w:ilvl="3">
      <w:numFmt w:val="decimal"/>
      <w:lvlText w:val=""/>
      <w:lvlJc w:val="left"/>
      <w:pPr>
        <w:ind w:left="-720" w:firstLine="0"/>
      </w:pPr>
      <w:rPr>
        <w:rFonts w:hint="default"/>
      </w:rPr>
    </w:lvl>
    <w:lvl w:ilvl="4">
      <w:numFmt w:val="decimal"/>
      <w:lvlText w:val=""/>
      <w:lvlJc w:val="left"/>
      <w:pPr>
        <w:ind w:left="-720" w:firstLine="0"/>
      </w:pPr>
      <w:rPr>
        <w:rFonts w:hint="default"/>
      </w:rPr>
    </w:lvl>
    <w:lvl w:ilvl="5">
      <w:numFmt w:val="decimal"/>
      <w:lvlText w:val=""/>
      <w:lvlJc w:val="left"/>
      <w:pPr>
        <w:ind w:left="-720" w:firstLine="0"/>
      </w:pPr>
      <w:rPr>
        <w:rFonts w:hint="default"/>
      </w:rPr>
    </w:lvl>
    <w:lvl w:ilvl="6">
      <w:numFmt w:val="decimal"/>
      <w:lvlText w:val=""/>
      <w:lvlJc w:val="left"/>
      <w:pPr>
        <w:ind w:left="-720" w:firstLine="0"/>
      </w:pPr>
      <w:rPr>
        <w:rFonts w:hint="default"/>
      </w:rPr>
    </w:lvl>
    <w:lvl w:ilvl="7">
      <w:numFmt w:val="decimal"/>
      <w:lvlText w:val=""/>
      <w:lvlJc w:val="left"/>
      <w:pPr>
        <w:ind w:left="-720" w:firstLine="0"/>
      </w:pPr>
      <w:rPr>
        <w:rFonts w:hint="default"/>
      </w:rPr>
    </w:lvl>
    <w:lvl w:ilvl="8">
      <w:numFmt w:val="decimal"/>
      <w:lvlText w:val=""/>
      <w:lvlJc w:val="left"/>
      <w:pPr>
        <w:ind w:left="-720" w:firstLine="0"/>
      </w:pPr>
      <w:rPr>
        <w:rFonts w:hint="default"/>
      </w:rPr>
    </w:lvl>
  </w:abstractNum>
  <w:abstractNum w:abstractNumId="1">
    <w:nsid w:val="06093481"/>
    <w:multiLevelType w:val="hybridMultilevel"/>
    <w:tmpl w:val="C1EAB6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E29ED"/>
    <w:multiLevelType w:val="multilevel"/>
    <w:tmpl w:val="3A5ADB7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164E0"/>
    <w:multiLevelType w:val="multilevel"/>
    <w:tmpl w:val="76B2F98C"/>
    <w:lvl w:ilvl="0">
      <w:start w:val="1"/>
      <w:numFmt w:val="lowerLetter"/>
      <w:lvlText w:val="%1)"/>
      <w:lvlJc w:val="left"/>
      <w:pPr>
        <w:tabs>
          <w:tab w:val="decimal" w:pos="2616"/>
        </w:tabs>
        <w:ind w:left="2616"/>
      </w:pPr>
      <w:rPr>
        <w:rFonts w:ascii="Times New Roman" w:hAnsi="Times New Roman"/>
        <w:strike w:val="0"/>
        <w:color w:val="000000"/>
        <w:spacing w:val="2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8757B"/>
    <w:multiLevelType w:val="multilevel"/>
    <w:tmpl w:val="8F309DA4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B085B"/>
    <w:multiLevelType w:val="multilevel"/>
    <w:tmpl w:val="94AE6D0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CE2E86"/>
    <w:multiLevelType w:val="multilevel"/>
    <w:tmpl w:val="EDFCA3D0"/>
    <w:lvl w:ilvl="0">
      <w:start w:val="1"/>
      <w:numFmt w:val="lowerLetter"/>
      <w:lvlText w:val="%1)"/>
      <w:lvlJc w:val="left"/>
      <w:pPr>
        <w:tabs>
          <w:tab w:val="decimal" w:pos="720"/>
        </w:tabs>
        <w:ind w:left="1008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452309"/>
    <w:multiLevelType w:val="multilevel"/>
    <w:tmpl w:val="A53A4BE4"/>
    <w:lvl w:ilvl="0">
      <w:start w:val="3"/>
      <w:numFmt w:val="decimal"/>
      <w:lvlText w:val="%1."/>
      <w:lvlJc w:val="left"/>
      <w:pPr>
        <w:tabs>
          <w:tab w:val="num" w:pos="-156"/>
        </w:tabs>
        <w:ind w:left="132" w:firstLine="0"/>
      </w:pPr>
      <w:rPr>
        <w:rFonts w:hint="default"/>
        <w:strike w:val="0"/>
        <w:color w:val="000000"/>
        <w:spacing w:val="-6"/>
        <w:w w:val="105"/>
        <w:sz w:val="24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68D77D1"/>
    <w:multiLevelType w:val="multilevel"/>
    <w:tmpl w:val="AA34234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B7248A"/>
    <w:multiLevelType w:val="multilevel"/>
    <w:tmpl w:val="A53A4BE4"/>
    <w:lvl w:ilvl="0">
      <w:start w:val="3"/>
      <w:numFmt w:val="decimal"/>
      <w:lvlText w:val="%1."/>
      <w:lvlJc w:val="left"/>
      <w:pPr>
        <w:tabs>
          <w:tab w:val="num" w:pos="-156"/>
        </w:tabs>
        <w:ind w:left="132" w:firstLine="0"/>
      </w:pPr>
      <w:rPr>
        <w:rFonts w:hint="default"/>
        <w:strike w:val="0"/>
        <w:color w:val="000000"/>
        <w:spacing w:val="-6"/>
        <w:w w:val="105"/>
        <w:sz w:val="24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C7B6964"/>
    <w:multiLevelType w:val="multilevel"/>
    <w:tmpl w:val="EDFCA3D0"/>
    <w:lvl w:ilvl="0">
      <w:start w:val="1"/>
      <w:numFmt w:val="lowerLetter"/>
      <w:lvlText w:val="%1)"/>
      <w:lvlJc w:val="left"/>
      <w:pPr>
        <w:tabs>
          <w:tab w:val="decimal" w:pos="2112"/>
        </w:tabs>
        <w:ind w:left="240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946723"/>
    <w:multiLevelType w:val="multilevel"/>
    <w:tmpl w:val="38C6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66DF5073"/>
    <w:multiLevelType w:val="multilevel"/>
    <w:tmpl w:val="4990A8B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DE68E2"/>
    <w:multiLevelType w:val="multilevel"/>
    <w:tmpl w:val="FB8E127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333FE9"/>
    <w:multiLevelType w:val="multilevel"/>
    <w:tmpl w:val="A53A4BE4"/>
    <w:lvl w:ilvl="0">
      <w:start w:val="3"/>
      <w:numFmt w:val="decimal"/>
      <w:lvlText w:val="%1."/>
      <w:lvlJc w:val="left"/>
      <w:pPr>
        <w:tabs>
          <w:tab w:val="num" w:pos="-156"/>
        </w:tabs>
        <w:ind w:left="132" w:firstLine="0"/>
      </w:pPr>
      <w:rPr>
        <w:rFonts w:hint="default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7CD1382E"/>
    <w:multiLevelType w:val="multilevel"/>
    <w:tmpl w:val="E8CEA76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C81359"/>
    <w:multiLevelType w:val="hybridMultilevel"/>
    <w:tmpl w:val="5BF68862"/>
    <w:lvl w:ilvl="0" w:tplc="5C966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2"/>
  </w:num>
  <w:num w:numId="5">
    <w:abstractNumId w:val="3"/>
  </w:num>
  <w:num w:numId="6">
    <w:abstractNumId w:val="2"/>
  </w:num>
  <w:num w:numId="7">
    <w:abstractNumId w:val="4"/>
  </w:num>
  <w:num w:numId="8">
    <w:abstractNumId w:val="16"/>
  </w:num>
  <w:num w:numId="9">
    <w:abstractNumId w:val="13"/>
  </w:num>
  <w:num w:numId="10">
    <w:abstractNumId w:val="5"/>
  </w:num>
  <w:num w:numId="11">
    <w:abstractNumId w:val="15"/>
  </w:num>
  <w:num w:numId="12">
    <w:abstractNumId w:val="10"/>
  </w:num>
  <w:num w:numId="13">
    <w:abstractNumId w:val="8"/>
  </w:num>
  <w:num w:numId="14">
    <w:abstractNumId w:val="6"/>
  </w:num>
  <w:num w:numId="15">
    <w:abstractNumId w:val="14"/>
  </w:num>
  <w:num w:numId="16">
    <w:abstractNumId w:val="7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54489D"/>
    <w:rsid w:val="000A56DB"/>
    <w:rsid w:val="0014018E"/>
    <w:rsid w:val="00175B40"/>
    <w:rsid w:val="00346A19"/>
    <w:rsid w:val="003A4237"/>
    <w:rsid w:val="0054489D"/>
    <w:rsid w:val="005C39C8"/>
    <w:rsid w:val="00723FE1"/>
    <w:rsid w:val="007F46E0"/>
    <w:rsid w:val="0082799D"/>
    <w:rsid w:val="00C40C80"/>
    <w:rsid w:val="00FC3050"/>
    <w:rsid w:val="00FC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B40"/>
    <w:pPr>
      <w:spacing w:before="120" w:after="200" w:line="276" w:lineRule="auto"/>
      <w:jc w:val="both"/>
    </w:pPr>
    <w:rPr>
      <w:rFonts w:ascii="Arial Narrow" w:eastAsia="Times New Roman" w:hAnsi="Arial Narrow" w:cs="Arial Narrow"/>
      <w:color w:val="000000" w:themeColor="text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B40"/>
    <w:pPr>
      <w:ind w:left="720"/>
      <w:contextualSpacing/>
    </w:pPr>
  </w:style>
  <w:style w:type="paragraph" w:customStyle="1" w:styleId="Default">
    <w:name w:val="Default"/>
    <w:rsid w:val="00175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33241-3185-4F37-854E-C4856C67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2195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GCzarnowski</cp:lastModifiedBy>
  <cp:revision>3</cp:revision>
  <dcterms:created xsi:type="dcterms:W3CDTF">2023-06-22T07:23:00Z</dcterms:created>
  <dcterms:modified xsi:type="dcterms:W3CDTF">2023-07-05T07:34:00Z</dcterms:modified>
</cp:coreProperties>
</file>