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7965" w14:textId="0B2BA076" w:rsidR="00E417A7" w:rsidRPr="00AB4CC4" w:rsidRDefault="00E417A7" w:rsidP="00E417A7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AB4CC4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5</w:t>
      </w:r>
      <w:r w:rsidRPr="00AB4CC4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334C0311" w14:textId="56EDDC66" w:rsidR="00E417A7" w:rsidRPr="00AB4CC4" w:rsidRDefault="00E417A7" w:rsidP="00E417A7">
      <w:pPr>
        <w:ind w:left="7371"/>
        <w:rPr>
          <w:rFonts w:ascii="Arial Narrow" w:hAnsi="Arial Narrow" w:cs="Tahoma"/>
          <w:b/>
        </w:rPr>
      </w:pPr>
      <w:r w:rsidRPr="00AB4CC4">
        <w:rPr>
          <w:rFonts w:ascii="Arial Narrow" w:hAnsi="Arial Narrow" w:cs="Tahoma"/>
          <w:sz w:val="20"/>
          <w:szCs w:val="20"/>
        </w:rPr>
        <w:t xml:space="preserve"> ZP.272</w:t>
      </w:r>
      <w:r w:rsidR="00485F42">
        <w:rPr>
          <w:rFonts w:ascii="Arial Narrow" w:hAnsi="Arial Narrow" w:cs="Tahoma"/>
          <w:sz w:val="20"/>
          <w:szCs w:val="20"/>
        </w:rPr>
        <w:t>.</w:t>
      </w:r>
      <w:r w:rsidR="008861A5">
        <w:rPr>
          <w:rFonts w:ascii="Arial Narrow" w:hAnsi="Arial Narrow" w:cs="Tahoma"/>
          <w:sz w:val="20"/>
          <w:szCs w:val="20"/>
        </w:rPr>
        <w:t>2</w:t>
      </w:r>
      <w:r w:rsidR="00485F42">
        <w:rPr>
          <w:rFonts w:ascii="Arial Narrow" w:hAnsi="Arial Narrow" w:cs="Tahoma"/>
          <w:sz w:val="20"/>
          <w:szCs w:val="20"/>
        </w:rPr>
        <w:t>.</w:t>
      </w:r>
      <w:r w:rsidRPr="00AB4CC4">
        <w:rPr>
          <w:rFonts w:ascii="Arial Narrow" w:hAnsi="Arial Narrow" w:cs="Tahoma"/>
          <w:sz w:val="20"/>
          <w:szCs w:val="20"/>
        </w:rPr>
        <w:t>202</w:t>
      </w:r>
      <w:r w:rsidR="008861A5">
        <w:rPr>
          <w:rFonts w:ascii="Arial Narrow" w:hAnsi="Arial Narrow" w:cs="Tahoma"/>
          <w:sz w:val="20"/>
          <w:szCs w:val="20"/>
        </w:rPr>
        <w:t>3</w:t>
      </w:r>
      <w:r w:rsidRPr="00AB4CC4">
        <w:rPr>
          <w:rFonts w:ascii="Arial Narrow" w:hAnsi="Arial Narrow" w:cs="Tahoma"/>
        </w:rPr>
        <w:tab/>
      </w:r>
      <w:r w:rsidRPr="00AB4CC4">
        <w:rPr>
          <w:rFonts w:ascii="Arial Narrow" w:hAnsi="Arial Narrow" w:cs="Tahoma"/>
        </w:rPr>
        <w:tab/>
      </w:r>
    </w:p>
    <w:p w14:paraId="061E61D2" w14:textId="77777777" w:rsidR="00E417A7" w:rsidRPr="00AB4CC4" w:rsidRDefault="00E417A7" w:rsidP="00E417A7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AB4CC4">
        <w:rPr>
          <w:rFonts w:ascii="Arial Narrow" w:hAnsi="Arial Narrow" w:cs="Tahoma"/>
          <w:b/>
        </w:rPr>
        <w:t>Zamawiający:</w:t>
      </w:r>
    </w:p>
    <w:p w14:paraId="569B6312" w14:textId="77777777" w:rsidR="00E417A7" w:rsidRPr="00AB4CC4" w:rsidRDefault="00E417A7" w:rsidP="00E417A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Powiat Rypiński</w:t>
      </w:r>
    </w:p>
    <w:p w14:paraId="223482B5" w14:textId="77777777" w:rsidR="00E417A7" w:rsidRPr="00AB4CC4" w:rsidRDefault="00E417A7" w:rsidP="00E417A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ul. Warszawska 38</w:t>
      </w:r>
    </w:p>
    <w:p w14:paraId="53871313" w14:textId="77777777" w:rsidR="00E417A7" w:rsidRPr="00AB4CC4" w:rsidRDefault="00E417A7" w:rsidP="00E417A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AB4CC4">
        <w:rPr>
          <w:rFonts w:ascii="Arial Narrow" w:hAnsi="Arial Narrow" w:cs="Tahoma"/>
          <w:b/>
          <w:bCs/>
        </w:rPr>
        <w:t>87-500 Rypin</w:t>
      </w:r>
    </w:p>
    <w:bookmarkEnd w:id="0"/>
    <w:p w14:paraId="7FF39804" w14:textId="77777777" w:rsidR="00E417A7" w:rsidRPr="008E33F2" w:rsidRDefault="00E417A7" w:rsidP="00E417A7">
      <w:pPr>
        <w:spacing w:after="0"/>
        <w:rPr>
          <w:rFonts w:ascii="Arial Narrow" w:hAnsi="Arial Narrow" w:cs="Arial"/>
          <w:b/>
        </w:rPr>
      </w:pPr>
      <w:r w:rsidRPr="008E33F2">
        <w:rPr>
          <w:rFonts w:ascii="Arial Narrow" w:hAnsi="Arial Narrow" w:cs="Arial"/>
          <w:b/>
        </w:rPr>
        <w:t>Wykonawca:</w:t>
      </w:r>
    </w:p>
    <w:p w14:paraId="3F1BC2AC" w14:textId="77777777" w:rsidR="00E417A7" w:rsidRDefault="00E417A7" w:rsidP="00E417A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70805A5" w14:textId="77777777" w:rsidR="00E417A7" w:rsidRPr="008E33F2" w:rsidRDefault="00E417A7" w:rsidP="00E417A7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E33F2">
        <w:rPr>
          <w:rFonts w:ascii="Arial Narrow" w:hAnsi="Arial Narrow" w:cs="Arial"/>
          <w:i/>
          <w:sz w:val="16"/>
          <w:szCs w:val="16"/>
        </w:rPr>
        <w:t>(pełna nazwa/firma, adres, w zależności od podmiotu: NIP, KRS/</w:t>
      </w:r>
      <w:proofErr w:type="spellStart"/>
      <w:r w:rsidRPr="008E33F2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E33F2">
        <w:rPr>
          <w:rFonts w:ascii="Arial Narrow" w:hAnsi="Arial Narrow" w:cs="Arial"/>
          <w:i/>
          <w:sz w:val="16"/>
          <w:szCs w:val="16"/>
        </w:rPr>
        <w:t>)</w:t>
      </w:r>
    </w:p>
    <w:p w14:paraId="79CD5784" w14:textId="77777777" w:rsidR="00E417A7" w:rsidRPr="008E33F2" w:rsidRDefault="00E417A7" w:rsidP="00E417A7">
      <w:pPr>
        <w:spacing w:after="0"/>
        <w:rPr>
          <w:rFonts w:ascii="Arial Narrow" w:hAnsi="Arial Narrow" w:cs="Arial"/>
          <w:u w:val="single"/>
        </w:rPr>
      </w:pPr>
      <w:r w:rsidRPr="008E33F2">
        <w:rPr>
          <w:rFonts w:ascii="Arial Narrow" w:hAnsi="Arial Narrow" w:cs="Arial"/>
          <w:u w:val="single"/>
        </w:rPr>
        <w:t>reprezentowany przez:</w:t>
      </w:r>
    </w:p>
    <w:p w14:paraId="55A35538" w14:textId="77777777" w:rsidR="00E417A7" w:rsidRPr="008E33F2" w:rsidRDefault="00E417A7" w:rsidP="00E417A7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E33F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14:paraId="76091F54" w14:textId="77777777" w:rsidR="00E417A7" w:rsidRPr="008E33F2" w:rsidRDefault="00E417A7" w:rsidP="00E417A7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8E33F2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14:paraId="5703DF7C" w14:textId="77777777" w:rsidR="00E417A7" w:rsidRDefault="00E417A7" w:rsidP="00E417A7">
      <w:pPr>
        <w:spacing w:after="0"/>
        <w:rPr>
          <w:rFonts w:ascii="Arial" w:hAnsi="Arial" w:cs="Arial"/>
          <w:b/>
          <w:sz w:val="20"/>
          <w:szCs w:val="20"/>
        </w:rPr>
      </w:pPr>
    </w:p>
    <w:p w14:paraId="2D0DCB3D" w14:textId="77777777" w:rsidR="00E417A7" w:rsidRPr="00E417A7" w:rsidRDefault="00E417A7" w:rsidP="00E417A7">
      <w:pPr>
        <w:spacing w:after="0" w:line="276" w:lineRule="auto"/>
        <w:jc w:val="center"/>
        <w:rPr>
          <w:rFonts w:ascii="Arial Narrow" w:hAnsi="Arial Narrow" w:cs="Tahoma"/>
          <w:b/>
          <w:u w:val="single"/>
        </w:rPr>
      </w:pPr>
      <w:r w:rsidRPr="00E417A7">
        <w:rPr>
          <w:rFonts w:ascii="Arial Narrow" w:hAnsi="Arial Narrow" w:cs="Tahoma"/>
          <w:b/>
          <w:u w:val="single"/>
        </w:rPr>
        <w:t xml:space="preserve">Oświadczenie wykonawcy </w:t>
      </w:r>
    </w:p>
    <w:p w14:paraId="053AA9AC" w14:textId="77777777" w:rsidR="00E417A7" w:rsidRPr="00E417A7" w:rsidRDefault="00E417A7" w:rsidP="00E417A7">
      <w:pPr>
        <w:spacing w:after="0" w:line="276" w:lineRule="auto"/>
        <w:jc w:val="center"/>
        <w:rPr>
          <w:rFonts w:ascii="Arial Narrow" w:hAnsi="Arial Narrow" w:cs="Tahoma"/>
          <w:b/>
          <w:u w:val="single"/>
        </w:rPr>
      </w:pPr>
    </w:p>
    <w:p w14:paraId="368BDC0A" w14:textId="77777777" w:rsidR="00E417A7" w:rsidRPr="00E417A7" w:rsidRDefault="00E417A7" w:rsidP="00E417A7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E417A7">
        <w:rPr>
          <w:rFonts w:ascii="Arial Narrow" w:hAnsi="Arial Narrow" w:cs="Tahoma"/>
          <w:b/>
        </w:rPr>
        <w:t xml:space="preserve">składane jako podmiotowy środek dowodowy na potwierdzenie, że wykonawca </w:t>
      </w:r>
    </w:p>
    <w:p w14:paraId="48121849" w14:textId="0ADDA6CF" w:rsidR="00E417A7" w:rsidRPr="00E417A7" w:rsidRDefault="00E417A7" w:rsidP="00E417A7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E417A7">
        <w:rPr>
          <w:rFonts w:ascii="Arial Narrow" w:hAnsi="Arial Narrow" w:cs="Tahoma"/>
          <w:b/>
        </w:rPr>
        <w:t xml:space="preserve">nie podlega wykluczeniu podstawie art. 108 ust. 1 pkt 5 ustawy </w:t>
      </w:r>
      <w:proofErr w:type="spellStart"/>
      <w:r w:rsidRPr="00E417A7">
        <w:rPr>
          <w:rFonts w:ascii="Arial Narrow" w:hAnsi="Arial Narrow" w:cs="Tahoma"/>
          <w:b/>
        </w:rPr>
        <w:t>Pzp</w:t>
      </w:r>
      <w:proofErr w:type="spellEnd"/>
    </w:p>
    <w:p w14:paraId="0872DD55" w14:textId="3DA2ACA1" w:rsidR="00E417A7" w:rsidRDefault="00E417A7" w:rsidP="006870D1">
      <w:pPr>
        <w:spacing w:before="120" w:after="0" w:line="240" w:lineRule="auto"/>
        <w:jc w:val="center"/>
        <w:rPr>
          <w:rFonts w:ascii="Arial Narrow" w:hAnsi="Arial Narrow" w:cs="Tahoma"/>
          <w:b/>
          <w:u w:val="single"/>
        </w:rPr>
      </w:pPr>
      <w:r w:rsidRPr="00E417A7">
        <w:rPr>
          <w:rFonts w:ascii="Arial Narrow" w:hAnsi="Arial Narrow" w:cs="Tahoma"/>
          <w:b/>
          <w:u w:val="single"/>
        </w:rPr>
        <w:t>DOTYCZĄCE PRZYNALEŻNOŚCI</w:t>
      </w:r>
      <w:r w:rsidR="006870D1">
        <w:rPr>
          <w:rFonts w:ascii="Arial Narrow" w:hAnsi="Arial Narrow" w:cs="Tahoma"/>
          <w:b/>
          <w:u w:val="single"/>
        </w:rPr>
        <w:t>/</w:t>
      </w:r>
      <w:r w:rsidRPr="00E417A7">
        <w:rPr>
          <w:rFonts w:ascii="Arial Narrow" w:hAnsi="Arial Narrow" w:cs="Tahoma"/>
          <w:b/>
          <w:u w:val="single"/>
        </w:rPr>
        <w:t>BRAKU PRZYNALEŻNOŚCI DO TEJ SAMEJ GRUPY KAPITAŁOWEJ</w:t>
      </w:r>
    </w:p>
    <w:p w14:paraId="2E7AD0D2" w14:textId="77777777" w:rsidR="00E417A7" w:rsidRDefault="00E417A7" w:rsidP="00E417A7">
      <w:pPr>
        <w:spacing w:line="276" w:lineRule="auto"/>
        <w:jc w:val="both"/>
        <w:rPr>
          <w:rFonts w:ascii="Arial Narrow" w:hAnsi="Arial Narrow" w:cs="Arial"/>
        </w:rPr>
      </w:pPr>
    </w:p>
    <w:p w14:paraId="622B42A6" w14:textId="72421DDD" w:rsidR="00E417A7" w:rsidRDefault="00E417A7" w:rsidP="00E417A7">
      <w:pPr>
        <w:spacing w:line="276" w:lineRule="auto"/>
        <w:ind w:firstLine="360"/>
        <w:jc w:val="both"/>
        <w:rPr>
          <w:rFonts w:ascii="Arial Narrow" w:hAnsi="Arial Narrow" w:cs="Arial"/>
        </w:rPr>
      </w:pPr>
      <w:r w:rsidRPr="00E417A7">
        <w:rPr>
          <w:rFonts w:ascii="Arial Narrow" w:hAnsi="Arial Narrow" w:cs="Arial"/>
        </w:rPr>
        <w:t xml:space="preserve">Na potrzeby </w:t>
      </w:r>
      <w:r w:rsidR="00637BC8">
        <w:rPr>
          <w:rFonts w:ascii="Arial Narrow" w:hAnsi="Arial Narrow" w:cs="Arial"/>
        </w:rPr>
        <w:t xml:space="preserve">II </w:t>
      </w:r>
      <w:r w:rsidRPr="00E417A7">
        <w:rPr>
          <w:rFonts w:ascii="Arial Narrow" w:hAnsi="Arial Narrow" w:cs="Arial"/>
        </w:rPr>
        <w:t xml:space="preserve">postępowania o udzielenie zamówienia publicznego </w:t>
      </w:r>
      <w:r w:rsidRPr="00E417A7">
        <w:rPr>
          <w:rFonts w:ascii="Arial Narrow" w:hAnsi="Arial Narrow" w:cs="Arial"/>
        </w:rPr>
        <w:br/>
      </w:r>
      <w:r w:rsidR="00637BC8">
        <w:rPr>
          <w:rFonts w:ascii="Arial Narrow" w:hAnsi="Arial Narrow" w:cs="Arial"/>
        </w:rPr>
        <w:t xml:space="preserve">na </w:t>
      </w:r>
      <w:r w:rsidR="00637BC8" w:rsidRPr="00637BC8">
        <w:rPr>
          <w:rFonts w:ascii="Arial Narrow" w:hAnsi="Arial Narrow" w:cs="Arial"/>
          <w:b/>
          <w:bCs/>
        </w:rPr>
        <w:t>z</w:t>
      </w:r>
      <w:r w:rsidRPr="00E417A7">
        <w:rPr>
          <w:rFonts w:ascii="Arial Narrow" w:hAnsi="Arial Narrow"/>
          <w:b/>
          <w:bCs/>
          <w:iCs/>
        </w:rPr>
        <w:t>akup wyposażenia dla szkół Powiatu Rypińskiego</w:t>
      </w:r>
      <w:r w:rsidR="008861A5">
        <w:rPr>
          <w:rFonts w:ascii="Arial Narrow" w:hAnsi="Arial Narrow"/>
          <w:b/>
          <w:bCs/>
          <w:iCs/>
        </w:rPr>
        <w:t xml:space="preserve"> </w:t>
      </w:r>
      <w:r w:rsidRPr="00E417A7">
        <w:rPr>
          <w:rFonts w:ascii="Arial Narrow" w:hAnsi="Arial Narrow" w:cs="Arial"/>
          <w:i/>
        </w:rPr>
        <w:t>(nazwa postępowania)</w:t>
      </w:r>
      <w:r w:rsidRPr="00E417A7">
        <w:rPr>
          <w:rFonts w:ascii="Arial Narrow" w:hAnsi="Arial Narrow" w:cs="Arial"/>
        </w:rPr>
        <w:t>,</w:t>
      </w:r>
      <w:r w:rsidRPr="00E417A7">
        <w:rPr>
          <w:rFonts w:ascii="Arial Narrow" w:hAnsi="Arial Narrow" w:cs="Arial"/>
          <w:i/>
        </w:rPr>
        <w:t xml:space="preserve"> </w:t>
      </w:r>
      <w:r w:rsidRPr="00E417A7">
        <w:rPr>
          <w:rFonts w:ascii="Arial Narrow" w:hAnsi="Arial Narrow" w:cs="Arial"/>
        </w:rPr>
        <w:t xml:space="preserve">prowadzonego przez </w:t>
      </w:r>
      <w:r w:rsidRPr="00E417A7">
        <w:rPr>
          <w:rFonts w:ascii="Arial Narrow" w:hAnsi="Arial Narrow" w:cs="Arial"/>
          <w:b/>
          <w:bCs/>
        </w:rPr>
        <w:t>Powiat Rypiński</w:t>
      </w:r>
      <w:r w:rsidRPr="00E417A7">
        <w:rPr>
          <w:rFonts w:ascii="Arial Narrow" w:hAnsi="Arial Narrow" w:cs="Arial"/>
        </w:rPr>
        <w:t xml:space="preserve"> </w:t>
      </w:r>
      <w:r w:rsidRPr="00E417A7">
        <w:rPr>
          <w:rFonts w:ascii="Arial Narrow" w:hAnsi="Arial Narrow" w:cs="Arial"/>
          <w:i/>
        </w:rPr>
        <w:t xml:space="preserve">(oznaczenie zamawiającego), </w:t>
      </w:r>
      <w:r w:rsidRPr="00E417A7">
        <w:rPr>
          <w:rFonts w:ascii="Arial Narrow" w:hAnsi="Arial Narrow" w:cs="Arial"/>
        </w:rPr>
        <w:t>oświadczam, że</w:t>
      </w:r>
      <w:r>
        <w:rPr>
          <w:rFonts w:ascii="Arial Narrow" w:hAnsi="Arial Narrow" w:cs="Arial"/>
        </w:rPr>
        <w:t xml:space="preserve"> (zaznaczyć właściwe):</w:t>
      </w:r>
    </w:p>
    <w:p w14:paraId="0CF5FFFE" w14:textId="0E808699" w:rsidR="00E417A7" w:rsidRPr="00E417A7" w:rsidRDefault="00E417A7" w:rsidP="00E417A7">
      <w:pPr>
        <w:spacing w:line="276" w:lineRule="auto"/>
        <w:jc w:val="both"/>
        <w:rPr>
          <w:rFonts w:ascii="Arial Narrow" w:hAnsi="Arial Narrow" w:cs="Tahoma"/>
        </w:rPr>
      </w:pPr>
      <w:r w:rsidRPr="00F3334D">
        <w:rPr>
          <w:rFonts w:ascii="Arial Narrow" w:eastAsia="Calibri" w:hAnsi="Arial Narrow" w:cs="Arial"/>
          <w:b/>
          <w:color w:val="000000"/>
          <w:sz w:val="24"/>
          <w:szCs w:val="24"/>
        </w:rPr>
        <w:object w:dxaOrig="225" w:dyaOrig="225" w14:anchorId="2843C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pt;height:9.75pt" o:ole="">
            <v:imagedata r:id="rId7" o:title=""/>
          </v:shape>
          <w:control r:id="rId8" w:name="CheckBox11221" w:shapeid="_x0000_i1031"/>
        </w:object>
      </w:r>
      <w:r w:rsidRPr="00F3334D">
        <w:rPr>
          <w:rFonts w:ascii="Arial Narrow" w:hAnsi="Arial Narrow" w:cs="Arial"/>
        </w:rPr>
        <w:t xml:space="preserve"> </w:t>
      </w:r>
      <w:r w:rsidRPr="00E417A7">
        <w:rPr>
          <w:rFonts w:ascii="Arial Narrow" w:hAnsi="Arial Narrow" w:cs="Tahoma"/>
        </w:rPr>
        <w:t>nie należę do żadnej grupy kapitałowej;</w:t>
      </w:r>
    </w:p>
    <w:p w14:paraId="546A5FC8" w14:textId="691FF69C" w:rsidR="00E417A7" w:rsidRPr="00E417A7" w:rsidRDefault="00E417A7" w:rsidP="00E417A7">
      <w:pPr>
        <w:spacing w:line="276" w:lineRule="auto"/>
        <w:jc w:val="both"/>
        <w:rPr>
          <w:rFonts w:ascii="Arial Narrow" w:hAnsi="Arial Narrow" w:cs="Tahoma"/>
        </w:rPr>
      </w:pPr>
      <w:r w:rsidRPr="00F3334D">
        <w:rPr>
          <w:rFonts w:ascii="Arial Narrow" w:eastAsia="Calibri" w:hAnsi="Arial Narrow" w:cs="Arial"/>
          <w:b/>
          <w:color w:val="000000"/>
          <w:sz w:val="24"/>
          <w:szCs w:val="24"/>
        </w:rPr>
        <w:object w:dxaOrig="225" w:dyaOrig="225" w14:anchorId="49538E75">
          <v:shape id="_x0000_i1033" type="#_x0000_t75" style="width:18pt;height:9.75pt" o:ole="">
            <v:imagedata r:id="rId7" o:title=""/>
          </v:shape>
          <w:control r:id="rId9" w:name="CheckBox112211" w:shapeid="_x0000_i1033"/>
        </w:object>
      </w:r>
      <w:r w:rsidRPr="00F3334D">
        <w:rPr>
          <w:rFonts w:ascii="Arial Narrow" w:hAnsi="Arial Narrow" w:cs="Arial"/>
        </w:rPr>
        <w:t xml:space="preserve"> </w:t>
      </w:r>
      <w:r w:rsidRPr="00E417A7">
        <w:rPr>
          <w:rFonts w:ascii="Arial Narrow" w:hAnsi="Arial Narrow" w:cs="Tahoma"/>
        </w:rPr>
        <w:t>nie należę do tej samej grupy kapitałowej</w:t>
      </w:r>
      <w:r w:rsidRPr="00E417A7">
        <w:rPr>
          <w:rFonts w:ascii="Arial Narrow" w:eastAsia="TimesNewRoman" w:hAnsi="Arial Narrow" w:cs="TimesNewRoman"/>
          <w:lang w:eastAsia="pl-PL"/>
        </w:rPr>
        <w:t xml:space="preserve"> </w:t>
      </w:r>
      <w:r w:rsidRPr="00E417A7">
        <w:rPr>
          <w:rFonts w:ascii="Arial Narrow" w:hAnsi="Arial Narrow" w:cs="Tahoma"/>
        </w:rPr>
        <w:t xml:space="preserve">w rozumieniu ustawy z dnia 16 lutego 2007 r. o ochronie konkurencji i konsumentów, o której mowa w art. 108 ust. 1 pkt. 5 ustawy </w:t>
      </w:r>
      <w:proofErr w:type="spellStart"/>
      <w:r w:rsidRPr="00E417A7">
        <w:rPr>
          <w:rFonts w:ascii="Arial Narrow" w:hAnsi="Arial Narrow" w:cs="Tahoma"/>
        </w:rPr>
        <w:t>Pzp</w:t>
      </w:r>
      <w:proofErr w:type="spellEnd"/>
      <w:r w:rsidRPr="00E417A7">
        <w:rPr>
          <w:rFonts w:ascii="Arial Narrow" w:hAnsi="Arial Narrow" w:cs="Tahoma"/>
        </w:rPr>
        <w:t>;</w:t>
      </w:r>
    </w:p>
    <w:p w14:paraId="0FE95174" w14:textId="1572DDA1" w:rsidR="00E417A7" w:rsidRPr="00E417A7" w:rsidRDefault="00E417A7" w:rsidP="00E417A7">
      <w:pPr>
        <w:spacing w:line="276" w:lineRule="auto"/>
        <w:jc w:val="both"/>
        <w:rPr>
          <w:rFonts w:ascii="Arial Narrow" w:hAnsi="Arial Narrow" w:cs="Tahoma"/>
        </w:rPr>
      </w:pPr>
      <w:r w:rsidRPr="00F3334D">
        <w:rPr>
          <w:rFonts w:ascii="Arial Narrow" w:eastAsia="Calibri" w:hAnsi="Arial Narrow" w:cs="Arial"/>
          <w:b/>
          <w:color w:val="000000"/>
          <w:sz w:val="24"/>
          <w:szCs w:val="24"/>
        </w:rPr>
        <w:object w:dxaOrig="225" w:dyaOrig="225" w14:anchorId="116537BA">
          <v:shape id="_x0000_i1035" type="#_x0000_t75" style="width:18pt;height:9.75pt" o:ole="">
            <v:imagedata r:id="rId7" o:title=""/>
          </v:shape>
          <w:control r:id="rId10" w:name="CheckBox112212" w:shapeid="_x0000_i1035"/>
        </w:object>
      </w:r>
      <w:r w:rsidRPr="00F3334D">
        <w:rPr>
          <w:rFonts w:ascii="Arial Narrow" w:hAnsi="Arial Narrow" w:cs="Arial"/>
        </w:rPr>
        <w:t xml:space="preserve"> </w:t>
      </w:r>
      <w:r w:rsidRPr="00E417A7">
        <w:rPr>
          <w:rFonts w:ascii="Arial Narrow" w:hAnsi="Arial Narrow" w:cs="Tahoma"/>
        </w:rPr>
        <w:t xml:space="preserve">należę do tej samej grupy kapitałowej, w rozumieniu ustawy z dnia 16 lutego 2007 r. o ochronie konkurencji i konsumentów o której mowa w art. 108 ust. 1 pkt. 5 ustawy </w:t>
      </w:r>
      <w:proofErr w:type="spellStart"/>
      <w:r w:rsidRPr="00E417A7">
        <w:rPr>
          <w:rFonts w:ascii="Arial Narrow" w:hAnsi="Arial Narrow" w:cs="Tahoma"/>
        </w:rPr>
        <w:t>Pzp</w:t>
      </w:r>
      <w:proofErr w:type="spellEnd"/>
      <w:r w:rsidRPr="00E417A7">
        <w:rPr>
          <w:rFonts w:ascii="Arial Narrow" w:hAnsi="Arial Narrow" w:cs="Tahoma"/>
        </w:rPr>
        <w:t>;</w:t>
      </w:r>
    </w:p>
    <w:p w14:paraId="1A0E1A7F" w14:textId="77777777" w:rsidR="00E417A7" w:rsidRPr="00E417A7" w:rsidRDefault="00E417A7" w:rsidP="00E417A7">
      <w:pPr>
        <w:spacing w:after="0" w:line="276" w:lineRule="auto"/>
        <w:jc w:val="both"/>
        <w:rPr>
          <w:rFonts w:ascii="Arial Narrow" w:hAnsi="Arial Narrow" w:cs="Tahoma"/>
          <w:i/>
        </w:rPr>
      </w:pPr>
    </w:p>
    <w:p w14:paraId="2A1B3422" w14:textId="77777777" w:rsidR="00E417A7" w:rsidRPr="00E417A7" w:rsidRDefault="00E417A7" w:rsidP="00E417A7">
      <w:pPr>
        <w:shd w:val="clear" w:color="auto" w:fill="BFBFBF"/>
        <w:spacing w:after="0" w:line="276" w:lineRule="auto"/>
        <w:jc w:val="both"/>
        <w:rPr>
          <w:rFonts w:ascii="Arial Narrow" w:hAnsi="Arial Narrow" w:cs="Tahoma"/>
          <w:b/>
        </w:rPr>
      </w:pPr>
      <w:r w:rsidRPr="00E417A7">
        <w:rPr>
          <w:rFonts w:ascii="Arial Narrow" w:hAnsi="Arial Narrow" w:cs="Tahoma"/>
          <w:b/>
        </w:rPr>
        <w:t>OŚWIADCZENIE DOTYCZĄCE PODANYCH INFORMACJI:</w:t>
      </w:r>
    </w:p>
    <w:p w14:paraId="70ABC674" w14:textId="77777777" w:rsidR="00E417A7" w:rsidRPr="00E417A7" w:rsidRDefault="00E417A7" w:rsidP="00E417A7">
      <w:pPr>
        <w:spacing w:line="276" w:lineRule="auto"/>
        <w:jc w:val="both"/>
        <w:rPr>
          <w:rFonts w:ascii="Arial Narrow" w:hAnsi="Arial Narrow" w:cs="Tahoma"/>
        </w:rPr>
      </w:pPr>
    </w:p>
    <w:p w14:paraId="08E942A2" w14:textId="77777777" w:rsidR="00E417A7" w:rsidRPr="00E417A7" w:rsidRDefault="00E417A7" w:rsidP="00E417A7">
      <w:pPr>
        <w:spacing w:line="276" w:lineRule="auto"/>
        <w:jc w:val="both"/>
        <w:rPr>
          <w:rFonts w:ascii="Arial Narrow" w:hAnsi="Arial Narrow" w:cs="Tahoma"/>
        </w:rPr>
      </w:pPr>
      <w:r w:rsidRPr="00E417A7">
        <w:rPr>
          <w:rFonts w:ascii="Arial Narrow" w:hAnsi="Arial Narrow" w:cs="Tahoma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C06B19" w14:textId="00F10A63" w:rsidR="004E4D58" w:rsidRDefault="004E4D58" w:rsidP="004E4D58">
      <w:pPr>
        <w:spacing w:after="0" w:line="240" w:lineRule="auto"/>
        <w:ind w:left="5529"/>
        <w:jc w:val="both"/>
        <w:rPr>
          <w:rFonts w:ascii="Arial Narrow" w:hAnsi="Arial Narrow" w:cs="Arial"/>
          <w:b/>
          <w:bCs/>
          <w:iCs/>
        </w:rPr>
      </w:pPr>
      <w:bookmarkStart w:id="1" w:name="_Hlk102639179"/>
      <w:r>
        <w:rPr>
          <w:rFonts w:ascii="Arial Narrow" w:hAnsi="Arial Narrow" w:cs="Arial"/>
          <w:b/>
          <w:bCs/>
          <w:iCs/>
        </w:rPr>
        <w:t>Data; kwalifikowany podpis elektroniczny</w:t>
      </w:r>
    </w:p>
    <w:p w14:paraId="31D960D8" w14:textId="77777777" w:rsidR="004E4D58" w:rsidRDefault="004E4D58" w:rsidP="004E4D58">
      <w:pPr>
        <w:spacing w:after="0" w:line="240" w:lineRule="auto"/>
        <w:ind w:left="5529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bCs/>
          <w:iCs/>
        </w:rPr>
        <w:t xml:space="preserve"> osoby/ osób/ upoważnionej/</w:t>
      </w:r>
      <w:proofErr w:type="spellStart"/>
      <w:r>
        <w:rPr>
          <w:rFonts w:ascii="Arial Narrow" w:hAnsi="Arial Narrow" w:cs="Arial"/>
          <w:b/>
          <w:bCs/>
          <w:iCs/>
        </w:rPr>
        <w:t>ych</w:t>
      </w:r>
      <w:proofErr w:type="spellEnd"/>
    </w:p>
    <w:p w14:paraId="5A542C8B" w14:textId="7B65123C" w:rsidR="0038236A" w:rsidRDefault="00E417A7" w:rsidP="004E4D58">
      <w:pPr>
        <w:spacing w:before="240" w:after="0" w:line="360" w:lineRule="auto"/>
        <w:ind w:firstLine="709"/>
        <w:jc w:val="both"/>
      </w:pPr>
      <w:r w:rsidRPr="006849BE">
        <w:rPr>
          <w:rFonts w:ascii="Arial Narrow" w:hAnsi="Arial Narrow" w:cs="Arial"/>
          <w:i/>
          <w:sz w:val="20"/>
          <w:szCs w:val="20"/>
        </w:rPr>
        <w:t xml:space="preserve"> </w:t>
      </w:r>
      <w:bookmarkEnd w:id="1"/>
    </w:p>
    <w:sectPr w:rsidR="003823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A107" w14:textId="77777777" w:rsidR="00220D97" w:rsidRDefault="00CE39A8">
      <w:pPr>
        <w:spacing w:after="0" w:line="240" w:lineRule="auto"/>
      </w:pPr>
      <w:r>
        <w:separator/>
      </w:r>
    </w:p>
  </w:endnote>
  <w:endnote w:type="continuationSeparator" w:id="0">
    <w:p w14:paraId="6B491AE2" w14:textId="77777777" w:rsidR="00220D97" w:rsidRDefault="00CE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807E" w14:textId="77777777" w:rsidR="00CE39A8" w:rsidRDefault="00CE39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A2EB" w14:textId="77777777" w:rsidR="007C4EBA" w:rsidRDefault="00F16119">
    <w:pPr>
      <w:pStyle w:val="Stopka"/>
      <w:jc w:val="right"/>
    </w:pPr>
  </w:p>
  <w:p w14:paraId="0734D616" w14:textId="77777777" w:rsidR="007C4EBA" w:rsidRDefault="00F161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0C03" w14:textId="77777777" w:rsidR="00CE39A8" w:rsidRDefault="00CE3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1346" w14:textId="77777777" w:rsidR="00220D97" w:rsidRDefault="00CE39A8">
      <w:pPr>
        <w:spacing w:after="0" w:line="240" w:lineRule="auto"/>
      </w:pPr>
      <w:r>
        <w:separator/>
      </w:r>
    </w:p>
  </w:footnote>
  <w:footnote w:type="continuationSeparator" w:id="0">
    <w:p w14:paraId="7072196D" w14:textId="77777777" w:rsidR="00220D97" w:rsidRDefault="00CE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625E" w14:textId="77777777" w:rsidR="00CE39A8" w:rsidRDefault="00CE39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7D9F" w14:textId="58A791A0" w:rsidR="00CE39A8" w:rsidRDefault="00CE39A8">
    <w:pPr>
      <w:pStyle w:val="Nagwek"/>
    </w:pPr>
    <w:r>
      <w:rPr>
        <w:noProof/>
      </w:rPr>
      <w:drawing>
        <wp:inline distT="0" distB="0" distL="0" distR="0" wp14:anchorId="0A87521C" wp14:editId="743215E9">
          <wp:extent cx="5760720" cy="1104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5B99A" w14:textId="77777777" w:rsidR="00CE39A8" w:rsidRDefault="00CE39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9D2C" w14:textId="77777777" w:rsidR="00CE39A8" w:rsidRDefault="00CE39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45AB"/>
    <w:multiLevelType w:val="hybridMultilevel"/>
    <w:tmpl w:val="B70CB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5CD2"/>
    <w:multiLevelType w:val="hybridMultilevel"/>
    <w:tmpl w:val="5D587196"/>
    <w:lvl w:ilvl="0" w:tplc="7096CA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02057">
    <w:abstractNumId w:val="0"/>
  </w:num>
  <w:num w:numId="2" w16cid:durableId="1759446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A7"/>
    <w:rsid w:val="00220D97"/>
    <w:rsid w:val="0038236A"/>
    <w:rsid w:val="00485F42"/>
    <w:rsid w:val="004E4D58"/>
    <w:rsid w:val="00637BC8"/>
    <w:rsid w:val="006870D1"/>
    <w:rsid w:val="008861A5"/>
    <w:rsid w:val="00CE39A8"/>
    <w:rsid w:val="00E417A7"/>
    <w:rsid w:val="00F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CB01C7"/>
  <w15:chartTrackingRefBased/>
  <w15:docId w15:val="{14B4FEF6-9D89-4C36-B92C-16F3FC6F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7A7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E417A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17A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4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7A7"/>
  </w:style>
  <w:style w:type="paragraph" w:styleId="Akapitzlist">
    <w:name w:val="List Paragraph"/>
    <w:basedOn w:val="Normalny"/>
    <w:uiPriority w:val="34"/>
    <w:qFormat/>
    <w:rsid w:val="00E417A7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E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7</cp:revision>
  <cp:lastPrinted>2023-03-13T08:02:00Z</cp:lastPrinted>
  <dcterms:created xsi:type="dcterms:W3CDTF">2022-07-25T13:45:00Z</dcterms:created>
  <dcterms:modified xsi:type="dcterms:W3CDTF">2023-03-13T08:02:00Z</dcterms:modified>
</cp:coreProperties>
</file>