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A9486" w14:textId="15479A82" w:rsidR="00C96B3C" w:rsidRPr="00C96B3C" w:rsidRDefault="00C96B3C" w:rsidP="00C21D4E">
      <w:pPr>
        <w:spacing w:before="0" w:after="120" w:line="240" w:lineRule="auto"/>
        <w:jc w:val="right"/>
        <w:rPr>
          <w:rFonts w:ascii="Calibri" w:eastAsia="Times New Roman" w:hAnsi="Calibri" w:cs="Times New Roman"/>
          <w:b/>
          <w:bCs/>
          <w:sz w:val="24"/>
          <w:szCs w:val="24"/>
        </w:rPr>
      </w:pPr>
      <w:r w:rsidRPr="00C96B3C">
        <w:rPr>
          <w:rFonts w:ascii="Calibri" w:eastAsia="Times New Roman" w:hAnsi="Calibri" w:cs="Times New Roman"/>
          <w:b/>
          <w:bCs/>
          <w:sz w:val="24"/>
          <w:szCs w:val="24"/>
        </w:rPr>
        <w:t>OR.272</w:t>
      </w:r>
      <w:r w:rsidR="00D10F24">
        <w:rPr>
          <w:rFonts w:ascii="Calibri" w:eastAsia="Times New Roman" w:hAnsi="Calibri" w:cs="Times New Roman"/>
          <w:b/>
          <w:bCs/>
          <w:sz w:val="24"/>
          <w:szCs w:val="24"/>
        </w:rPr>
        <w:t>.</w:t>
      </w:r>
      <w:r w:rsidR="00187A3D">
        <w:rPr>
          <w:rFonts w:ascii="Calibri" w:eastAsia="Times New Roman" w:hAnsi="Calibri" w:cs="Times New Roman"/>
          <w:b/>
          <w:bCs/>
          <w:sz w:val="24"/>
          <w:szCs w:val="24"/>
        </w:rPr>
        <w:t>20</w:t>
      </w:r>
      <w:r w:rsidRPr="00C96B3C">
        <w:rPr>
          <w:rFonts w:ascii="Calibri" w:eastAsia="Times New Roman" w:hAnsi="Calibri" w:cs="Times New Roman"/>
          <w:b/>
          <w:bCs/>
          <w:sz w:val="24"/>
          <w:szCs w:val="24"/>
        </w:rPr>
        <w:t>.202</w:t>
      </w:r>
      <w:r w:rsidR="00187A3D">
        <w:rPr>
          <w:rFonts w:ascii="Calibri" w:eastAsia="Times New Roman" w:hAnsi="Calibri" w:cs="Times New Roman"/>
          <w:b/>
          <w:bCs/>
          <w:sz w:val="24"/>
          <w:szCs w:val="24"/>
        </w:rPr>
        <w:t>4</w:t>
      </w:r>
    </w:p>
    <w:p w14:paraId="7C1094B2" w14:textId="77777777" w:rsidR="00C96B3C" w:rsidRPr="00C96B3C" w:rsidRDefault="00C96B3C" w:rsidP="00C21D4E">
      <w:pPr>
        <w:spacing w:before="0" w:after="120" w:line="240" w:lineRule="auto"/>
        <w:rPr>
          <w:rFonts w:ascii="Calibri" w:eastAsia="Times New Roman" w:hAnsi="Calibri" w:cs="Times New Roman"/>
          <w:sz w:val="24"/>
          <w:szCs w:val="24"/>
        </w:rPr>
      </w:pPr>
    </w:p>
    <w:p w14:paraId="23255D76" w14:textId="77777777" w:rsidR="00C96B3C" w:rsidRPr="00C96B3C" w:rsidRDefault="00C96B3C" w:rsidP="00C21D4E">
      <w:pPr>
        <w:spacing w:before="0" w:after="120" w:line="240" w:lineRule="auto"/>
        <w:rPr>
          <w:rFonts w:ascii="Calibri" w:eastAsia="Times New Roman" w:hAnsi="Calibri" w:cs="Times New Roman"/>
          <w:sz w:val="24"/>
          <w:szCs w:val="24"/>
        </w:rPr>
      </w:pPr>
    </w:p>
    <w:p w14:paraId="6B7F47D0" w14:textId="77777777" w:rsidR="00C96B3C" w:rsidRPr="00C96B3C" w:rsidRDefault="00C96B3C" w:rsidP="00C21D4E">
      <w:pPr>
        <w:spacing w:before="0" w:after="120" w:line="240" w:lineRule="auto"/>
        <w:rPr>
          <w:rFonts w:ascii="Calibri" w:eastAsia="Times New Roman" w:hAnsi="Calibri" w:cs="Times New Roman"/>
          <w:sz w:val="24"/>
          <w:szCs w:val="24"/>
        </w:rPr>
      </w:pPr>
    </w:p>
    <w:p w14:paraId="0CF2EF80" w14:textId="77777777" w:rsidR="00C96B3C" w:rsidRPr="00C96B3C" w:rsidRDefault="00C96B3C" w:rsidP="00C21D4E">
      <w:pPr>
        <w:spacing w:before="0" w:after="120" w:line="240" w:lineRule="auto"/>
        <w:rPr>
          <w:rFonts w:ascii="Calibri" w:eastAsia="Times New Roman" w:hAnsi="Calibri" w:cs="Times New Roman"/>
          <w:sz w:val="24"/>
          <w:szCs w:val="24"/>
        </w:rPr>
      </w:pPr>
    </w:p>
    <w:p w14:paraId="5EDABB91" w14:textId="77777777" w:rsidR="00C96B3C" w:rsidRPr="00C96B3C" w:rsidRDefault="00C96B3C" w:rsidP="00C21D4E">
      <w:pPr>
        <w:spacing w:before="0" w:after="120" w:line="240" w:lineRule="auto"/>
        <w:rPr>
          <w:rFonts w:ascii="Calibri" w:eastAsia="Times New Roman" w:hAnsi="Calibri" w:cs="Times New Roman"/>
          <w:sz w:val="24"/>
          <w:szCs w:val="24"/>
        </w:rPr>
      </w:pPr>
    </w:p>
    <w:p w14:paraId="085AA11D" w14:textId="77777777" w:rsidR="00C96B3C" w:rsidRPr="00C96B3C" w:rsidRDefault="00C96B3C" w:rsidP="00C21D4E">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17E39D8B" w14:textId="77777777" w:rsidR="00C96B3C" w:rsidRPr="00C96B3C" w:rsidRDefault="00C96B3C" w:rsidP="00C21D4E">
      <w:pPr>
        <w:spacing w:before="0" w:after="120" w:line="240" w:lineRule="auto"/>
        <w:rPr>
          <w:rFonts w:ascii="Calibri" w:eastAsia="Times New Roman" w:hAnsi="Calibri" w:cs="Times New Roman"/>
          <w:b/>
          <w:sz w:val="24"/>
          <w:szCs w:val="24"/>
        </w:rPr>
      </w:pPr>
    </w:p>
    <w:p w14:paraId="633CAD45" w14:textId="333D7A95" w:rsidR="00C96B3C" w:rsidRPr="00C96B3C" w:rsidRDefault="004A4DA0" w:rsidP="004A4DA0">
      <w:pPr>
        <w:spacing w:before="0" w:after="120" w:line="240" w:lineRule="auto"/>
        <w:jc w:val="center"/>
        <w:rPr>
          <w:rFonts w:ascii="Calibri" w:eastAsia="Times New Roman" w:hAnsi="Calibri" w:cs="Times New Roman"/>
          <w:b/>
          <w:sz w:val="24"/>
          <w:szCs w:val="24"/>
        </w:rPr>
      </w:pPr>
      <w:bookmarkStart w:id="0" w:name="_Hlk105418215"/>
      <w:r w:rsidRPr="004A4DA0">
        <w:rPr>
          <w:rFonts w:ascii="Calibri" w:eastAsia="Times New Roman" w:hAnsi="Calibri" w:cs="Times New Roman"/>
          <w:b/>
          <w:bCs/>
          <w:sz w:val="32"/>
          <w:szCs w:val="32"/>
        </w:rPr>
        <w:t>Świadczenie usług pocztowych w obrocie krajowym i zagranicznym oraz usług kurierskich</w:t>
      </w:r>
      <w:r w:rsidR="009A3477">
        <w:rPr>
          <w:rFonts w:ascii="Calibri" w:eastAsia="Times New Roman" w:hAnsi="Calibri" w:cs="Times New Roman"/>
          <w:b/>
          <w:bCs/>
          <w:sz w:val="32"/>
          <w:szCs w:val="32"/>
        </w:rPr>
        <w:t xml:space="preserve"> </w:t>
      </w:r>
      <w:r w:rsidR="00187A3D">
        <w:rPr>
          <w:rFonts w:ascii="Calibri" w:eastAsia="Times New Roman" w:hAnsi="Calibri" w:cs="Times New Roman"/>
          <w:b/>
          <w:bCs/>
          <w:sz w:val="32"/>
          <w:szCs w:val="32"/>
        </w:rPr>
        <w:t xml:space="preserve">w obrocie krajowym </w:t>
      </w:r>
      <w:r w:rsidR="009A3477">
        <w:rPr>
          <w:rFonts w:ascii="Calibri" w:eastAsia="Times New Roman" w:hAnsi="Calibri" w:cs="Times New Roman"/>
          <w:b/>
          <w:bCs/>
          <w:sz w:val="32"/>
          <w:szCs w:val="32"/>
        </w:rPr>
        <w:t xml:space="preserve">dla Powiatu Lwóweckiego </w:t>
      </w:r>
      <w:bookmarkEnd w:id="0"/>
    </w:p>
    <w:p w14:paraId="29D01838" w14:textId="77777777" w:rsidR="00C96B3C" w:rsidRPr="00C96B3C" w:rsidRDefault="00C96B3C" w:rsidP="00C21D4E">
      <w:pPr>
        <w:spacing w:before="0" w:after="120" w:line="240" w:lineRule="auto"/>
        <w:rPr>
          <w:rFonts w:ascii="Calibri" w:eastAsia="Times New Roman" w:hAnsi="Calibri" w:cs="Times New Roman"/>
          <w:b/>
          <w:sz w:val="24"/>
          <w:szCs w:val="24"/>
        </w:rPr>
      </w:pPr>
    </w:p>
    <w:p w14:paraId="2F3DE241" w14:textId="77777777" w:rsidR="00C96B3C" w:rsidRPr="00C96B3C" w:rsidRDefault="00C96B3C" w:rsidP="00C21D4E">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741D9D25"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2F2283DC"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5A296CA8"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023A4BCA" w14:textId="77777777" w:rsidR="00C96B3C" w:rsidRPr="00C96B3C" w:rsidRDefault="00C96B3C" w:rsidP="00C21D4E">
      <w:pPr>
        <w:spacing w:before="0" w:after="120" w:line="240" w:lineRule="auto"/>
        <w:rPr>
          <w:rFonts w:ascii="Calibri" w:eastAsia="Times New Roman" w:hAnsi="Calibri" w:cs="Times New Roman"/>
          <w:sz w:val="24"/>
          <w:szCs w:val="24"/>
        </w:rPr>
      </w:pPr>
    </w:p>
    <w:p w14:paraId="117A474C" w14:textId="5F6F79D3"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Zaprasza do złożenia oferty w trybie art. 275 pkt 1 (w trybie podstawowym bez negocjacji) o wartości zamówienia nieprzekraczającej progów unijnych o jakich stanowi art. 3 ustawy z 11 września 2019 r. - Prawo zamówień publicznych (Dz. U. z 202</w:t>
      </w:r>
      <w:r w:rsidR="00187A3D">
        <w:rPr>
          <w:rFonts w:ascii="Calibri" w:eastAsia="Times New Roman" w:hAnsi="Calibri" w:cs="Times New Roman"/>
          <w:sz w:val="24"/>
          <w:szCs w:val="24"/>
        </w:rPr>
        <w:t>3</w:t>
      </w:r>
      <w:r w:rsidRPr="00C96B3C">
        <w:rPr>
          <w:rFonts w:ascii="Calibri" w:eastAsia="Times New Roman" w:hAnsi="Calibri" w:cs="Times New Roman"/>
          <w:sz w:val="24"/>
          <w:szCs w:val="24"/>
        </w:rPr>
        <w:t xml:space="preserve"> r. poz. 1</w:t>
      </w:r>
      <w:r w:rsidR="00187A3D">
        <w:rPr>
          <w:rFonts w:ascii="Calibri" w:eastAsia="Times New Roman" w:hAnsi="Calibri" w:cs="Times New Roman"/>
          <w:sz w:val="24"/>
          <w:szCs w:val="24"/>
        </w:rPr>
        <w:t xml:space="preserve">605 </w:t>
      </w:r>
      <w:r w:rsidRPr="00C96B3C">
        <w:rPr>
          <w:rFonts w:ascii="Calibri" w:eastAsia="Times New Roman" w:hAnsi="Calibri" w:cs="Times New Roman"/>
          <w:sz w:val="24"/>
          <w:szCs w:val="24"/>
        </w:rPr>
        <w:t>ze zm.) </w:t>
      </w:r>
    </w:p>
    <w:p w14:paraId="1B0DE9F5" w14:textId="77777777" w:rsidR="00C96B3C" w:rsidRPr="00C96B3C" w:rsidRDefault="00C96B3C" w:rsidP="00C21D4E">
      <w:pPr>
        <w:spacing w:before="0" w:after="120" w:line="240" w:lineRule="auto"/>
        <w:rPr>
          <w:rFonts w:ascii="Calibri" w:eastAsia="Times New Roman" w:hAnsi="Calibri" w:cs="Times New Roman"/>
          <w:sz w:val="24"/>
          <w:szCs w:val="24"/>
        </w:rPr>
      </w:pPr>
    </w:p>
    <w:p w14:paraId="7FD52116" w14:textId="77777777" w:rsidR="00C96B3C" w:rsidRPr="00C96B3C" w:rsidRDefault="00C96B3C" w:rsidP="00C21D4E">
      <w:pPr>
        <w:spacing w:before="0" w:after="120" w:line="240" w:lineRule="auto"/>
        <w:ind w:left="6096"/>
        <w:rPr>
          <w:rFonts w:ascii="Calibri" w:eastAsia="Times New Roman" w:hAnsi="Calibri" w:cs="Times New Roman"/>
          <w:b/>
          <w:bCs/>
          <w:sz w:val="24"/>
          <w:szCs w:val="24"/>
        </w:rPr>
      </w:pPr>
      <w:r w:rsidRPr="00C96B3C">
        <w:rPr>
          <w:rFonts w:ascii="Calibri" w:eastAsia="Times New Roman" w:hAnsi="Calibri" w:cs="Times New Roman"/>
          <w:b/>
          <w:bCs/>
          <w:sz w:val="24"/>
          <w:szCs w:val="24"/>
        </w:rPr>
        <w:t>Zatwierdzam:</w:t>
      </w:r>
    </w:p>
    <w:p w14:paraId="6F4C8CB8" w14:textId="145CBDC4" w:rsidR="00C96B3C"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Starosta Lwówecki</w:t>
      </w:r>
    </w:p>
    <w:p w14:paraId="44E8C51F" w14:textId="75019D47" w:rsidR="00FF2BBD" w:rsidRDefault="00187A3D" w:rsidP="00C21D4E">
      <w:pPr>
        <w:spacing w:before="0" w:after="120" w:line="240" w:lineRule="auto"/>
        <w:ind w:left="4678"/>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 xml:space="preserve">Małgorzata Szczepańska </w:t>
      </w:r>
    </w:p>
    <w:p w14:paraId="0A083ADD" w14:textId="7508367B" w:rsidR="00FF2BBD"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w:t>
      </w:r>
    </w:p>
    <w:p w14:paraId="571F02A8" w14:textId="5BB5D3E7" w:rsidR="00FF2BBD"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p>
    <w:p w14:paraId="698F1BD5" w14:textId="77777777" w:rsidR="00FF2BBD" w:rsidRPr="00B26B7C"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p>
    <w:p w14:paraId="66BF5917" w14:textId="28FB5D0C" w:rsidR="00C96B3C" w:rsidRPr="00C96B3C" w:rsidRDefault="00C96B3C" w:rsidP="00C21D4E">
      <w:pPr>
        <w:spacing w:before="0" w:after="120" w:line="240" w:lineRule="auto"/>
        <w:rPr>
          <w:rFonts w:ascii="Calibri" w:eastAsia="Times New Roman" w:hAnsi="Calibri" w:cs="Times New Roman"/>
        </w:rPr>
      </w:pPr>
      <w:r w:rsidRPr="00C96B3C">
        <w:rPr>
          <w:rFonts w:ascii="Calibri" w:eastAsia="Times New Roman" w:hAnsi="Calibri" w:cs="Times New Roman"/>
        </w:rPr>
        <w:t xml:space="preserve">Lwówek Śląski </w:t>
      </w:r>
      <w:r w:rsidR="00187A3D">
        <w:rPr>
          <w:rFonts w:ascii="Calibri" w:eastAsia="Times New Roman" w:hAnsi="Calibri" w:cs="Times New Roman"/>
        </w:rPr>
        <w:t>04</w:t>
      </w:r>
      <w:r w:rsidR="00AA6DB7">
        <w:rPr>
          <w:rFonts w:ascii="Calibri" w:eastAsia="Times New Roman" w:hAnsi="Calibri" w:cs="Times New Roman"/>
        </w:rPr>
        <w:t>.06.</w:t>
      </w:r>
      <w:r w:rsidRPr="00C96B3C">
        <w:rPr>
          <w:rFonts w:ascii="Calibri" w:eastAsia="Times New Roman" w:hAnsi="Calibri" w:cs="Times New Roman"/>
        </w:rPr>
        <w:t>202</w:t>
      </w:r>
      <w:r w:rsidR="00187A3D">
        <w:rPr>
          <w:rFonts w:ascii="Calibri" w:eastAsia="Times New Roman" w:hAnsi="Calibri" w:cs="Times New Roman"/>
        </w:rPr>
        <w:t>4</w:t>
      </w:r>
      <w:r w:rsidRPr="00C96B3C">
        <w:rPr>
          <w:rFonts w:ascii="Calibri" w:eastAsia="Times New Roman" w:hAnsi="Calibri" w:cs="Times New Roman"/>
        </w:rPr>
        <w:t xml:space="preserve"> roku</w:t>
      </w:r>
    </w:p>
    <w:p w14:paraId="55C9B713"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1" w:name="_Toc107216695"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36812713"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1"/>
        </w:p>
        <w:p w14:paraId="3645294A" w14:textId="38C96390" w:rsidR="001E7377" w:rsidRDefault="00C96B3C">
          <w:pPr>
            <w:pStyle w:val="Spistreci1"/>
            <w:tabs>
              <w:tab w:val="left" w:pos="440"/>
              <w:tab w:val="right" w:leader="dot" w:pos="9062"/>
            </w:tabs>
            <w:rPr>
              <w:rFonts w:asciiTheme="minorHAnsi" w:eastAsiaTheme="minorEastAsia" w:hAnsiTheme="minorHAnsi" w:cstheme="minorBidi"/>
              <w:noProof/>
              <w:lang w:eastAsia="pl-PL"/>
            </w:rPr>
          </w:pPr>
          <w:r w:rsidRPr="00C96B3C">
            <w:rPr>
              <w:b/>
              <w:bCs/>
            </w:rPr>
            <w:fldChar w:fldCharType="begin"/>
          </w:r>
          <w:r w:rsidRPr="00C96B3C">
            <w:rPr>
              <w:b/>
              <w:bCs/>
            </w:rPr>
            <w:instrText xml:space="preserve"> TOC \o "1-3" \h \z \u </w:instrText>
          </w:r>
          <w:r w:rsidRPr="00C96B3C">
            <w:rPr>
              <w:b/>
              <w:bCs/>
            </w:rPr>
            <w:fldChar w:fldCharType="separate"/>
          </w:r>
          <w:hyperlink w:anchor="_Toc107216695" w:history="1">
            <w:r w:rsidR="001E7377" w:rsidRPr="00E5100D">
              <w:rPr>
                <w:rStyle w:val="Hipercze"/>
                <w:rFonts w:eastAsia="Times New Roman" w:cs="Times New Roman"/>
                <w:caps/>
                <w:noProof/>
                <w:spacing w:val="15"/>
              </w:rPr>
              <w:t>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Spis treści</w:t>
            </w:r>
            <w:r w:rsidR="001E7377">
              <w:rPr>
                <w:noProof/>
                <w:webHidden/>
              </w:rPr>
              <w:tab/>
            </w:r>
            <w:r w:rsidR="001E7377">
              <w:rPr>
                <w:noProof/>
                <w:webHidden/>
              </w:rPr>
              <w:fldChar w:fldCharType="begin"/>
            </w:r>
            <w:r w:rsidR="001E7377">
              <w:rPr>
                <w:noProof/>
                <w:webHidden/>
              </w:rPr>
              <w:instrText xml:space="preserve"> PAGEREF _Toc107216695 \h </w:instrText>
            </w:r>
            <w:r w:rsidR="001E7377">
              <w:rPr>
                <w:noProof/>
                <w:webHidden/>
              </w:rPr>
            </w:r>
            <w:r w:rsidR="001E7377">
              <w:rPr>
                <w:noProof/>
                <w:webHidden/>
              </w:rPr>
              <w:fldChar w:fldCharType="separate"/>
            </w:r>
            <w:r w:rsidR="008323D6">
              <w:rPr>
                <w:noProof/>
                <w:webHidden/>
              </w:rPr>
              <w:t>2</w:t>
            </w:r>
            <w:r w:rsidR="001E7377">
              <w:rPr>
                <w:noProof/>
                <w:webHidden/>
              </w:rPr>
              <w:fldChar w:fldCharType="end"/>
            </w:r>
          </w:hyperlink>
        </w:p>
        <w:p w14:paraId="164DCA30" w14:textId="3097C373" w:rsidR="001E7377"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07216696" w:history="1">
            <w:r w:rsidR="001E7377" w:rsidRPr="00E5100D">
              <w:rPr>
                <w:rStyle w:val="Hipercze"/>
                <w:rFonts w:eastAsia="Times New Roman" w:cs="Times New Roman"/>
                <w:caps/>
                <w:noProof/>
                <w:spacing w:val="15"/>
              </w:rPr>
              <w:t>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NAZWA ORAZ ADRES ZAMAWIAJĄCEGO</w:t>
            </w:r>
            <w:r w:rsidR="001E7377">
              <w:rPr>
                <w:noProof/>
                <w:webHidden/>
              </w:rPr>
              <w:tab/>
            </w:r>
            <w:r w:rsidR="001E7377">
              <w:rPr>
                <w:noProof/>
                <w:webHidden/>
              </w:rPr>
              <w:fldChar w:fldCharType="begin"/>
            </w:r>
            <w:r w:rsidR="001E7377">
              <w:rPr>
                <w:noProof/>
                <w:webHidden/>
              </w:rPr>
              <w:instrText xml:space="preserve"> PAGEREF _Toc107216696 \h </w:instrText>
            </w:r>
            <w:r w:rsidR="001E7377">
              <w:rPr>
                <w:noProof/>
                <w:webHidden/>
              </w:rPr>
            </w:r>
            <w:r w:rsidR="001E7377">
              <w:rPr>
                <w:noProof/>
                <w:webHidden/>
              </w:rPr>
              <w:fldChar w:fldCharType="separate"/>
            </w:r>
            <w:r w:rsidR="008323D6">
              <w:rPr>
                <w:noProof/>
                <w:webHidden/>
              </w:rPr>
              <w:t>4</w:t>
            </w:r>
            <w:r w:rsidR="001E7377">
              <w:rPr>
                <w:noProof/>
                <w:webHidden/>
              </w:rPr>
              <w:fldChar w:fldCharType="end"/>
            </w:r>
          </w:hyperlink>
        </w:p>
        <w:p w14:paraId="41523FCC" w14:textId="19B14DB2"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697" w:history="1">
            <w:r w:rsidR="001E7377" w:rsidRPr="00E5100D">
              <w:rPr>
                <w:rStyle w:val="Hipercze"/>
                <w:rFonts w:eastAsia="Times New Roman" w:cs="Times New Roman"/>
                <w:caps/>
                <w:noProof/>
                <w:spacing w:val="15"/>
              </w:rPr>
              <w:t>III.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OCHRONA DANYCH OSOBOWYCH</w:t>
            </w:r>
            <w:r w:rsidR="001E7377">
              <w:rPr>
                <w:noProof/>
                <w:webHidden/>
              </w:rPr>
              <w:tab/>
            </w:r>
            <w:r w:rsidR="001E7377">
              <w:rPr>
                <w:noProof/>
                <w:webHidden/>
              </w:rPr>
              <w:fldChar w:fldCharType="begin"/>
            </w:r>
            <w:r w:rsidR="001E7377">
              <w:rPr>
                <w:noProof/>
                <w:webHidden/>
              </w:rPr>
              <w:instrText xml:space="preserve"> PAGEREF _Toc107216697 \h </w:instrText>
            </w:r>
            <w:r w:rsidR="001E7377">
              <w:rPr>
                <w:noProof/>
                <w:webHidden/>
              </w:rPr>
            </w:r>
            <w:r w:rsidR="001E7377">
              <w:rPr>
                <w:noProof/>
                <w:webHidden/>
              </w:rPr>
              <w:fldChar w:fldCharType="separate"/>
            </w:r>
            <w:r w:rsidR="008323D6">
              <w:rPr>
                <w:noProof/>
                <w:webHidden/>
              </w:rPr>
              <w:t>4</w:t>
            </w:r>
            <w:r w:rsidR="001E7377">
              <w:rPr>
                <w:noProof/>
                <w:webHidden/>
              </w:rPr>
              <w:fldChar w:fldCharType="end"/>
            </w:r>
          </w:hyperlink>
        </w:p>
        <w:p w14:paraId="0B663CF8" w14:textId="584F2D7D"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698" w:history="1">
            <w:r w:rsidR="001E7377" w:rsidRPr="00E5100D">
              <w:rPr>
                <w:rStyle w:val="Hipercze"/>
                <w:rFonts w:eastAsia="Times New Roman" w:cs="Times New Roman"/>
                <w:caps/>
                <w:noProof/>
                <w:spacing w:val="15"/>
              </w:rPr>
              <w:t>IV.</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TRYB UDZIELENIA</w:t>
            </w:r>
            <w:r w:rsidR="001E7377" w:rsidRPr="00E5100D">
              <w:rPr>
                <w:rStyle w:val="Hipercze"/>
                <w:rFonts w:eastAsia="Times New Roman" w:cs="Times New Roman"/>
                <w:caps/>
                <w:noProof/>
                <w:spacing w:val="2"/>
              </w:rPr>
              <w:t xml:space="preserve"> </w:t>
            </w:r>
            <w:r w:rsidR="001E7377" w:rsidRPr="00E5100D">
              <w:rPr>
                <w:rStyle w:val="Hipercze"/>
                <w:rFonts w:eastAsia="Times New Roman" w:cs="Times New Roman"/>
                <w:caps/>
                <w:noProof/>
                <w:spacing w:val="15"/>
              </w:rPr>
              <w:t>ZAMÓWIENIA</w:t>
            </w:r>
            <w:r w:rsidR="001E7377">
              <w:rPr>
                <w:noProof/>
                <w:webHidden/>
              </w:rPr>
              <w:tab/>
            </w:r>
            <w:r w:rsidR="001E7377">
              <w:rPr>
                <w:noProof/>
                <w:webHidden/>
              </w:rPr>
              <w:fldChar w:fldCharType="begin"/>
            </w:r>
            <w:r w:rsidR="001E7377">
              <w:rPr>
                <w:noProof/>
                <w:webHidden/>
              </w:rPr>
              <w:instrText xml:space="preserve"> PAGEREF _Toc107216698 \h </w:instrText>
            </w:r>
            <w:r w:rsidR="001E7377">
              <w:rPr>
                <w:noProof/>
                <w:webHidden/>
              </w:rPr>
            </w:r>
            <w:r w:rsidR="001E7377">
              <w:rPr>
                <w:noProof/>
                <w:webHidden/>
              </w:rPr>
              <w:fldChar w:fldCharType="separate"/>
            </w:r>
            <w:r w:rsidR="008323D6">
              <w:rPr>
                <w:noProof/>
                <w:webHidden/>
              </w:rPr>
              <w:t>5</w:t>
            </w:r>
            <w:r w:rsidR="001E7377">
              <w:rPr>
                <w:noProof/>
                <w:webHidden/>
              </w:rPr>
              <w:fldChar w:fldCharType="end"/>
            </w:r>
          </w:hyperlink>
        </w:p>
        <w:p w14:paraId="6C3DB0FC" w14:textId="023668C1" w:rsidR="001E7377"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07216699" w:history="1">
            <w:r w:rsidR="001E7377" w:rsidRPr="00E5100D">
              <w:rPr>
                <w:rStyle w:val="Hipercze"/>
                <w:rFonts w:eastAsia="Times New Roman" w:cs="Times New Roman"/>
                <w:caps/>
                <w:noProof/>
                <w:spacing w:val="15"/>
              </w:rPr>
              <w:t>V.</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OPIS PRZEDMIOTU</w:t>
            </w:r>
            <w:r w:rsidR="001E7377" w:rsidRPr="00E5100D">
              <w:rPr>
                <w:rStyle w:val="Hipercze"/>
                <w:rFonts w:eastAsia="Times New Roman" w:cs="Times New Roman"/>
                <w:caps/>
                <w:noProof/>
                <w:spacing w:val="-4"/>
              </w:rPr>
              <w:t xml:space="preserve"> </w:t>
            </w:r>
            <w:r w:rsidR="001E7377" w:rsidRPr="00E5100D">
              <w:rPr>
                <w:rStyle w:val="Hipercze"/>
                <w:rFonts w:eastAsia="Times New Roman" w:cs="Times New Roman"/>
                <w:caps/>
                <w:noProof/>
                <w:spacing w:val="15"/>
              </w:rPr>
              <w:t>ZAMÓWIENIA</w:t>
            </w:r>
            <w:r w:rsidR="001E7377">
              <w:rPr>
                <w:noProof/>
                <w:webHidden/>
              </w:rPr>
              <w:tab/>
            </w:r>
            <w:r w:rsidR="001E7377">
              <w:rPr>
                <w:noProof/>
                <w:webHidden/>
              </w:rPr>
              <w:fldChar w:fldCharType="begin"/>
            </w:r>
            <w:r w:rsidR="001E7377">
              <w:rPr>
                <w:noProof/>
                <w:webHidden/>
              </w:rPr>
              <w:instrText xml:space="preserve"> PAGEREF _Toc107216699 \h </w:instrText>
            </w:r>
            <w:r w:rsidR="001E7377">
              <w:rPr>
                <w:noProof/>
                <w:webHidden/>
              </w:rPr>
            </w:r>
            <w:r w:rsidR="001E7377">
              <w:rPr>
                <w:noProof/>
                <w:webHidden/>
              </w:rPr>
              <w:fldChar w:fldCharType="separate"/>
            </w:r>
            <w:r w:rsidR="008323D6">
              <w:rPr>
                <w:noProof/>
                <w:webHidden/>
              </w:rPr>
              <w:t>6</w:t>
            </w:r>
            <w:r w:rsidR="001E7377">
              <w:rPr>
                <w:noProof/>
                <w:webHidden/>
              </w:rPr>
              <w:fldChar w:fldCharType="end"/>
            </w:r>
          </w:hyperlink>
        </w:p>
        <w:p w14:paraId="15BBAAE9" w14:textId="2741D32F"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0" w:history="1">
            <w:r w:rsidR="001E7377" w:rsidRPr="00E5100D">
              <w:rPr>
                <w:rStyle w:val="Hipercze"/>
                <w:rFonts w:eastAsia="Times New Roman" w:cs="Times New Roman"/>
                <w:caps/>
                <w:noProof/>
                <w:spacing w:val="15"/>
              </w:rPr>
              <w:t>VI.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OPIS CZĘŚCI ZAMÓWIENIA</w:t>
            </w:r>
            <w:r w:rsidR="001E7377">
              <w:rPr>
                <w:noProof/>
                <w:webHidden/>
              </w:rPr>
              <w:tab/>
            </w:r>
            <w:r w:rsidR="001E7377">
              <w:rPr>
                <w:noProof/>
                <w:webHidden/>
              </w:rPr>
              <w:fldChar w:fldCharType="begin"/>
            </w:r>
            <w:r w:rsidR="001E7377">
              <w:rPr>
                <w:noProof/>
                <w:webHidden/>
              </w:rPr>
              <w:instrText xml:space="preserve"> PAGEREF _Toc107216700 \h </w:instrText>
            </w:r>
            <w:r w:rsidR="001E7377">
              <w:rPr>
                <w:noProof/>
                <w:webHidden/>
              </w:rPr>
            </w:r>
            <w:r w:rsidR="001E7377">
              <w:rPr>
                <w:noProof/>
                <w:webHidden/>
              </w:rPr>
              <w:fldChar w:fldCharType="separate"/>
            </w:r>
            <w:r w:rsidR="008323D6">
              <w:rPr>
                <w:noProof/>
                <w:webHidden/>
              </w:rPr>
              <w:t>6</w:t>
            </w:r>
            <w:r w:rsidR="001E7377">
              <w:rPr>
                <w:noProof/>
                <w:webHidden/>
              </w:rPr>
              <w:fldChar w:fldCharType="end"/>
            </w:r>
          </w:hyperlink>
        </w:p>
        <w:p w14:paraId="5B986DC2" w14:textId="3DB1A1F0"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1" w:history="1">
            <w:r w:rsidR="001E7377" w:rsidRPr="00E5100D">
              <w:rPr>
                <w:rStyle w:val="Hipercze"/>
                <w:rFonts w:eastAsia="Times New Roman" w:cs="Times New Roman"/>
                <w:caps/>
                <w:noProof/>
                <w:spacing w:val="15"/>
              </w:rPr>
              <w:t>VII.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INFORMACJA O PRZEWIDYWANYCH ZAMÓWIENIACH, O KTÓRYCH MOWA W ART. 94 oraz 214 USTAWY</w:t>
            </w:r>
            <w:r w:rsidR="001E7377">
              <w:rPr>
                <w:noProof/>
                <w:webHidden/>
              </w:rPr>
              <w:tab/>
            </w:r>
            <w:r w:rsidR="001E7377">
              <w:rPr>
                <w:noProof/>
                <w:webHidden/>
              </w:rPr>
              <w:fldChar w:fldCharType="begin"/>
            </w:r>
            <w:r w:rsidR="001E7377">
              <w:rPr>
                <w:noProof/>
                <w:webHidden/>
              </w:rPr>
              <w:instrText xml:space="preserve"> PAGEREF _Toc107216701 \h </w:instrText>
            </w:r>
            <w:r w:rsidR="001E7377">
              <w:rPr>
                <w:noProof/>
                <w:webHidden/>
              </w:rPr>
            </w:r>
            <w:r w:rsidR="001E7377">
              <w:rPr>
                <w:noProof/>
                <w:webHidden/>
              </w:rPr>
              <w:fldChar w:fldCharType="separate"/>
            </w:r>
            <w:r w:rsidR="008323D6">
              <w:rPr>
                <w:noProof/>
                <w:webHidden/>
              </w:rPr>
              <w:t>6</w:t>
            </w:r>
            <w:r w:rsidR="001E7377">
              <w:rPr>
                <w:noProof/>
                <w:webHidden/>
              </w:rPr>
              <w:fldChar w:fldCharType="end"/>
            </w:r>
          </w:hyperlink>
        </w:p>
        <w:p w14:paraId="01B77F66" w14:textId="6F4F26C3"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2" w:history="1">
            <w:r w:rsidR="001E7377" w:rsidRPr="00E5100D">
              <w:rPr>
                <w:rStyle w:val="Hipercze"/>
                <w:rFonts w:eastAsia="Times New Roman" w:cs="Times New Roman"/>
                <w:caps/>
                <w:noProof/>
                <w:spacing w:val="15"/>
              </w:rPr>
              <w:t>VIII.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 xml:space="preserve">INFORMACJA DOTYCZĄCA OFERT WARIANTOWYCH, UMOWY RAMOWEJ, </w:t>
            </w:r>
            <w:r w:rsidR="001E7377" w:rsidRPr="00E5100D">
              <w:rPr>
                <w:rStyle w:val="Hipercze"/>
                <w:rFonts w:eastAsia="Times New Roman" w:cs="Times New Roman"/>
                <w:caps/>
                <w:noProof/>
                <w:spacing w:val="-5"/>
              </w:rPr>
              <w:t xml:space="preserve">AUKCJI </w:t>
            </w:r>
            <w:r w:rsidR="001E7377" w:rsidRPr="00E5100D">
              <w:rPr>
                <w:rStyle w:val="Hipercze"/>
                <w:rFonts w:eastAsia="Times New Roman" w:cs="Times New Roman"/>
                <w:caps/>
                <w:noProof/>
                <w:spacing w:val="15"/>
              </w:rPr>
              <w:t>ELEKTRONICZNEJ, KATALOGÓW</w:t>
            </w:r>
            <w:r w:rsidR="001E7377" w:rsidRPr="00E5100D">
              <w:rPr>
                <w:rStyle w:val="Hipercze"/>
                <w:rFonts w:eastAsia="Times New Roman" w:cs="Times New Roman"/>
                <w:caps/>
                <w:noProof/>
                <w:spacing w:val="-3"/>
              </w:rPr>
              <w:t xml:space="preserve"> </w:t>
            </w:r>
            <w:r w:rsidR="001E7377" w:rsidRPr="00E5100D">
              <w:rPr>
                <w:rStyle w:val="Hipercze"/>
                <w:rFonts w:eastAsia="Times New Roman" w:cs="Times New Roman"/>
                <w:caps/>
                <w:noProof/>
                <w:spacing w:val="15"/>
              </w:rPr>
              <w:t>ELEKTRONICZNYCH</w:t>
            </w:r>
            <w:r w:rsidR="001E7377">
              <w:rPr>
                <w:noProof/>
                <w:webHidden/>
              </w:rPr>
              <w:tab/>
            </w:r>
            <w:r w:rsidR="001E7377">
              <w:rPr>
                <w:noProof/>
                <w:webHidden/>
              </w:rPr>
              <w:fldChar w:fldCharType="begin"/>
            </w:r>
            <w:r w:rsidR="001E7377">
              <w:rPr>
                <w:noProof/>
                <w:webHidden/>
              </w:rPr>
              <w:instrText xml:space="preserve"> PAGEREF _Toc107216702 \h </w:instrText>
            </w:r>
            <w:r w:rsidR="001E7377">
              <w:rPr>
                <w:noProof/>
                <w:webHidden/>
              </w:rPr>
            </w:r>
            <w:r w:rsidR="001E7377">
              <w:rPr>
                <w:noProof/>
                <w:webHidden/>
              </w:rPr>
              <w:fldChar w:fldCharType="separate"/>
            </w:r>
            <w:r w:rsidR="008323D6">
              <w:rPr>
                <w:noProof/>
                <w:webHidden/>
              </w:rPr>
              <w:t>6</w:t>
            </w:r>
            <w:r w:rsidR="001E7377">
              <w:rPr>
                <w:noProof/>
                <w:webHidden/>
              </w:rPr>
              <w:fldChar w:fldCharType="end"/>
            </w:r>
          </w:hyperlink>
        </w:p>
        <w:p w14:paraId="779F3050" w14:textId="6AFFCEE6"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3" w:history="1">
            <w:r w:rsidR="001E7377" w:rsidRPr="00E5100D">
              <w:rPr>
                <w:rStyle w:val="Hipercze"/>
                <w:rFonts w:eastAsia="Times New Roman" w:cs="Times New Roman"/>
                <w:caps/>
                <w:noProof/>
                <w:spacing w:val="15"/>
              </w:rPr>
              <w:t>IX.</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TERMIN WYKONANIA</w:t>
            </w:r>
            <w:r w:rsidR="001E7377" w:rsidRPr="00E5100D">
              <w:rPr>
                <w:rStyle w:val="Hipercze"/>
                <w:rFonts w:eastAsia="Times New Roman" w:cs="Times New Roman"/>
                <w:caps/>
                <w:noProof/>
                <w:spacing w:val="-3"/>
              </w:rPr>
              <w:t xml:space="preserve"> </w:t>
            </w:r>
            <w:r w:rsidR="001E7377" w:rsidRPr="00E5100D">
              <w:rPr>
                <w:rStyle w:val="Hipercze"/>
                <w:rFonts w:eastAsia="Times New Roman" w:cs="Times New Roman"/>
                <w:caps/>
                <w:noProof/>
                <w:spacing w:val="15"/>
              </w:rPr>
              <w:t>ZAMÓWIENIA</w:t>
            </w:r>
            <w:r w:rsidR="001E7377">
              <w:rPr>
                <w:noProof/>
                <w:webHidden/>
              </w:rPr>
              <w:tab/>
            </w:r>
            <w:r w:rsidR="001E7377">
              <w:rPr>
                <w:noProof/>
                <w:webHidden/>
              </w:rPr>
              <w:fldChar w:fldCharType="begin"/>
            </w:r>
            <w:r w:rsidR="001E7377">
              <w:rPr>
                <w:noProof/>
                <w:webHidden/>
              </w:rPr>
              <w:instrText xml:space="preserve"> PAGEREF _Toc107216703 \h </w:instrText>
            </w:r>
            <w:r w:rsidR="001E7377">
              <w:rPr>
                <w:noProof/>
                <w:webHidden/>
              </w:rPr>
            </w:r>
            <w:r w:rsidR="001E7377">
              <w:rPr>
                <w:noProof/>
                <w:webHidden/>
              </w:rPr>
              <w:fldChar w:fldCharType="separate"/>
            </w:r>
            <w:r w:rsidR="008323D6">
              <w:rPr>
                <w:noProof/>
                <w:webHidden/>
              </w:rPr>
              <w:t>7</w:t>
            </w:r>
            <w:r w:rsidR="001E7377">
              <w:rPr>
                <w:noProof/>
                <w:webHidden/>
              </w:rPr>
              <w:fldChar w:fldCharType="end"/>
            </w:r>
          </w:hyperlink>
        </w:p>
        <w:p w14:paraId="310D591D" w14:textId="12CAEDA6" w:rsidR="001E7377"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07216704" w:history="1">
            <w:r w:rsidR="001E7377" w:rsidRPr="00E5100D">
              <w:rPr>
                <w:rStyle w:val="Hipercze"/>
                <w:rFonts w:eastAsia="Times New Roman" w:cs="Times New Roman"/>
                <w:caps/>
                <w:noProof/>
                <w:spacing w:val="15"/>
              </w:rPr>
              <w:t>X.</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PODSTAWY</w:t>
            </w:r>
            <w:r w:rsidR="001E7377" w:rsidRPr="00E5100D">
              <w:rPr>
                <w:rStyle w:val="Hipercze"/>
                <w:rFonts w:eastAsia="Times New Roman" w:cs="Times New Roman"/>
                <w:caps/>
                <w:noProof/>
                <w:spacing w:val="-2"/>
              </w:rPr>
              <w:t xml:space="preserve"> </w:t>
            </w:r>
            <w:r w:rsidR="001E7377" w:rsidRPr="00E5100D">
              <w:rPr>
                <w:rStyle w:val="Hipercze"/>
                <w:rFonts w:eastAsia="Times New Roman" w:cs="Times New Roman"/>
                <w:caps/>
                <w:noProof/>
                <w:spacing w:val="15"/>
              </w:rPr>
              <w:t>WYKLUCZENIA</w:t>
            </w:r>
            <w:r w:rsidR="001E7377">
              <w:rPr>
                <w:noProof/>
                <w:webHidden/>
              </w:rPr>
              <w:tab/>
            </w:r>
            <w:r w:rsidR="001E7377">
              <w:rPr>
                <w:noProof/>
                <w:webHidden/>
              </w:rPr>
              <w:fldChar w:fldCharType="begin"/>
            </w:r>
            <w:r w:rsidR="001E7377">
              <w:rPr>
                <w:noProof/>
                <w:webHidden/>
              </w:rPr>
              <w:instrText xml:space="preserve"> PAGEREF _Toc107216704 \h </w:instrText>
            </w:r>
            <w:r w:rsidR="001E7377">
              <w:rPr>
                <w:noProof/>
                <w:webHidden/>
              </w:rPr>
            </w:r>
            <w:r w:rsidR="001E7377">
              <w:rPr>
                <w:noProof/>
                <w:webHidden/>
              </w:rPr>
              <w:fldChar w:fldCharType="separate"/>
            </w:r>
            <w:r w:rsidR="008323D6">
              <w:rPr>
                <w:noProof/>
                <w:webHidden/>
              </w:rPr>
              <w:t>7</w:t>
            </w:r>
            <w:r w:rsidR="001E7377">
              <w:rPr>
                <w:noProof/>
                <w:webHidden/>
              </w:rPr>
              <w:fldChar w:fldCharType="end"/>
            </w:r>
          </w:hyperlink>
        </w:p>
        <w:p w14:paraId="6820753D" w14:textId="7282B438"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5" w:history="1">
            <w:r w:rsidR="001E7377" w:rsidRPr="00E5100D">
              <w:rPr>
                <w:rStyle w:val="Hipercze"/>
                <w:rFonts w:eastAsia="Times New Roman" w:cs="Times New Roman"/>
                <w:caps/>
                <w:noProof/>
                <w:spacing w:val="15"/>
              </w:rPr>
              <w:t>XI.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INFORMACJE O WARUNKACH UDZIAŁU W</w:t>
            </w:r>
            <w:r w:rsidR="001E7377" w:rsidRPr="00E5100D">
              <w:rPr>
                <w:rStyle w:val="Hipercze"/>
                <w:rFonts w:eastAsia="Times New Roman" w:cs="Times New Roman"/>
                <w:caps/>
                <w:noProof/>
                <w:spacing w:val="-6"/>
              </w:rPr>
              <w:t xml:space="preserve"> </w:t>
            </w:r>
            <w:r w:rsidR="001E7377" w:rsidRPr="00E5100D">
              <w:rPr>
                <w:rStyle w:val="Hipercze"/>
                <w:rFonts w:eastAsia="Times New Roman" w:cs="Times New Roman"/>
                <w:caps/>
                <w:noProof/>
                <w:spacing w:val="15"/>
              </w:rPr>
              <w:t>POSTĘPOWANIU</w:t>
            </w:r>
            <w:r w:rsidR="001E7377">
              <w:rPr>
                <w:noProof/>
                <w:webHidden/>
              </w:rPr>
              <w:tab/>
            </w:r>
            <w:r w:rsidR="001E7377">
              <w:rPr>
                <w:noProof/>
                <w:webHidden/>
              </w:rPr>
              <w:fldChar w:fldCharType="begin"/>
            </w:r>
            <w:r w:rsidR="001E7377">
              <w:rPr>
                <w:noProof/>
                <w:webHidden/>
              </w:rPr>
              <w:instrText xml:space="preserve"> PAGEREF _Toc107216705 \h </w:instrText>
            </w:r>
            <w:r w:rsidR="001E7377">
              <w:rPr>
                <w:noProof/>
                <w:webHidden/>
              </w:rPr>
            </w:r>
            <w:r w:rsidR="001E7377">
              <w:rPr>
                <w:noProof/>
                <w:webHidden/>
              </w:rPr>
              <w:fldChar w:fldCharType="separate"/>
            </w:r>
            <w:r w:rsidR="008323D6">
              <w:rPr>
                <w:noProof/>
                <w:webHidden/>
              </w:rPr>
              <w:t>8</w:t>
            </w:r>
            <w:r w:rsidR="001E7377">
              <w:rPr>
                <w:noProof/>
                <w:webHidden/>
              </w:rPr>
              <w:fldChar w:fldCharType="end"/>
            </w:r>
          </w:hyperlink>
        </w:p>
        <w:p w14:paraId="403E9ED8" w14:textId="51F7B7F8"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6" w:history="1">
            <w:r w:rsidR="001E7377" w:rsidRPr="00E5100D">
              <w:rPr>
                <w:rStyle w:val="Hipercze"/>
                <w:rFonts w:eastAsia="Times New Roman" w:cs="Times New Roman"/>
                <w:caps/>
                <w:noProof/>
                <w:spacing w:val="15"/>
              </w:rPr>
              <w:t>XII.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INFORMACJA O PODMIOTOWYCH ŚRODKACH</w:t>
            </w:r>
            <w:r w:rsidR="001E7377" w:rsidRPr="00E5100D">
              <w:rPr>
                <w:rStyle w:val="Hipercze"/>
                <w:rFonts w:eastAsia="Times New Roman" w:cs="Times New Roman"/>
                <w:caps/>
                <w:noProof/>
                <w:spacing w:val="-9"/>
              </w:rPr>
              <w:t xml:space="preserve"> </w:t>
            </w:r>
            <w:r w:rsidR="001E7377" w:rsidRPr="00E5100D">
              <w:rPr>
                <w:rStyle w:val="Hipercze"/>
                <w:rFonts w:eastAsia="Times New Roman" w:cs="Times New Roman"/>
                <w:caps/>
                <w:noProof/>
                <w:spacing w:val="15"/>
              </w:rPr>
              <w:t xml:space="preserve">DOWODOWYCH. </w:t>
            </w:r>
            <w:r w:rsidR="001E7377" w:rsidRPr="00E5100D">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sidR="001E7377">
              <w:rPr>
                <w:noProof/>
                <w:webHidden/>
              </w:rPr>
              <w:tab/>
            </w:r>
            <w:r w:rsidR="001E7377">
              <w:rPr>
                <w:noProof/>
                <w:webHidden/>
              </w:rPr>
              <w:fldChar w:fldCharType="begin"/>
            </w:r>
            <w:r w:rsidR="001E7377">
              <w:rPr>
                <w:noProof/>
                <w:webHidden/>
              </w:rPr>
              <w:instrText xml:space="preserve"> PAGEREF _Toc107216706 \h </w:instrText>
            </w:r>
            <w:r w:rsidR="001E7377">
              <w:rPr>
                <w:noProof/>
                <w:webHidden/>
              </w:rPr>
            </w:r>
            <w:r w:rsidR="001E7377">
              <w:rPr>
                <w:noProof/>
                <w:webHidden/>
              </w:rPr>
              <w:fldChar w:fldCharType="separate"/>
            </w:r>
            <w:r w:rsidR="008323D6">
              <w:rPr>
                <w:noProof/>
                <w:webHidden/>
              </w:rPr>
              <w:t>9</w:t>
            </w:r>
            <w:r w:rsidR="001E7377">
              <w:rPr>
                <w:noProof/>
                <w:webHidden/>
              </w:rPr>
              <w:fldChar w:fldCharType="end"/>
            </w:r>
          </w:hyperlink>
        </w:p>
        <w:p w14:paraId="3D609DB5" w14:textId="2F30CAF4"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7" w:history="1">
            <w:r w:rsidR="001E7377" w:rsidRPr="00E5100D">
              <w:rPr>
                <w:rStyle w:val="Hipercze"/>
                <w:rFonts w:eastAsia="Times New Roman" w:cs="Times New Roman"/>
                <w:caps/>
                <w:noProof/>
                <w:spacing w:val="15"/>
              </w:rPr>
              <w:t>XIII.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001E7377" w:rsidRPr="00E5100D">
              <w:rPr>
                <w:rStyle w:val="Hipercze"/>
                <w:rFonts w:eastAsia="Times New Roman" w:cs="Times New Roman"/>
                <w:caps/>
                <w:noProof/>
                <w:spacing w:val="3"/>
              </w:rPr>
              <w:t xml:space="preserve"> </w:t>
            </w:r>
            <w:r w:rsidR="001E7377" w:rsidRPr="00E5100D">
              <w:rPr>
                <w:rStyle w:val="Hipercze"/>
                <w:rFonts w:eastAsia="Times New Roman" w:cs="Times New Roman"/>
                <w:caps/>
                <w:noProof/>
                <w:spacing w:val="15"/>
              </w:rPr>
              <w:t>ELEKTRONICZNEJ</w:t>
            </w:r>
            <w:r w:rsidR="001E7377">
              <w:rPr>
                <w:noProof/>
                <w:webHidden/>
              </w:rPr>
              <w:tab/>
            </w:r>
            <w:r w:rsidR="001E7377">
              <w:rPr>
                <w:noProof/>
                <w:webHidden/>
              </w:rPr>
              <w:fldChar w:fldCharType="begin"/>
            </w:r>
            <w:r w:rsidR="001E7377">
              <w:rPr>
                <w:noProof/>
                <w:webHidden/>
              </w:rPr>
              <w:instrText xml:space="preserve"> PAGEREF _Toc107216707 \h </w:instrText>
            </w:r>
            <w:r w:rsidR="001E7377">
              <w:rPr>
                <w:noProof/>
                <w:webHidden/>
              </w:rPr>
            </w:r>
            <w:r w:rsidR="001E7377">
              <w:rPr>
                <w:noProof/>
                <w:webHidden/>
              </w:rPr>
              <w:fldChar w:fldCharType="separate"/>
            </w:r>
            <w:r w:rsidR="008323D6">
              <w:rPr>
                <w:noProof/>
                <w:webHidden/>
              </w:rPr>
              <w:t>11</w:t>
            </w:r>
            <w:r w:rsidR="001E7377">
              <w:rPr>
                <w:noProof/>
                <w:webHidden/>
              </w:rPr>
              <w:fldChar w:fldCharType="end"/>
            </w:r>
          </w:hyperlink>
        </w:p>
        <w:p w14:paraId="3E8F0F68" w14:textId="1A6A7A6B"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8" w:history="1">
            <w:r w:rsidR="001E7377" w:rsidRPr="00E5100D">
              <w:rPr>
                <w:rStyle w:val="Hipercze"/>
                <w:rFonts w:eastAsia="Times New Roman" w:cs="Times New Roman"/>
                <w:caps/>
                <w:noProof/>
                <w:spacing w:val="15"/>
              </w:rPr>
              <w:t>XIV.</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WSKAZANIE OSÓB UPRAWNIONYCH DO KOMUNIKOWANIA SIĘ W</w:t>
            </w:r>
            <w:r w:rsidR="001E7377" w:rsidRPr="00E5100D">
              <w:rPr>
                <w:rStyle w:val="Hipercze"/>
                <w:rFonts w:eastAsia="Times New Roman" w:cs="Times New Roman"/>
                <w:caps/>
                <w:noProof/>
                <w:spacing w:val="-8"/>
              </w:rPr>
              <w:t xml:space="preserve"> </w:t>
            </w:r>
            <w:r w:rsidR="001E7377" w:rsidRPr="00E5100D">
              <w:rPr>
                <w:rStyle w:val="Hipercze"/>
                <w:rFonts w:eastAsia="Times New Roman" w:cs="Times New Roman"/>
                <w:caps/>
                <w:noProof/>
                <w:spacing w:val="15"/>
              </w:rPr>
              <w:t>WYKONAWCAMI</w:t>
            </w:r>
            <w:r w:rsidR="001E7377">
              <w:rPr>
                <w:noProof/>
                <w:webHidden/>
              </w:rPr>
              <w:tab/>
            </w:r>
            <w:r w:rsidR="001E7377">
              <w:rPr>
                <w:noProof/>
                <w:webHidden/>
              </w:rPr>
              <w:fldChar w:fldCharType="begin"/>
            </w:r>
            <w:r w:rsidR="001E7377">
              <w:rPr>
                <w:noProof/>
                <w:webHidden/>
              </w:rPr>
              <w:instrText xml:space="preserve"> PAGEREF _Toc107216708 \h </w:instrText>
            </w:r>
            <w:r w:rsidR="001E7377">
              <w:rPr>
                <w:noProof/>
                <w:webHidden/>
              </w:rPr>
            </w:r>
            <w:r w:rsidR="001E7377">
              <w:rPr>
                <w:noProof/>
                <w:webHidden/>
              </w:rPr>
              <w:fldChar w:fldCharType="separate"/>
            </w:r>
            <w:r w:rsidR="008323D6">
              <w:rPr>
                <w:noProof/>
                <w:webHidden/>
              </w:rPr>
              <w:t>14</w:t>
            </w:r>
            <w:r w:rsidR="001E7377">
              <w:rPr>
                <w:noProof/>
                <w:webHidden/>
              </w:rPr>
              <w:fldChar w:fldCharType="end"/>
            </w:r>
          </w:hyperlink>
        </w:p>
        <w:p w14:paraId="114EDCC7" w14:textId="1A4BE4EB"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09" w:history="1">
            <w:r w:rsidR="001E7377" w:rsidRPr="00E5100D">
              <w:rPr>
                <w:rStyle w:val="Hipercze"/>
                <w:rFonts w:eastAsia="Times New Roman" w:cs="Times New Roman"/>
                <w:caps/>
                <w:noProof/>
                <w:spacing w:val="15"/>
              </w:rPr>
              <w:t>XV.</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OPIS SPOSOBU PRZYGOTOWANIA</w:t>
            </w:r>
            <w:r w:rsidR="001E7377" w:rsidRPr="00E5100D">
              <w:rPr>
                <w:rStyle w:val="Hipercze"/>
                <w:rFonts w:eastAsia="Times New Roman" w:cs="Times New Roman"/>
                <w:caps/>
                <w:noProof/>
                <w:spacing w:val="-3"/>
              </w:rPr>
              <w:t xml:space="preserve"> </w:t>
            </w:r>
            <w:r w:rsidR="001E7377" w:rsidRPr="00E5100D">
              <w:rPr>
                <w:rStyle w:val="Hipercze"/>
                <w:rFonts w:eastAsia="Times New Roman" w:cs="Times New Roman"/>
                <w:caps/>
                <w:noProof/>
                <w:spacing w:val="15"/>
              </w:rPr>
              <w:t>OFERTY</w:t>
            </w:r>
            <w:r w:rsidR="001E7377">
              <w:rPr>
                <w:noProof/>
                <w:webHidden/>
              </w:rPr>
              <w:tab/>
            </w:r>
            <w:r w:rsidR="001E7377">
              <w:rPr>
                <w:noProof/>
                <w:webHidden/>
              </w:rPr>
              <w:fldChar w:fldCharType="begin"/>
            </w:r>
            <w:r w:rsidR="001E7377">
              <w:rPr>
                <w:noProof/>
                <w:webHidden/>
              </w:rPr>
              <w:instrText xml:space="preserve"> PAGEREF _Toc107216709 \h </w:instrText>
            </w:r>
            <w:r w:rsidR="001E7377">
              <w:rPr>
                <w:noProof/>
                <w:webHidden/>
              </w:rPr>
            </w:r>
            <w:r w:rsidR="001E7377">
              <w:rPr>
                <w:noProof/>
                <w:webHidden/>
              </w:rPr>
              <w:fldChar w:fldCharType="separate"/>
            </w:r>
            <w:r w:rsidR="008323D6">
              <w:rPr>
                <w:noProof/>
                <w:webHidden/>
              </w:rPr>
              <w:t>14</w:t>
            </w:r>
            <w:r w:rsidR="001E7377">
              <w:rPr>
                <w:noProof/>
                <w:webHidden/>
              </w:rPr>
              <w:fldChar w:fldCharType="end"/>
            </w:r>
          </w:hyperlink>
        </w:p>
        <w:p w14:paraId="19788986" w14:textId="6215E9AD"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10" w:history="1">
            <w:r w:rsidR="001E7377" w:rsidRPr="00E5100D">
              <w:rPr>
                <w:rStyle w:val="Hipercze"/>
                <w:rFonts w:eastAsia="Times New Roman" w:cs="Times New Roman"/>
                <w:caps/>
                <w:noProof/>
                <w:spacing w:val="15"/>
              </w:rPr>
              <w:t>XVI.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SPOSÓB ORAZ TERMIN SKŁADANIA</w:t>
            </w:r>
            <w:r w:rsidR="001E7377" w:rsidRPr="00E5100D">
              <w:rPr>
                <w:rStyle w:val="Hipercze"/>
                <w:rFonts w:eastAsia="Times New Roman" w:cs="Times New Roman"/>
                <w:caps/>
                <w:noProof/>
                <w:spacing w:val="-1"/>
              </w:rPr>
              <w:t xml:space="preserve"> </w:t>
            </w:r>
            <w:r w:rsidR="001E7377" w:rsidRPr="00E5100D">
              <w:rPr>
                <w:rStyle w:val="Hipercze"/>
                <w:rFonts w:eastAsia="Times New Roman" w:cs="Times New Roman"/>
                <w:caps/>
                <w:noProof/>
                <w:spacing w:val="15"/>
              </w:rPr>
              <w:t>OFERT</w:t>
            </w:r>
            <w:r w:rsidR="001E7377">
              <w:rPr>
                <w:noProof/>
                <w:webHidden/>
              </w:rPr>
              <w:tab/>
            </w:r>
            <w:r w:rsidR="001E7377">
              <w:rPr>
                <w:noProof/>
                <w:webHidden/>
              </w:rPr>
              <w:fldChar w:fldCharType="begin"/>
            </w:r>
            <w:r w:rsidR="001E7377">
              <w:rPr>
                <w:noProof/>
                <w:webHidden/>
              </w:rPr>
              <w:instrText xml:space="preserve"> PAGEREF _Toc107216710 \h </w:instrText>
            </w:r>
            <w:r w:rsidR="001E7377">
              <w:rPr>
                <w:noProof/>
                <w:webHidden/>
              </w:rPr>
            </w:r>
            <w:r w:rsidR="001E7377">
              <w:rPr>
                <w:noProof/>
                <w:webHidden/>
              </w:rPr>
              <w:fldChar w:fldCharType="separate"/>
            </w:r>
            <w:r w:rsidR="008323D6">
              <w:rPr>
                <w:noProof/>
                <w:webHidden/>
              </w:rPr>
              <w:t>16</w:t>
            </w:r>
            <w:r w:rsidR="001E7377">
              <w:rPr>
                <w:noProof/>
                <w:webHidden/>
              </w:rPr>
              <w:fldChar w:fldCharType="end"/>
            </w:r>
          </w:hyperlink>
        </w:p>
        <w:p w14:paraId="40409B3E" w14:textId="443E298E"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11" w:history="1">
            <w:r w:rsidR="001E7377" w:rsidRPr="00E5100D">
              <w:rPr>
                <w:rStyle w:val="Hipercze"/>
                <w:rFonts w:eastAsia="Times New Roman" w:cs="Times New Roman"/>
                <w:caps/>
                <w:noProof/>
                <w:spacing w:val="15"/>
              </w:rPr>
              <w:t>XVII.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TERMIN OTWARCIA</w:t>
            </w:r>
            <w:r w:rsidR="001E7377" w:rsidRPr="00E5100D">
              <w:rPr>
                <w:rStyle w:val="Hipercze"/>
                <w:rFonts w:eastAsia="Times New Roman" w:cs="Times New Roman"/>
                <w:caps/>
                <w:noProof/>
                <w:spacing w:val="-3"/>
              </w:rPr>
              <w:t xml:space="preserve"> </w:t>
            </w:r>
            <w:r w:rsidR="001E7377" w:rsidRPr="00E5100D">
              <w:rPr>
                <w:rStyle w:val="Hipercze"/>
                <w:rFonts w:eastAsia="Times New Roman" w:cs="Times New Roman"/>
                <w:caps/>
                <w:noProof/>
                <w:spacing w:val="15"/>
              </w:rPr>
              <w:t>OFERT</w:t>
            </w:r>
            <w:r w:rsidR="001E7377">
              <w:rPr>
                <w:noProof/>
                <w:webHidden/>
              </w:rPr>
              <w:tab/>
            </w:r>
            <w:r w:rsidR="001E7377">
              <w:rPr>
                <w:noProof/>
                <w:webHidden/>
              </w:rPr>
              <w:fldChar w:fldCharType="begin"/>
            </w:r>
            <w:r w:rsidR="001E7377">
              <w:rPr>
                <w:noProof/>
                <w:webHidden/>
              </w:rPr>
              <w:instrText xml:space="preserve"> PAGEREF _Toc107216711 \h </w:instrText>
            </w:r>
            <w:r w:rsidR="001E7377">
              <w:rPr>
                <w:noProof/>
                <w:webHidden/>
              </w:rPr>
            </w:r>
            <w:r w:rsidR="001E7377">
              <w:rPr>
                <w:noProof/>
                <w:webHidden/>
              </w:rPr>
              <w:fldChar w:fldCharType="separate"/>
            </w:r>
            <w:r w:rsidR="008323D6">
              <w:rPr>
                <w:noProof/>
                <w:webHidden/>
              </w:rPr>
              <w:t>17</w:t>
            </w:r>
            <w:r w:rsidR="001E7377">
              <w:rPr>
                <w:noProof/>
                <w:webHidden/>
              </w:rPr>
              <w:fldChar w:fldCharType="end"/>
            </w:r>
          </w:hyperlink>
        </w:p>
        <w:p w14:paraId="099070E5" w14:textId="14E17347"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12" w:history="1">
            <w:r w:rsidR="001E7377" w:rsidRPr="00E5100D">
              <w:rPr>
                <w:rStyle w:val="Hipercze"/>
                <w:rFonts w:eastAsia="Times New Roman" w:cs="Times New Roman"/>
                <w:caps/>
                <w:noProof/>
                <w:spacing w:val="15"/>
              </w:rPr>
              <w:t>XVIII.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TERMIN ZWIĄZANIA OFERTĄ</w:t>
            </w:r>
            <w:r w:rsidR="001E7377">
              <w:rPr>
                <w:noProof/>
                <w:webHidden/>
              </w:rPr>
              <w:tab/>
            </w:r>
            <w:r w:rsidR="001E7377">
              <w:rPr>
                <w:noProof/>
                <w:webHidden/>
              </w:rPr>
              <w:fldChar w:fldCharType="begin"/>
            </w:r>
            <w:r w:rsidR="001E7377">
              <w:rPr>
                <w:noProof/>
                <w:webHidden/>
              </w:rPr>
              <w:instrText xml:space="preserve"> PAGEREF _Toc107216712 \h </w:instrText>
            </w:r>
            <w:r w:rsidR="001E7377">
              <w:rPr>
                <w:noProof/>
                <w:webHidden/>
              </w:rPr>
            </w:r>
            <w:r w:rsidR="001E7377">
              <w:rPr>
                <w:noProof/>
                <w:webHidden/>
              </w:rPr>
              <w:fldChar w:fldCharType="separate"/>
            </w:r>
            <w:r w:rsidR="008323D6">
              <w:rPr>
                <w:noProof/>
                <w:webHidden/>
              </w:rPr>
              <w:t>17</w:t>
            </w:r>
            <w:r w:rsidR="001E7377">
              <w:rPr>
                <w:noProof/>
                <w:webHidden/>
              </w:rPr>
              <w:fldChar w:fldCharType="end"/>
            </w:r>
          </w:hyperlink>
        </w:p>
        <w:p w14:paraId="0547ACBB" w14:textId="0CE1D4B1"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13" w:history="1">
            <w:r w:rsidR="001E7377" w:rsidRPr="00E5100D">
              <w:rPr>
                <w:rStyle w:val="Hipercze"/>
                <w:rFonts w:eastAsia="Times New Roman" w:cs="Times New Roman"/>
                <w:caps/>
                <w:noProof/>
                <w:spacing w:val="15"/>
              </w:rPr>
              <w:t>XIX.</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WYMAGANIA DOTYCZĄCE</w:t>
            </w:r>
            <w:r w:rsidR="001E7377" w:rsidRPr="00E5100D">
              <w:rPr>
                <w:rStyle w:val="Hipercze"/>
                <w:rFonts w:eastAsia="Times New Roman" w:cs="Times New Roman"/>
                <w:caps/>
                <w:noProof/>
                <w:spacing w:val="-4"/>
              </w:rPr>
              <w:t xml:space="preserve"> </w:t>
            </w:r>
            <w:r w:rsidR="001E7377" w:rsidRPr="00E5100D">
              <w:rPr>
                <w:rStyle w:val="Hipercze"/>
                <w:rFonts w:eastAsia="Times New Roman" w:cs="Times New Roman"/>
                <w:caps/>
                <w:noProof/>
                <w:spacing w:val="15"/>
              </w:rPr>
              <w:t>WADIUM</w:t>
            </w:r>
            <w:r w:rsidR="001E7377">
              <w:rPr>
                <w:noProof/>
                <w:webHidden/>
              </w:rPr>
              <w:tab/>
            </w:r>
            <w:r w:rsidR="001E7377">
              <w:rPr>
                <w:noProof/>
                <w:webHidden/>
              </w:rPr>
              <w:fldChar w:fldCharType="begin"/>
            </w:r>
            <w:r w:rsidR="001E7377">
              <w:rPr>
                <w:noProof/>
                <w:webHidden/>
              </w:rPr>
              <w:instrText xml:space="preserve"> PAGEREF _Toc107216713 \h </w:instrText>
            </w:r>
            <w:r w:rsidR="001E7377">
              <w:rPr>
                <w:noProof/>
                <w:webHidden/>
              </w:rPr>
            </w:r>
            <w:r w:rsidR="001E7377">
              <w:rPr>
                <w:noProof/>
                <w:webHidden/>
              </w:rPr>
              <w:fldChar w:fldCharType="separate"/>
            </w:r>
            <w:r w:rsidR="008323D6">
              <w:rPr>
                <w:noProof/>
                <w:webHidden/>
              </w:rPr>
              <w:t>18</w:t>
            </w:r>
            <w:r w:rsidR="001E7377">
              <w:rPr>
                <w:noProof/>
                <w:webHidden/>
              </w:rPr>
              <w:fldChar w:fldCharType="end"/>
            </w:r>
          </w:hyperlink>
        </w:p>
        <w:p w14:paraId="29BA2381" w14:textId="4D4C519F"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14" w:history="1">
            <w:r w:rsidR="001E7377" w:rsidRPr="00E5100D">
              <w:rPr>
                <w:rStyle w:val="Hipercze"/>
                <w:rFonts w:eastAsia="Times New Roman" w:cs="Times New Roman"/>
                <w:caps/>
                <w:noProof/>
                <w:spacing w:val="15"/>
              </w:rPr>
              <w:t>XX.</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SPOSÓB OBLICZENIA</w:t>
            </w:r>
            <w:r w:rsidR="001E7377" w:rsidRPr="00E5100D">
              <w:rPr>
                <w:rStyle w:val="Hipercze"/>
                <w:rFonts w:eastAsia="Times New Roman" w:cs="Times New Roman"/>
                <w:caps/>
                <w:noProof/>
                <w:spacing w:val="-1"/>
              </w:rPr>
              <w:t xml:space="preserve"> </w:t>
            </w:r>
            <w:r w:rsidR="001E7377" w:rsidRPr="00E5100D">
              <w:rPr>
                <w:rStyle w:val="Hipercze"/>
                <w:rFonts w:eastAsia="Times New Roman" w:cs="Times New Roman"/>
                <w:caps/>
                <w:noProof/>
                <w:spacing w:val="15"/>
              </w:rPr>
              <w:t>CENY</w:t>
            </w:r>
            <w:r w:rsidR="001E7377">
              <w:rPr>
                <w:noProof/>
                <w:webHidden/>
              </w:rPr>
              <w:tab/>
            </w:r>
            <w:r w:rsidR="001E7377">
              <w:rPr>
                <w:noProof/>
                <w:webHidden/>
              </w:rPr>
              <w:fldChar w:fldCharType="begin"/>
            </w:r>
            <w:r w:rsidR="001E7377">
              <w:rPr>
                <w:noProof/>
                <w:webHidden/>
              </w:rPr>
              <w:instrText xml:space="preserve"> PAGEREF _Toc107216714 \h </w:instrText>
            </w:r>
            <w:r w:rsidR="001E7377">
              <w:rPr>
                <w:noProof/>
                <w:webHidden/>
              </w:rPr>
            </w:r>
            <w:r w:rsidR="001E7377">
              <w:rPr>
                <w:noProof/>
                <w:webHidden/>
              </w:rPr>
              <w:fldChar w:fldCharType="separate"/>
            </w:r>
            <w:r w:rsidR="008323D6">
              <w:rPr>
                <w:noProof/>
                <w:webHidden/>
              </w:rPr>
              <w:t>18</w:t>
            </w:r>
            <w:r w:rsidR="001E7377">
              <w:rPr>
                <w:noProof/>
                <w:webHidden/>
              </w:rPr>
              <w:fldChar w:fldCharType="end"/>
            </w:r>
          </w:hyperlink>
        </w:p>
        <w:p w14:paraId="64F0CDB9" w14:textId="6008A130" w:rsidR="001E7377"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07216715" w:history="1">
            <w:r w:rsidR="001E7377" w:rsidRPr="00E5100D">
              <w:rPr>
                <w:rStyle w:val="Hipercze"/>
                <w:rFonts w:eastAsia="Times New Roman" w:cs="Times New Roman"/>
                <w:caps/>
                <w:noProof/>
                <w:spacing w:val="15"/>
              </w:rPr>
              <w:t>XXI.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OPIS KRYTERIÓW OCENY OFERT, WRAZ Z PODANIEM WAG TYCH KRYTERIÓW I SPOSOBU OCENY OFERT</w:t>
            </w:r>
            <w:r w:rsidR="001E7377">
              <w:rPr>
                <w:noProof/>
                <w:webHidden/>
              </w:rPr>
              <w:tab/>
            </w:r>
            <w:r w:rsidR="001E7377">
              <w:rPr>
                <w:noProof/>
                <w:webHidden/>
              </w:rPr>
              <w:fldChar w:fldCharType="begin"/>
            </w:r>
            <w:r w:rsidR="001E7377">
              <w:rPr>
                <w:noProof/>
                <w:webHidden/>
              </w:rPr>
              <w:instrText xml:space="preserve"> PAGEREF _Toc107216715 \h </w:instrText>
            </w:r>
            <w:r w:rsidR="001E7377">
              <w:rPr>
                <w:noProof/>
                <w:webHidden/>
              </w:rPr>
            </w:r>
            <w:r w:rsidR="001E7377">
              <w:rPr>
                <w:noProof/>
                <w:webHidden/>
              </w:rPr>
              <w:fldChar w:fldCharType="separate"/>
            </w:r>
            <w:r w:rsidR="008323D6">
              <w:rPr>
                <w:noProof/>
                <w:webHidden/>
              </w:rPr>
              <w:t>18</w:t>
            </w:r>
            <w:r w:rsidR="001E7377">
              <w:rPr>
                <w:noProof/>
                <w:webHidden/>
              </w:rPr>
              <w:fldChar w:fldCharType="end"/>
            </w:r>
          </w:hyperlink>
        </w:p>
        <w:p w14:paraId="05112573" w14:textId="4F48E19A"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16" w:history="1">
            <w:r w:rsidR="001E7377" w:rsidRPr="00E5100D">
              <w:rPr>
                <w:rStyle w:val="Hipercze"/>
                <w:rFonts w:eastAsia="Times New Roman" w:cs="Times New Roman"/>
                <w:caps/>
                <w:noProof/>
                <w:spacing w:val="15"/>
              </w:rPr>
              <w:t>XXII.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PROJEKTOWANE POSTANOWIENIA UMOWY W SPRAWIE ZAMÓWIENIA PUBLICZNEGO, KTÓRE ZOSTANĄ WPROWADZONE DO TREŚCI TEJ</w:t>
            </w:r>
            <w:r w:rsidR="001E7377" w:rsidRPr="00E5100D">
              <w:rPr>
                <w:rStyle w:val="Hipercze"/>
                <w:rFonts w:eastAsia="Times New Roman" w:cs="Times New Roman"/>
                <w:caps/>
                <w:noProof/>
                <w:spacing w:val="-9"/>
              </w:rPr>
              <w:t xml:space="preserve"> </w:t>
            </w:r>
            <w:r w:rsidR="001E7377" w:rsidRPr="00E5100D">
              <w:rPr>
                <w:rStyle w:val="Hipercze"/>
                <w:rFonts w:eastAsia="Times New Roman" w:cs="Times New Roman"/>
                <w:caps/>
                <w:noProof/>
                <w:spacing w:val="15"/>
              </w:rPr>
              <w:t>UMOWY.</w:t>
            </w:r>
            <w:r w:rsidR="001E7377">
              <w:rPr>
                <w:noProof/>
                <w:webHidden/>
              </w:rPr>
              <w:tab/>
            </w:r>
            <w:r w:rsidR="001E7377">
              <w:rPr>
                <w:noProof/>
                <w:webHidden/>
              </w:rPr>
              <w:fldChar w:fldCharType="begin"/>
            </w:r>
            <w:r w:rsidR="001E7377">
              <w:rPr>
                <w:noProof/>
                <w:webHidden/>
              </w:rPr>
              <w:instrText xml:space="preserve"> PAGEREF _Toc107216716 \h </w:instrText>
            </w:r>
            <w:r w:rsidR="001E7377">
              <w:rPr>
                <w:noProof/>
                <w:webHidden/>
              </w:rPr>
            </w:r>
            <w:r w:rsidR="001E7377">
              <w:rPr>
                <w:noProof/>
                <w:webHidden/>
              </w:rPr>
              <w:fldChar w:fldCharType="separate"/>
            </w:r>
            <w:r w:rsidR="008323D6">
              <w:rPr>
                <w:noProof/>
                <w:webHidden/>
              </w:rPr>
              <w:t>19</w:t>
            </w:r>
            <w:r w:rsidR="001E7377">
              <w:rPr>
                <w:noProof/>
                <w:webHidden/>
              </w:rPr>
              <w:fldChar w:fldCharType="end"/>
            </w:r>
          </w:hyperlink>
        </w:p>
        <w:p w14:paraId="7DD66E30" w14:textId="3C2E5680"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17" w:history="1">
            <w:r w:rsidR="001E7377" w:rsidRPr="00E5100D">
              <w:rPr>
                <w:rStyle w:val="Hipercze"/>
                <w:rFonts w:eastAsia="Times New Roman" w:cs="Times New Roman"/>
                <w:caps/>
                <w:noProof/>
                <w:spacing w:val="15"/>
              </w:rPr>
              <w:t>XXIII.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WYMAGANIA DOTYCZĄCE ZABEZPIECZENIA NALEŻYTEGO WYKONANIA</w:t>
            </w:r>
            <w:r w:rsidR="001E7377" w:rsidRPr="00E5100D">
              <w:rPr>
                <w:rStyle w:val="Hipercze"/>
                <w:rFonts w:eastAsia="Times New Roman" w:cs="Times New Roman"/>
                <w:caps/>
                <w:noProof/>
                <w:spacing w:val="-8"/>
              </w:rPr>
              <w:t xml:space="preserve"> </w:t>
            </w:r>
            <w:r w:rsidR="001E7377" w:rsidRPr="00E5100D">
              <w:rPr>
                <w:rStyle w:val="Hipercze"/>
                <w:rFonts w:eastAsia="Times New Roman" w:cs="Times New Roman"/>
                <w:caps/>
                <w:noProof/>
                <w:spacing w:val="15"/>
              </w:rPr>
              <w:t>UMOWY</w:t>
            </w:r>
            <w:r w:rsidR="001E7377">
              <w:rPr>
                <w:noProof/>
                <w:webHidden/>
              </w:rPr>
              <w:tab/>
            </w:r>
            <w:r w:rsidR="001E7377">
              <w:rPr>
                <w:noProof/>
                <w:webHidden/>
              </w:rPr>
              <w:fldChar w:fldCharType="begin"/>
            </w:r>
            <w:r w:rsidR="001E7377">
              <w:rPr>
                <w:noProof/>
                <w:webHidden/>
              </w:rPr>
              <w:instrText xml:space="preserve"> PAGEREF _Toc107216717 \h </w:instrText>
            </w:r>
            <w:r w:rsidR="001E7377">
              <w:rPr>
                <w:noProof/>
                <w:webHidden/>
              </w:rPr>
            </w:r>
            <w:r w:rsidR="001E7377">
              <w:rPr>
                <w:noProof/>
                <w:webHidden/>
              </w:rPr>
              <w:fldChar w:fldCharType="separate"/>
            </w:r>
            <w:r w:rsidR="008323D6">
              <w:rPr>
                <w:noProof/>
                <w:webHidden/>
              </w:rPr>
              <w:t>19</w:t>
            </w:r>
            <w:r w:rsidR="001E7377">
              <w:rPr>
                <w:noProof/>
                <w:webHidden/>
              </w:rPr>
              <w:fldChar w:fldCharType="end"/>
            </w:r>
          </w:hyperlink>
        </w:p>
        <w:p w14:paraId="264E173B" w14:textId="5453E5BA"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18" w:history="1">
            <w:r w:rsidR="001E7377" w:rsidRPr="00E5100D">
              <w:rPr>
                <w:rStyle w:val="Hipercze"/>
                <w:rFonts w:eastAsia="Times New Roman" w:cs="Times New Roman"/>
                <w:caps/>
                <w:noProof/>
                <w:spacing w:val="15"/>
              </w:rPr>
              <w:t>XXIV.</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INFORMACJE O FORMALNOŚCIACH, JAKIE MUSZĄ ZOSTAĆ DOPEŁNIONE PO WYBORZE OFERTY W CELU ZAWARCIA UMOWY W SPRAWIE ZAMÓWIENIA</w:t>
            </w:r>
            <w:r w:rsidR="001E7377" w:rsidRPr="00E5100D">
              <w:rPr>
                <w:rStyle w:val="Hipercze"/>
                <w:rFonts w:eastAsia="Times New Roman" w:cs="Times New Roman"/>
                <w:caps/>
                <w:noProof/>
                <w:spacing w:val="-11"/>
              </w:rPr>
              <w:t xml:space="preserve"> </w:t>
            </w:r>
            <w:r w:rsidR="001E7377" w:rsidRPr="00E5100D">
              <w:rPr>
                <w:rStyle w:val="Hipercze"/>
                <w:rFonts w:eastAsia="Times New Roman" w:cs="Times New Roman"/>
                <w:caps/>
                <w:noProof/>
                <w:spacing w:val="15"/>
              </w:rPr>
              <w:t>PUBLICZNEGO</w:t>
            </w:r>
            <w:r w:rsidR="001E7377">
              <w:rPr>
                <w:noProof/>
                <w:webHidden/>
              </w:rPr>
              <w:tab/>
            </w:r>
            <w:r w:rsidR="001E7377">
              <w:rPr>
                <w:noProof/>
                <w:webHidden/>
              </w:rPr>
              <w:fldChar w:fldCharType="begin"/>
            </w:r>
            <w:r w:rsidR="001E7377">
              <w:rPr>
                <w:noProof/>
                <w:webHidden/>
              </w:rPr>
              <w:instrText xml:space="preserve"> PAGEREF _Toc107216718 \h </w:instrText>
            </w:r>
            <w:r w:rsidR="001E7377">
              <w:rPr>
                <w:noProof/>
                <w:webHidden/>
              </w:rPr>
            </w:r>
            <w:r w:rsidR="001E7377">
              <w:rPr>
                <w:noProof/>
                <w:webHidden/>
              </w:rPr>
              <w:fldChar w:fldCharType="separate"/>
            </w:r>
            <w:r w:rsidR="008323D6">
              <w:rPr>
                <w:noProof/>
                <w:webHidden/>
              </w:rPr>
              <w:t>19</w:t>
            </w:r>
            <w:r w:rsidR="001E7377">
              <w:rPr>
                <w:noProof/>
                <w:webHidden/>
              </w:rPr>
              <w:fldChar w:fldCharType="end"/>
            </w:r>
          </w:hyperlink>
        </w:p>
        <w:p w14:paraId="1CDE0C93" w14:textId="08DFA6B2"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19" w:history="1">
            <w:r w:rsidR="001E7377" w:rsidRPr="00E5100D">
              <w:rPr>
                <w:rStyle w:val="Hipercze"/>
                <w:rFonts w:eastAsia="Times New Roman" w:cs="Times New Roman"/>
                <w:caps/>
                <w:noProof/>
                <w:spacing w:val="15"/>
              </w:rPr>
              <w:t>XXV.</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POUCZENIE O ŚRODKACH OCHRONY PRAWNEJ PRZYSŁUGUJĄCYCH</w:t>
            </w:r>
            <w:r w:rsidR="001E7377" w:rsidRPr="00E5100D">
              <w:rPr>
                <w:rStyle w:val="Hipercze"/>
                <w:rFonts w:eastAsia="Times New Roman" w:cs="Times New Roman"/>
                <w:caps/>
                <w:noProof/>
                <w:spacing w:val="-14"/>
              </w:rPr>
              <w:t xml:space="preserve"> </w:t>
            </w:r>
            <w:r w:rsidR="001E7377" w:rsidRPr="00E5100D">
              <w:rPr>
                <w:rStyle w:val="Hipercze"/>
                <w:rFonts w:eastAsia="Times New Roman" w:cs="Times New Roman"/>
                <w:caps/>
                <w:noProof/>
                <w:spacing w:val="15"/>
              </w:rPr>
              <w:t>WYKONAWCY</w:t>
            </w:r>
            <w:r w:rsidR="001E7377">
              <w:rPr>
                <w:noProof/>
                <w:webHidden/>
              </w:rPr>
              <w:tab/>
            </w:r>
            <w:r w:rsidR="001E7377">
              <w:rPr>
                <w:noProof/>
                <w:webHidden/>
              </w:rPr>
              <w:fldChar w:fldCharType="begin"/>
            </w:r>
            <w:r w:rsidR="001E7377">
              <w:rPr>
                <w:noProof/>
                <w:webHidden/>
              </w:rPr>
              <w:instrText xml:space="preserve"> PAGEREF _Toc107216719 \h </w:instrText>
            </w:r>
            <w:r w:rsidR="001E7377">
              <w:rPr>
                <w:noProof/>
                <w:webHidden/>
              </w:rPr>
            </w:r>
            <w:r w:rsidR="001E7377">
              <w:rPr>
                <w:noProof/>
                <w:webHidden/>
              </w:rPr>
              <w:fldChar w:fldCharType="separate"/>
            </w:r>
            <w:r w:rsidR="008323D6">
              <w:rPr>
                <w:noProof/>
                <w:webHidden/>
              </w:rPr>
              <w:t>20</w:t>
            </w:r>
            <w:r w:rsidR="001E7377">
              <w:rPr>
                <w:noProof/>
                <w:webHidden/>
              </w:rPr>
              <w:fldChar w:fldCharType="end"/>
            </w:r>
          </w:hyperlink>
        </w:p>
        <w:p w14:paraId="0D952A96" w14:textId="3ECA7822"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20" w:history="1">
            <w:r w:rsidR="001E7377" w:rsidRPr="00E5100D">
              <w:rPr>
                <w:rStyle w:val="Hipercze"/>
                <w:rFonts w:eastAsia="Times New Roman" w:cs="Times New Roman"/>
                <w:caps/>
                <w:noProof/>
                <w:spacing w:val="15"/>
              </w:rPr>
              <w:t>XXVI.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POZOSTAŁE</w:t>
            </w:r>
            <w:r w:rsidR="001E7377" w:rsidRPr="00E5100D">
              <w:rPr>
                <w:rStyle w:val="Hipercze"/>
                <w:rFonts w:eastAsia="Times New Roman" w:cs="Times New Roman"/>
                <w:caps/>
                <w:noProof/>
                <w:spacing w:val="-2"/>
              </w:rPr>
              <w:t xml:space="preserve"> </w:t>
            </w:r>
            <w:r w:rsidR="001E7377" w:rsidRPr="00E5100D">
              <w:rPr>
                <w:rStyle w:val="Hipercze"/>
                <w:rFonts w:eastAsia="Times New Roman" w:cs="Times New Roman"/>
                <w:caps/>
                <w:noProof/>
                <w:spacing w:val="15"/>
              </w:rPr>
              <w:t>INFORMACJE</w:t>
            </w:r>
            <w:r w:rsidR="001E7377">
              <w:rPr>
                <w:noProof/>
                <w:webHidden/>
              </w:rPr>
              <w:tab/>
            </w:r>
            <w:r w:rsidR="001E7377">
              <w:rPr>
                <w:noProof/>
                <w:webHidden/>
              </w:rPr>
              <w:fldChar w:fldCharType="begin"/>
            </w:r>
            <w:r w:rsidR="001E7377">
              <w:rPr>
                <w:noProof/>
                <w:webHidden/>
              </w:rPr>
              <w:instrText xml:space="preserve"> PAGEREF _Toc107216720 \h </w:instrText>
            </w:r>
            <w:r w:rsidR="001E7377">
              <w:rPr>
                <w:noProof/>
                <w:webHidden/>
              </w:rPr>
            </w:r>
            <w:r w:rsidR="001E7377">
              <w:rPr>
                <w:noProof/>
                <w:webHidden/>
              </w:rPr>
              <w:fldChar w:fldCharType="separate"/>
            </w:r>
            <w:r w:rsidR="008323D6">
              <w:rPr>
                <w:noProof/>
                <w:webHidden/>
              </w:rPr>
              <w:t>20</w:t>
            </w:r>
            <w:r w:rsidR="001E7377">
              <w:rPr>
                <w:noProof/>
                <w:webHidden/>
              </w:rPr>
              <w:fldChar w:fldCharType="end"/>
            </w:r>
          </w:hyperlink>
        </w:p>
        <w:p w14:paraId="2E8F8566" w14:textId="66DF3075"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21" w:history="1">
            <w:r w:rsidR="001E7377" w:rsidRPr="00E5100D">
              <w:rPr>
                <w:rStyle w:val="Hipercze"/>
                <w:rFonts w:eastAsia="Times New Roman" w:cs="Times New Roman"/>
                <w:caps/>
                <w:noProof/>
                <w:spacing w:val="15"/>
              </w:rPr>
              <w:t>XXVII.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ZAŁĄCZNIKI DO</w:t>
            </w:r>
            <w:r w:rsidR="001E7377" w:rsidRPr="00E5100D">
              <w:rPr>
                <w:rStyle w:val="Hipercze"/>
                <w:rFonts w:eastAsia="Times New Roman" w:cs="Times New Roman"/>
                <w:caps/>
                <w:noProof/>
                <w:spacing w:val="-4"/>
              </w:rPr>
              <w:t xml:space="preserve"> </w:t>
            </w:r>
            <w:r w:rsidR="001E7377" w:rsidRPr="00E5100D">
              <w:rPr>
                <w:rStyle w:val="Hipercze"/>
                <w:rFonts w:eastAsia="Times New Roman" w:cs="Times New Roman"/>
                <w:caps/>
                <w:noProof/>
                <w:spacing w:val="15"/>
              </w:rPr>
              <w:t>SWZ</w:t>
            </w:r>
            <w:r w:rsidR="001E7377">
              <w:rPr>
                <w:noProof/>
                <w:webHidden/>
              </w:rPr>
              <w:tab/>
            </w:r>
            <w:r w:rsidR="001E7377">
              <w:rPr>
                <w:noProof/>
                <w:webHidden/>
              </w:rPr>
              <w:fldChar w:fldCharType="begin"/>
            </w:r>
            <w:r w:rsidR="001E7377">
              <w:rPr>
                <w:noProof/>
                <w:webHidden/>
              </w:rPr>
              <w:instrText xml:space="preserve"> PAGEREF _Toc107216721 \h </w:instrText>
            </w:r>
            <w:r w:rsidR="001E7377">
              <w:rPr>
                <w:noProof/>
                <w:webHidden/>
              </w:rPr>
            </w:r>
            <w:r w:rsidR="001E7377">
              <w:rPr>
                <w:noProof/>
                <w:webHidden/>
              </w:rPr>
              <w:fldChar w:fldCharType="separate"/>
            </w:r>
            <w:r w:rsidR="008323D6">
              <w:rPr>
                <w:noProof/>
                <w:webHidden/>
              </w:rPr>
              <w:t>20</w:t>
            </w:r>
            <w:r w:rsidR="001E7377">
              <w:rPr>
                <w:noProof/>
                <w:webHidden/>
              </w:rPr>
              <w:fldChar w:fldCharType="end"/>
            </w:r>
          </w:hyperlink>
        </w:p>
        <w:p w14:paraId="52FD69C7" w14:textId="57729C91" w:rsidR="001E7377" w:rsidRDefault="00000000">
          <w:pPr>
            <w:pStyle w:val="Spistreci1"/>
            <w:tabs>
              <w:tab w:val="left" w:pos="1100"/>
              <w:tab w:val="right" w:leader="dot" w:pos="9062"/>
            </w:tabs>
            <w:rPr>
              <w:rFonts w:asciiTheme="minorHAnsi" w:eastAsiaTheme="minorEastAsia" w:hAnsiTheme="minorHAnsi" w:cstheme="minorBidi"/>
              <w:noProof/>
              <w:lang w:eastAsia="pl-PL"/>
            </w:rPr>
          </w:pPr>
          <w:hyperlink w:anchor="_Toc107216722" w:history="1">
            <w:r w:rsidR="001E7377" w:rsidRPr="00E5100D">
              <w:rPr>
                <w:rStyle w:val="Hipercze"/>
                <w:rFonts w:eastAsia="Times New Roman" w:cs="Times New Roman"/>
                <w:caps/>
                <w:noProof/>
                <w:spacing w:val="15"/>
              </w:rPr>
              <w:t>XXVIII.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Załącznik nr 1 do swz</w:t>
            </w:r>
            <w:r w:rsidR="001E7377">
              <w:rPr>
                <w:noProof/>
                <w:webHidden/>
              </w:rPr>
              <w:tab/>
            </w:r>
            <w:r w:rsidR="001E7377">
              <w:rPr>
                <w:noProof/>
                <w:webHidden/>
              </w:rPr>
              <w:fldChar w:fldCharType="begin"/>
            </w:r>
            <w:r w:rsidR="001E7377">
              <w:rPr>
                <w:noProof/>
                <w:webHidden/>
              </w:rPr>
              <w:instrText xml:space="preserve"> PAGEREF _Toc107216722 \h </w:instrText>
            </w:r>
            <w:r w:rsidR="001E7377">
              <w:rPr>
                <w:noProof/>
                <w:webHidden/>
              </w:rPr>
            </w:r>
            <w:r w:rsidR="001E7377">
              <w:rPr>
                <w:noProof/>
                <w:webHidden/>
              </w:rPr>
              <w:fldChar w:fldCharType="separate"/>
            </w:r>
            <w:r w:rsidR="008323D6">
              <w:rPr>
                <w:noProof/>
                <w:webHidden/>
              </w:rPr>
              <w:t>22</w:t>
            </w:r>
            <w:r w:rsidR="001E7377">
              <w:rPr>
                <w:noProof/>
                <w:webHidden/>
              </w:rPr>
              <w:fldChar w:fldCharType="end"/>
            </w:r>
          </w:hyperlink>
        </w:p>
        <w:p w14:paraId="5ECFDB52" w14:textId="422A2120"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23" w:history="1">
            <w:r w:rsidR="001E7377" w:rsidRPr="00E5100D">
              <w:rPr>
                <w:rStyle w:val="Hipercze"/>
                <w:rFonts w:eastAsia="Times New Roman" w:cs="Times New Roman"/>
                <w:caps/>
                <w:noProof/>
                <w:spacing w:val="15"/>
              </w:rPr>
              <w:t>XXIX.</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Załącznik nr 3 do swz</w:t>
            </w:r>
            <w:r w:rsidR="001E7377">
              <w:rPr>
                <w:noProof/>
                <w:webHidden/>
              </w:rPr>
              <w:tab/>
            </w:r>
            <w:r w:rsidR="001E7377">
              <w:rPr>
                <w:noProof/>
                <w:webHidden/>
              </w:rPr>
              <w:fldChar w:fldCharType="begin"/>
            </w:r>
            <w:r w:rsidR="001E7377">
              <w:rPr>
                <w:noProof/>
                <w:webHidden/>
              </w:rPr>
              <w:instrText xml:space="preserve"> PAGEREF _Toc107216723 \h </w:instrText>
            </w:r>
            <w:r w:rsidR="001E7377">
              <w:rPr>
                <w:noProof/>
                <w:webHidden/>
              </w:rPr>
            </w:r>
            <w:r w:rsidR="001E7377">
              <w:rPr>
                <w:noProof/>
                <w:webHidden/>
              </w:rPr>
              <w:fldChar w:fldCharType="separate"/>
            </w:r>
            <w:r w:rsidR="008323D6">
              <w:rPr>
                <w:noProof/>
                <w:webHidden/>
              </w:rPr>
              <w:t>29</w:t>
            </w:r>
            <w:r w:rsidR="001E7377">
              <w:rPr>
                <w:noProof/>
                <w:webHidden/>
              </w:rPr>
              <w:fldChar w:fldCharType="end"/>
            </w:r>
          </w:hyperlink>
        </w:p>
        <w:p w14:paraId="671DC56F" w14:textId="3CB8726B"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24" w:history="1">
            <w:r w:rsidR="001E7377" w:rsidRPr="00E5100D">
              <w:rPr>
                <w:rStyle w:val="Hipercze"/>
                <w:rFonts w:eastAsia="Times New Roman" w:cs="Times New Roman"/>
                <w:caps/>
                <w:noProof/>
                <w:spacing w:val="15"/>
              </w:rPr>
              <w:t>XXX.</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Załącznik nr 4 do SWZ</w:t>
            </w:r>
            <w:r w:rsidR="001E7377">
              <w:rPr>
                <w:noProof/>
                <w:webHidden/>
              </w:rPr>
              <w:tab/>
            </w:r>
            <w:r w:rsidR="001E7377">
              <w:rPr>
                <w:noProof/>
                <w:webHidden/>
              </w:rPr>
              <w:fldChar w:fldCharType="begin"/>
            </w:r>
            <w:r w:rsidR="001E7377">
              <w:rPr>
                <w:noProof/>
                <w:webHidden/>
              </w:rPr>
              <w:instrText xml:space="preserve"> PAGEREF _Toc107216724 \h </w:instrText>
            </w:r>
            <w:r w:rsidR="001E7377">
              <w:rPr>
                <w:noProof/>
                <w:webHidden/>
              </w:rPr>
            </w:r>
            <w:r w:rsidR="001E7377">
              <w:rPr>
                <w:noProof/>
                <w:webHidden/>
              </w:rPr>
              <w:fldChar w:fldCharType="separate"/>
            </w:r>
            <w:r w:rsidR="008323D6">
              <w:rPr>
                <w:noProof/>
                <w:webHidden/>
              </w:rPr>
              <w:t>31</w:t>
            </w:r>
            <w:r w:rsidR="001E7377">
              <w:rPr>
                <w:noProof/>
                <w:webHidden/>
              </w:rPr>
              <w:fldChar w:fldCharType="end"/>
            </w:r>
          </w:hyperlink>
        </w:p>
        <w:p w14:paraId="7C2C1BB2" w14:textId="24EE76A3"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25" w:history="1">
            <w:r w:rsidR="001E7377" w:rsidRPr="00E5100D">
              <w:rPr>
                <w:rStyle w:val="Hipercze"/>
                <w:rFonts w:eastAsia="Times New Roman" w:cs="Times New Roman"/>
                <w:caps/>
                <w:noProof/>
                <w:spacing w:val="15"/>
              </w:rPr>
              <w:t>XXXI.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Załącznik nr 5 do SWZ</w:t>
            </w:r>
            <w:r w:rsidR="001E7377">
              <w:rPr>
                <w:noProof/>
                <w:webHidden/>
              </w:rPr>
              <w:tab/>
            </w:r>
            <w:r w:rsidR="001E7377">
              <w:rPr>
                <w:noProof/>
                <w:webHidden/>
              </w:rPr>
              <w:fldChar w:fldCharType="begin"/>
            </w:r>
            <w:r w:rsidR="001E7377">
              <w:rPr>
                <w:noProof/>
                <w:webHidden/>
              </w:rPr>
              <w:instrText xml:space="preserve"> PAGEREF _Toc107216725 \h </w:instrText>
            </w:r>
            <w:r w:rsidR="001E7377">
              <w:rPr>
                <w:noProof/>
                <w:webHidden/>
              </w:rPr>
            </w:r>
            <w:r w:rsidR="001E7377">
              <w:rPr>
                <w:noProof/>
                <w:webHidden/>
              </w:rPr>
              <w:fldChar w:fldCharType="separate"/>
            </w:r>
            <w:r w:rsidR="008323D6">
              <w:rPr>
                <w:noProof/>
                <w:webHidden/>
              </w:rPr>
              <w:t>33</w:t>
            </w:r>
            <w:r w:rsidR="001E7377">
              <w:rPr>
                <w:noProof/>
                <w:webHidden/>
              </w:rPr>
              <w:fldChar w:fldCharType="end"/>
            </w:r>
          </w:hyperlink>
        </w:p>
        <w:p w14:paraId="432F7CD7" w14:textId="12C206B2" w:rsidR="001E7377"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07216726" w:history="1">
            <w:r w:rsidR="001E7377" w:rsidRPr="00E5100D">
              <w:rPr>
                <w:rStyle w:val="Hipercze"/>
                <w:rFonts w:eastAsia="Times New Roman" w:cs="Times New Roman"/>
                <w:caps/>
                <w:noProof/>
                <w:spacing w:val="15"/>
              </w:rPr>
              <w:t>XXXII.</w:t>
            </w:r>
            <w:r w:rsidR="001E7377">
              <w:rPr>
                <w:rFonts w:asciiTheme="minorHAnsi" w:eastAsiaTheme="minorEastAsia" w:hAnsiTheme="minorHAnsi" w:cstheme="minorBidi"/>
                <w:noProof/>
                <w:lang w:eastAsia="pl-PL"/>
              </w:rPr>
              <w:tab/>
            </w:r>
            <w:r w:rsidR="001E7377" w:rsidRPr="00E5100D">
              <w:rPr>
                <w:rStyle w:val="Hipercze"/>
                <w:rFonts w:eastAsia="Times New Roman" w:cs="Times New Roman"/>
                <w:caps/>
                <w:noProof/>
                <w:spacing w:val="15"/>
              </w:rPr>
              <w:t>Załącznik nr 6 do SWZ</w:t>
            </w:r>
            <w:r w:rsidR="001E7377">
              <w:rPr>
                <w:noProof/>
                <w:webHidden/>
              </w:rPr>
              <w:tab/>
            </w:r>
            <w:r w:rsidR="001E7377">
              <w:rPr>
                <w:noProof/>
                <w:webHidden/>
              </w:rPr>
              <w:fldChar w:fldCharType="begin"/>
            </w:r>
            <w:r w:rsidR="001E7377">
              <w:rPr>
                <w:noProof/>
                <w:webHidden/>
              </w:rPr>
              <w:instrText xml:space="preserve"> PAGEREF _Toc107216726 \h </w:instrText>
            </w:r>
            <w:r w:rsidR="001E7377">
              <w:rPr>
                <w:noProof/>
                <w:webHidden/>
              </w:rPr>
            </w:r>
            <w:r w:rsidR="001E7377">
              <w:rPr>
                <w:noProof/>
                <w:webHidden/>
              </w:rPr>
              <w:fldChar w:fldCharType="separate"/>
            </w:r>
            <w:r w:rsidR="008323D6">
              <w:rPr>
                <w:noProof/>
                <w:webHidden/>
              </w:rPr>
              <w:t>35</w:t>
            </w:r>
            <w:r w:rsidR="001E7377">
              <w:rPr>
                <w:noProof/>
                <w:webHidden/>
              </w:rPr>
              <w:fldChar w:fldCharType="end"/>
            </w:r>
          </w:hyperlink>
        </w:p>
        <w:p w14:paraId="7A87769D" w14:textId="0FD523A4" w:rsidR="00C96B3C" w:rsidRPr="00C96B3C" w:rsidRDefault="00C96B3C" w:rsidP="00C21D4E">
          <w:pPr>
            <w:rPr>
              <w:rFonts w:ascii="Calibri" w:eastAsia="Times New Roman" w:hAnsi="Calibri" w:cs="Times New Roman"/>
            </w:rPr>
          </w:pPr>
          <w:r w:rsidRPr="00C96B3C">
            <w:rPr>
              <w:rFonts w:ascii="Calibri" w:eastAsia="Times New Roman" w:hAnsi="Calibri" w:cs="Calibri"/>
              <w:b/>
              <w:bCs/>
            </w:rPr>
            <w:fldChar w:fldCharType="end"/>
          </w:r>
        </w:p>
      </w:sdtContent>
    </w:sdt>
    <w:p w14:paraId="39DE5E58" w14:textId="77777777" w:rsidR="00C96B3C" w:rsidRPr="00C96B3C" w:rsidRDefault="00C96B3C" w:rsidP="00C21D4E">
      <w:pPr>
        <w:rPr>
          <w:rFonts w:ascii="Calibri" w:eastAsia="Times New Roman" w:hAnsi="Calibri" w:cs="Times New Roman"/>
        </w:rPr>
      </w:pPr>
      <w:r w:rsidRPr="00C96B3C">
        <w:rPr>
          <w:rFonts w:ascii="Calibri" w:eastAsia="Times New Roman" w:hAnsi="Calibri" w:cs="Times New Roman"/>
        </w:rPr>
        <w:br w:type="page"/>
      </w:r>
    </w:p>
    <w:p w14:paraId="22D632CF"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 w:name="_Toc107216696"/>
      <w:r w:rsidRPr="00C96B3C">
        <w:rPr>
          <w:rFonts w:ascii="Calibri" w:eastAsia="Times New Roman" w:hAnsi="Calibri" w:cs="Times New Roman"/>
          <w:caps/>
          <w:color w:val="FFFFFF"/>
          <w:spacing w:val="15"/>
          <w:sz w:val="22"/>
          <w:szCs w:val="22"/>
        </w:rPr>
        <w:t>NAZWA ORAZ ADRES ZAMAWIAJĄCEGO</w:t>
      </w:r>
      <w:bookmarkEnd w:id="2"/>
    </w:p>
    <w:p w14:paraId="0E67E4B4" w14:textId="77777777"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42BD7507" w14:textId="77777777"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793F6AC0" w14:textId="77777777"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10EF4675" w14:textId="5F6DBB03"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75 782 36 50</w:t>
      </w:r>
    </w:p>
    <w:p w14:paraId="466EAFF9" w14:textId="77777777" w:rsidR="00C96B3C" w:rsidRPr="00F65F38" w:rsidRDefault="00C96B3C" w:rsidP="00C21D4E">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1F61C983" w14:textId="1C4523B1"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00B26B7C" w:rsidRPr="007C5A86">
          <w:rPr>
            <w:rStyle w:val="Hipercze"/>
            <w:rFonts w:ascii="Calibri" w:eastAsia="Times New Roman" w:hAnsi="Calibri" w:cs="Calibri"/>
            <w:spacing w:val="10"/>
            <w:sz w:val="24"/>
            <w:szCs w:val="24"/>
          </w:rPr>
          <w:t>https://platformazakupowa.pl/pn/sp_lwowekslaski</w:t>
        </w:r>
      </w:hyperlink>
      <w:r w:rsidR="00B26B7C">
        <w:rPr>
          <w:rFonts w:ascii="Calibri" w:eastAsia="Times New Roman" w:hAnsi="Calibri" w:cs="Calibri"/>
          <w:spacing w:val="10"/>
          <w:sz w:val="24"/>
          <w:szCs w:val="24"/>
        </w:rPr>
        <w:t xml:space="preserve"> </w:t>
      </w:r>
      <w:r w:rsidR="00B26B7C" w:rsidRPr="00C96B3C">
        <w:rPr>
          <w:rFonts w:ascii="Calibri" w:eastAsia="Times New Roman" w:hAnsi="Calibri" w:cs="Calibri"/>
          <w:color w:val="000000"/>
          <w:sz w:val="24"/>
          <w:szCs w:val="24"/>
        </w:rPr>
        <w:t xml:space="preserve"> </w:t>
      </w:r>
    </w:p>
    <w:p w14:paraId="057C6934" w14:textId="77777777" w:rsidR="00C96B3C" w:rsidRPr="00C96B3C" w:rsidRDefault="00C96B3C" w:rsidP="00C21D4E">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10DCB5BA"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 w:name="_Toc107216697"/>
      <w:r w:rsidRPr="00C96B3C">
        <w:rPr>
          <w:rFonts w:ascii="Calibri" w:eastAsia="Times New Roman" w:hAnsi="Calibri" w:cs="Times New Roman"/>
          <w:caps/>
          <w:color w:val="FFFFFF"/>
          <w:spacing w:val="15"/>
          <w:sz w:val="22"/>
          <w:szCs w:val="22"/>
        </w:rPr>
        <w:t>OCHRONA DANYCH OSOBOWYCH</w:t>
      </w:r>
      <w:bookmarkEnd w:id="3"/>
    </w:p>
    <w:p w14:paraId="7E345F22" w14:textId="77777777" w:rsidR="00C96B3C" w:rsidRPr="00C96B3C" w:rsidRDefault="00C96B3C" w:rsidP="000E29F6">
      <w:pPr>
        <w:numPr>
          <w:ilvl w:val="0"/>
          <w:numId w:val="29"/>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A328EE4"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40A09E44" w14:textId="2D1D8FE8"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6CE45D95"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0FE716E4"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F65E2C0"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72B8A2E2"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304DAEB7"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2F346AA3"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08EBC5FC"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5817150F"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088FC95A"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0F2C4090" w14:textId="096DBA9B"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sidR="00262BB2">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sidR="00262BB2">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04284449"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17D04BB6"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2CF53885"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6861105"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047CA53" w14:textId="77777777" w:rsidR="00C96B3C" w:rsidRPr="00C96B3C" w:rsidRDefault="00C96B3C" w:rsidP="000E29F6">
      <w:pPr>
        <w:numPr>
          <w:ilvl w:val="0"/>
          <w:numId w:val="29"/>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0D29C65F" w14:textId="77777777" w:rsidR="00C96B3C" w:rsidRPr="00C96B3C" w:rsidRDefault="00C96B3C" w:rsidP="00C21D4E">
      <w:pPr>
        <w:rPr>
          <w:rFonts w:ascii="Calibri" w:eastAsia="Times New Roman" w:hAnsi="Calibri" w:cs="Times New Roman"/>
        </w:rPr>
      </w:pPr>
    </w:p>
    <w:p w14:paraId="16ABD38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07216698"/>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4"/>
    </w:p>
    <w:p w14:paraId="58DD96B0" w14:textId="77777777" w:rsidR="00C96B3C" w:rsidRPr="00C96B3C" w:rsidRDefault="00C96B3C" w:rsidP="00C21D4E">
      <w:pPr>
        <w:rPr>
          <w:rFonts w:ascii="Calibri" w:eastAsia="Times New Roman" w:hAnsi="Calibri" w:cs="Times New Roman"/>
        </w:rPr>
      </w:pPr>
    </w:p>
    <w:p w14:paraId="47EAB8D3" w14:textId="7F99CE85"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o udzielenie zamówienia publicznego prowadzone jest w trybie podstawowym, o którym mowa w art. 275 pkt 1 ustawy z dnia 11 września 2019 r. Prawo zamówień publicznych (Dz.U. z 202</w:t>
      </w:r>
      <w:r w:rsidR="00187A3D">
        <w:rPr>
          <w:rFonts w:ascii="Calibri" w:eastAsia="Times New Roman" w:hAnsi="Calibri" w:cs="Calibri"/>
          <w:color w:val="000000"/>
          <w:sz w:val="24"/>
          <w:szCs w:val="24"/>
        </w:rPr>
        <w:t>3</w:t>
      </w:r>
      <w:r w:rsidRPr="00C96B3C">
        <w:rPr>
          <w:rFonts w:ascii="Calibri" w:eastAsia="Times New Roman" w:hAnsi="Calibri" w:cs="Calibri"/>
          <w:color w:val="000000"/>
          <w:sz w:val="24"/>
          <w:szCs w:val="24"/>
        </w:rPr>
        <w:t>, poz. 1</w:t>
      </w:r>
      <w:r w:rsidR="00187A3D">
        <w:rPr>
          <w:rFonts w:ascii="Calibri" w:eastAsia="Times New Roman" w:hAnsi="Calibri" w:cs="Calibri"/>
          <w:color w:val="000000"/>
          <w:sz w:val="24"/>
          <w:szCs w:val="24"/>
        </w:rPr>
        <w:t>605</w:t>
      </w:r>
      <w:r w:rsidRPr="00C96B3C">
        <w:rPr>
          <w:rFonts w:ascii="Calibri" w:eastAsia="Times New Roman" w:hAnsi="Calibri" w:cs="Calibri"/>
          <w:color w:val="000000"/>
          <w:sz w:val="24"/>
          <w:szCs w:val="24"/>
        </w:rPr>
        <w:t xml:space="preserve"> ze zm.), dalej</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 xml:space="preserve">„Ustawa” oraz niniejszej Specyfikacji Warunków Zamówienia, zwaną dalej „SWZ”. </w:t>
      </w:r>
    </w:p>
    <w:p w14:paraId="12C15D28"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wyboru najkorzystniejszej oferty z możliwością prowadzenia</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negocjacji.</w:t>
      </w:r>
    </w:p>
    <w:p w14:paraId="1F1F8D97"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Szacunkowa wartość przedmiotowego zamówienia nie przekracza progów unijnych o jakich mowa w art. 3 Ustawy.</w:t>
      </w:r>
    </w:p>
    <w:p w14:paraId="1887AD54"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niniejszą Specyfikacją Warunków Zamówienia („SWZ”) zastosowanie mają przepisy Ustawy.</w:t>
      </w:r>
    </w:p>
    <w:p w14:paraId="28113055"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zastrzega możliwości ubiegania się o udzielenie zamówienia wyłącznie przez Wykonawców, o których mowa w art. 94 Ustawy. </w:t>
      </w:r>
    </w:p>
    <w:p w14:paraId="05FBD1C0" w14:textId="4A94AE1D" w:rsidR="00C96B3C" w:rsidRPr="009A3477" w:rsidRDefault="00C96B3C" w:rsidP="00187A3D">
      <w:pPr>
        <w:widowControl w:val="0"/>
        <w:autoSpaceDE w:val="0"/>
        <w:autoSpaceDN w:val="0"/>
        <w:spacing w:before="0" w:after="0" w:line="240" w:lineRule="auto"/>
        <w:ind w:left="360"/>
        <w:jc w:val="both"/>
        <w:rPr>
          <w:rFonts w:ascii="Calibri" w:eastAsia="Times New Roman" w:hAnsi="Calibri" w:cs="Calibri"/>
          <w:color w:val="000000"/>
          <w:sz w:val="24"/>
          <w:szCs w:val="24"/>
        </w:rPr>
      </w:pPr>
    </w:p>
    <w:p w14:paraId="28AA678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07216699"/>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5"/>
    </w:p>
    <w:p w14:paraId="233DD49B" w14:textId="2AF637B6" w:rsidR="009A3477" w:rsidRPr="00305D37" w:rsidRDefault="00C96B3C" w:rsidP="009A3477">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Przedmiotem zamówienia jest</w:t>
      </w:r>
      <w:r w:rsidR="009A3477">
        <w:rPr>
          <w:rFonts w:ascii="Calibri" w:eastAsia="Times New Roman" w:hAnsi="Calibri" w:cs="Calibri"/>
          <w:color w:val="000000"/>
          <w:sz w:val="24"/>
          <w:szCs w:val="24"/>
        </w:rPr>
        <w:t xml:space="preserve"> </w:t>
      </w:r>
      <w:r w:rsidR="009A3477" w:rsidRPr="009A3477">
        <w:rPr>
          <w:rFonts w:ascii="Calibri" w:eastAsia="Times New Roman" w:hAnsi="Calibri" w:cs="Calibri"/>
          <w:color w:val="000000"/>
          <w:sz w:val="24"/>
          <w:szCs w:val="24"/>
        </w:rPr>
        <w:t>świadczenie usług pocztowych w obrocie krajowym i</w:t>
      </w:r>
      <w:r w:rsidR="009A3477">
        <w:rPr>
          <w:rFonts w:ascii="Calibri" w:eastAsia="Times New Roman" w:hAnsi="Calibri" w:cs="Calibri"/>
          <w:color w:val="000000"/>
          <w:sz w:val="24"/>
          <w:szCs w:val="24"/>
        </w:rPr>
        <w:t> </w:t>
      </w:r>
      <w:r w:rsidR="009A3477" w:rsidRPr="009A3477">
        <w:rPr>
          <w:rFonts w:ascii="Calibri" w:eastAsia="Times New Roman" w:hAnsi="Calibri" w:cs="Calibri"/>
          <w:color w:val="000000"/>
          <w:sz w:val="24"/>
          <w:szCs w:val="24"/>
        </w:rPr>
        <w:t>zagranicznym, w zakresie przyjmowania, przemieszczania i doręczania przesyłek pocztowych i zwrotów (przesyłki listowe i paczki pocztowe), które będą realizowane na zasadach określonych w powszechnie obowiązujących przepisach prawa, w szczególności w Ustawie z dnia 23 listopada 2012 r. – Prawo pocztowe (t.j. Dz. U. z 20</w:t>
      </w:r>
      <w:r w:rsidR="00A2758F">
        <w:rPr>
          <w:rFonts w:ascii="Calibri" w:eastAsia="Times New Roman" w:hAnsi="Calibri" w:cs="Calibri"/>
          <w:color w:val="000000"/>
          <w:sz w:val="24"/>
          <w:szCs w:val="24"/>
        </w:rPr>
        <w:t>2</w:t>
      </w:r>
      <w:r w:rsidR="009F732B">
        <w:rPr>
          <w:rFonts w:ascii="Calibri" w:eastAsia="Times New Roman" w:hAnsi="Calibri" w:cs="Calibri"/>
          <w:color w:val="000000"/>
          <w:sz w:val="24"/>
          <w:szCs w:val="24"/>
        </w:rPr>
        <w:t>3</w:t>
      </w:r>
      <w:r w:rsidR="009A3477" w:rsidRPr="009A3477">
        <w:rPr>
          <w:rFonts w:ascii="Calibri" w:eastAsia="Times New Roman" w:hAnsi="Calibri" w:cs="Calibri"/>
          <w:color w:val="000000"/>
          <w:sz w:val="24"/>
          <w:szCs w:val="24"/>
        </w:rPr>
        <w:t xml:space="preserve"> r., poz. </w:t>
      </w:r>
      <w:r w:rsidR="009F732B" w:rsidRPr="009F732B">
        <w:rPr>
          <w:rFonts w:ascii="Calibri" w:eastAsia="Times New Roman" w:hAnsi="Calibri" w:cs="Calibri"/>
          <w:color w:val="000000"/>
          <w:sz w:val="24"/>
          <w:szCs w:val="24"/>
        </w:rPr>
        <w:t>1640</w:t>
      </w:r>
      <w:r w:rsidR="009A3477" w:rsidRPr="009A3477">
        <w:rPr>
          <w:rFonts w:ascii="Calibri" w:eastAsia="Times New Roman" w:hAnsi="Calibri" w:cs="Calibri"/>
          <w:color w:val="000000"/>
          <w:sz w:val="24"/>
          <w:szCs w:val="24"/>
        </w:rPr>
        <w:t xml:space="preserve"> z późn. zm.) oraz świadczenie usług </w:t>
      </w:r>
      <w:r w:rsidR="009A3477" w:rsidRPr="00305D37">
        <w:rPr>
          <w:rFonts w:ascii="Calibri" w:eastAsia="Times New Roman" w:hAnsi="Calibri" w:cs="Calibri"/>
          <w:color w:val="000000"/>
          <w:sz w:val="24"/>
          <w:szCs w:val="24"/>
        </w:rPr>
        <w:t>kurierskich</w:t>
      </w:r>
      <w:r w:rsidR="00A72B38" w:rsidRPr="00305D37">
        <w:rPr>
          <w:rFonts w:ascii="Calibri" w:eastAsia="Times New Roman" w:hAnsi="Calibri" w:cs="Calibri"/>
          <w:color w:val="000000"/>
          <w:sz w:val="24"/>
          <w:szCs w:val="24"/>
        </w:rPr>
        <w:t xml:space="preserve"> </w:t>
      </w:r>
      <w:r w:rsidR="009A3477" w:rsidRPr="00305D37">
        <w:rPr>
          <w:rFonts w:ascii="Calibri" w:eastAsia="Times New Roman" w:hAnsi="Calibri" w:cs="Calibri"/>
          <w:color w:val="000000"/>
          <w:sz w:val="24"/>
          <w:szCs w:val="24"/>
        </w:rPr>
        <w:t>zleconych przez Powiat Lwówecki .</w:t>
      </w:r>
    </w:p>
    <w:p w14:paraId="43569E7D" w14:textId="77777777" w:rsidR="009A3477"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postępowania:</w:t>
      </w:r>
      <w:r w:rsidR="009A3477">
        <w:rPr>
          <w:rFonts w:ascii="Calibri" w:eastAsia="Times New Roman" w:hAnsi="Calibri" w:cs="Calibri"/>
          <w:color w:val="000000"/>
          <w:sz w:val="24"/>
          <w:szCs w:val="24"/>
        </w:rPr>
        <w:t xml:space="preserve"> </w:t>
      </w:r>
    </w:p>
    <w:p w14:paraId="06502EC3" w14:textId="77777777" w:rsidR="009A3477" w:rsidRPr="009A3477"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 xml:space="preserve">Główny przedmiot: </w:t>
      </w:r>
    </w:p>
    <w:p w14:paraId="4D1E91AE" w14:textId="77777777" w:rsidR="009A3477" w:rsidRPr="009A3477"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64100000-7 Usługi pocztowe i kurierskie</w:t>
      </w:r>
    </w:p>
    <w:p w14:paraId="28C7ABCF" w14:textId="77777777" w:rsidR="009A3477" w:rsidRPr="009A3477"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Dodatkowy przedmiot:</w:t>
      </w:r>
    </w:p>
    <w:p w14:paraId="7F2B222A" w14:textId="77777777" w:rsidR="009A3477" w:rsidRPr="009A3477"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64112000-4 Usługi pocztowe dotyczące listów</w:t>
      </w:r>
    </w:p>
    <w:p w14:paraId="4B0AAA8E" w14:textId="34CAA5E9" w:rsidR="00C96B3C" w:rsidRPr="00C96B3C"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64113000-1 Usługi pocztowe dotyczące paczek</w:t>
      </w:r>
    </w:p>
    <w:p w14:paraId="05D24661" w14:textId="77777777" w:rsidR="00C96B3C" w:rsidRPr="00C96B3C" w:rsidRDefault="00C96B3C" w:rsidP="00C21D4E">
      <w:pPr>
        <w:spacing w:before="0" w:after="0" w:line="240" w:lineRule="auto"/>
        <w:rPr>
          <w:rFonts w:ascii="Calibri" w:eastAsia="Times New Roman" w:hAnsi="Calibri" w:cs="Calibri"/>
          <w:color w:val="000000"/>
          <w:sz w:val="24"/>
          <w:szCs w:val="24"/>
        </w:rPr>
      </w:pPr>
      <w:bookmarkStart w:id="6" w:name="_Hlk100838468"/>
    </w:p>
    <w:bookmarkEnd w:id="6"/>
    <w:p w14:paraId="6EE2AA43" w14:textId="18F1D5E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w:t>
      </w:r>
      <w:r w:rsidRPr="00BB4EA0">
        <w:rPr>
          <w:rFonts w:ascii="Calibri" w:eastAsia="Times New Roman" w:hAnsi="Calibri" w:cs="Calibri"/>
          <w:color w:val="000000"/>
          <w:sz w:val="24"/>
          <w:szCs w:val="24"/>
        </w:rPr>
        <w:t xml:space="preserve">jest w </w:t>
      </w:r>
      <w:r w:rsidRPr="00BB4EA0">
        <w:rPr>
          <w:rFonts w:ascii="Calibri" w:eastAsia="Times New Roman" w:hAnsi="Calibri" w:cs="Calibri"/>
          <w:b/>
          <w:color w:val="000000"/>
          <w:sz w:val="24"/>
          <w:szCs w:val="24"/>
        </w:rPr>
        <w:t xml:space="preserve">Załącznikach nr 1 </w:t>
      </w:r>
      <w:r w:rsidR="008E2E98" w:rsidRPr="00BB4EA0">
        <w:rPr>
          <w:rFonts w:ascii="Calibri" w:eastAsia="Times New Roman" w:hAnsi="Calibri" w:cs="Calibri"/>
          <w:b/>
          <w:color w:val="000000"/>
          <w:sz w:val="24"/>
          <w:szCs w:val="24"/>
        </w:rPr>
        <w:t>do</w:t>
      </w:r>
      <w:r w:rsidR="008E2E98">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niniejszej specyfikacji warunków zamówienia.</w:t>
      </w:r>
    </w:p>
    <w:p w14:paraId="08AAC0EF"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zrealizować zamówienie na zasadach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19B83637"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07216700"/>
      <w:r w:rsidRPr="00C96B3C">
        <w:rPr>
          <w:rFonts w:ascii="Calibri" w:eastAsia="Times New Roman" w:hAnsi="Calibri" w:cs="Times New Roman"/>
          <w:caps/>
          <w:color w:val="FFFFFF"/>
          <w:spacing w:val="15"/>
          <w:sz w:val="22"/>
          <w:szCs w:val="22"/>
        </w:rPr>
        <w:t>OPIS CZĘŚCI ZAMÓWIENIA</w:t>
      </w:r>
      <w:bookmarkEnd w:id="7"/>
    </w:p>
    <w:p w14:paraId="4B04A7F5" w14:textId="27EA4150" w:rsidR="00C96B3C" w:rsidRPr="00C96B3C" w:rsidRDefault="00C96B3C" w:rsidP="002844B1">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Zamówienie</w:t>
      </w:r>
      <w:r w:rsidR="00683D47">
        <w:rPr>
          <w:rFonts w:ascii="Calibri" w:eastAsia="Times New Roman" w:hAnsi="Calibri" w:cs="Calibri"/>
          <w:color w:val="000000"/>
          <w:sz w:val="24"/>
          <w:szCs w:val="24"/>
        </w:rPr>
        <w:t xml:space="preserve"> nie jest podzielone na części: </w:t>
      </w:r>
    </w:p>
    <w:p w14:paraId="4D40E330" w14:textId="77777777" w:rsidR="00C96B3C" w:rsidRPr="00C96B3C" w:rsidRDefault="00C96B3C" w:rsidP="002844B1">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ofert częściowych.</w:t>
      </w:r>
    </w:p>
    <w:p w14:paraId="4D5899E1" w14:textId="77777777" w:rsidR="00C96B3C" w:rsidRPr="00C96B3C" w:rsidRDefault="00C96B3C" w:rsidP="002844B1">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5B1426BA"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8" w:name="_Toc107216701"/>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8"/>
    </w:p>
    <w:p w14:paraId="2F1E8D2E" w14:textId="0DC47DF3" w:rsidR="00C96B3C" w:rsidRPr="00C96B3C" w:rsidRDefault="00C96B3C" w:rsidP="00C21D4E">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sidR="00F65F38">
        <w:rPr>
          <w:rFonts w:ascii="Calibri" w:eastAsia="Times New Roman" w:hAnsi="Calibri" w:cs="Calibri"/>
          <w:color w:val="000000"/>
          <w:sz w:val="24"/>
          <w:szCs w:val="24"/>
        </w:rPr>
        <w:t>;</w:t>
      </w:r>
    </w:p>
    <w:p w14:paraId="421AEEDC" w14:textId="46207CCA" w:rsidR="00C96B3C" w:rsidRPr="00C96B3C" w:rsidRDefault="00C96B3C" w:rsidP="00C21D4E">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sidR="00F65F38">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1E4A3CE6"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210F0844"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9" w:name="_Toc107216702"/>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9"/>
    </w:p>
    <w:p w14:paraId="58BCE1D5" w14:textId="77777777" w:rsidR="00C96B3C" w:rsidRPr="00C96B3C" w:rsidRDefault="00C96B3C" w:rsidP="00C21D4E">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61308D02"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1E9E5D65"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3C71B319"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70F0A3E4"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5ACC4B8D"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0" w:name="_Toc107216703"/>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10"/>
    </w:p>
    <w:p w14:paraId="3BCD34E7" w14:textId="0FC49175" w:rsidR="0035454C" w:rsidRDefault="00C96B3C" w:rsidP="0058308E">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Termin wykonania zamówienia</w:t>
      </w:r>
      <w:r w:rsidR="00A72B38">
        <w:rPr>
          <w:rFonts w:ascii="Calibri" w:eastAsia="Times New Roman" w:hAnsi="Calibri" w:cs="Calibri"/>
          <w:color w:val="000000"/>
          <w:sz w:val="24"/>
          <w:szCs w:val="24"/>
        </w:rPr>
        <w:t xml:space="preserve"> dla wszystkich Części zamówienia</w:t>
      </w:r>
      <w:r w:rsidR="00B225B2">
        <w:rPr>
          <w:rFonts w:ascii="Calibri" w:eastAsia="Times New Roman" w:hAnsi="Calibri" w:cs="Calibri"/>
          <w:color w:val="000000"/>
          <w:sz w:val="24"/>
          <w:szCs w:val="24"/>
        </w:rPr>
        <w:t>:</w:t>
      </w:r>
      <w:r w:rsidR="00A72B38">
        <w:rPr>
          <w:rFonts w:ascii="Calibri" w:eastAsia="Times New Roman" w:hAnsi="Calibri" w:cs="Calibri"/>
          <w:color w:val="000000"/>
          <w:sz w:val="24"/>
          <w:szCs w:val="24"/>
        </w:rPr>
        <w:t xml:space="preserve"> od podpisania umowy do 30 czerwca 202</w:t>
      </w:r>
      <w:r w:rsidR="002E1A80">
        <w:rPr>
          <w:rFonts w:ascii="Calibri" w:eastAsia="Times New Roman" w:hAnsi="Calibri" w:cs="Calibri"/>
          <w:color w:val="000000"/>
          <w:sz w:val="24"/>
          <w:szCs w:val="24"/>
        </w:rPr>
        <w:t>6</w:t>
      </w:r>
      <w:r w:rsidR="00A72B38">
        <w:rPr>
          <w:rFonts w:ascii="Calibri" w:eastAsia="Times New Roman" w:hAnsi="Calibri" w:cs="Calibri"/>
          <w:color w:val="000000"/>
          <w:sz w:val="24"/>
          <w:szCs w:val="24"/>
        </w:rPr>
        <w:t xml:space="preserve"> roku</w:t>
      </w:r>
      <w:r w:rsidRPr="00C96B3C">
        <w:rPr>
          <w:rFonts w:ascii="Calibri" w:eastAsia="Times New Roman" w:hAnsi="Calibri" w:cs="Calibri"/>
          <w:color w:val="000000"/>
          <w:sz w:val="24"/>
          <w:szCs w:val="24"/>
        </w:rPr>
        <w:t xml:space="preserve"> </w:t>
      </w:r>
    </w:p>
    <w:p w14:paraId="162435D4"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0631D2D2"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1" w:name="_Toc107216704"/>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11"/>
    </w:p>
    <w:p w14:paraId="40717CBC" w14:textId="0FA170C2" w:rsidR="00C96B3C" w:rsidRPr="00C96B3C" w:rsidRDefault="00C96B3C" w:rsidP="003478F0">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r w:rsidR="00730956" w:rsidRPr="00C96B3C">
        <w:rPr>
          <w:rFonts w:ascii="Calibri" w:eastAsia="Times New Roman" w:hAnsi="Calibri" w:cs="Calibri"/>
          <w:color w:val="000000"/>
          <w:sz w:val="24"/>
          <w:szCs w:val="24"/>
        </w:rPr>
        <w:t>Wykonawcę,</w:t>
      </w:r>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5CCB05D9" w14:textId="77777777" w:rsidR="00C96B3C" w:rsidRPr="00C96B3C" w:rsidRDefault="00C96B3C" w:rsidP="003478F0">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0E0F35A6" w14:textId="77777777" w:rsidR="003478F0" w:rsidRDefault="003478F0" w:rsidP="00F65F38">
      <w:pPr>
        <w:pStyle w:val="Akapitzlist"/>
        <w:numPr>
          <w:ilvl w:val="0"/>
          <w:numId w:val="2"/>
        </w:numPr>
        <w:ind w:left="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5B58A6F5" w14:textId="77777777" w:rsidR="003478F0" w:rsidRDefault="003478F0" w:rsidP="00F65F38">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F35EEF" w14:textId="77777777" w:rsidR="003478F0" w:rsidRDefault="003478F0" w:rsidP="00F65F38">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373FC7C6" w14:textId="77777777" w:rsidR="003478F0" w:rsidRDefault="003478F0" w:rsidP="00F65F38">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9F17EAF" w14:textId="64BD3304" w:rsidR="003478F0" w:rsidRDefault="003478F0" w:rsidP="00F65F38">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0953E30F" w14:textId="2A81C2E4" w:rsidR="00576A6C" w:rsidRPr="00576A6C" w:rsidRDefault="00576A6C" w:rsidP="00F65F38">
      <w:pPr>
        <w:pStyle w:val="Akapitzlist"/>
        <w:numPr>
          <w:ilvl w:val="0"/>
          <w:numId w:val="2"/>
        </w:numPr>
        <w:ind w:left="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sidR="00F65F38">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sidR="00F65F38">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sidR="00F65F38">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sidR="00F65F38">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sidR="00F65F38">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sidR="002844B1">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sidR="00F65F38">
        <w:rPr>
          <w:rFonts w:ascii="Calibri" w:eastAsia="Times New Roman" w:hAnsi="Calibri" w:cs="Calibri"/>
          <w:color w:val="000000"/>
          <w:sz w:val="24"/>
          <w:szCs w:val="24"/>
        </w:rPr>
        <w:t>następujących wykonawców:</w:t>
      </w:r>
    </w:p>
    <w:p w14:paraId="723A602E" w14:textId="7C898E24" w:rsidR="00576A6C" w:rsidRPr="00576A6C" w:rsidRDefault="00576A6C" w:rsidP="00F65F38">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488CB95" w14:textId="731690D9" w:rsidR="00576A6C" w:rsidRPr="00576A6C" w:rsidRDefault="00576A6C" w:rsidP="00F65F38">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95B00D0" w14:textId="796BDDD1" w:rsidR="00576A6C" w:rsidRDefault="00576A6C" w:rsidP="00F65F38">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4723172" w14:textId="0F838017" w:rsidR="00576A6C" w:rsidRPr="003478F0" w:rsidRDefault="00576A6C" w:rsidP="00576A6C">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754319A0" w14:textId="77777777" w:rsidR="00C96B3C" w:rsidRPr="00C96B3C" w:rsidRDefault="00C96B3C" w:rsidP="003478F0">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2A3B00A5" w14:textId="77777777" w:rsidR="00C96B3C" w:rsidRPr="00C96B3C" w:rsidRDefault="00C96B3C" w:rsidP="003478F0">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3494749C"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3E4A6721"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2" w:name="_Toc107216705"/>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12"/>
    </w:p>
    <w:p w14:paraId="47632A64" w14:textId="77777777" w:rsidR="00C96B3C" w:rsidRPr="00C96B3C" w:rsidRDefault="00C96B3C" w:rsidP="000E29F6">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425E0A28" w14:textId="77777777" w:rsidR="00C96B3C" w:rsidRPr="00C96B3C" w:rsidRDefault="00C96B3C" w:rsidP="000E29F6">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2CB8737A" w14:textId="77777777" w:rsidR="00C96B3C" w:rsidRPr="00C96B3C" w:rsidRDefault="00C96B3C" w:rsidP="00C21D4E">
      <w:pPr>
        <w:contextualSpacing/>
        <w:jc w:val="both"/>
        <w:rPr>
          <w:rFonts w:ascii="Calibri" w:eastAsia="Times New Roman" w:hAnsi="Calibri" w:cs="Times New Roman"/>
          <w:sz w:val="24"/>
          <w:szCs w:val="24"/>
        </w:rPr>
      </w:pPr>
      <w:bookmarkStart w:id="13"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13"/>
    </w:p>
    <w:p w14:paraId="3B32EC15" w14:textId="77777777" w:rsidR="00C96B3C" w:rsidRPr="00C96B3C" w:rsidRDefault="00C96B3C" w:rsidP="000E29F6">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2B97B686" w14:textId="6234D250" w:rsidR="00C96B3C" w:rsidRPr="00C96B3C" w:rsidRDefault="00581D78" w:rsidP="00C21D4E">
      <w:pPr>
        <w:contextualSpacing/>
        <w:jc w:val="both"/>
        <w:rPr>
          <w:rFonts w:ascii="Calibri" w:eastAsia="Times New Roman" w:hAnsi="Calibri" w:cs="Times New Roman"/>
          <w:sz w:val="24"/>
          <w:szCs w:val="24"/>
        </w:rPr>
      </w:pPr>
      <w:r w:rsidRPr="00581D78">
        <w:rPr>
          <w:rFonts w:ascii="Calibri" w:eastAsia="Times New Roman" w:hAnsi="Calibri" w:cs="Times New Roman"/>
          <w:sz w:val="24"/>
          <w:szCs w:val="24"/>
        </w:rPr>
        <w:t>Wykonawca w celu potwierdzenia spełnienia warunku musi posiadać uprawnienia do wykonywania działalności pocztowej na obszarze Rzeczypospolitej Polskiej oraz zagranicą, tzn. jest wpisany do rejestru operatorów pocztowych wydany przez Prezesa Urzędu Komunikacji Elektronicznej, zgodnie z art. 6 ust. 1 ustawy z dnia 23 listopada 2012 Prawo pocztowe (t.j. Dz. U. z 20</w:t>
      </w:r>
      <w:r w:rsidR="00A2758F">
        <w:rPr>
          <w:rFonts w:ascii="Calibri" w:eastAsia="Times New Roman" w:hAnsi="Calibri" w:cs="Times New Roman"/>
          <w:sz w:val="24"/>
          <w:szCs w:val="24"/>
        </w:rPr>
        <w:t>2</w:t>
      </w:r>
      <w:r w:rsidR="009F732B">
        <w:rPr>
          <w:rFonts w:ascii="Calibri" w:eastAsia="Times New Roman" w:hAnsi="Calibri" w:cs="Times New Roman"/>
          <w:sz w:val="24"/>
          <w:szCs w:val="24"/>
        </w:rPr>
        <w:t>3</w:t>
      </w:r>
      <w:r w:rsidRPr="00581D78">
        <w:rPr>
          <w:rFonts w:ascii="Calibri" w:eastAsia="Times New Roman" w:hAnsi="Calibri" w:cs="Times New Roman"/>
          <w:sz w:val="24"/>
          <w:szCs w:val="24"/>
        </w:rPr>
        <w:t xml:space="preserve"> r., poz. </w:t>
      </w:r>
      <w:r w:rsidR="009F732B">
        <w:rPr>
          <w:rFonts w:ascii="Calibri" w:eastAsia="Times New Roman" w:hAnsi="Calibri" w:cs="Times New Roman"/>
          <w:sz w:val="24"/>
          <w:szCs w:val="24"/>
        </w:rPr>
        <w:t>1640</w:t>
      </w:r>
      <w:r w:rsidRPr="00581D78">
        <w:rPr>
          <w:rFonts w:ascii="Calibri" w:eastAsia="Times New Roman" w:hAnsi="Calibri" w:cs="Times New Roman"/>
          <w:sz w:val="24"/>
          <w:szCs w:val="24"/>
        </w:rPr>
        <w:t xml:space="preserve"> z późn. zm.) w zakresie obrotu krajowego i zagranicznego.</w:t>
      </w:r>
    </w:p>
    <w:p w14:paraId="764204CC" w14:textId="77777777" w:rsidR="00C96B3C" w:rsidRPr="00C96B3C" w:rsidRDefault="00C96B3C" w:rsidP="000E29F6">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5DBF094F" w14:textId="77777777" w:rsidR="00C96B3C" w:rsidRPr="00C96B3C" w:rsidRDefault="00C96B3C" w:rsidP="00C21D4E">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04D4F7A4" w14:textId="77777777" w:rsidR="00C96B3C" w:rsidRPr="00C96B3C" w:rsidRDefault="00C96B3C" w:rsidP="000E29F6">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792CFD2E" w14:textId="77777777" w:rsidR="00C96B3C" w:rsidRPr="00C96B3C" w:rsidRDefault="00C96B3C" w:rsidP="00C21D4E">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4DF9CD2A" w14:textId="77777777" w:rsidR="00C96B3C" w:rsidRPr="00C96B3C" w:rsidRDefault="00C96B3C" w:rsidP="000E29F6">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03409D0D" w14:textId="77777777" w:rsidR="00C96B3C" w:rsidRPr="00C96B3C" w:rsidRDefault="00C96B3C" w:rsidP="000E29F6">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oceni zgodność oferowanych dostaw z wymaganiami i cechami określonymi w opisie przedmiotu zamówienia lub wymaganiami związanymi z realizacją zamówienia – na podstawie oświadczenia zawartego w treści wg wzoru Załącznika nr 3 .</w:t>
      </w:r>
    </w:p>
    <w:p w14:paraId="60D5B890" w14:textId="77777777" w:rsidR="00C96B3C" w:rsidRPr="00C96B3C" w:rsidRDefault="00C96B3C" w:rsidP="000E29F6">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0216590A" w14:textId="2FBCB4E8"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4" w:name="_Toc107216706"/>
      <w:r w:rsidRPr="00C96B3C">
        <w:rPr>
          <w:rFonts w:ascii="Calibri" w:eastAsia="Times New Roman" w:hAnsi="Calibri" w:cs="Times New Roman"/>
          <w:caps/>
          <w:color w:val="FFFFFF"/>
          <w:spacing w:val="15"/>
          <w:sz w:val="22"/>
          <w:szCs w:val="22"/>
        </w:rPr>
        <w:t>INFORMACJA O PODMIOTOWYCH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14"/>
    </w:p>
    <w:p w14:paraId="2E628E41" w14:textId="77777777" w:rsidR="00C96B3C" w:rsidRPr="00C96B3C" w:rsidRDefault="00C96B3C" w:rsidP="000E29F6">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15F8213F"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6B2018E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15"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5"/>
    </w:p>
    <w:p w14:paraId="6ED9035F"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16634FD2" w14:textId="4155DE98"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wykonawcy, w zakresie art. 108 ust. 1 pkt 5 i 6 ustawy, o braku przynależności do tej samej grupy kapitałowej, w rozumieniu ustawy z dnia 16 lutego 2007 r. o ochronie konkurencji i konsumentów (Dz. U. z 202</w:t>
      </w:r>
      <w:r w:rsidR="009F732B">
        <w:rPr>
          <w:rFonts w:ascii="Calibri" w:eastAsia="Times New Roman" w:hAnsi="Calibri" w:cs="Calibri"/>
          <w:color w:val="000000"/>
          <w:sz w:val="24"/>
          <w:szCs w:val="24"/>
        </w:rPr>
        <w:t>4</w:t>
      </w:r>
      <w:r w:rsidRPr="00C96B3C">
        <w:rPr>
          <w:rFonts w:ascii="Calibri" w:eastAsia="Times New Roman" w:hAnsi="Calibri" w:cs="Calibri"/>
          <w:color w:val="000000"/>
          <w:sz w:val="24"/>
          <w:szCs w:val="24"/>
        </w:rPr>
        <w:t xml:space="preserve"> r. poz. </w:t>
      </w:r>
      <w:r w:rsidR="009F732B">
        <w:rPr>
          <w:rFonts w:ascii="Calibri" w:eastAsia="Times New Roman" w:hAnsi="Calibri" w:cs="Calibri"/>
          <w:color w:val="000000"/>
          <w:sz w:val="24"/>
          <w:szCs w:val="24"/>
        </w:rPr>
        <w:t>594</w:t>
      </w:r>
      <w:r w:rsidRPr="00C96B3C">
        <w:rPr>
          <w:rFonts w:ascii="Calibri" w:eastAsia="Times New Roman" w:hAnsi="Calibri" w:cs="Calibri"/>
          <w:color w:val="000000"/>
          <w:sz w:val="24"/>
          <w:szCs w:val="24"/>
        </w:rPr>
        <w:t>), z innym Wykonawca, który złożył odrębną ofertę, ofertę częściową lub wniosek o dopuszczenie do udziału w</w:t>
      </w:r>
      <w:r w:rsidR="007458C3">
        <w:rPr>
          <w:rFonts w:ascii="Calibri" w:eastAsia="Times New Roman" w:hAnsi="Calibri" w:cs="Calibri"/>
          <w:color w:val="000000"/>
          <w:sz w:val="24"/>
          <w:szCs w:val="24"/>
        </w:rPr>
        <w:t> </w:t>
      </w:r>
      <w:r w:rsidRPr="00C96B3C">
        <w:rPr>
          <w:rFonts w:ascii="Calibri" w:eastAsia="Times New Roman" w:hAnsi="Calibri" w:cs="Calibri"/>
          <w:color w:val="000000"/>
          <w:sz w:val="24"/>
          <w:szCs w:val="24"/>
        </w:rPr>
        <w:t>postępowaniu, albo oświadczenia o przynależności do tej samej grupy kapitałowej wraz z</w:t>
      </w:r>
      <w:r w:rsidR="007458C3">
        <w:rPr>
          <w:rFonts w:ascii="Calibri" w:eastAsia="Times New Roman" w:hAnsi="Calibri" w:cs="Calibri"/>
          <w:color w:val="000000"/>
          <w:sz w:val="24"/>
          <w:szCs w:val="24"/>
        </w:rPr>
        <w:t> </w:t>
      </w:r>
      <w:r w:rsidRPr="00C96B3C">
        <w:rPr>
          <w:rFonts w:ascii="Calibri" w:eastAsia="Times New Roman" w:hAnsi="Calibri" w:cs="Calibri"/>
          <w:color w:val="000000"/>
          <w:sz w:val="24"/>
          <w:szCs w:val="24"/>
        </w:rPr>
        <w:t xml:space="preserve">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7AF9EBF3" w14:textId="13E47369" w:rsid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bookmarkStart w:id="16" w:name="_Hlk105416566"/>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E2C3D37" w14:textId="0FF97CEB" w:rsidR="0058509E" w:rsidRPr="00BB4EA0" w:rsidRDefault="0058509E"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BB4EA0">
        <w:rPr>
          <w:rFonts w:ascii="Calibri" w:eastAsia="Times New Roman" w:hAnsi="Calibri" w:cs="Calibri"/>
          <w:color w:val="000000"/>
          <w:sz w:val="24"/>
          <w:szCs w:val="24"/>
        </w:rPr>
        <w:t>Odpis lub informacja z rejestru operatorów pocztowych wydany przez Prezesa Urzędu Komunikacji Elektronicznej, zgodnie z art. 6 ust. 1 ustawy z dnia 23 listopada 2012 Prawo pocztowe (t.j. Dz. U. z 202</w:t>
      </w:r>
      <w:r w:rsidR="009F732B">
        <w:rPr>
          <w:rFonts w:ascii="Calibri" w:eastAsia="Times New Roman" w:hAnsi="Calibri" w:cs="Calibri"/>
          <w:color w:val="000000"/>
          <w:sz w:val="24"/>
          <w:szCs w:val="24"/>
        </w:rPr>
        <w:t>3</w:t>
      </w:r>
      <w:r w:rsidRPr="00BB4EA0">
        <w:rPr>
          <w:rFonts w:ascii="Calibri" w:eastAsia="Times New Roman" w:hAnsi="Calibri" w:cs="Calibri"/>
          <w:color w:val="000000"/>
          <w:sz w:val="24"/>
          <w:szCs w:val="24"/>
        </w:rPr>
        <w:t xml:space="preserve"> r., poz. </w:t>
      </w:r>
      <w:r w:rsidR="009F732B">
        <w:rPr>
          <w:rFonts w:ascii="Calibri" w:eastAsia="Times New Roman" w:hAnsi="Calibri" w:cs="Calibri"/>
          <w:color w:val="000000"/>
          <w:sz w:val="24"/>
          <w:szCs w:val="24"/>
        </w:rPr>
        <w:t>1640</w:t>
      </w:r>
      <w:r w:rsidRPr="00BB4EA0">
        <w:rPr>
          <w:rFonts w:ascii="Calibri" w:eastAsia="Times New Roman" w:hAnsi="Calibri" w:cs="Calibri"/>
          <w:color w:val="000000"/>
          <w:sz w:val="24"/>
          <w:szCs w:val="24"/>
        </w:rPr>
        <w:t xml:space="preserve"> z późn. zm.) w zakresie obrotu krajowego i zagranicznego.</w:t>
      </w:r>
      <w:r w:rsidR="00B225B2" w:rsidRPr="00BB4EA0">
        <w:rPr>
          <w:rFonts w:ascii="Calibri" w:eastAsia="Times New Roman" w:hAnsi="Calibri" w:cs="Calibri"/>
          <w:color w:val="000000"/>
          <w:sz w:val="24"/>
          <w:szCs w:val="24"/>
        </w:rPr>
        <w:t xml:space="preserve">  </w:t>
      </w:r>
    </w:p>
    <w:bookmarkEnd w:id="16"/>
    <w:p w14:paraId="3065C06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A92EA50"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33D010"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3BC1B6DA"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909627" w14:textId="757504F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wezwie Wykonawcę, którego oferta została najwyżej oceniona, do złożenia w wyznaczonym terminie, nie krótszym niż 5 dni od dnia wezwania, podmiotowych środków dowodowych, o których mowa w ppkt. 4. 1. aktualnych na dzień złożenia podmiotowych środków</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dowodowych.</w:t>
      </w:r>
    </w:p>
    <w:p w14:paraId="72DD03A6"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23E1DAF6"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A99D953"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6B33035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1F1417AB"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60DCC6B9"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7" w:name="_Toc107216707"/>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17"/>
    </w:p>
    <w:p w14:paraId="10C08B9D" w14:textId="29FA705C" w:rsidR="00C96B3C" w:rsidRDefault="00C96B3C" w:rsidP="000E29F6">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2" w:history="1">
        <w:r w:rsidR="0024289B" w:rsidRPr="00E44BFC">
          <w:rPr>
            <w:rStyle w:val="Hipercze"/>
            <w:rFonts w:ascii="Calibri" w:eastAsia="Times New Roman" w:hAnsi="Calibri" w:cs="Calibri"/>
            <w:spacing w:val="10"/>
            <w:sz w:val="24"/>
            <w:szCs w:val="24"/>
          </w:rPr>
          <w:t>https://platformazakupowa.pl/pn/sp_lwowekslaski</w:t>
        </w:r>
      </w:hyperlink>
      <w:r w:rsidR="0024289B">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za pośrednictwem Internetowej Platformy zakupowej platformazakupowa.pl Open nexus Sp. z o.o. zwanej dalej: „platformazakupowa.pl”,</w:t>
      </w:r>
    </w:p>
    <w:p w14:paraId="50F7B224" w14:textId="77777777" w:rsidR="0024289B" w:rsidRDefault="005F16BC" w:rsidP="000E29F6">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1652C4EF" w14:textId="07B54A80" w:rsidR="005F16BC" w:rsidRPr="005F16BC" w:rsidRDefault="005F16BC" w:rsidP="000E29F6">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3" w:history="1">
        <w:r w:rsidR="0024289B" w:rsidRPr="00E44BFC">
          <w:rPr>
            <w:rStyle w:val="Hipercze"/>
            <w:rFonts w:ascii="Calibri" w:eastAsia="Times New Roman" w:hAnsi="Calibri" w:cs="Calibri"/>
            <w:sz w:val="24"/>
            <w:szCs w:val="24"/>
          </w:rPr>
          <w:t>m.mruk@powiatlwowecki.pl</w:t>
        </w:r>
      </w:hyperlink>
      <w:r w:rsidR="0024289B">
        <w:rPr>
          <w:rFonts w:ascii="Calibri" w:eastAsia="Times New Roman" w:hAnsi="Calibri" w:cs="Calibri"/>
          <w:color w:val="000000"/>
          <w:sz w:val="24"/>
          <w:szCs w:val="24"/>
        </w:rPr>
        <w:t xml:space="preserve"> </w:t>
      </w:r>
      <w:r w:rsidR="0024289B" w:rsidRPr="005F16BC">
        <w:rPr>
          <w:rFonts w:ascii="Calibri" w:eastAsia="Times New Roman" w:hAnsi="Calibri" w:cs="Calibri"/>
          <w:color w:val="000000"/>
          <w:sz w:val="24"/>
          <w:szCs w:val="24"/>
        </w:rPr>
        <w:t xml:space="preserve"> </w:t>
      </w:r>
    </w:p>
    <w:p w14:paraId="6F98DB1B" w14:textId="2163DF96" w:rsidR="005F16BC" w:rsidRPr="00C96B3C" w:rsidRDefault="005F16BC" w:rsidP="000E29F6">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6EA665E2" w14:textId="681C8C2F" w:rsidR="005F16BC" w:rsidRDefault="005F16B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7ED7A6E5" w14:textId="0E611C58" w:rsidR="0024289B" w:rsidRDefault="0024289B"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3E890EB2" w14:textId="2B059B61" w:rsidR="0024289B" w:rsidRDefault="0024289B"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2D2CA9FB" w14:textId="2581C7B8" w:rsidR="0024289B" w:rsidRPr="00C96B3C" w:rsidRDefault="0024289B"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6E8BD446" w14:textId="6BFEB3F0" w:rsidR="002844B1" w:rsidRPr="002844B1"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6B2FB58C"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20549E78"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kb/s,</w:t>
      </w:r>
    </w:p>
    <w:p w14:paraId="69501691"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07EA2A0"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5531A7D2"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6CFFF901"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zainstalowany program Adobe Acrobat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330093C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3831E8E0"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(hh:mm:ss) generowany wg czasu lokalnego serwera synchronizowanego z zegarem Głównego Urzędu Miar.</w:t>
      </w:r>
    </w:p>
    <w:p w14:paraId="6DBF99F6"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6A82623C" w14:textId="7920C2AA"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4" w:history="1">
        <w:r w:rsidR="0024289B" w:rsidRPr="00E44BFC">
          <w:rPr>
            <w:rStyle w:val="Hipercze"/>
            <w:rFonts w:ascii="Calibri" w:eastAsia="Times New Roman" w:hAnsi="Calibri" w:cs="Calibri"/>
            <w:spacing w:val="10"/>
            <w:sz w:val="24"/>
            <w:szCs w:val="24"/>
          </w:rPr>
          <w:t>https://platformazakupowa.pl/strona/1-regulamin</w:t>
        </w:r>
      </w:hyperlink>
      <w:r w:rsidR="0024289B">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26FF78FB" w14:textId="7086DE2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5" w:history="1">
        <w:r w:rsidR="0024289B" w:rsidRPr="00E44BFC">
          <w:rPr>
            <w:rStyle w:val="Hipercze"/>
            <w:rFonts w:ascii="Calibri" w:eastAsia="Times New Roman" w:hAnsi="Calibri" w:cs="Calibri"/>
            <w:spacing w:val="10"/>
            <w:sz w:val="24"/>
            <w:szCs w:val="24"/>
          </w:rPr>
          <w:t>https://platformazakupowa.pl/strona/45-instrukcje</w:t>
        </w:r>
      </w:hyperlink>
      <w:r w:rsidR="0024289B">
        <w:rPr>
          <w:rFonts w:ascii="Calibri" w:eastAsia="Times New Roman" w:hAnsi="Calibri" w:cs="Calibri"/>
          <w:spacing w:val="10"/>
          <w:sz w:val="24"/>
          <w:szCs w:val="24"/>
        </w:rPr>
        <w:t xml:space="preserve">  </w:t>
      </w:r>
      <w:r w:rsidR="0024289B" w:rsidRPr="00C96B3C">
        <w:rPr>
          <w:rFonts w:ascii="Calibri" w:eastAsia="Times New Roman" w:hAnsi="Calibri" w:cs="Calibri"/>
          <w:color w:val="000000"/>
          <w:sz w:val="24"/>
          <w:szCs w:val="24"/>
        </w:rPr>
        <w:t xml:space="preserve"> .</w:t>
      </w:r>
    </w:p>
    <w:p w14:paraId="31D0FF3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39DBA624" w14:textId="26681BCB"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6" w:history="1">
        <w:r w:rsidR="0024289B" w:rsidRPr="00E44BFC">
          <w:rPr>
            <w:rStyle w:val="Hipercze"/>
            <w:rFonts w:ascii="Calibri" w:eastAsia="Times New Roman" w:hAnsi="Calibri" w:cs="Calibri"/>
            <w:spacing w:val="10"/>
            <w:sz w:val="24"/>
            <w:szCs w:val="24"/>
          </w:rPr>
          <w:t>https://platformazakupowa.pl/strona/45-instrukcje</w:t>
        </w:r>
      </w:hyperlink>
      <w:r w:rsidR="0024289B">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3A817FA8"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150B1BF0"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 xml:space="preserve">Zamawiający rekomenduje wykorzystanie formatów: .pdf .doc .jpg (.jpeg) </w:t>
      </w:r>
      <w:r w:rsidRPr="00C96B3C">
        <w:rPr>
          <w:rFonts w:ascii="Calibri" w:eastAsia="Times New Roman" w:hAnsi="Calibri" w:cs="Calibri"/>
          <w:b/>
          <w:color w:val="000000"/>
          <w:sz w:val="24"/>
          <w:szCs w:val="24"/>
        </w:rPr>
        <w:t>ze szczególnym wskazaniem na .pdf.</w:t>
      </w:r>
    </w:p>
    <w:p w14:paraId="663B79BC"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12BA204E"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.bmp .numbers .pages. Dokumenty złożone w takich plikach zostaną uznane za złożone nieskutecznie.</w:t>
      </w:r>
    </w:p>
    <w:p w14:paraId="0975FF3F"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zwraca uwagę na ograniczenia wielkości plików podpisywanych profilem zaufanym, który wynosi max 10MB, oraz na ograniczenie wielkości plików podpisywanych w aplikacji eDoApp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0ECDBC20"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PAdES.</w:t>
      </w:r>
    </w:p>
    <w:p w14:paraId="05B6DFDC"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Pliki w innych formatach niż .pdf zaleca się opatrzyć zewnętrznym podpisem XAdES.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53B6B24B"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22E2CA01"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716C4B4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62909E22"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610F7928"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29A7E892"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2991F83D"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5FED15C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25693010" w14:textId="448ABF2F"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7" w:history="1">
        <w:r w:rsidR="00166C25" w:rsidRPr="00506984">
          <w:rPr>
            <w:rStyle w:val="Hipercze"/>
            <w:rFonts w:ascii="Calibri" w:eastAsia="Times New Roman" w:hAnsi="Calibri" w:cs="Calibri"/>
            <w:spacing w:val="10"/>
            <w:sz w:val="24"/>
            <w:szCs w:val="24"/>
          </w:rPr>
          <w:t>m.mruk@powietlwowecki.pl</w:t>
        </w:r>
      </w:hyperlink>
      <w:r w:rsidR="00166C25">
        <w:rPr>
          <w:rFonts w:ascii="Calibri" w:eastAsia="Times New Roman" w:hAnsi="Calibri" w:cs="Calibri"/>
          <w:spacing w:val="10"/>
          <w:sz w:val="24"/>
          <w:szCs w:val="24"/>
        </w:rPr>
        <w:t xml:space="preserve"> </w:t>
      </w:r>
      <w:r w:rsidR="00166C25"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4F659534" w14:textId="6B9391AD"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8" w:history="1">
        <w:r w:rsidR="00166C25" w:rsidRPr="00506984">
          <w:rPr>
            <w:rStyle w:val="Hipercze"/>
            <w:rFonts w:ascii="Calibri" w:eastAsia="Times New Roman" w:hAnsi="Calibri" w:cs="Calibri"/>
            <w:spacing w:val="10"/>
            <w:sz w:val="24"/>
            <w:szCs w:val="24"/>
          </w:rPr>
          <w:t>m.mruk@powietlwowecki.pl</w:t>
        </w:r>
      </w:hyperlink>
      <w:r w:rsidR="00166C25">
        <w:rPr>
          <w:rFonts w:ascii="Calibri" w:eastAsia="Times New Roman" w:hAnsi="Calibri" w:cs="Calibri"/>
          <w:spacing w:val="10"/>
          <w:sz w:val="24"/>
          <w:szCs w:val="24"/>
        </w:rPr>
        <w:t xml:space="preserve"> </w:t>
      </w:r>
    </w:p>
    <w:p w14:paraId="0719B8FF"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u w:color="006FC0"/>
        </w:rPr>
      </w:pPr>
    </w:p>
    <w:p w14:paraId="00DABE98"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62CE8A49"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8" w:name="_Toc107216708"/>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18"/>
    </w:p>
    <w:p w14:paraId="289BEDC9" w14:textId="77777777" w:rsidR="00C96B3C" w:rsidRPr="00824385" w:rsidRDefault="00C96B3C" w:rsidP="000E29F6">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00FE001B" w14:textId="0890852E" w:rsidR="00C96B3C" w:rsidRPr="00F65F38" w:rsidRDefault="00C96B3C" w:rsidP="00C21D4E">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r w:rsidRPr="00F65F38">
        <w:rPr>
          <w:rFonts w:ascii="Calibri" w:eastAsia="Times New Roman" w:hAnsi="Calibri" w:cs="Calibri"/>
          <w:color w:val="000000"/>
          <w:sz w:val="24"/>
          <w:szCs w:val="24"/>
          <w:lang w:val="de-DE"/>
        </w:rPr>
        <w:t xml:space="preserve">Michał Mruk e-mail: </w:t>
      </w:r>
      <w:hyperlink r:id="rId19" w:history="1">
        <w:r w:rsidR="0024289B" w:rsidRPr="00F65F38">
          <w:rPr>
            <w:rStyle w:val="Hipercze"/>
            <w:rFonts w:ascii="Calibri" w:eastAsia="Times New Roman" w:hAnsi="Calibri" w:cs="Calibri"/>
            <w:spacing w:val="10"/>
            <w:sz w:val="24"/>
            <w:szCs w:val="24"/>
            <w:lang w:val="de-DE"/>
          </w:rPr>
          <w:t>m.mruk@powiatlwowecki.pl</w:t>
        </w:r>
      </w:hyperlink>
      <w:r w:rsidR="0024289B" w:rsidRPr="00F65F38">
        <w:rPr>
          <w:rFonts w:ascii="Calibri" w:eastAsia="Times New Roman" w:hAnsi="Calibri" w:cs="Calibri"/>
          <w:spacing w:val="10"/>
          <w:sz w:val="24"/>
          <w:szCs w:val="24"/>
          <w:lang w:val="de-DE"/>
        </w:rPr>
        <w:t xml:space="preserve"> </w:t>
      </w:r>
    </w:p>
    <w:p w14:paraId="2B56B53F" w14:textId="77777777" w:rsidR="00C96B3C" w:rsidRPr="00824385" w:rsidRDefault="00C96B3C" w:rsidP="00C21D4E">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53C54058"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07216709"/>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19"/>
    </w:p>
    <w:p w14:paraId="5142410A" w14:textId="0AFB6AD0" w:rsidR="00C96B3C" w:rsidRPr="00C96B3C" w:rsidRDefault="00C96B3C" w:rsidP="000E29F6">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musi być sporządzana w języku polskim, w postaci elektronicznej,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.doc, .docx, .odt) i opatrzona kwalifikowalnym podpisem elektronicznym</w:t>
      </w:r>
      <w:r w:rsidR="008325B5">
        <w:rPr>
          <w:rFonts w:ascii="Calibri" w:eastAsia="Times New Roman" w:hAnsi="Calibri" w:cs="Calibri"/>
          <w:color w:val="000000"/>
          <w:sz w:val="24"/>
          <w:szCs w:val="24"/>
        </w:rPr>
        <w:t xml:space="preserve"> lub</w:t>
      </w:r>
      <w:r w:rsidRPr="00C96B3C">
        <w:rPr>
          <w:rFonts w:ascii="Calibri" w:eastAsia="Times New Roman" w:hAnsi="Calibri" w:cs="Calibri"/>
          <w:color w:val="000000"/>
          <w:sz w:val="24"/>
          <w:szCs w:val="24"/>
        </w:rPr>
        <w:t xml:space="preserve">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75C60B00" w14:textId="414EEF54"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w:t>
      </w:r>
      <w:r w:rsidR="008325B5">
        <w:rPr>
          <w:rFonts w:ascii="Calibri" w:eastAsia="Times New Roman" w:hAnsi="Calibri" w:cs="Calibri"/>
          <w:color w:val="000000"/>
          <w:sz w:val="24"/>
          <w:szCs w:val="24"/>
        </w:rPr>
        <w:t xml:space="preserve"> lub</w:t>
      </w:r>
      <w:r w:rsidRPr="00C96B3C">
        <w:rPr>
          <w:rFonts w:ascii="Calibri" w:eastAsia="Times New Roman" w:hAnsi="Calibri" w:cs="Calibri"/>
          <w:color w:val="000000"/>
          <w:sz w:val="24"/>
          <w:szCs w:val="24"/>
        </w:rPr>
        <w:t xml:space="preserve">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49A0EE31"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3DDEBCEB" w14:textId="10A7B1DF"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 xml:space="preserve">Załącznik nr 2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SWZ,</w:t>
      </w:r>
    </w:p>
    <w:p w14:paraId="25026B8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68E3B99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03539B6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397D1462"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wykorzystania formatu podpisu XAdES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XAdES.</w:t>
      </w:r>
    </w:p>
    <w:p w14:paraId="0E83D14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71FFEA21"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01C5D852"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1E087DA9" w14:textId="77777777" w:rsidR="00C96B3C" w:rsidRPr="00C96B3C" w:rsidRDefault="00C96B3C" w:rsidP="008325B5">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187697B0" w14:textId="77777777" w:rsidR="008325B5" w:rsidRPr="008325B5" w:rsidRDefault="008325B5" w:rsidP="008325B5">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325B5">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C974E5" w14:textId="46EAB97C" w:rsidR="00C96B3C" w:rsidRPr="008325B5" w:rsidRDefault="008325B5" w:rsidP="008325B5">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325B5">
        <w:rPr>
          <w:rFonts w:ascii="Calibri" w:eastAsia="Times New Roman" w:hAnsi="Calibri" w:cs="Calibri"/>
          <w:color w:val="000000"/>
          <w:sz w:val="24"/>
          <w:szCs w:val="24"/>
        </w:rPr>
        <w:t>Odpis lub informacja z rejestru operatorów pocztowych wydany przez Prezesa Urzędu Komunikacji Elektronicznej, zgodnie z art. 6 ust. 1 ustawy z dnia 23 listopada 2012 Prawo pocztowe (t.j. Dz. U. z 202</w:t>
      </w:r>
      <w:r w:rsidR="009F732B">
        <w:rPr>
          <w:rFonts w:ascii="Calibri" w:eastAsia="Times New Roman" w:hAnsi="Calibri" w:cs="Calibri"/>
          <w:color w:val="000000"/>
          <w:sz w:val="24"/>
          <w:szCs w:val="24"/>
        </w:rPr>
        <w:t>3</w:t>
      </w:r>
      <w:r w:rsidRPr="008325B5">
        <w:rPr>
          <w:rFonts w:ascii="Calibri" w:eastAsia="Times New Roman" w:hAnsi="Calibri" w:cs="Calibri"/>
          <w:color w:val="000000"/>
          <w:sz w:val="24"/>
          <w:szCs w:val="24"/>
        </w:rPr>
        <w:t xml:space="preserve"> r., poz. </w:t>
      </w:r>
      <w:r w:rsidR="009F732B">
        <w:rPr>
          <w:rFonts w:ascii="Calibri" w:eastAsia="Times New Roman" w:hAnsi="Calibri" w:cs="Calibri"/>
          <w:color w:val="000000"/>
          <w:sz w:val="24"/>
          <w:szCs w:val="24"/>
        </w:rPr>
        <w:t>1640</w:t>
      </w:r>
      <w:r w:rsidRPr="008325B5">
        <w:rPr>
          <w:rFonts w:ascii="Calibri" w:eastAsia="Times New Roman" w:hAnsi="Calibri" w:cs="Calibri"/>
          <w:color w:val="000000"/>
          <w:sz w:val="24"/>
          <w:szCs w:val="24"/>
        </w:rPr>
        <w:t xml:space="preserve"> z późn. zm.) w zakresie obrotu krajowego i zagranicznego.</w:t>
      </w:r>
    </w:p>
    <w:p w14:paraId="39963E06"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53D634EF"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wspólnego ubiegania się o zamówienie przez Wykonawców, oświadczenie, o którym mowa w ppkt.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5BB99CF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7AC7E8BA"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6238137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1C4FABA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778DCF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32C1CB8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4FA9745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32E15BAA"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0A8660BA"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0" w:name="_Toc107216710"/>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0"/>
    </w:p>
    <w:p w14:paraId="60397C7C" w14:textId="7AED72FE" w:rsidR="00C96B3C" w:rsidRPr="00C96B3C" w:rsidRDefault="00C96B3C" w:rsidP="000E29F6">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0" w:history="1">
        <w:r w:rsidR="00791CF1" w:rsidRPr="00506984">
          <w:rPr>
            <w:rStyle w:val="Hipercze"/>
            <w:rFonts w:ascii="Calibri" w:eastAsia="Times New Roman" w:hAnsi="Calibri" w:cs="Calibri"/>
            <w:spacing w:val="10"/>
            <w:sz w:val="24"/>
            <w:szCs w:val="24"/>
          </w:rPr>
          <w:t>https://platformazakupowa.pl/pn/sp_lwowekslaski</w:t>
        </w:r>
      </w:hyperlink>
      <w:r w:rsidR="00791CF1">
        <w:rPr>
          <w:rFonts w:ascii="Calibri" w:eastAsia="Times New Roman" w:hAnsi="Calibri" w:cs="Calibri"/>
          <w:color w:val="000000"/>
          <w:spacing w:val="10"/>
          <w:sz w:val="24"/>
          <w:szCs w:val="24"/>
        </w:rPr>
        <w:t xml:space="preserve"> </w:t>
      </w:r>
      <w:r w:rsidR="00791CF1" w:rsidRPr="00C96B3C">
        <w:rPr>
          <w:rFonts w:ascii="Calibri" w:eastAsia="Times New Roman" w:hAnsi="Calibri" w:cs="Calibri"/>
          <w:color w:val="000000"/>
          <w:sz w:val="24"/>
          <w:szCs w:val="24"/>
        </w:rPr>
        <w:t xml:space="preserve"> </w:t>
      </w:r>
      <w:r w:rsidRPr="00C96B3C">
        <w:rPr>
          <w:rFonts w:ascii="Calibri" w:eastAsia="Times New Roman" w:hAnsi="Calibri" w:cs="Calibri"/>
          <w:color w:val="000000"/>
          <w:sz w:val="24"/>
          <w:szCs w:val="24"/>
        </w:rPr>
        <w:t>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186994BD" w14:textId="7D20BA0D"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dnia</w:t>
      </w:r>
      <w:r w:rsidRPr="00C96B3C">
        <w:rPr>
          <w:rFonts w:ascii="Calibri" w:eastAsia="Times New Roman" w:hAnsi="Calibri" w:cs="Calibri"/>
          <w:color w:val="000000"/>
          <w:spacing w:val="23"/>
          <w:sz w:val="24"/>
          <w:szCs w:val="24"/>
        </w:rPr>
        <w:t xml:space="preserve"> </w:t>
      </w:r>
      <w:r w:rsidR="007D5777">
        <w:rPr>
          <w:rFonts w:ascii="Calibri" w:eastAsia="Times New Roman" w:hAnsi="Calibri" w:cs="Calibri"/>
          <w:b/>
          <w:color w:val="000000"/>
          <w:sz w:val="24"/>
          <w:szCs w:val="24"/>
        </w:rPr>
        <w:t>14</w:t>
      </w:r>
      <w:r w:rsidR="00B35ABD">
        <w:rPr>
          <w:rFonts w:ascii="Calibri" w:eastAsia="Times New Roman" w:hAnsi="Calibri" w:cs="Calibri"/>
          <w:b/>
          <w:color w:val="000000"/>
          <w:sz w:val="24"/>
          <w:szCs w:val="24"/>
        </w:rPr>
        <w:t>.06</w:t>
      </w:r>
      <w:r w:rsidR="00EF3F0A">
        <w:rPr>
          <w:rFonts w:ascii="Calibri" w:eastAsia="Times New Roman" w:hAnsi="Calibri" w:cs="Calibri"/>
          <w:b/>
          <w:color w:val="000000"/>
          <w:sz w:val="24"/>
          <w:szCs w:val="24"/>
        </w:rPr>
        <w:t>.</w:t>
      </w:r>
      <w:r w:rsidRPr="00C96B3C">
        <w:rPr>
          <w:rFonts w:ascii="Calibri" w:eastAsia="Times New Roman" w:hAnsi="Calibri" w:cs="Calibri"/>
          <w:b/>
          <w:color w:val="000000"/>
          <w:sz w:val="24"/>
          <w:szCs w:val="24"/>
        </w:rPr>
        <w:t>202</w:t>
      </w:r>
      <w:r w:rsidR="007D5777">
        <w:rPr>
          <w:rFonts w:ascii="Calibri" w:eastAsia="Times New Roman" w:hAnsi="Calibri" w:cs="Calibri"/>
          <w:b/>
          <w:color w:val="000000"/>
          <w:sz w:val="24"/>
          <w:szCs w:val="24"/>
        </w:rPr>
        <w:t>4</w:t>
      </w:r>
      <w:r w:rsidRPr="00C96B3C">
        <w:rPr>
          <w:rFonts w:ascii="Calibri" w:eastAsia="Times New Roman" w:hAnsi="Calibri" w:cs="Calibri"/>
          <w:b/>
          <w:color w:val="000000"/>
          <w:sz w:val="24"/>
          <w:szCs w:val="24"/>
        </w:rPr>
        <w:t xml:space="preserve"> roku, do godz. 1</w:t>
      </w:r>
      <w:r w:rsidR="00791CF1">
        <w:rPr>
          <w:rFonts w:ascii="Calibri" w:eastAsia="Times New Roman" w:hAnsi="Calibri" w:cs="Calibri"/>
          <w:b/>
          <w:color w:val="000000"/>
          <w:sz w:val="24"/>
          <w:szCs w:val="24"/>
        </w:rPr>
        <w:t>1</w:t>
      </w:r>
      <w:r w:rsidRPr="00C96B3C">
        <w:rPr>
          <w:rFonts w:ascii="Calibri" w:eastAsia="Times New Roman" w:hAnsi="Calibri" w:cs="Calibri"/>
          <w:b/>
          <w:color w:val="000000"/>
          <w:sz w:val="24"/>
          <w:szCs w:val="24"/>
        </w:rPr>
        <w:t>:00</w:t>
      </w:r>
    </w:p>
    <w:p w14:paraId="257BDB8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podsumowania”.</w:t>
      </w:r>
    </w:p>
    <w:p w14:paraId="1BA15463"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 Wykonawca powinien złożyć podpis bezpośrednio na dokumentach przesłanych za pośrednictwem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Zalecamy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stosowanie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podpisu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każdym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załączonym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pliku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osobno.</w:t>
      </w:r>
    </w:p>
    <w:p w14:paraId="172F0FFE"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3853554" w14:textId="257584B6"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za pośrednictwem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C96B3C">
        <w:rPr>
          <w:rFonts w:ascii="Calibri" w:eastAsia="Times New Roman" w:hAnsi="Calibri" w:cs="Calibri"/>
          <w:color w:val="000000"/>
          <w:spacing w:val="-25"/>
          <w:sz w:val="24"/>
          <w:szCs w:val="24"/>
        </w:rPr>
        <w:t xml:space="preserve"> </w:t>
      </w:r>
      <w:hyperlink r:id="rId21" w:history="1">
        <w:r w:rsidR="00791CF1" w:rsidRPr="00506984">
          <w:rPr>
            <w:rStyle w:val="Hipercze"/>
            <w:rFonts w:ascii="Calibri" w:eastAsia="Times New Roman" w:hAnsi="Calibri" w:cs="Calibri"/>
            <w:spacing w:val="10"/>
            <w:sz w:val="24"/>
            <w:szCs w:val="24"/>
          </w:rPr>
          <w:t>https://platformazakupowa.pl/strona/45-instrukcje</w:t>
        </w:r>
      </w:hyperlink>
      <w:r w:rsidR="00791CF1">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t>
      </w:r>
    </w:p>
    <w:p w14:paraId="285B97E1"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po upływie terminu do składania ofert nie może wycofać złożonej</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oferty.</w:t>
      </w:r>
    </w:p>
    <w:p w14:paraId="5CDE6DB3"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odrzuci ofertę złożoną po terminie składania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w:t>
      </w:r>
    </w:p>
    <w:p w14:paraId="5C23597F"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07216711"/>
      <w:r w:rsidRPr="00C96B3C">
        <w:rPr>
          <w:rFonts w:ascii="Calibri" w:eastAsia="Times New Roman" w:hAnsi="Calibri" w:cs="Times New Roman"/>
          <w:caps/>
          <w:color w:val="FFFFFF"/>
          <w:spacing w:val="15"/>
          <w:sz w:val="22"/>
          <w:szCs w:val="22"/>
        </w:rPr>
        <w:t>TERMIN OTWARCIA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w:t>
      </w:r>
      <w:bookmarkEnd w:id="21"/>
    </w:p>
    <w:p w14:paraId="532D4570" w14:textId="4523151C" w:rsidR="00C96B3C" w:rsidRPr="00C96B3C" w:rsidRDefault="00C96B3C" w:rsidP="000E29F6">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Otwarcie ofert nastąpi w dniu </w:t>
      </w:r>
      <w:r w:rsidR="007D5777">
        <w:rPr>
          <w:rFonts w:ascii="Calibri" w:eastAsia="Times New Roman" w:hAnsi="Calibri" w:cs="Calibri"/>
          <w:b/>
          <w:bCs/>
          <w:color w:val="000000"/>
          <w:sz w:val="24"/>
          <w:szCs w:val="24"/>
        </w:rPr>
        <w:t>14</w:t>
      </w:r>
      <w:r w:rsidR="00B35ABD">
        <w:rPr>
          <w:rFonts w:ascii="Calibri" w:eastAsia="Times New Roman" w:hAnsi="Calibri" w:cs="Calibri"/>
          <w:b/>
          <w:bCs/>
          <w:color w:val="000000"/>
          <w:sz w:val="24"/>
          <w:szCs w:val="24"/>
        </w:rPr>
        <w:t>.06</w:t>
      </w:r>
      <w:r w:rsidR="00EF3F0A">
        <w:rPr>
          <w:rFonts w:ascii="Calibri" w:eastAsia="Times New Roman" w:hAnsi="Calibri" w:cs="Calibri"/>
          <w:b/>
          <w:bCs/>
          <w:color w:val="000000"/>
          <w:sz w:val="24"/>
          <w:szCs w:val="24"/>
        </w:rPr>
        <w:t>.</w:t>
      </w:r>
      <w:r w:rsidRPr="00C96B3C">
        <w:rPr>
          <w:rFonts w:ascii="Calibri" w:eastAsia="Times New Roman" w:hAnsi="Calibri" w:cs="Calibri"/>
          <w:b/>
          <w:bCs/>
          <w:color w:val="000000"/>
          <w:sz w:val="24"/>
          <w:szCs w:val="24"/>
        </w:rPr>
        <w:t>202</w:t>
      </w:r>
      <w:r w:rsidR="007D5777">
        <w:rPr>
          <w:rFonts w:ascii="Calibri" w:eastAsia="Times New Roman" w:hAnsi="Calibri" w:cs="Calibri"/>
          <w:b/>
          <w:bCs/>
          <w:color w:val="000000"/>
          <w:sz w:val="24"/>
          <w:szCs w:val="24"/>
        </w:rPr>
        <w:t>4</w:t>
      </w:r>
      <w:r w:rsidRPr="00C96B3C">
        <w:rPr>
          <w:rFonts w:ascii="Calibri" w:eastAsia="Times New Roman" w:hAnsi="Calibri" w:cs="Calibri"/>
          <w:b/>
          <w:bCs/>
          <w:color w:val="000000"/>
          <w:sz w:val="24"/>
          <w:szCs w:val="24"/>
        </w:rPr>
        <w:t xml:space="preserve"> roku, o godz. 1</w:t>
      </w:r>
      <w:r w:rsidR="00791CF1">
        <w:rPr>
          <w:rFonts w:ascii="Calibri" w:eastAsia="Times New Roman" w:hAnsi="Calibri" w:cs="Calibri"/>
          <w:b/>
          <w:bCs/>
          <w:color w:val="000000"/>
          <w:sz w:val="24"/>
          <w:szCs w:val="24"/>
        </w:rPr>
        <w:t>1</w:t>
      </w:r>
      <w:r w:rsidRPr="00C96B3C">
        <w:rPr>
          <w:rFonts w:ascii="Calibri" w:eastAsia="Times New Roman" w:hAnsi="Calibri" w:cs="Calibri"/>
          <w:b/>
          <w:bCs/>
          <w:color w:val="000000"/>
          <w:sz w:val="24"/>
          <w:szCs w:val="24"/>
        </w:rPr>
        <w:t>:10.</w:t>
      </w:r>
    </w:p>
    <w:p w14:paraId="0ACDAD8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Otwarcie ofert jest niejawne.</w:t>
      </w:r>
    </w:p>
    <w:p w14:paraId="0F871E10"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najpóźniej przed otwarciem ofert, udostępnia na stronie internetowej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4D99159E"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04DF2505"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7F9BE364"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1A6F647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3E6E343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24D64660"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4B569848" w14:textId="77777777" w:rsidR="00C96B3C" w:rsidRPr="00C96B3C" w:rsidRDefault="00C96B3C" w:rsidP="002844B1">
      <w:pPr>
        <w:widowControl w:val="0"/>
        <w:autoSpaceDE w:val="0"/>
        <w:autoSpaceDN w:val="0"/>
        <w:spacing w:before="0" w:after="0" w:line="240" w:lineRule="auto"/>
        <w:jc w:val="both"/>
        <w:rPr>
          <w:rFonts w:ascii="Calibri" w:eastAsia="Times New Roman" w:hAnsi="Calibri" w:cs="Calibri"/>
          <w:color w:val="000000"/>
          <w:sz w:val="24"/>
          <w:szCs w:val="24"/>
        </w:rPr>
      </w:pPr>
    </w:p>
    <w:p w14:paraId="541CDFF7"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2" w:name="_Toc107216712"/>
      <w:r w:rsidRPr="00C96B3C">
        <w:rPr>
          <w:rFonts w:ascii="Calibri" w:eastAsia="Times New Roman" w:hAnsi="Calibri" w:cs="Times New Roman"/>
          <w:caps/>
          <w:color w:val="FFFFFF"/>
          <w:spacing w:val="15"/>
          <w:sz w:val="22"/>
          <w:szCs w:val="22"/>
        </w:rPr>
        <w:t>TERMIN ZWIĄZANIA OFERTĄ</w:t>
      </w:r>
      <w:bookmarkEnd w:id="22"/>
    </w:p>
    <w:p w14:paraId="72C8F074" w14:textId="33B5B128" w:rsidR="00C96B3C" w:rsidRPr="00C96B3C" w:rsidRDefault="00C96B3C" w:rsidP="000E29F6">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B35ABD">
        <w:rPr>
          <w:rFonts w:ascii="Calibri" w:eastAsia="Times New Roman" w:hAnsi="Calibri" w:cs="Calibri"/>
          <w:b/>
          <w:color w:val="000000"/>
          <w:sz w:val="24"/>
          <w:szCs w:val="24"/>
        </w:rPr>
        <w:t>1</w:t>
      </w:r>
      <w:r w:rsidR="007D5777">
        <w:rPr>
          <w:rFonts w:ascii="Calibri" w:eastAsia="Times New Roman" w:hAnsi="Calibri" w:cs="Calibri"/>
          <w:b/>
          <w:color w:val="000000"/>
          <w:sz w:val="24"/>
          <w:szCs w:val="24"/>
        </w:rPr>
        <w:t>3</w:t>
      </w:r>
      <w:r w:rsidR="00B35ABD">
        <w:rPr>
          <w:rFonts w:ascii="Calibri" w:eastAsia="Times New Roman" w:hAnsi="Calibri" w:cs="Calibri"/>
          <w:b/>
          <w:color w:val="000000"/>
          <w:sz w:val="24"/>
          <w:szCs w:val="24"/>
        </w:rPr>
        <w:t>.07</w:t>
      </w:r>
      <w:r w:rsidR="00EF3F0A">
        <w:rPr>
          <w:rFonts w:ascii="Calibri" w:eastAsia="Times New Roman" w:hAnsi="Calibri" w:cs="Calibri"/>
          <w:b/>
          <w:color w:val="000000"/>
          <w:sz w:val="24"/>
          <w:szCs w:val="24"/>
        </w:rPr>
        <w:t>.</w:t>
      </w:r>
      <w:r w:rsidRPr="00C96B3C">
        <w:rPr>
          <w:rFonts w:ascii="Calibri" w:eastAsia="Times New Roman" w:hAnsi="Calibri" w:cs="Calibri"/>
          <w:b/>
          <w:color w:val="000000"/>
          <w:sz w:val="24"/>
          <w:szCs w:val="24"/>
        </w:rPr>
        <w:t>202</w:t>
      </w:r>
      <w:r w:rsidR="007D5777">
        <w:rPr>
          <w:rFonts w:ascii="Calibri" w:eastAsia="Times New Roman" w:hAnsi="Calibri" w:cs="Calibri"/>
          <w:b/>
          <w:color w:val="000000"/>
          <w:sz w:val="24"/>
          <w:szCs w:val="24"/>
        </w:rPr>
        <w:t>4</w:t>
      </w:r>
      <w:r w:rsidRPr="00C96B3C">
        <w:rPr>
          <w:rFonts w:ascii="Calibri" w:eastAsia="Times New Roman" w:hAnsi="Calibri" w:cs="Calibri"/>
          <w:b/>
          <w:color w:val="000000"/>
          <w:spacing w:val="-14"/>
          <w:sz w:val="24"/>
          <w:szCs w:val="24"/>
        </w:rPr>
        <w:t xml:space="preserve"> </w:t>
      </w:r>
      <w:r w:rsidRPr="00C96B3C">
        <w:rPr>
          <w:rFonts w:ascii="Calibri" w:eastAsia="Times New Roman" w:hAnsi="Calibri" w:cs="Calibri"/>
          <w:b/>
          <w:color w:val="000000"/>
          <w:sz w:val="24"/>
          <w:szCs w:val="24"/>
        </w:rPr>
        <w:t>roku (włącznie)</w:t>
      </w:r>
      <w:r w:rsidRPr="00C96B3C">
        <w:rPr>
          <w:rFonts w:ascii="Calibri" w:eastAsia="Times New Roman" w:hAnsi="Calibri" w:cs="Calibri"/>
          <w:color w:val="000000"/>
          <w:sz w:val="24"/>
          <w:szCs w:val="24"/>
        </w:rPr>
        <w:t>.</w:t>
      </w:r>
    </w:p>
    <w:p w14:paraId="21BD774C"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7C965A7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2F19D92E"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0DAD920E"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3" w:name="_Toc107216713"/>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23"/>
    </w:p>
    <w:p w14:paraId="6C8F585F" w14:textId="582E8C6A" w:rsidR="00C96B3C" w:rsidRPr="00C96B3C" w:rsidRDefault="00E20EF2" w:rsidP="000E29F6">
      <w:pPr>
        <w:widowControl w:val="0"/>
        <w:numPr>
          <w:ilvl w:val="0"/>
          <w:numId w:val="31"/>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Zamawiający nie wymaga wniesienia wadium. </w:t>
      </w:r>
    </w:p>
    <w:p w14:paraId="00BE0C46"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15E993A7"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4" w:name="_Toc107216714"/>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24"/>
    </w:p>
    <w:p w14:paraId="3CD22651" w14:textId="77777777" w:rsidR="00C96B3C" w:rsidRPr="00C96B3C" w:rsidRDefault="00C96B3C" w:rsidP="000E29F6">
      <w:pPr>
        <w:widowControl w:val="0"/>
        <w:numPr>
          <w:ilvl w:val="0"/>
          <w:numId w:val="17"/>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6514BCB0" w14:textId="4C2AA6E3" w:rsidR="00C96B3C" w:rsidRPr="00C96B3C" w:rsidRDefault="003F2391" w:rsidP="000E29F6">
      <w:pPr>
        <w:widowControl w:val="0"/>
        <w:numPr>
          <w:ilvl w:val="0"/>
          <w:numId w:val="31"/>
        </w:numPr>
        <w:autoSpaceDE w:val="0"/>
        <w:autoSpaceDN w:val="0"/>
        <w:spacing w:before="0" w:after="0" w:line="240" w:lineRule="auto"/>
        <w:jc w:val="both"/>
        <w:rPr>
          <w:rFonts w:ascii="Calibri" w:eastAsia="Times New Roman" w:hAnsi="Calibri" w:cs="Calibri"/>
          <w:color w:val="000000"/>
          <w:sz w:val="24"/>
          <w:szCs w:val="24"/>
        </w:rPr>
      </w:pPr>
      <w:r w:rsidRPr="003F2391">
        <w:rPr>
          <w:rFonts w:ascii="Calibri" w:eastAsia="Times New Roman" w:hAnsi="Calibri" w:cs="Calibri"/>
          <w:color w:val="000000"/>
          <w:sz w:val="24"/>
          <w:szCs w:val="24"/>
        </w:rPr>
        <w:t>Cena oferty stanowić będzie wynagrodzenie ryczałtowe za realizację całego przedmiotu zamówienia i będzie podlegała zmianom w okresie realizacji umowy, w przypadku gdy będzie to wymagane obowiązującymi przepisami prawa, również pod warunkiem wcześniejszego zatwierdzenia nowych cen usługi lub usług przez Prezesa Urzędu Komunikacji Elektronicznej.</w:t>
      </w:r>
    </w:p>
    <w:p w14:paraId="6797AA90" w14:textId="77777777" w:rsidR="00C96B3C" w:rsidRPr="00C96B3C" w:rsidRDefault="00C96B3C" w:rsidP="000E29F6">
      <w:pPr>
        <w:widowControl w:val="0"/>
        <w:numPr>
          <w:ilvl w:val="0"/>
          <w:numId w:val="3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40775577" w14:textId="77777777" w:rsidR="00C96B3C" w:rsidRPr="00C96B3C" w:rsidRDefault="00C96B3C" w:rsidP="000E29F6">
      <w:pPr>
        <w:widowControl w:val="0"/>
        <w:numPr>
          <w:ilvl w:val="0"/>
          <w:numId w:val="3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3D16997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5" w:name="_Toc107216715"/>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25"/>
    </w:p>
    <w:p w14:paraId="2709240C" w14:textId="77777777" w:rsidR="00C96B3C" w:rsidRPr="00C96B3C" w:rsidRDefault="00C96B3C" w:rsidP="000E29F6">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66204F64" w14:textId="132502B3" w:rsidR="005005B3" w:rsidRDefault="00C96B3C" w:rsidP="00C21D4E">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007D5777">
        <w:rPr>
          <w:rFonts w:ascii="Calibri" w:eastAsia="Times New Roman" w:hAnsi="Calibri" w:cs="Calibri"/>
          <w:color w:val="000000"/>
          <w:sz w:val="24"/>
          <w:szCs w:val="24"/>
        </w:rPr>
        <w:t>100</w:t>
      </w:r>
      <w:r w:rsidRPr="00C96B3C">
        <w:rPr>
          <w:rFonts w:ascii="Calibri" w:eastAsia="Times New Roman" w:hAnsi="Calibri" w:cs="Calibri"/>
          <w:color w:val="000000"/>
          <w:sz w:val="24"/>
          <w:szCs w:val="24"/>
        </w:rPr>
        <w:t xml:space="preserve"> pkt</w:t>
      </w:r>
      <w:r w:rsidR="005005B3">
        <w:rPr>
          <w:rFonts w:ascii="Calibri" w:eastAsia="Times New Roman" w:hAnsi="Calibri" w:cs="Calibri"/>
          <w:color w:val="000000"/>
          <w:sz w:val="24"/>
          <w:szCs w:val="24"/>
        </w:rPr>
        <w:t>,</w:t>
      </w:r>
    </w:p>
    <w:p w14:paraId="0B805485"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553738F9" w14:textId="77777777" w:rsidR="00C96B3C" w:rsidRPr="00C96B3C" w:rsidRDefault="00C96B3C" w:rsidP="00C21D4E">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„cena” (Kc) </w:t>
      </w:r>
      <w:r w:rsidRPr="00C96B3C">
        <w:rPr>
          <w:rFonts w:ascii="Calibri" w:eastAsia="Times New Roman" w:hAnsi="Calibri" w:cs="Calibri"/>
          <w:color w:val="000000"/>
          <w:sz w:val="24"/>
          <w:szCs w:val="24"/>
        </w:rPr>
        <w:t>Zamawiający dokona oceny punktowej każdej z ofert zgodnie z formułą:</w:t>
      </w:r>
    </w:p>
    <w:p w14:paraId="42918D50" w14:textId="7B0EF562" w:rsidR="00C96B3C" w:rsidRPr="00C96B3C" w:rsidRDefault="00C96B3C" w:rsidP="00C21D4E">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×100%</m:t>
          </m:r>
        </m:oMath>
      </m:oMathPara>
    </w:p>
    <w:p w14:paraId="2A07B489" w14:textId="7260E8F0" w:rsidR="005005B3" w:rsidRPr="007D5777" w:rsidRDefault="005005B3" w:rsidP="00EE169C">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7D5777">
        <w:rPr>
          <w:rFonts w:ascii="Calibri" w:eastAsia="Times New Roman" w:hAnsi="Calibri" w:cs="Calibri"/>
          <w:color w:val="000000"/>
          <w:sz w:val="24"/>
          <w:szCs w:val="24"/>
        </w:rPr>
        <w:t xml:space="preserve"> Maksymalna łączna liczba punktów jaką może uzyskać Wykonawca wynosi – 100 pkt.</w:t>
      </w:r>
    </w:p>
    <w:p w14:paraId="0F41CA81" w14:textId="0168BC2D"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071BFDFA"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7EB1BB0"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71920DCB"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0B28234E"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6" w:name="_Toc107216716"/>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26"/>
    </w:p>
    <w:p w14:paraId="1DDF12DF" w14:textId="77777777" w:rsidR="00C96B3C" w:rsidRPr="00C96B3C" w:rsidRDefault="00C96B3C" w:rsidP="000E29F6">
      <w:pPr>
        <w:widowControl w:val="0"/>
        <w:numPr>
          <w:ilvl w:val="0"/>
          <w:numId w:val="19"/>
        </w:numPr>
        <w:autoSpaceDE w:val="0"/>
        <w:autoSpaceDN w:val="0"/>
        <w:spacing w:before="0" w:after="0" w:line="240" w:lineRule="auto"/>
        <w:rPr>
          <w:rFonts w:ascii="Calibri" w:eastAsia="Times New Roman" w:hAnsi="Calibri" w:cs="Calibri"/>
          <w:b/>
          <w:color w:val="000000"/>
          <w:sz w:val="24"/>
          <w:szCs w:val="24"/>
        </w:rPr>
      </w:pPr>
      <w:r w:rsidRPr="00C96B3C">
        <w:rPr>
          <w:rFonts w:ascii="Calibri" w:eastAsia="Times New Roman" w:hAnsi="Calibri" w:cs="Calibri"/>
          <w:color w:val="000000"/>
          <w:sz w:val="24"/>
          <w:szCs w:val="24"/>
        </w:rPr>
        <w:t xml:space="preserve">Projektowane postanowienia umowy w sprawie zamówienia publicznego, określone zostały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do SWZ.</w:t>
      </w:r>
    </w:p>
    <w:p w14:paraId="11E3BCF2" w14:textId="77777777" w:rsidR="00C96B3C" w:rsidRPr="00C96B3C" w:rsidRDefault="00C96B3C" w:rsidP="00C21D4E">
      <w:pPr>
        <w:widowControl w:val="0"/>
        <w:autoSpaceDE w:val="0"/>
        <w:autoSpaceDN w:val="0"/>
        <w:spacing w:before="0" w:after="0" w:line="240" w:lineRule="auto"/>
        <w:rPr>
          <w:rFonts w:ascii="Calibri" w:eastAsia="Times New Roman" w:hAnsi="Calibri" w:cs="Calibri"/>
          <w:b/>
          <w:color w:val="000000"/>
          <w:sz w:val="24"/>
          <w:szCs w:val="24"/>
        </w:rPr>
      </w:pPr>
    </w:p>
    <w:p w14:paraId="68D451C6"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7" w:name="_Toc107216717"/>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27"/>
    </w:p>
    <w:p w14:paraId="4C5AE437" w14:textId="148609DD" w:rsidR="00C96B3C" w:rsidRDefault="00E20EF2" w:rsidP="000E29F6">
      <w:pPr>
        <w:widowControl w:val="0"/>
        <w:numPr>
          <w:ilvl w:val="0"/>
          <w:numId w:val="20"/>
        </w:numPr>
        <w:autoSpaceDE w:val="0"/>
        <w:autoSpaceDN w:val="0"/>
        <w:spacing w:before="0" w:after="0" w:line="240" w:lineRule="auto"/>
        <w:jc w:val="both"/>
        <w:rPr>
          <w:rFonts w:ascii="Calibri" w:eastAsia="Times New Roman" w:hAnsi="Calibri" w:cs="Calibri"/>
          <w:color w:val="000000"/>
          <w:sz w:val="24"/>
          <w:szCs w:val="24"/>
        </w:rPr>
      </w:pPr>
      <w:bookmarkStart w:id="28" w:name="_Hlk83384948"/>
      <w:r>
        <w:rPr>
          <w:rFonts w:ascii="Calibri" w:eastAsia="Times New Roman" w:hAnsi="Calibri" w:cs="Calibri"/>
          <w:color w:val="000000"/>
          <w:sz w:val="24"/>
          <w:szCs w:val="24"/>
        </w:rPr>
        <w:t>Zamawiający n</w:t>
      </w:r>
      <w:r w:rsidR="00B6298B">
        <w:rPr>
          <w:rFonts w:ascii="Calibri" w:eastAsia="Times New Roman" w:hAnsi="Calibri" w:cs="Calibri"/>
          <w:color w:val="000000"/>
          <w:sz w:val="24"/>
          <w:szCs w:val="24"/>
        </w:rPr>
        <w:t xml:space="preserve">ie wymaga wnoszenia należytego wykonania umowy. </w:t>
      </w:r>
      <w:bookmarkEnd w:id="28"/>
    </w:p>
    <w:p w14:paraId="753517E2" w14:textId="77777777" w:rsidR="00B6298B" w:rsidRPr="00C96B3C" w:rsidRDefault="00B6298B" w:rsidP="00B6298B">
      <w:pPr>
        <w:widowControl w:val="0"/>
        <w:autoSpaceDE w:val="0"/>
        <w:autoSpaceDN w:val="0"/>
        <w:spacing w:before="0" w:after="0" w:line="240" w:lineRule="auto"/>
        <w:jc w:val="both"/>
        <w:rPr>
          <w:rFonts w:ascii="Calibri" w:eastAsia="Times New Roman" w:hAnsi="Calibri" w:cs="Calibri"/>
          <w:color w:val="000000"/>
          <w:sz w:val="24"/>
          <w:szCs w:val="24"/>
        </w:rPr>
      </w:pPr>
    </w:p>
    <w:p w14:paraId="55F1EE71"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9" w:name="_Toc107216718"/>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29"/>
    </w:p>
    <w:p w14:paraId="3D55446F" w14:textId="77777777" w:rsidR="00C96B3C" w:rsidRPr="00C96B3C" w:rsidRDefault="00C96B3C" w:rsidP="000E29F6">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0B2F38EF"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2DA7DDCD"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XXII SWZ.</w:t>
      </w:r>
    </w:p>
    <w:p w14:paraId="1BF4C50F"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1838A426"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4FFDF529"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0" w:name="_Toc107216719"/>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30"/>
    </w:p>
    <w:p w14:paraId="5CB2F7F1" w14:textId="77777777" w:rsidR="00C96B3C" w:rsidRPr="00C96B3C" w:rsidRDefault="00C96B3C" w:rsidP="000E29F6">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58DEAE6B"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71D61EDA" w14:textId="77777777" w:rsidR="00C96B3C" w:rsidRPr="00C96B3C" w:rsidRDefault="00C96B3C" w:rsidP="005005B3">
      <w:pPr>
        <w:numPr>
          <w:ilvl w:val="1"/>
          <w:numId w:val="18"/>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3E6A852F" w14:textId="77777777" w:rsidR="00C96B3C" w:rsidRPr="00C96B3C" w:rsidRDefault="00C96B3C" w:rsidP="005005B3">
      <w:pPr>
        <w:numPr>
          <w:ilvl w:val="1"/>
          <w:numId w:val="18"/>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17843CCF"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471D97C8"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5554B18A"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2D2BEBD4"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0902DEB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1" w:name="_Toc107216720"/>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31"/>
    </w:p>
    <w:p w14:paraId="4E25C208" w14:textId="77777777" w:rsidR="00C96B3C" w:rsidRPr="00C96B3C" w:rsidRDefault="00C96B3C" w:rsidP="000E29F6">
      <w:pPr>
        <w:widowControl w:val="0"/>
        <w:numPr>
          <w:ilvl w:val="0"/>
          <w:numId w:val="2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19917A4F"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7D0DF486"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1B6AB1FE"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673B13BF"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6071623F"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2" w:name="_Toc107216721"/>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32"/>
    </w:p>
    <w:p w14:paraId="78D2FF3F" w14:textId="645E6A72"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1, – Opisy przedmiotu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 xml:space="preserve">zamówienia właściwe dla poszczególnych części zamówienia </w:t>
      </w:r>
    </w:p>
    <w:p w14:paraId="51971776" w14:textId="01A51BD4"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2 A </w:t>
      </w:r>
      <w:r w:rsidR="008D5028">
        <w:rPr>
          <w:rFonts w:ascii="Calibri" w:eastAsia="Times New Roman" w:hAnsi="Calibri" w:cs="Calibri"/>
          <w:color w:val="000000"/>
          <w:sz w:val="24"/>
          <w:szCs w:val="24"/>
        </w:rPr>
        <w:t xml:space="preserve">do </w:t>
      </w:r>
      <w:r w:rsidRPr="00C96B3C">
        <w:rPr>
          <w:rFonts w:ascii="Calibri" w:eastAsia="Times New Roman" w:hAnsi="Calibri" w:cs="Calibri"/>
          <w:color w:val="000000"/>
          <w:sz w:val="24"/>
          <w:szCs w:val="24"/>
        </w:rPr>
        <w:t xml:space="preserve">2 </w:t>
      </w:r>
      <w:r w:rsidR="0022611A">
        <w:rPr>
          <w:rFonts w:ascii="Calibri" w:eastAsia="Times New Roman" w:hAnsi="Calibri" w:cs="Calibri"/>
          <w:color w:val="000000"/>
          <w:sz w:val="24"/>
          <w:szCs w:val="24"/>
        </w:rPr>
        <w:t>B</w:t>
      </w:r>
      <w:r w:rsidRPr="00C96B3C">
        <w:rPr>
          <w:rFonts w:ascii="Calibri" w:eastAsia="Times New Roman" w:hAnsi="Calibri" w:cs="Calibri"/>
          <w:color w:val="000000"/>
          <w:sz w:val="24"/>
          <w:szCs w:val="24"/>
        </w:rPr>
        <w:t>,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2C6BE236" w14:textId="77777777"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41D1EB03" w14:textId="77777777"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2D31B12D" w14:textId="77777777"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6666D214" w14:textId="77777777" w:rsidR="00C96B3C" w:rsidRPr="00C96B3C" w:rsidRDefault="00C96B3C" w:rsidP="000E29F6">
      <w:pPr>
        <w:numPr>
          <w:ilvl w:val="0"/>
          <w:numId w:val="27"/>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11963517" w14:textId="00729BDC" w:rsid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3" w:name="_Toc107216722"/>
      <w:r w:rsidRPr="00C96B3C">
        <w:rPr>
          <w:rFonts w:ascii="Calibri" w:eastAsia="Times New Roman" w:hAnsi="Calibri" w:cs="Times New Roman"/>
          <w:caps/>
          <w:color w:val="FFFFFF"/>
          <w:spacing w:val="15"/>
          <w:sz w:val="22"/>
          <w:szCs w:val="22"/>
        </w:rPr>
        <w:t xml:space="preserve">Załącznik nr </w:t>
      </w:r>
      <w:r w:rsidR="002C0F63">
        <w:rPr>
          <w:rFonts w:ascii="Calibri" w:eastAsia="Times New Roman" w:hAnsi="Calibri" w:cs="Times New Roman"/>
          <w:caps/>
          <w:color w:val="FFFFFF"/>
          <w:spacing w:val="15"/>
          <w:sz w:val="22"/>
          <w:szCs w:val="22"/>
        </w:rPr>
        <w:t>1</w:t>
      </w:r>
      <w:r w:rsidRPr="00C96B3C">
        <w:rPr>
          <w:rFonts w:ascii="Calibri" w:eastAsia="Times New Roman" w:hAnsi="Calibri" w:cs="Times New Roman"/>
          <w:caps/>
          <w:color w:val="FFFFFF"/>
          <w:spacing w:val="15"/>
          <w:sz w:val="22"/>
          <w:szCs w:val="22"/>
        </w:rPr>
        <w:t xml:space="preserve"> do swz</w:t>
      </w:r>
      <w:bookmarkEnd w:id="33"/>
    </w:p>
    <w:p w14:paraId="47D1E98A" w14:textId="2975D7D7" w:rsidR="002C0F63" w:rsidRDefault="002C0F63" w:rsidP="002C0F63">
      <w:pPr>
        <w:rPr>
          <w:rFonts w:eastAsia="Times New Roman"/>
        </w:rPr>
      </w:pPr>
      <w:r w:rsidRPr="002C0F63">
        <w:rPr>
          <w:rFonts w:eastAsia="Times New Roman"/>
        </w:rPr>
        <w:t>OR.272.</w:t>
      </w:r>
      <w:r w:rsidR="009E558F">
        <w:rPr>
          <w:rFonts w:eastAsia="Times New Roman"/>
        </w:rPr>
        <w:t>2</w:t>
      </w:r>
      <w:r w:rsidR="00F76C97">
        <w:rPr>
          <w:rFonts w:eastAsia="Times New Roman"/>
        </w:rPr>
        <w:t>0</w:t>
      </w:r>
      <w:r w:rsidRPr="002C0F63">
        <w:rPr>
          <w:rFonts w:eastAsia="Times New Roman"/>
        </w:rPr>
        <w:t>.202</w:t>
      </w:r>
      <w:r w:rsidR="00F76C97">
        <w:rPr>
          <w:rFonts w:eastAsia="Times New Roman"/>
        </w:rPr>
        <w:t>4</w:t>
      </w:r>
    </w:p>
    <w:p w14:paraId="24341E82" w14:textId="0AD5301C" w:rsidR="002C0F63" w:rsidRPr="00C96B3C" w:rsidRDefault="002C0F63" w:rsidP="002C0F63">
      <w:pPr>
        <w:pBdr>
          <w:top w:val="dotted" w:sz="6" w:space="2" w:color="4472C4"/>
        </w:pBdr>
        <w:spacing w:before="200" w:after="0"/>
        <w:jc w:val="center"/>
        <w:outlineLvl w:val="3"/>
        <w:rPr>
          <w:rFonts w:ascii="Calibri" w:eastAsia="Times New Roman" w:hAnsi="Calibri" w:cs="Calibri"/>
          <w:b/>
          <w:bCs/>
          <w:caps/>
          <w:color w:val="2F5496"/>
          <w:spacing w:val="10"/>
        </w:rPr>
      </w:pPr>
      <w:r>
        <w:rPr>
          <w:rFonts w:ascii="Calibri" w:eastAsia="Times New Roman" w:hAnsi="Calibri" w:cs="Calibri"/>
          <w:b/>
          <w:bCs/>
          <w:caps/>
          <w:color w:val="2F5496"/>
          <w:spacing w:val="10"/>
        </w:rPr>
        <w:t xml:space="preserve">Opis przedmiotu zamówienia </w:t>
      </w:r>
    </w:p>
    <w:p w14:paraId="444003E7" w14:textId="390A52A1" w:rsidR="002C0F63" w:rsidRDefault="002C0F63" w:rsidP="002C0F63">
      <w:pPr>
        <w:rPr>
          <w:rFonts w:eastAsia="Times New Roman"/>
        </w:rPr>
      </w:pPr>
    </w:p>
    <w:p w14:paraId="69B376EB" w14:textId="4AC5E2FE" w:rsidR="002C0F63" w:rsidRPr="009F732B" w:rsidRDefault="002C0F63" w:rsidP="009F732B">
      <w:pPr>
        <w:numPr>
          <w:ilvl w:val="0"/>
          <w:numId w:val="32"/>
        </w:numPr>
        <w:rPr>
          <w:rFonts w:eastAsia="Times New Roman" w:cstheme="minorHAnsi"/>
          <w:bCs/>
          <w:sz w:val="24"/>
          <w:szCs w:val="24"/>
        </w:rPr>
      </w:pPr>
      <w:r w:rsidRPr="002C0F63">
        <w:rPr>
          <w:rFonts w:eastAsia="Times New Roman" w:cstheme="minorHAnsi"/>
          <w:bCs/>
          <w:sz w:val="24"/>
          <w:szCs w:val="24"/>
        </w:rPr>
        <w:t>Przedmiotem niniejszego zamówienia jest świadczenie powszechnych usług pocztowych</w:t>
      </w:r>
      <w:r w:rsidRPr="002C0F63">
        <w:rPr>
          <w:rFonts w:eastAsia="Times New Roman" w:cstheme="minorHAnsi"/>
          <w:bCs/>
          <w:sz w:val="24"/>
          <w:szCs w:val="24"/>
        </w:rPr>
        <w:br/>
        <w:t>w rozumieniu art. 2 ust. 1 pkt. 1-4 ustawy Prawo pocztowe w obrocie krajowym</w:t>
      </w:r>
      <w:r w:rsidRPr="002C0F63">
        <w:rPr>
          <w:rFonts w:eastAsia="Times New Roman" w:cstheme="minorHAnsi"/>
          <w:bCs/>
          <w:sz w:val="24"/>
          <w:szCs w:val="24"/>
        </w:rPr>
        <w:br/>
        <w:t>i zagranicznym dla Starostwa Powiatowego w Lwówku Śląskim w zakresie: przyjmowania, przemieszczania i doręczania przesyłek listowych i paczek, oraz ich ewentualnych zwrotów, zgodnie z ustawą z dnia 23 listopada 2012 roku Prawo pocztowe (Dz. U. z 20</w:t>
      </w:r>
      <w:r w:rsidRPr="00E37001">
        <w:rPr>
          <w:rFonts w:eastAsia="Times New Roman" w:cstheme="minorHAnsi"/>
          <w:bCs/>
          <w:sz w:val="24"/>
          <w:szCs w:val="24"/>
        </w:rPr>
        <w:t>2</w:t>
      </w:r>
      <w:r w:rsidR="009F732B">
        <w:rPr>
          <w:rFonts w:eastAsia="Times New Roman" w:cstheme="minorHAnsi"/>
          <w:bCs/>
          <w:sz w:val="24"/>
          <w:szCs w:val="24"/>
        </w:rPr>
        <w:t>3</w:t>
      </w:r>
      <w:r w:rsidRPr="002C0F63">
        <w:rPr>
          <w:rFonts w:eastAsia="Times New Roman" w:cstheme="minorHAnsi"/>
          <w:bCs/>
          <w:sz w:val="24"/>
          <w:szCs w:val="24"/>
        </w:rPr>
        <w:t xml:space="preserve"> r., poz. </w:t>
      </w:r>
      <w:r w:rsidR="009F732B" w:rsidRPr="009F732B">
        <w:rPr>
          <w:rFonts w:eastAsia="Times New Roman" w:cstheme="minorHAnsi"/>
          <w:bCs/>
          <w:sz w:val="24"/>
          <w:szCs w:val="24"/>
        </w:rPr>
        <w:t>1640</w:t>
      </w:r>
      <w:r w:rsidRPr="009F732B">
        <w:rPr>
          <w:rFonts w:eastAsia="Times New Roman" w:cstheme="minorHAnsi"/>
          <w:bCs/>
          <w:sz w:val="24"/>
          <w:szCs w:val="24"/>
        </w:rPr>
        <w:t>).</w:t>
      </w:r>
    </w:p>
    <w:p w14:paraId="1C7A740A" w14:textId="77777777" w:rsidR="002C0F63" w:rsidRPr="002C0F63" w:rsidRDefault="002C0F63" w:rsidP="000E29F6">
      <w:pPr>
        <w:numPr>
          <w:ilvl w:val="1"/>
          <w:numId w:val="32"/>
        </w:numPr>
        <w:rPr>
          <w:rFonts w:eastAsia="Times New Roman" w:cstheme="minorHAnsi"/>
          <w:bCs/>
          <w:sz w:val="24"/>
          <w:szCs w:val="24"/>
        </w:rPr>
      </w:pPr>
      <w:r w:rsidRPr="002C0F63">
        <w:rPr>
          <w:rFonts w:eastAsia="Times New Roman" w:cstheme="minorHAnsi"/>
          <w:bCs/>
          <w:sz w:val="24"/>
          <w:szCs w:val="24"/>
        </w:rPr>
        <w:t>Zamawiający zastrzega możliwość zmiany zamówienia, rezygnacji z niektórych pozycji wymienionych w formularzu cenowym.</w:t>
      </w:r>
    </w:p>
    <w:p w14:paraId="20C26246" w14:textId="6422F630" w:rsidR="002C0F63" w:rsidRPr="002C0F63" w:rsidRDefault="002C0F63" w:rsidP="000E29F6">
      <w:pPr>
        <w:numPr>
          <w:ilvl w:val="1"/>
          <w:numId w:val="32"/>
        </w:numPr>
        <w:rPr>
          <w:rFonts w:eastAsia="Times New Roman" w:cstheme="minorHAnsi"/>
          <w:bCs/>
          <w:sz w:val="24"/>
          <w:szCs w:val="24"/>
        </w:rPr>
      </w:pPr>
      <w:r w:rsidRPr="002C0F63">
        <w:rPr>
          <w:rFonts w:eastAsia="Times New Roman" w:cstheme="minorHAnsi"/>
          <w:bCs/>
          <w:sz w:val="24"/>
          <w:szCs w:val="24"/>
        </w:rPr>
        <w:t>Opis zamawianych usług:</w:t>
      </w:r>
    </w:p>
    <w:p w14:paraId="5C40EB93" w14:textId="77777777" w:rsidR="002C0F63" w:rsidRPr="002C0F63" w:rsidRDefault="002C0F63" w:rsidP="002C0F63">
      <w:pPr>
        <w:rPr>
          <w:rFonts w:eastAsia="Times New Roman" w:cstheme="minorHAnsi"/>
          <w:bCs/>
          <w:sz w:val="24"/>
          <w:szCs w:val="24"/>
        </w:rPr>
      </w:pPr>
    </w:p>
    <w:p w14:paraId="419A3F91"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 xml:space="preserve">1) przesyłki pocztowe, będące przedmiotem zamówienia, tj.  przesyłki listowe o wadze do 2000g. (Format S, M i L): </w:t>
      </w:r>
    </w:p>
    <w:p w14:paraId="55857D5C"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zwykłe - przesyłki nierejestrowane nie będące przesyłkami najszybszej kategorii w obrocie krajowym i w obrocie zagranicznym,</w:t>
      </w:r>
    </w:p>
    <w:p w14:paraId="7D270A89"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 xml:space="preserve">zwykłe priorytetowe - przesyłki nierejestrowane najszybszej kategorii w obrocie krajowym, </w:t>
      </w:r>
    </w:p>
    <w:p w14:paraId="5DCC1AFC"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 xml:space="preserve">polecone - przesyłki rejestrowane nie będące przesyłkami najszybszej kategorii w obrocie krajowym, </w:t>
      </w:r>
    </w:p>
    <w:p w14:paraId="7A342111"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polecone priorytetowe – przesyłki rejestrowane będące przesyłkami najszybszej kategorii w obrocie krajowym,</w:t>
      </w:r>
    </w:p>
    <w:p w14:paraId="3CE57C1E"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polecone ze zwrotnym potwierdzeniem odbioru (ZPO) - przesyłki nie będące przesyłkami najszybszej kategorii przyjęte za potwierdzeniem nadania i doręczone za pokwitowaniem odbioru w obrocie krajowym,</w:t>
      </w:r>
    </w:p>
    <w:p w14:paraId="4AD756F3"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sz w:val="24"/>
          <w:szCs w:val="24"/>
        </w:rPr>
        <w:t>polecone priorytetowe ze zwrotnym poświadczeniem odbioru (ZPO) – przesyłka najszybszej kategorii przyjęta za potwierdzeniem nadania i doręczona za pokwitowaniem odbioru w obrocie krajowym i zagranicznym,</w:t>
      </w:r>
    </w:p>
    <w:p w14:paraId="422F9021"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 xml:space="preserve">Koszty zwrotu przesyłek nieodebranych </w:t>
      </w:r>
    </w:p>
    <w:p w14:paraId="35B91263"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br/>
      </w:r>
      <w:r w:rsidRPr="002C0F63">
        <w:rPr>
          <w:rFonts w:eastAsia="Times New Roman" w:cstheme="minorHAnsi"/>
          <w:b/>
          <w:bCs/>
          <w:sz w:val="24"/>
          <w:szCs w:val="24"/>
        </w:rPr>
        <w:t xml:space="preserve">Format S </w:t>
      </w:r>
      <w:r w:rsidRPr="002C0F63">
        <w:rPr>
          <w:rFonts w:eastAsia="Times New Roman" w:cstheme="minorHAnsi"/>
          <w:bCs/>
          <w:sz w:val="24"/>
          <w:szCs w:val="24"/>
        </w:rPr>
        <w:t>– to przesyłka o wymiarach:</w:t>
      </w:r>
    </w:p>
    <w:p w14:paraId="180335FC" w14:textId="77777777" w:rsidR="002C0F63" w:rsidRPr="002C0F63" w:rsidRDefault="002C0F63" w:rsidP="000E29F6">
      <w:pPr>
        <w:numPr>
          <w:ilvl w:val="0"/>
          <w:numId w:val="36"/>
        </w:numPr>
        <w:rPr>
          <w:rFonts w:eastAsia="Times New Roman" w:cstheme="minorHAnsi"/>
          <w:sz w:val="24"/>
          <w:szCs w:val="24"/>
        </w:rPr>
      </w:pPr>
      <w:r w:rsidRPr="002C0F63">
        <w:rPr>
          <w:rFonts w:eastAsia="Times New Roman" w:cstheme="minorHAnsi"/>
          <w:sz w:val="24"/>
          <w:szCs w:val="24"/>
        </w:rPr>
        <w:t xml:space="preserve">Minimum – wymiary strony adresowej nie mogą być mniejsze niż 90 x140 mm, </w:t>
      </w:r>
    </w:p>
    <w:p w14:paraId="4E3ACC1A" w14:textId="77777777" w:rsidR="002C0F63" w:rsidRPr="002C0F63" w:rsidRDefault="002C0F63" w:rsidP="000E29F6">
      <w:pPr>
        <w:numPr>
          <w:ilvl w:val="0"/>
          <w:numId w:val="36"/>
        </w:numPr>
        <w:rPr>
          <w:rFonts w:eastAsia="Times New Roman" w:cstheme="minorHAnsi"/>
          <w:sz w:val="24"/>
          <w:szCs w:val="24"/>
        </w:rPr>
      </w:pPr>
      <w:r w:rsidRPr="002C0F63">
        <w:rPr>
          <w:rFonts w:eastAsia="Times New Roman" w:cstheme="minorHAnsi"/>
          <w:sz w:val="24"/>
          <w:szCs w:val="24"/>
        </w:rPr>
        <w:t>Maksimum – żaden z wymiarów nie może przekroczyć wysokości 20 mm, długości 230 mm, szerokości 160 mm.</w:t>
      </w:r>
    </w:p>
    <w:p w14:paraId="40B4ED31" w14:textId="77777777" w:rsidR="002C0F63" w:rsidRPr="002C0F63" w:rsidRDefault="002C0F63" w:rsidP="002C0F63">
      <w:pPr>
        <w:rPr>
          <w:rFonts w:eastAsia="Times New Roman" w:cstheme="minorHAnsi"/>
          <w:sz w:val="24"/>
          <w:szCs w:val="24"/>
        </w:rPr>
      </w:pPr>
    </w:p>
    <w:p w14:paraId="77FC5248" w14:textId="77777777" w:rsidR="002C0F63" w:rsidRPr="002C0F63" w:rsidRDefault="002C0F63" w:rsidP="002C0F63">
      <w:pPr>
        <w:rPr>
          <w:rFonts w:eastAsia="Times New Roman" w:cstheme="minorHAnsi"/>
          <w:sz w:val="24"/>
          <w:szCs w:val="24"/>
        </w:rPr>
      </w:pPr>
      <w:r w:rsidRPr="002C0F63">
        <w:rPr>
          <w:rFonts w:eastAsia="Times New Roman" w:cstheme="minorHAnsi"/>
          <w:bCs/>
          <w:sz w:val="24"/>
          <w:szCs w:val="24"/>
        </w:rPr>
        <w:tab/>
      </w:r>
      <w:r w:rsidRPr="002C0F63">
        <w:rPr>
          <w:rFonts w:eastAsia="Times New Roman" w:cstheme="minorHAnsi"/>
          <w:b/>
          <w:sz w:val="24"/>
          <w:szCs w:val="24"/>
        </w:rPr>
        <w:t xml:space="preserve">Format M </w:t>
      </w:r>
      <w:r w:rsidRPr="002C0F63">
        <w:rPr>
          <w:rFonts w:eastAsia="Times New Roman" w:cstheme="minorHAnsi"/>
          <w:sz w:val="24"/>
          <w:szCs w:val="24"/>
        </w:rPr>
        <w:t xml:space="preserve">- to przesyłka o wymiarach: </w:t>
      </w:r>
    </w:p>
    <w:p w14:paraId="25ED7A10" w14:textId="77777777" w:rsidR="002C0F63" w:rsidRPr="002C0F63" w:rsidRDefault="002C0F63" w:rsidP="000E29F6">
      <w:pPr>
        <w:numPr>
          <w:ilvl w:val="0"/>
          <w:numId w:val="40"/>
        </w:numPr>
        <w:rPr>
          <w:rFonts w:eastAsia="Times New Roman" w:cstheme="minorHAnsi"/>
          <w:sz w:val="24"/>
          <w:szCs w:val="24"/>
        </w:rPr>
      </w:pPr>
      <w:r w:rsidRPr="002C0F63">
        <w:rPr>
          <w:rFonts w:eastAsia="Times New Roman" w:cstheme="minorHAnsi"/>
          <w:sz w:val="24"/>
          <w:szCs w:val="24"/>
        </w:rPr>
        <w:t xml:space="preserve">Minimum – wymiary strony adresowej nie mogą być mniejsze niż 90 x140 mm, </w:t>
      </w:r>
    </w:p>
    <w:p w14:paraId="22706C7D" w14:textId="77777777" w:rsidR="002C0F63" w:rsidRPr="002C0F63" w:rsidRDefault="002C0F63" w:rsidP="000E29F6">
      <w:pPr>
        <w:numPr>
          <w:ilvl w:val="0"/>
          <w:numId w:val="40"/>
        </w:numPr>
        <w:rPr>
          <w:rFonts w:eastAsia="Times New Roman" w:cstheme="minorHAnsi"/>
          <w:sz w:val="24"/>
          <w:szCs w:val="24"/>
        </w:rPr>
      </w:pPr>
      <w:r w:rsidRPr="002C0F63">
        <w:rPr>
          <w:rFonts w:eastAsia="Times New Roman" w:cstheme="minorHAnsi"/>
          <w:sz w:val="24"/>
          <w:szCs w:val="24"/>
        </w:rPr>
        <w:t>Maksimum – żaden z wymiarów nie może przekroczyć wysokości 20 mm, długości 325 mm, szerokości 230 mm.</w:t>
      </w:r>
    </w:p>
    <w:p w14:paraId="4DFEC57C" w14:textId="77777777" w:rsidR="002C0F63" w:rsidRPr="002C0F63" w:rsidRDefault="002C0F63" w:rsidP="002C0F63">
      <w:pPr>
        <w:rPr>
          <w:rFonts w:eastAsia="Times New Roman" w:cstheme="minorHAnsi"/>
          <w:sz w:val="24"/>
          <w:szCs w:val="24"/>
        </w:rPr>
      </w:pPr>
    </w:p>
    <w:p w14:paraId="41EB0A3A" w14:textId="77777777" w:rsidR="002C0F63" w:rsidRPr="002C0F63" w:rsidRDefault="002C0F63" w:rsidP="002C0F63">
      <w:pPr>
        <w:rPr>
          <w:rFonts w:eastAsia="Times New Roman" w:cstheme="minorHAnsi"/>
          <w:sz w:val="24"/>
          <w:szCs w:val="24"/>
        </w:rPr>
      </w:pPr>
      <w:r w:rsidRPr="002C0F63">
        <w:rPr>
          <w:rFonts w:eastAsia="Times New Roman" w:cstheme="minorHAnsi"/>
          <w:b/>
          <w:sz w:val="24"/>
          <w:szCs w:val="24"/>
        </w:rPr>
        <w:t>Format L</w:t>
      </w:r>
      <w:r w:rsidRPr="002C0F63">
        <w:rPr>
          <w:rFonts w:eastAsia="Times New Roman" w:cstheme="minorHAnsi"/>
          <w:sz w:val="24"/>
          <w:szCs w:val="24"/>
        </w:rPr>
        <w:t xml:space="preserve"> – to przesyłka o wymiarach:</w:t>
      </w:r>
    </w:p>
    <w:p w14:paraId="70F42749" w14:textId="77777777" w:rsidR="002C0F63" w:rsidRPr="002C0F63" w:rsidRDefault="002C0F63" w:rsidP="000E29F6">
      <w:pPr>
        <w:numPr>
          <w:ilvl w:val="0"/>
          <w:numId w:val="37"/>
        </w:numPr>
        <w:rPr>
          <w:rFonts w:eastAsia="Times New Roman" w:cstheme="minorHAnsi"/>
          <w:sz w:val="24"/>
          <w:szCs w:val="24"/>
        </w:rPr>
      </w:pPr>
      <w:r w:rsidRPr="002C0F63">
        <w:rPr>
          <w:rFonts w:eastAsia="Times New Roman" w:cstheme="minorHAnsi"/>
          <w:sz w:val="24"/>
          <w:szCs w:val="24"/>
        </w:rPr>
        <w:t>Minimum – jeśli choć jeden z wymiarów przekracza wysokość 20 mm lub</w:t>
      </w:r>
    </w:p>
    <w:p w14:paraId="61942204" w14:textId="77777777" w:rsidR="002C0F63" w:rsidRPr="002C0F63" w:rsidRDefault="002C0F63" w:rsidP="002C0F63">
      <w:pPr>
        <w:rPr>
          <w:rFonts w:eastAsia="Times New Roman" w:cstheme="minorHAnsi"/>
          <w:sz w:val="24"/>
          <w:szCs w:val="24"/>
        </w:rPr>
      </w:pPr>
      <w:r w:rsidRPr="002C0F63">
        <w:rPr>
          <w:rFonts w:eastAsia="Times New Roman" w:cstheme="minorHAnsi"/>
          <w:sz w:val="24"/>
          <w:szCs w:val="24"/>
        </w:rPr>
        <w:t>długość 325 mm lub szerokość 230 mm,</w:t>
      </w:r>
    </w:p>
    <w:p w14:paraId="0AE9CF18" w14:textId="77777777" w:rsidR="002C0F63" w:rsidRPr="002C0F63" w:rsidRDefault="002C0F63" w:rsidP="000E29F6">
      <w:pPr>
        <w:numPr>
          <w:ilvl w:val="0"/>
          <w:numId w:val="37"/>
        </w:numPr>
        <w:rPr>
          <w:rFonts w:eastAsia="Times New Roman" w:cstheme="minorHAnsi"/>
          <w:sz w:val="24"/>
          <w:szCs w:val="24"/>
        </w:rPr>
      </w:pPr>
      <w:r w:rsidRPr="002C0F63">
        <w:rPr>
          <w:rFonts w:eastAsia="Times New Roman" w:cstheme="minorHAnsi"/>
          <w:sz w:val="24"/>
          <w:szCs w:val="24"/>
        </w:rPr>
        <w:t>Maksimum – suma długości, szerokości i wysokości nie może być większa niż</w:t>
      </w:r>
    </w:p>
    <w:p w14:paraId="46BA84D0" w14:textId="77777777" w:rsidR="002C0F63" w:rsidRPr="002C0F63" w:rsidRDefault="002C0F63" w:rsidP="002C0F63">
      <w:pPr>
        <w:rPr>
          <w:rFonts w:eastAsia="Times New Roman" w:cstheme="minorHAnsi"/>
          <w:sz w:val="24"/>
          <w:szCs w:val="24"/>
        </w:rPr>
      </w:pPr>
      <w:r w:rsidRPr="002C0F63">
        <w:rPr>
          <w:rFonts w:eastAsia="Times New Roman" w:cstheme="minorHAnsi"/>
          <w:sz w:val="24"/>
          <w:szCs w:val="24"/>
        </w:rPr>
        <w:t>900 mm, przy czym największy z tych wymiarów (długość) nie może</w:t>
      </w:r>
    </w:p>
    <w:p w14:paraId="7C860922" w14:textId="77777777" w:rsidR="002C0F63" w:rsidRPr="002C0F63" w:rsidRDefault="002C0F63" w:rsidP="002C0F63">
      <w:pPr>
        <w:rPr>
          <w:rFonts w:eastAsia="Times New Roman" w:cstheme="minorHAnsi"/>
          <w:sz w:val="24"/>
          <w:szCs w:val="24"/>
        </w:rPr>
      </w:pPr>
      <w:r w:rsidRPr="002C0F63">
        <w:rPr>
          <w:rFonts w:eastAsia="Times New Roman" w:cstheme="minorHAnsi"/>
          <w:sz w:val="24"/>
          <w:szCs w:val="24"/>
        </w:rPr>
        <w:t>przekroczyć 600 mm.</w:t>
      </w:r>
    </w:p>
    <w:p w14:paraId="3D195AEF" w14:textId="77777777" w:rsidR="002C0F63" w:rsidRPr="002C0F63" w:rsidRDefault="002C0F63" w:rsidP="002C0F63">
      <w:pPr>
        <w:rPr>
          <w:rFonts w:eastAsia="Times New Roman" w:cstheme="minorHAnsi"/>
          <w:sz w:val="24"/>
          <w:szCs w:val="24"/>
        </w:rPr>
      </w:pPr>
    </w:p>
    <w:p w14:paraId="10C246C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r w:rsidRPr="002C0F63">
        <w:rPr>
          <w:rFonts w:eastAsia="Times New Roman" w:cstheme="minorHAnsi"/>
          <w:b/>
          <w:bCs/>
          <w:sz w:val="24"/>
          <w:szCs w:val="24"/>
        </w:rPr>
        <w:tab/>
        <w:t>Terminy doręczania przesyłek:</w:t>
      </w:r>
    </w:p>
    <w:p w14:paraId="08225D32"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ab/>
        <w:t>Przesyłki pocztowe będą doręczane:</w:t>
      </w:r>
    </w:p>
    <w:p w14:paraId="295E0847" w14:textId="77777777" w:rsidR="002C0F63" w:rsidRPr="002C0F63" w:rsidRDefault="002C0F63" w:rsidP="000E29F6">
      <w:pPr>
        <w:numPr>
          <w:ilvl w:val="0"/>
          <w:numId w:val="41"/>
        </w:numPr>
        <w:rPr>
          <w:rFonts w:eastAsia="Times New Roman" w:cstheme="minorHAnsi"/>
          <w:sz w:val="24"/>
          <w:szCs w:val="24"/>
        </w:rPr>
      </w:pPr>
      <w:r w:rsidRPr="002C0F63">
        <w:rPr>
          <w:rFonts w:eastAsia="Times New Roman" w:cstheme="minorHAnsi"/>
          <w:sz w:val="24"/>
          <w:szCs w:val="24"/>
        </w:rPr>
        <w:t>w dniu następnym, jednak nie później niż w 2 dniu po dniu nadania w przypadku przesyłki listowej najszybszej kategorii,</w:t>
      </w:r>
    </w:p>
    <w:p w14:paraId="17705FB7" w14:textId="77777777" w:rsidR="002C0F63" w:rsidRPr="002C0F63" w:rsidRDefault="002C0F63" w:rsidP="000E29F6">
      <w:pPr>
        <w:numPr>
          <w:ilvl w:val="0"/>
          <w:numId w:val="41"/>
        </w:numPr>
        <w:rPr>
          <w:rFonts w:eastAsia="Times New Roman" w:cstheme="minorHAnsi"/>
          <w:sz w:val="24"/>
          <w:szCs w:val="24"/>
        </w:rPr>
      </w:pPr>
      <w:r w:rsidRPr="002C0F63">
        <w:rPr>
          <w:rFonts w:eastAsia="Times New Roman" w:cstheme="minorHAnsi"/>
          <w:sz w:val="24"/>
          <w:szCs w:val="24"/>
        </w:rPr>
        <w:t>w dniu następnym, jednak nie później niż w 4 dniu po dniu nadania w przypadku przesyłki nie będącej przesyłką najszybszej kategorii.</w:t>
      </w:r>
    </w:p>
    <w:p w14:paraId="4D14B3BD" w14:textId="77777777" w:rsidR="002C0F63" w:rsidRPr="002C0F63" w:rsidRDefault="002C0F63" w:rsidP="002C0F63">
      <w:pPr>
        <w:rPr>
          <w:rFonts w:eastAsia="Times New Roman" w:cstheme="minorHAnsi"/>
          <w:bCs/>
          <w:sz w:val="24"/>
          <w:szCs w:val="24"/>
        </w:rPr>
      </w:pPr>
    </w:p>
    <w:p w14:paraId="2E4045B5"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 xml:space="preserve">3) paczki pocztowe tj. paczki pocztowe krajowe o wadze do 10 000 g (Gabaryt A): </w:t>
      </w:r>
    </w:p>
    <w:p w14:paraId="72BF07BE" w14:textId="77777777" w:rsidR="002C0F63" w:rsidRPr="002C0F63" w:rsidRDefault="002C0F63" w:rsidP="000E29F6">
      <w:pPr>
        <w:numPr>
          <w:ilvl w:val="0"/>
          <w:numId w:val="35"/>
        </w:numPr>
        <w:rPr>
          <w:rFonts w:eastAsia="Times New Roman" w:cstheme="minorHAnsi"/>
          <w:bCs/>
          <w:sz w:val="24"/>
          <w:szCs w:val="24"/>
        </w:rPr>
      </w:pPr>
      <w:r w:rsidRPr="002C0F63">
        <w:rPr>
          <w:rFonts w:eastAsia="Times New Roman" w:cstheme="minorHAnsi"/>
          <w:bCs/>
          <w:sz w:val="24"/>
          <w:szCs w:val="24"/>
        </w:rPr>
        <w:t>zwykłe - rejestrowane nie będące paczkami najszybszej kategorii ze zwrotnym potwierdzeniem odbioru (ZPO)</w:t>
      </w:r>
    </w:p>
    <w:p w14:paraId="2598FFCF" w14:textId="77777777" w:rsidR="002C0F63" w:rsidRPr="002C0F63" w:rsidRDefault="002C0F63" w:rsidP="002C0F63">
      <w:pPr>
        <w:rPr>
          <w:rFonts w:eastAsia="Times New Roman" w:cstheme="minorHAnsi"/>
          <w:bCs/>
          <w:sz w:val="24"/>
          <w:szCs w:val="24"/>
        </w:rPr>
      </w:pPr>
    </w:p>
    <w:p w14:paraId="799A5E5F"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ab/>
      </w:r>
      <w:r w:rsidRPr="002C0F63">
        <w:rPr>
          <w:rFonts w:eastAsia="Times New Roman" w:cstheme="minorHAnsi"/>
          <w:b/>
          <w:bCs/>
          <w:sz w:val="24"/>
          <w:szCs w:val="24"/>
        </w:rPr>
        <w:t xml:space="preserve">Gabaryt A </w:t>
      </w:r>
      <w:r w:rsidRPr="002C0F63">
        <w:rPr>
          <w:rFonts w:eastAsia="Times New Roman" w:cstheme="minorHAnsi"/>
          <w:bCs/>
          <w:sz w:val="24"/>
          <w:szCs w:val="24"/>
        </w:rPr>
        <w:t>– to przesyłka o wymiarach:</w:t>
      </w:r>
    </w:p>
    <w:p w14:paraId="322348DD" w14:textId="77777777" w:rsidR="002C0F63" w:rsidRPr="002C0F63" w:rsidRDefault="002C0F63" w:rsidP="000E29F6">
      <w:pPr>
        <w:numPr>
          <w:ilvl w:val="0"/>
          <w:numId w:val="38"/>
        </w:numPr>
        <w:rPr>
          <w:rFonts w:eastAsia="Times New Roman" w:cstheme="minorHAnsi"/>
          <w:bCs/>
          <w:sz w:val="24"/>
          <w:szCs w:val="24"/>
        </w:rPr>
      </w:pPr>
      <w:r w:rsidRPr="002C0F63">
        <w:rPr>
          <w:rFonts w:eastAsia="Times New Roman" w:cstheme="minorHAnsi"/>
          <w:bCs/>
          <w:sz w:val="24"/>
          <w:szCs w:val="24"/>
        </w:rPr>
        <w:t>Minimum – wymiary strony adresowej nie mogą być mniejsze niż 90 x 140</w:t>
      </w:r>
    </w:p>
    <w:p w14:paraId="0EAF24EC"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mm,</w:t>
      </w:r>
    </w:p>
    <w:p w14:paraId="70283504" w14:textId="77777777" w:rsidR="002C0F63" w:rsidRPr="002C0F63" w:rsidRDefault="002C0F63" w:rsidP="000E29F6">
      <w:pPr>
        <w:numPr>
          <w:ilvl w:val="0"/>
          <w:numId w:val="38"/>
        </w:numPr>
        <w:rPr>
          <w:rFonts w:eastAsia="Times New Roman" w:cstheme="minorHAnsi"/>
          <w:bCs/>
          <w:sz w:val="24"/>
          <w:szCs w:val="24"/>
        </w:rPr>
      </w:pPr>
      <w:r w:rsidRPr="002C0F63">
        <w:rPr>
          <w:rFonts w:eastAsia="Times New Roman" w:cstheme="minorHAnsi"/>
          <w:bCs/>
          <w:sz w:val="24"/>
          <w:szCs w:val="24"/>
        </w:rPr>
        <w:t>Maksimum – żaden z wymiarów nie może przekroczyć długości 600 mm,</w:t>
      </w:r>
    </w:p>
    <w:p w14:paraId="5186DF00"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szerokość 500 mm, wysokość 300 mm.</w:t>
      </w:r>
    </w:p>
    <w:p w14:paraId="3E25E947" w14:textId="77777777" w:rsidR="002C0F63" w:rsidRPr="002C0F63" w:rsidRDefault="002C0F63" w:rsidP="002C0F63">
      <w:pPr>
        <w:rPr>
          <w:rFonts w:eastAsia="Times New Roman" w:cstheme="minorHAnsi"/>
          <w:bCs/>
          <w:sz w:val="24"/>
          <w:szCs w:val="24"/>
        </w:rPr>
      </w:pPr>
    </w:p>
    <w:p w14:paraId="4F73204F" w14:textId="72985B45" w:rsidR="002C0F63" w:rsidRPr="002C0F63" w:rsidRDefault="002C0F63" w:rsidP="002C0F63">
      <w:pPr>
        <w:rPr>
          <w:rFonts w:eastAsia="Times New Roman" w:cstheme="minorHAnsi"/>
          <w:sz w:val="24"/>
          <w:szCs w:val="24"/>
        </w:rPr>
      </w:pPr>
      <w:r w:rsidRPr="002C0F63">
        <w:rPr>
          <w:rFonts w:eastAsia="Times New Roman" w:cstheme="minorHAnsi"/>
          <w:bCs/>
          <w:sz w:val="24"/>
          <w:szCs w:val="24"/>
        </w:rPr>
        <w:t xml:space="preserve">4) usługi kurierskie typu ekspres, tj.   przesyłki rejestrowane, </w:t>
      </w:r>
      <w:r w:rsidRPr="002C0F63">
        <w:rPr>
          <w:rFonts w:eastAsia="Times New Roman" w:cstheme="minorHAnsi"/>
          <w:sz w:val="24"/>
          <w:szCs w:val="24"/>
        </w:rPr>
        <w:t>doręczane: w ciągu 24 godz. nadane do godz., 16:00 dnia poprzedniego,</w:t>
      </w:r>
      <w:r w:rsidR="00E37001">
        <w:rPr>
          <w:rFonts w:eastAsia="Times New Roman" w:cstheme="minorHAnsi"/>
          <w:sz w:val="24"/>
          <w:szCs w:val="24"/>
        </w:rPr>
        <w:t xml:space="preserve"> </w:t>
      </w:r>
      <w:r w:rsidRPr="002C0F63">
        <w:rPr>
          <w:rFonts w:eastAsia="Times New Roman" w:cstheme="minorHAnsi"/>
          <w:sz w:val="24"/>
          <w:szCs w:val="24"/>
        </w:rPr>
        <w:t>odbiór przesyłek z siedziby Zamawiającego</w:t>
      </w:r>
    </w:p>
    <w:p w14:paraId="0EAB5689" w14:textId="77777777" w:rsidR="002C0F63" w:rsidRPr="002C0F63" w:rsidRDefault="002C0F63" w:rsidP="002C0F63">
      <w:pPr>
        <w:rPr>
          <w:rFonts w:eastAsia="Times New Roman" w:cstheme="minorHAnsi"/>
          <w:sz w:val="24"/>
          <w:szCs w:val="24"/>
        </w:rPr>
      </w:pPr>
    </w:p>
    <w:p w14:paraId="5E238575" w14:textId="77777777" w:rsidR="002C0F63" w:rsidRPr="002C0F63" w:rsidRDefault="002C0F63" w:rsidP="000E29F6">
      <w:pPr>
        <w:numPr>
          <w:ilvl w:val="0"/>
          <w:numId w:val="32"/>
        </w:numPr>
        <w:rPr>
          <w:rFonts w:eastAsia="Times New Roman" w:cstheme="minorHAnsi"/>
          <w:sz w:val="24"/>
          <w:szCs w:val="24"/>
        </w:rPr>
      </w:pPr>
      <w:r w:rsidRPr="002C0F63">
        <w:rPr>
          <w:rFonts w:eastAsia="Times New Roman" w:cstheme="minorHAnsi"/>
          <w:b/>
          <w:bCs/>
          <w:sz w:val="24"/>
          <w:szCs w:val="24"/>
        </w:rPr>
        <w:t>Orientacyjne ilości i rodzaje przesyłek:</w:t>
      </w:r>
    </w:p>
    <w:p w14:paraId="13C3C27B" w14:textId="77777777" w:rsidR="002C0F63" w:rsidRPr="002C0F63" w:rsidRDefault="002C0F63" w:rsidP="000E29F6">
      <w:pPr>
        <w:numPr>
          <w:ilvl w:val="1"/>
          <w:numId w:val="39"/>
        </w:numPr>
        <w:rPr>
          <w:rFonts w:eastAsia="Times New Roman" w:cstheme="minorHAnsi"/>
          <w:b/>
          <w:bCs/>
          <w:sz w:val="24"/>
          <w:szCs w:val="24"/>
        </w:rPr>
      </w:pPr>
      <w:r w:rsidRPr="002C0F63">
        <w:rPr>
          <w:rFonts w:eastAsia="Times New Roman" w:cstheme="minorHAnsi"/>
          <w:bCs/>
          <w:sz w:val="24"/>
          <w:szCs w:val="24"/>
        </w:rPr>
        <w:t xml:space="preserve">Dane o planowanej ilości i rodzaju przesyłek w obrocie krajowym i zagranicznym, określone w poniższym zestawieniu, mają charakter szacunkowy, stanowią element służący do kalkulacji ceny ofertowej oraz wyboru najkorzystniejszej oferty i nie stanowią ze strony Zamawiającego zobowiązania do nadawania przesyłek w podanych ilościach. W załączonej tabeli zostały wymienione rodzaje przesyłek (usług pocztowych), jakie mogą być zlecane Wykonawcy w czasie trwania umowy. Zamawiający zastrzega, że nie jest zobowiązany do realizowania podanych ilości przesyłek. Faktyczne ilości zrealizowanych przesyłek w skali rocznej mogą odbiegać od podanych średnich ilości. </w:t>
      </w:r>
    </w:p>
    <w:p w14:paraId="5808AE84" w14:textId="77777777" w:rsidR="002C0F63" w:rsidRPr="002C0F63" w:rsidRDefault="002C0F63" w:rsidP="000E29F6">
      <w:pPr>
        <w:numPr>
          <w:ilvl w:val="1"/>
          <w:numId w:val="39"/>
        </w:numPr>
        <w:rPr>
          <w:rFonts w:eastAsia="Times New Roman" w:cstheme="minorHAnsi"/>
          <w:b/>
          <w:bCs/>
          <w:sz w:val="24"/>
          <w:szCs w:val="24"/>
        </w:rPr>
      </w:pPr>
      <w:r w:rsidRPr="002C0F63">
        <w:rPr>
          <w:rFonts w:eastAsia="Times New Roman" w:cstheme="minorHAnsi"/>
          <w:bCs/>
          <w:sz w:val="24"/>
          <w:szCs w:val="24"/>
        </w:rPr>
        <w:t xml:space="preserve">Rozwinięcie danych wskazanych w poniższej tabeli, z uwzględnieniem cen jednostkowych oraz wartości  przesyłek i paczek, stanowi </w:t>
      </w:r>
      <w:r w:rsidRPr="002C0F63">
        <w:rPr>
          <w:rFonts w:eastAsia="Times New Roman" w:cstheme="minorHAnsi"/>
          <w:b/>
          <w:bCs/>
          <w:sz w:val="24"/>
          <w:szCs w:val="24"/>
        </w:rPr>
        <w:t xml:space="preserve">załącznik nr 1 </w:t>
      </w:r>
      <w:r w:rsidRPr="002C0F63">
        <w:rPr>
          <w:rFonts w:eastAsia="Times New Roman" w:cstheme="minorHAnsi"/>
          <w:bCs/>
          <w:sz w:val="24"/>
          <w:szCs w:val="24"/>
        </w:rPr>
        <w:t>w postaci</w:t>
      </w:r>
      <w:r w:rsidRPr="002C0F63">
        <w:rPr>
          <w:rFonts w:eastAsia="Times New Roman" w:cstheme="minorHAnsi"/>
          <w:b/>
          <w:bCs/>
          <w:sz w:val="24"/>
          <w:szCs w:val="24"/>
        </w:rPr>
        <w:t xml:space="preserve"> formularza ofertowego.  </w:t>
      </w:r>
    </w:p>
    <w:p w14:paraId="601BE2E1" w14:textId="77777777" w:rsidR="002C0F63" w:rsidRDefault="002C0F63" w:rsidP="002C0F63">
      <w:pPr>
        <w:rPr>
          <w:rFonts w:eastAsia="Times New Roman" w:cstheme="minorHAnsi"/>
          <w:b/>
          <w:bCs/>
          <w:sz w:val="24"/>
          <w:szCs w:val="24"/>
        </w:rPr>
      </w:pPr>
    </w:p>
    <w:p w14:paraId="4521215A" w14:textId="77777777" w:rsidR="00F339E7" w:rsidRDefault="00F339E7" w:rsidP="002C0F63">
      <w:pPr>
        <w:rPr>
          <w:rFonts w:eastAsia="Times New Roman" w:cstheme="minorHAnsi"/>
          <w:b/>
          <w:bCs/>
          <w:sz w:val="24"/>
          <w:szCs w:val="24"/>
        </w:rPr>
      </w:pPr>
    </w:p>
    <w:p w14:paraId="3A74424F" w14:textId="77777777" w:rsidR="00F339E7" w:rsidRPr="002C0F63" w:rsidRDefault="00F339E7" w:rsidP="002C0F63">
      <w:pPr>
        <w:rPr>
          <w:rFonts w:eastAsia="Times New Roman" w:cstheme="minorHAnsi"/>
          <w:b/>
          <w:bCs/>
          <w:sz w:val="24"/>
          <w:szCs w:val="24"/>
        </w:rPr>
      </w:pPr>
    </w:p>
    <w:p w14:paraId="28DBC548" w14:textId="77777777" w:rsidR="002C0F63" w:rsidRPr="002C0F63" w:rsidRDefault="002C0F63" w:rsidP="000E29F6">
      <w:pPr>
        <w:numPr>
          <w:ilvl w:val="1"/>
          <w:numId w:val="39"/>
        </w:numPr>
        <w:rPr>
          <w:rFonts w:eastAsia="Times New Roman" w:cstheme="minorHAnsi"/>
          <w:b/>
          <w:bCs/>
          <w:sz w:val="24"/>
          <w:szCs w:val="24"/>
        </w:rPr>
      </w:pPr>
      <w:r w:rsidRPr="002C0F63">
        <w:rPr>
          <w:rFonts w:eastAsia="Times New Roman" w:cstheme="minorHAnsi"/>
          <w:b/>
          <w:bCs/>
          <w:sz w:val="24"/>
          <w:szCs w:val="24"/>
        </w:rPr>
        <w:t xml:space="preserve">Tabela: ilości i rodzaje przesyłek </w:t>
      </w:r>
    </w:p>
    <w:p w14:paraId="346EBE91" w14:textId="77777777" w:rsidR="002C0F63" w:rsidRDefault="002C0F63" w:rsidP="002C0F63">
      <w:pPr>
        <w:rPr>
          <w:rFonts w:eastAsia="Times New Roman" w:cstheme="minorHAnsi"/>
          <w:bCs/>
          <w:sz w:val="24"/>
          <w:szCs w:val="24"/>
        </w:rPr>
      </w:pPr>
    </w:p>
    <w:tbl>
      <w:tblPr>
        <w:tblW w:w="9498" w:type="dxa"/>
        <w:tblInd w:w="70" w:type="dxa"/>
        <w:tblLayout w:type="fixed"/>
        <w:tblCellMar>
          <w:left w:w="70" w:type="dxa"/>
          <w:right w:w="70" w:type="dxa"/>
        </w:tblCellMar>
        <w:tblLook w:val="00A0" w:firstRow="1" w:lastRow="0" w:firstColumn="1" w:lastColumn="0" w:noHBand="0" w:noVBand="0"/>
      </w:tblPr>
      <w:tblGrid>
        <w:gridCol w:w="709"/>
        <w:gridCol w:w="3119"/>
        <w:gridCol w:w="2977"/>
        <w:gridCol w:w="2693"/>
      </w:tblGrid>
      <w:tr w:rsidR="00F339E7" w:rsidRPr="002C0F63" w14:paraId="5E0E50FE" w14:textId="77777777" w:rsidTr="00193A37">
        <w:trPr>
          <w:trHeight w:hRule="exact" w:val="13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57629BD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Lp.</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7D025F7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Rodzaj przesyłki</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F159E44"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Waga przesyłki</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B65738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Szacowana ilość usług przez cały okres obowiązywania umowy</w:t>
            </w:r>
          </w:p>
        </w:tc>
      </w:tr>
      <w:tr w:rsidR="00F339E7" w:rsidRPr="002C0F63" w14:paraId="7BA0FC25"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664614A3"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A</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29928E6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B</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66EC3E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C</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25FADF3"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w:t>
            </w:r>
          </w:p>
        </w:tc>
      </w:tr>
      <w:tr w:rsidR="00F339E7" w:rsidRPr="002C0F63" w14:paraId="202F8FB0" w14:textId="77777777" w:rsidTr="00193A37">
        <w:trPr>
          <w:trHeight w:hRule="exact" w:val="454"/>
        </w:trPr>
        <w:tc>
          <w:tcPr>
            <w:tcW w:w="9498" w:type="dxa"/>
            <w:gridSpan w:val="4"/>
            <w:tcBorders>
              <w:top w:val="single" w:sz="8" w:space="0" w:color="auto"/>
              <w:left w:val="single" w:sz="8" w:space="0" w:color="auto"/>
              <w:bottom w:val="single" w:sz="8" w:space="0" w:color="auto"/>
              <w:right w:val="single" w:sz="4" w:space="0" w:color="auto"/>
            </w:tcBorders>
            <w:shd w:val="pct12" w:color="auto" w:fill="auto"/>
            <w:noWrap/>
            <w:vAlign w:val="center"/>
            <w:hideMark/>
          </w:tcPr>
          <w:p w14:paraId="69F6127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Część I </w:t>
            </w:r>
          </w:p>
        </w:tc>
      </w:tr>
      <w:tr w:rsidR="00F339E7" w:rsidRPr="002C0F63" w14:paraId="20FF2284"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5BA823B5" w14:textId="77777777" w:rsidR="00F339E7" w:rsidRPr="002C0F63" w:rsidRDefault="00F339E7" w:rsidP="00193A37">
            <w:pPr>
              <w:numPr>
                <w:ilvl w:val="0"/>
                <w:numId w:val="42"/>
              </w:numPr>
              <w:rPr>
                <w:rFonts w:eastAsia="Times New Roman" w:cstheme="minorHAnsi"/>
                <w:b/>
                <w:bCs/>
                <w:sz w:val="24"/>
                <w:szCs w:val="24"/>
              </w:rPr>
            </w:pPr>
            <w:r w:rsidRPr="002C0F63">
              <w:rPr>
                <w:rFonts w:eastAsia="Times New Roman" w:cstheme="minorHAnsi"/>
                <w:b/>
                <w:bCs/>
                <w:sz w:val="24"/>
                <w:szCs w:val="24"/>
              </w:rPr>
              <w:t>1.       </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5C6ECF9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Zwykłe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21F935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064AAF4"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2700</w:t>
            </w:r>
          </w:p>
        </w:tc>
      </w:tr>
      <w:tr w:rsidR="00F339E7" w:rsidRPr="002C0F63" w14:paraId="27BE9431"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76DBED8E"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E3544F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Zwykłe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CA4870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EDD381E"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2000</w:t>
            </w:r>
          </w:p>
        </w:tc>
      </w:tr>
      <w:tr w:rsidR="00F339E7" w:rsidRPr="002C0F63" w14:paraId="0FF4CCA0"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5547E59B"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424041ED"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62DFA0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CDE1C6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5</w:t>
            </w:r>
          </w:p>
        </w:tc>
      </w:tr>
      <w:tr w:rsidR="00F339E7" w:rsidRPr="002C0F63" w14:paraId="5F69B804"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3D5ADFDB"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24AA435"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Zwykłe krajowe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48A6250"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BEA87D5"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28D14200" w14:textId="77777777" w:rsidTr="00193A37">
        <w:trPr>
          <w:trHeight w:hRule="exact" w:val="454"/>
        </w:trPr>
        <w:tc>
          <w:tcPr>
            <w:tcW w:w="709" w:type="dxa"/>
            <w:vMerge/>
            <w:tcBorders>
              <w:left w:val="single" w:sz="8" w:space="0" w:color="auto"/>
              <w:right w:val="single" w:sz="8" w:space="0" w:color="auto"/>
            </w:tcBorders>
            <w:shd w:val="pct12" w:color="auto" w:fill="auto"/>
            <w:noWrap/>
            <w:vAlign w:val="center"/>
            <w:hideMark/>
          </w:tcPr>
          <w:p w14:paraId="75C54FC9"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2D92C629"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2C8DB5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 ponad 500 g do 1000 g </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E93D7F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3857D65F"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7EDDCBF8"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1DE6DE5C"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CED2D3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 ponad 1000 g do 2000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1ED5160"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4D3D1308"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1CC7D627" w14:textId="77777777" w:rsidR="00F339E7" w:rsidRPr="002C0F63" w:rsidRDefault="00F339E7" w:rsidP="00193A37">
            <w:pPr>
              <w:numPr>
                <w:ilvl w:val="0"/>
                <w:numId w:val="42"/>
              </w:numPr>
              <w:rPr>
                <w:rFonts w:eastAsia="Times New Roman" w:cstheme="minorHAnsi"/>
                <w:b/>
                <w:bCs/>
                <w:sz w:val="24"/>
                <w:szCs w:val="24"/>
              </w:rPr>
            </w:pPr>
            <w:r w:rsidRPr="002C0F63">
              <w:rPr>
                <w:rFonts w:eastAsia="Times New Roman" w:cstheme="minorHAnsi"/>
                <w:b/>
                <w:bCs/>
                <w:sz w:val="24"/>
                <w:szCs w:val="24"/>
              </w:rPr>
              <w:t>2.       </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396F4F44"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Zwykłe priorytetowe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E40A6E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150363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22</w:t>
            </w:r>
          </w:p>
        </w:tc>
      </w:tr>
      <w:tr w:rsidR="00F339E7" w:rsidRPr="002C0F63" w14:paraId="2BBFA009"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3B0FEA15"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C93E8B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Zwykłe priorytetowe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15494F3"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4E2CC2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12</w:t>
            </w:r>
          </w:p>
        </w:tc>
      </w:tr>
      <w:tr w:rsidR="00F339E7" w:rsidRPr="002C0F63" w14:paraId="6BE90FB2"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716B3566"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38EC6E1F"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149783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A96F2A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53474DE9"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670BFD9F" w14:textId="77777777" w:rsidR="00F339E7" w:rsidRPr="002C0F63" w:rsidRDefault="00F339E7" w:rsidP="00193A37">
            <w:pPr>
              <w:numPr>
                <w:ilvl w:val="0"/>
                <w:numId w:val="42"/>
              </w:numPr>
              <w:rPr>
                <w:rFonts w:eastAsia="Times New Roman" w:cstheme="minorHAnsi"/>
                <w:b/>
                <w:bCs/>
                <w:sz w:val="24"/>
                <w:szCs w:val="24"/>
              </w:rPr>
            </w:pPr>
          </w:p>
          <w:p w14:paraId="520DB492" w14:textId="77777777" w:rsidR="00F339E7" w:rsidRPr="002C0F63" w:rsidRDefault="00F339E7" w:rsidP="00193A37">
            <w:pPr>
              <w:rPr>
                <w:rFonts w:eastAsia="Times New Roman" w:cstheme="minorHAnsi"/>
                <w:b/>
                <w:bCs/>
                <w:sz w:val="24"/>
                <w:szCs w:val="24"/>
              </w:rPr>
            </w:pPr>
          </w:p>
          <w:p w14:paraId="72D52FE2" w14:textId="77777777" w:rsidR="00F339E7" w:rsidRPr="002C0F63" w:rsidRDefault="00F339E7" w:rsidP="00193A37">
            <w:p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779AF20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Zwykłe priorytetowe krajowe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E44CDCB"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0979BF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58DC1673" w14:textId="77777777" w:rsidTr="00193A37">
        <w:trPr>
          <w:trHeight w:hRule="exact" w:val="454"/>
        </w:trPr>
        <w:tc>
          <w:tcPr>
            <w:tcW w:w="709" w:type="dxa"/>
            <w:vMerge/>
            <w:tcBorders>
              <w:left w:val="single" w:sz="8" w:space="0" w:color="auto"/>
              <w:right w:val="single" w:sz="8" w:space="0" w:color="auto"/>
            </w:tcBorders>
            <w:shd w:val="pct12" w:color="auto" w:fill="auto"/>
            <w:noWrap/>
            <w:vAlign w:val="center"/>
            <w:hideMark/>
          </w:tcPr>
          <w:p w14:paraId="7184D529"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0FF27252"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31860F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94CF83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67A9E471"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0E560EE6"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16864E38"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9738AD1"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1000 g do 2000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0A150E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0F8B3AA8"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7BADAF2B" w14:textId="77777777" w:rsidR="00F339E7" w:rsidRPr="002C0F63" w:rsidRDefault="00F339E7" w:rsidP="00193A37">
            <w:pPr>
              <w:numPr>
                <w:ilvl w:val="0"/>
                <w:numId w:val="42"/>
              </w:numPr>
              <w:rPr>
                <w:rFonts w:eastAsia="Times New Roman" w:cstheme="minorHAnsi"/>
                <w:b/>
                <w:bCs/>
                <w:sz w:val="24"/>
                <w:szCs w:val="24"/>
              </w:rPr>
            </w:pPr>
            <w:r w:rsidRPr="002C0F63">
              <w:rPr>
                <w:rFonts w:eastAsia="Times New Roman" w:cstheme="minorHAnsi"/>
                <w:b/>
                <w:bCs/>
                <w:sz w:val="24"/>
                <w:szCs w:val="24"/>
              </w:rPr>
              <w:t>3.       </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512608F2"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Polecone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B31FD5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7D19D46"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16008</w:t>
            </w:r>
          </w:p>
        </w:tc>
      </w:tr>
      <w:tr w:rsidR="00F339E7" w:rsidRPr="002C0F63" w14:paraId="05BBF7BF"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6B5609A8"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5EBD6EE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Polecone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455BF3C"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89636AB"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10163</w:t>
            </w:r>
          </w:p>
        </w:tc>
      </w:tr>
      <w:tr w:rsidR="00F339E7" w:rsidRPr="002C0F63" w14:paraId="718669F9"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171C01A7"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28781E0A"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3252C3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41E17D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8</w:t>
            </w:r>
          </w:p>
        </w:tc>
      </w:tr>
      <w:tr w:rsidR="00F339E7" w:rsidRPr="002C0F63" w14:paraId="00A47060"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4C9C7CDA"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2A6E99B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Polecone krajowe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00C48F0"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2570D42"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14</w:t>
            </w:r>
          </w:p>
        </w:tc>
      </w:tr>
      <w:tr w:rsidR="00F339E7" w:rsidRPr="002C0F63" w14:paraId="25AB1FC2" w14:textId="77777777" w:rsidTr="00193A37">
        <w:trPr>
          <w:trHeight w:hRule="exact" w:val="454"/>
        </w:trPr>
        <w:tc>
          <w:tcPr>
            <w:tcW w:w="709" w:type="dxa"/>
            <w:vMerge/>
            <w:tcBorders>
              <w:left w:val="single" w:sz="8" w:space="0" w:color="auto"/>
              <w:right w:val="single" w:sz="8" w:space="0" w:color="auto"/>
            </w:tcBorders>
            <w:shd w:val="pct12" w:color="auto" w:fill="auto"/>
            <w:noWrap/>
            <w:vAlign w:val="center"/>
            <w:hideMark/>
          </w:tcPr>
          <w:p w14:paraId="3F77CCB8"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71F5915F"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4D6EFB5"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4B6D8E1"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122</w:t>
            </w:r>
          </w:p>
        </w:tc>
      </w:tr>
      <w:tr w:rsidR="00F339E7" w:rsidRPr="002C0F63" w14:paraId="2B32B6B3"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30EE1E3C"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3A0AA596"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57F3166"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 ponad 1000 g do 2000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B9701F4"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41</w:t>
            </w:r>
          </w:p>
        </w:tc>
      </w:tr>
      <w:tr w:rsidR="00F339E7" w:rsidRPr="002C0F63" w14:paraId="1CFC6AD6"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5397A853" w14:textId="77777777" w:rsidR="00F339E7" w:rsidRPr="002C0F63" w:rsidRDefault="00F339E7" w:rsidP="00193A37">
            <w:pPr>
              <w:numPr>
                <w:ilvl w:val="0"/>
                <w:numId w:val="42"/>
              </w:numPr>
              <w:rPr>
                <w:rFonts w:eastAsia="Times New Roman" w:cstheme="minorHAnsi"/>
                <w:b/>
                <w:bCs/>
                <w:sz w:val="24"/>
                <w:szCs w:val="24"/>
              </w:rPr>
            </w:pPr>
            <w:r w:rsidRPr="002C0F63">
              <w:rPr>
                <w:rFonts w:eastAsia="Times New Roman" w:cstheme="minorHAnsi"/>
                <w:b/>
                <w:bCs/>
                <w:sz w:val="24"/>
                <w:szCs w:val="24"/>
              </w:rPr>
              <w:t>4.       </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7C2153F0"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Polecone priorytetowe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59E0B96"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B2F3476"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202</w:t>
            </w:r>
          </w:p>
        </w:tc>
      </w:tr>
      <w:tr w:rsidR="00F339E7" w:rsidRPr="002C0F63" w14:paraId="58EAFBE9"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1A9B50A9"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537230B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Polecone priorytetowe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EC3EE11"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D90D93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151</w:t>
            </w:r>
          </w:p>
        </w:tc>
      </w:tr>
      <w:tr w:rsidR="00F339E7" w:rsidRPr="002C0F63" w14:paraId="75CFFEFE"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49CEF20F"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2329102E"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95E694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5FAE92C"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5B8901BB"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47765773" w14:textId="77777777" w:rsidR="00F339E7" w:rsidRPr="002C0F63" w:rsidRDefault="00F339E7" w:rsidP="00193A37">
            <w:pPr>
              <w:numPr>
                <w:ilvl w:val="0"/>
                <w:numId w:val="42"/>
              </w:numPr>
              <w:rPr>
                <w:rFonts w:eastAsia="Times New Roman" w:cstheme="minorHAnsi"/>
                <w:b/>
                <w:bCs/>
                <w:sz w:val="24"/>
                <w:szCs w:val="24"/>
              </w:rPr>
            </w:pPr>
          </w:p>
          <w:p w14:paraId="2205B650" w14:textId="77777777" w:rsidR="00F339E7" w:rsidRPr="002C0F63" w:rsidRDefault="00F339E7" w:rsidP="00193A37">
            <w:p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502FE53E"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Polecone priorytetowe krajowe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87A4E9E"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726EE1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0C4E15F5" w14:textId="77777777" w:rsidTr="00193A37">
        <w:trPr>
          <w:trHeight w:hRule="exact" w:val="454"/>
        </w:trPr>
        <w:tc>
          <w:tcPr>
            <w:tcW w:w="709" w:type="dxa"/>
            <w:vMerge/>
            <w:tcBorders>
              <w:left w:val="single" w:sz="8" w:space="0" w:color="auto"/>
              <w:right w:val="single" w:sz="8" w:space="0" w:color="auto"/>
            </w:tcBorders>
            <w:shd w:val="pct12" w:color="auto" w:fill="auto"/>
            <w:noWrap/>
            <w:vAlign w:val="center"/>
            <w:hideMark/>
          </w:tcPr>
          <w:p w14:paraId="32145C2B"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5220B36A"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B8FC286"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526606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14</w:t>
            </w:r>
          </w:p>
        </w:tc>
      </w:tr>
      <w:tr w:rsidR="00F339E7" w:rsidRPr="002C0F63" w14:paraId="1DD73C8E"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2AAD221C"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4F02584C"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8024A6E"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1000 g do 2000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AEE2A3C"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379C1B19"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653AD7B2" w14:textId="77777777" w:rsidR="00F339E7" w:rsidRPr="002C0F63" w:rsidRDefault="00F339E7" w:rsidP="00193A37">
            <w:pPr>
              <w:numPr>
                <w:ilvl w:val="0"/>
                <w:numId w:val="42"/>
              </w:numPr>
              <w:rPr>
                <w:rFonts w:eastAsia="Times New Roman" w:cstheme="minorHAnsi"/>
                <w:b/>
                <w:bCs/>
                <w:sz w:val="24"/>
                <w:szCs w:val="24"/>
              </w:rPr>
            </w:pPr>
          </w:p>
          <w:p w14:paraId="1D71A5C7" w14:textId="77777777" w:rsidR="00F339E7" w:rsidRPr="002C0F63" w:rsidRDefault="00F339E7" w:rsidP="00193A37">
            <w:pPr>
              <w:numPr>
                <w:ilvl w:val="0"/>
                <w:numId w:val="42"/>
              </w:numPr>
              <w:rPr>
                <w:rFonts w:eastAsia="Times New Roman" w:cstheme="minorHAnsi"/>
                <w:b/>
                <w:bCs/>
                <w:sz w:val="24"/>
                <w:szCs w:val="24"/>
              </w:rPr>
            </w:pPr>
            <w:r w:rsidRPr="002C0F63">
              <w:rPr>
                <w:rFonts w:eastAsia="Times New Roman" w:cstheme="minorHAnsi"/>
                <w:b/>
                <w:bCs/>
                <w:sz w:val="24"/>
                <w:szCs w:val="24"/>
              </w:rPr>
              <w:t>5.</w:t>
            </w:r>
          </w:p>
          <w:p w14:paraId="2BF17C2A" w14:textId="77777777" w:rsidR="00F339E7" w:rsidRPr="002C0F63" w:rsidRDefault="00F339E7" w:rsidP="00193A37">
            <w:p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A352BE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Paczki krajowe – gabaryt A</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4E306AE"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do 1 kg </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484040C"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5</w:t>
            </w:r>
          </w:p>
        </w:tc>
      </w:tr>
      <w:tr w:rsidR="00F339E7" w:rsidRPr="002C0F63" w14:paraId="10DC16DC" w14:textId="77777777" w:rsidTr="00193A37">
        <w:trPr>
          <w:trHeight w:hRule="exact" w:val="454"/>
        </w:trPr>
        <w:tc>
          <w:tcPr>
            <w:tcW w:w="709" w:type="dxa"/>
            <w:vMerge/>
            <w:tcBorders>
              <w:left w:val="single" w:sz="8" w:space="0" w:color="auto"/>
              <w:right w:val="single" w:sz="8" w:space="0" w:color="auto"/>
            </w:tcBorders>
            <w:shd w:val="pct12" w:color="auto" w:fill="auto"/>
            <w:noWrap/>
            <w:vAlign w:val="center"/>
            <w:hideMark/>
          </w:tcPr>
          <w:p w14:paraId="7AC866A5"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7516BC9A"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44E591C"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ponad 1 kg do 5 kg </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CBD2FB5"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20</w:t>
            </w:r>
          </w:p>
        </w:tc>
      </w:tr>
      <w:tr w:rsidR="00F339E7" w:rsidRPr="002C0F63" w14:paraId="785D0BE7"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6665C32C"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68FD533C"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96F265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ponad 5 kg do 10 kg </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81F005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4A31BF2B"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249E9840" w14:textId="77777777" w:rsidR="00F339E7" w:rsidRPr="002C0F63" w:rsidRDefault="00F339E7" w:rsidP="00193A37">
            <w:pPr>
              <w:numPr>
                <w:ilvl w:val="0"/>
                <w:numId w:val="42"/>
              </w:numPr>
              <w:rPr>
                <w:rFonts w:eastAsia="Times New Roman" w:cstheme="minorHAnsi"/>
                <w:b/>
                <w:bCs/>
                <w:sz w:val="24"/>
                <w:szCs w:val="24"/>
              </w:rPr>
            </w:pP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7343A87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Usługa zwrot przesyłek: polecone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5A3AA11"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r>
              <w:rPr>
                <w:rFonts w:eastAsia="Times New Roman" w:cstheme="minorHAnsi"/>
                <w:b/>
                <w:bCs/>
                <w:sz w:val="24"/>
                <w:szCs w:val="24"/>
              </w:rPr>
              <w:t xml:space="preserve"> format S</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2BFFBF4" w14:textId="77777777" w:rsidR="00F339E7" w:rsidRPr="002C0F63" w:rsidRDefault="00F339E7" w:rsidP="00193A37">
            <w:pPr>
              <w:rPr>
                <w:rFonts w:eastAsia="Times New Roman" w:cstheme="minorHAnsi"/>
                <w:b/>
                <w:bCs/>
                <w:sz w:val="24"/>
                <w:szCs w:val="24"/>
              </w:rPr>
            </w:pPr>
            <w:r>
              <w:rPr>
                <w:rFonts w:eastAsia="Times New Roman" w:cstheme="minorHAnsi"/>
                <w:b/>
                <w:bCs/>
                <w:sz w:val="24"/>
                <w:szCs w:val="24"/>
              </w:rPr>
              <w:t>768</w:t>
            </w:r>
          </w:p>
        </w:tc>
      </w:tr>
      <w:tr w:rsidR="00F339E7" w:rsidRPr="002C0F63" w14:paraId="31535856"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717FB474" w14:textId="77777777" w:rsidR="00F339E7" w:rsidRPr="002C0F63" w:rsidRDefault="00F339E7" w:rsidP="00193A37">
            <w:pPr>
              <w:numPr>
                <w:ilvl w:val="0"/>
                <w:numId w:val="42"/>
              </w:numPr>
              <w:rPr>
                <w:rFonts w:eastAsia="Times New Roman" w:cstheme="minorHAnsi"/>
                <w:b/>
                <w:bCs/>
                <w:sz w:val="24"/>
                <w:szCs w:val="24"/>
              </w:rPr>
            </w:pPr>
            <w:r w:rsidRPr="002C0F63">
              <w:rPr>
                <w:rFonts w:eastAsia="Times New Roman" w:cstheme="minorHAnsi"/>
                <w:b/>
                <w:bCs/>
                <w:sz w:val="24"/>
                <w:szCs w:val="24"/>
              </w:rPr>
              <w:t>6.</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4B3AAC31"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Usługa zwrot przesyłek: polecone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4ECBCE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500 g</w:t>
            </w:r>
            <w:r>
              <w:rPr>
                <w:rFonts w:eastAsia="Times New Roman" w:cstheme="minorHAnsi"/>
                <w:b/>
                <w:bCs/>
                <w:sz w:val="24"/>
                <w:szCs w:val="24"/>
              </w:rPr>
              <w:t xml:space="preserve"> Format M</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918A3DF" w14:textId="77777777" w:rsidR="00F339E7" w:rsidRPr="002C0F63" w:rsidRDefault="00F339E7" w:rsidP="00193A37">
            <w:pPr>
              <w:rPr>
                <w:rFonts w:eastAsia="Times New Roman" w:cstheme="minorHAnsi"/>
                <w:b/>
                <w:bCs/>
                <w:sz w:val="24"/>
                <w:szCs w:val="24"/>
              </w:rPr>
            </w:pPr>
            <w:r>
              <w:rPr>
                <w:rFonts w:eastAsia="Times New Roman" w:cstheme="minorHAnsi"/>
                <w:b/>
                <w:bCs/>
                <w:sz w:val="24"/>
                <w:szCs w:val="24"/>
              </w:rPr>
              <w:t>767</w:t>
            </w:r>
          </w:p>
        </w:tc>
      </w:tr>
      <w:tr w:rsidR="00F339E7" w:rsidRPr="002C0F63" w14:paraId="516DD42C"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6570A92A" w14:textId="77777777" w:rsidR="00F339E7" w:rsidRPr="002C0F63" w:rsidRDefault="00F339E7" w:rsidP="00193A37">
            <w:pPr>
              <w:numPr>
                <w:ilvl w:val="0"/>
                <w:numId w:val="42"/>
              </w:numPr>
              <w:rPr>
                <w:rFonts w:eastAsia="Times New Roman" w:cstheme="minorHAnsi"/>
                <w:b/>
                <w:bCs/>
                <w:sz w:val="24"/>
                <w:szCs w:val="24"/>
              </w:rPr>
            </w:pP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2E16ACD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Usługa potwierdzenie odbioru krajowe</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6F276B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EC25CC6"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26114</w:t>
            </w:r>
          </w:p>
        </w:tc>
      </w:tr>
      <w:tr w:rsidR="00F339E7" w:rsidRPr="002C0F63" w14:paraId="7D5B0C1E"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7D717752" w14:textId="77777777" w:rsidR="00F339E7" w:rsidRPr="002C0F63" w:rsidRDefault="00F339E7" w:rsidP="00193A37">
            <w:pPr>
              <w:numPr>
                <w:ilvl w:val="0"/>
                <w:numId w:val="42"/>
              </w:numPr>
              <w:rPr>
                <w:rFonts w:eastAsia="Times New Roman" w:cstheme="minorHAnsi"/>
                <w:b/>
                <w:bCs/>
                <w:sz w:val="24"/>
                <w:szCs w:val="24"/>
              </w:rPr>
            </w:pPr>
            <w:r w:rsidRPr="002C0F63">
              <w:rPr>
                <w:rFonts w:eastAsia="Times New Roman" w:cstheme="minorHAnsi"/>
                <w:b/>
                <w:bCs/>
                <w:sz w:val="24"/>
                <w:szCs w:val="24"/>
              </w:rPr>
              <w:t>7.</w:t>
            </w:r>
          </w:p>
        </w:tc>
        <w:tc>
          <w:tcPr>
            <w:tcW w:w="3119" w:type="dxa"/>
            <w:vMerge w:val="restart"/>
            <w:tcBorders>
              <w:top w:val="single" w:sz="8" w:space="0" w:color="auto"/>
              <w:left w:val="nil"/>
              <w:right w:val="single" w:sz="8" w:space="0" w:color="000000"/>
            </w:tcBorders>
            <w:shd w:val="pct12" w:color="auto" w:fill="auto"/>
            <w:noWrap/>
            <w:vAlign w:val="center"/>
            <w:hideMark/>
          </w:tcPr>
          <w:p w14:paraId="04FB6EBE"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Zwykłe zagraniczne – format S  </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CD41C81"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0566485"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14</w:t>
            </w:r>
          </w:p>
        </w:tc>
      </w:tr>
      <w:tr w:rsidR="00F339E7" w:rsidRPr="002C0F63" w14:paraId="1916780F"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28ECD7E1"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2122ABAE"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A20FCF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E965A63"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10</w:t>
            </w:r>
          </w:p>
        </w:tc>
      </w:tr>
      <w:tr w:rsidR="00F339E7" w:rsidRPr="002C0F63" w14:paraId="4D9247CC"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0E08A71A"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7CFF4724"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 xml:space="preserve">Zwykłe zagraniczne – format M  </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85920D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E4DE68B"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20</w:t>
            </w:r>
          </w:p>
        </w:tc>
      </w:tr>
      <w:tr w:rsidR="00F339E7" w:rsidRPr="002C0F63" w14:paraId="0C2BC918"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7FD94D20"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4E70B3AB"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4A98874"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6E4A21C"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10</w:t>
            </w:r>
          </w:p>
        </w:tc>
      </w:tr>
      <w:tr w:rsidR="00F339E7" w:rsidRPr="002C0F63" w14:paraId="4DC337E5"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06CE44AF"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322DB26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Zwykłe zagraniczne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E232365"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5118FB7"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215546B3"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554432EB"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34623C56"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7B1765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E161CA2"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4EFF085A"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5F85FE51"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327A599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Polecone priorytetowe zagraniczne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ACBF2D7"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D2FD4A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20</w:t>
            </w:r>
          </w:p>
        </w:tc>
      </w:tr>
      <w:tr w:rsidR="00F339E7" w:rsidRPr="002C0F63" w14:paraId="5077F1F1" w14:textId="77777777" w:rsidTr="00193A37">
        <w:trPr>
          <w:trHeight w:hRule="exact" w:val="454"/>
        </w:trPr>
        <w:tc>
          <w:tcPr>
            <w:tcW w:w="709" w:type="dxa"/>
            <w:vMerge/>
            <w:tcBorders>
              <w:left w:val="single" w:sz="8" w:space="0" w:color="auto"/>
              <w:right w:val="single" w:sz="8" w:space="0" w:color="auto"/>
            </w:tcBorders>
            <w:shd w:val="pct12" w:color="auto" w:fill="auto"/>
            <w:noWrap/>
            <w:vAlign w:val="center"/>
            <w:hideMark/>
          </w:tcPr>
          <w:p w14:paraId="28F0492D"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25340D14"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8E687E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A ponad 50 g do 100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EF8F912"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w:t>
            </w:r>
          </w:p>
        </w:tc>
      </w:tr>
      <w:tr w:rsidR="00F339E7" w:rsidRPr="002C0F63" w14:paraId="4C1CA114" w14:textId="77777777" w:rsidTr="00193A37">
        <w:trPr>
          <w:trHeight w:hRule="exact" w:val="454"/>
        </w:trPr>
        <w:tc>
          <w:tcPr>
            <w:tcW w:w="709" w:type="dxa"/>
            <w:vMerge/>
            <w:tcBorders>
              <w:left w:val="single" w:sz="8" w:space="0" w:color="auto"/>
              <w:right w:val="single" w:sz="8" w:space="0" w:color="auto"/>
            </w:tcBorders>
            <w:shd w:val="pct12" w:color="auto" w:fill="auto"/>
            <w:noWrap/>
            <w:vAlign w:val="center"/>
            <w:hideMark/>
          </w:tcPr>
          <w:p w14:paraId="2489928E"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4CC8098F"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12380B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A0E27E0"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10</w:t>
            </w:r>
          </w:p>
        </w:tc>
      </w:tr>
      <w:tr w:rsidR="00F339E7" w:rsidRPr="002C0F63" w14:paraId="66291B91"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015C5AE7"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4F181334"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9A59013"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C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F951A92"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4</w:t>
            </w:r>
          </w:p>
        </w:tc>
      </w:tr>
      <w:tr w:rsidR="00F339E7" w:rsidRPr="002C0F63" w14:paraId="7C175DEA"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52138349" w14:textId="77777777" w:rsidR="00F339E7" w:rsidRPr="002C0F63" w:rsidRDefault="00F339E7" w:rsidP="00193A37">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51A059C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Polecone priorytetowe zagraniczne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FA1852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27E2327"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14</w:t>
            </w:r>
          </w:p>
        </w:tc>
      </w:tr>
      <w:tr w:rsidR="00F339E7" w:rsidRPr="002C0F63" w14:paraId="7CFB961B" w14:textId="77777777" w:rsidTr="00193A37">
        <w:trPr>
          <w:trHeight w:hRule="exact" w:val="454"/>
        </w:trPr>
        <w:tc>
          <w:tcPr>
            <w:tcW w:w="709" w:type="dxa"/>
            <w:vMerge/>
            <w:tcBorders>
              <w:left w:val="single" w:sz="8" w:space="0" w:color="auto"/>
              <w:right w:val="single" w:sz="8" w:space="0" w:color="auto"/>
            </w:tcBorders>
            <w:shd w:val="pct12" w:color="auto" w:fill="auto"/>
            <w:noWrap/>
            <w:vAlign w:val="center"/>
            <w:hideMark/>
          </w:tcPr>
          <w:p w14:paraId="277AD68A"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2E8541C7"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9393A5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3812880"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10</w:t>
            </w:r>
          </w:p>
        </w:tc>
      </w:tr>
      <w:tr w:rsidR="00F339E7" w:rsidRPr="002C0F63" w14:paraId="4C70E98C" w14:textId="77777777" w:rsidTr="00193A37">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5ABA8151" w14:textId="77777777" w:rsidR="00F339E7" w:rsidRPr="002C0F63" w:rsidRDefault="00F339E7" w:rsidP="00193A37">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3FFFF5D7"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98704C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Strefa C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BCF580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3</w:t>
            </w:r>
          </w:p>
        </w:tc>
      </w:tr>
      <w:tr w:rsidR="00F339E7" w:rsidRPr="002C0F63" w14:paraId="314ABECB"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22BC7402" w14:textId="77777777" w:rsidR="00F339E7" w:rsidRPr="002C0F63" w:rsidRDefault="00F339E7" w:rsidP="00193A37">
            <w:pPr>
              <w:numPr>
                <w:ilvl w:val="0"/>
                <w:numId w:val="42"/>
              </w:numPr>
              <w:rPr>
                <w:rFonts w:eastAsia="Times New Roman" w:cstheme="minorHAnsi"/>
                <w:b/>
                <w:bCs/>
                <w:sz w:val="24"/>
                <w:szCs w:val="24"/>
              </w:rPr>
            </w:pP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32BB2387"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Usługa potwierdzenie odbioru zagranicznego</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04ED1B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AD0A4A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63</w:t>
            </w:r>
          </w:p>
        </w:tc>
      </w:tr>
      <w:tr w:rsidR="00F339E7" w:rsidRPr="002C0F63" w14:paraId="49B92C51"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1B8636E8" w14:textId="77777777" w:rsidR="00F339E7" w:rsidRPr="002C0F63" w:rsidRDefault="00F339E7" w:rsidP="00193A37">
            <w:pPr>
              <w:numPr>
                <w:ilvl w:val="0"/>
                <w:numId w:val="42"/>
              </w:numPr>
              <w:rPr>
                <w:rFonts w:eastAsia="Times New Roman" w:cstheme="minorHAnsi"/>
                <w:b/>
                <w:bCs/>
                <w:sz w:val="24"/>
                <w:szCs w:val="24"/>
              </w:rPr>
            </w:pP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06F52EDD"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71379D4" w14:textId="77777777" w:rsidR="00F339E7" w:rsidRPr="002C0F63" w:rsidRDefault="00F339E7" w:rsidP="00193A37">
            <w:pPr>
              <w:rPr>
                <w:rFonts w:eastAsia="Times New Roman" w:cstheme="minorHAnsi"/>
                <w:b/>
                <w:bCs/>
                <w:sz w:val="24"/>
                <w:szCs w:val="24"/>
              </w:rPr>
            </w:pP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1356D92" w14:textId="77777777" w:rsidR="00F339E7" w:rsidRPr="002C0F63" w:rsidRDefault="00F339E7" w:rsidP="00193A37">
            <w:pPr>
              <w:rPr>
                <w:rFonts w:eastAsia="Times New Roman" w:cstheme="minorHAnsi"/>
                <w:b/>
                <w:bCs/>
                <w:sz w:val="24"/>
                <w:szCs w:val="24"/>
              </w:rPr>
            </w:pPr>
          </w:p>
        </w:tc>
      </w:tr>
      <w:tr w:rsidR="00F339E7" w:rsidRPr="002C0F63" w14:paraId="2E78405B" w14:textId="77777777" w:rsidTr="00193A37">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71613BEE"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25.</w:t>
            </w:r>
          </w:p>
        </w:tc>
        <w:tc>
          <w:tcPr>
            <w:tcW w:w="3119" w:type="dxa"/>
            <w:vMerge w:val="restart"/>
            <w:tcBorders>
              <w:top w:val="single" w:sz="8" w:space="0" w:color="auto"/>
              <w:left w:val="nil"/>
              <w:right w:val="single" w:sz="8" w:space="0" w:color="000000"/>
            </w:tcBorders>
            <w:shd w:val="pct12" w:color="auto" w:fill="auto"/>
            <w:noWrap/>
            <w:vAlign w:val="center"/>
            <w:hideMark/>
          </w:tcPr>
          <w:p w14:paraId="3A451D8F"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Usługi kurierskie krajowe typu ekspres z potwierdzeniem odbioru (odbiór przesyłek z siedziby Zamawiającego)</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88BD9C9"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do 1 kg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82E9788"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3</w:t>
            </w:r>
          </w:p>
        </w:tc>
      </w:tr>
      <w:tr w:rsidR="00F339E7" w:rsidRPr="002C0F63" w14:paraId="27D08A1F" w14:textId="77777777" w:rsidTr="00193A37">
        <w:trPr>
          <w:trHeight w:hRule="exact" w:val="720"/>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5649B7F4" w14:textId="77777777" w:rsidR="00F339E7" w:rsidRPr="002C0F63" w:rsidRDefault="00F339E7" w:rsidP="00193A37">
            <w:p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6522DDC3"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5A25EAE"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1 kg do 5 kg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116EEB6"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3</w:t>
            </w:r>
          </w:p>
        </w:tc>
      </w:tr>
      <w:tr w:rsidR="00F339E7" w:rsidRPr="002C0F63" w14:paraId="59FF699A" w14:textId="77777777" w:rsidTr="00193A37">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064F7E1D"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26.</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32A5D083" w14:textId="77777777" w:rsidR="00F339E7" w:rsidRPr="002C0F63" w:rsidRDefault="00F339E7" w:rsidP="00193A37">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E3D115A"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ponad 5 kg do 10 kg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7CF626B" w14:textId="77777777" w:rsidR="00F339E7" w:rsidRPr="002C0F63" w:rsidRDefault="00F339E7" w:rsidP="00193A37">
            <w:pPr>
              <w:rPr>
                <w:rFonts w:eastAsia="Times New Roman" w:cstheme="minorHAnsi"/>
                <w:b/>
                <w:bCs/>
                <w:sz w:val="24"/>
                <w:szCs w:val="24"/>
              </w:rPr>
            </w:pPr>
            <w:r w:rsidRPr="002C0F63">
              <w:rPr>
                <w:rFonts w:eastAsia="Times New Roman" w:cstheme="minorHAnsi"/>
                <w:b/>
                <w:bCs/>
                <w:sz w:val="24"/>
                <w:szCs w:val="24"/>
              </w:rPr>
              <w:t>3</w:t>
            </w:r>
          </w:p>
        </w:tc>
      </w:tr>
    </w:tbl>
    <w:p w14:paraId="68526705" w14:textId="77777777" w:rsidR="00F339E7" w:rsidRDefault="00F339E7" w:rsidP="002C0F63">
      <w:pPr>
        <w:rPr>
          <w:rFonts w:eastAsia="Times New Roman" w:cstheme="minorHAnsi"/>
          <w:bCs/>
          <w:sz w:val="24"/>
          <w:szCs w:val="24"/>
        </w:rPr>
      </w:pPr>
    </w:p>
    <w:p w14:paraId="0C6D887D" w14:textId="77777777" w:rsidR="00F339E7" w:rsidRPr="002C0F63" w:rsidRDefault="00F339E7" w:rsidP="002C0F63">
      <w:pPr>
        <w:rPr>
          <w:rFonts w:eastAsia="Times New Roman" w:cstheme="minorHAnsi"/>
          <w:bCs/>
          <w:sz w:val="24"/>
          <w:szCs w:val="24"/>
        </w:rPr>
      </w:pPr>
    </w:p>
    <w:p w14:paraId="63F62F9B" w14:textId="58063935" w:rsidR="002C0F63" w:rsidRPr="002C0F63" w:rsidRDefault="002C0F63" w:rsidP="00E37001">
      <w:pPr>
        <w:rPr>
          <w:rFonts w:eastAsia="Times New Roman" w:cstheme="minorHAnsi"/>
          <w:sz w:val="24"/>
          <w:szCs w:val="24"/>
        </w:rPr>
      </w:pPr>
      <w:r w:rsidRPr="002C0F63">
        <w:rPr>
          <w:rFonts w:eastAsia="Times New Roman" w:cstheme="minorHAnsi"/>
          <w:sz w:val="24"/>
          <w:szCs w:val="24"/>
        </w:rPr>
        <w:t xml:space="preserve">* Zwrot przesyłki wiąże się ze zwrotem części należności Zamawiającemu. </w:t>
      </w:r>
    </w:p>
    <w:p w14:paraId="768D3E26" w14:textId="77777777" w:rsidR="002C0F63" w:rsidRPr="002C0F63" w:rsidRDefault="002C0F63" w:rsidP="002C0F63">
      <w:pPr>
        <w:rPr>
          <w:rFonts w:eastAsia="Times New Roman" w:cstheme="minorHAnsi"/>
          <w:sz w:val="24"/>
          <w:szCs w:val="24"/>
        </w:rPr>
      </w:pPr>
      <w:r w:rsidRPr="002C0F63">
        <w:rPr>
          <w:rFonts w:eastAsia="Times New Roman" w:cstheme="minorHAnsi"/>
          <w:sz w:val="24"/>
          <w:szCs w:val="24"/>
        </w:rPr>
        <w:t xml:space="preserve">Przedmiot zamówienia należy wykonać zgodnie z warunkami określonymi w Ogłoszeniu  , Projekcie umowy – </w:t>
      </w:r>
    </w:p>
    <w:p w14:paraId="239626C7"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ab/>
      </w:r>
    </w:p>
    <w:p w14:paraId="525A5438" w14:textId="77777777" w:rsidR="002C0F63" w:rsidRPr="002C0F63" w:rsidRDefault="002C0F63" w:rsidP="002C0F63">
      <w:pPr>
        <w:rPr>
          <w:rFonts w:eastAsia="Times New Roman" w:cstheme="minorHAnsi"/>
          <w:bCs/>
          <w:sz w:val="24"/>
          <w:szCs w:val="24"/>
        </w:rPr>
      </w:pPr>
    </w:p>
    <w:p w14:paraId="6E5DBD76" w14:textId="77777777" w:rsidR="002C0F63" w:rsidRPr="002C0F63" w:rsidRDefault="002C0F63" w:rsidP="000E29F6">
      <w:pPr>
        <w:numPr>
          <w:ilvl w:val="0"/>
          <w:numId w:val="32"/>
        </w:numPr>
        <w:rPr>
          <w:rFonts w:eastAsia="Times New Roman" w:cstheme="minorHAnsi"/>
          <w:bCs/>
          <w:sz w:val="24"/>
          <w:szCs w:val="24"/>
        </w:rPr>
      </w:pPr>
      <w:r w:rsidRPr="002C0F63">
        <w:rPr>
          <w:rFonts w:eastAsia="Times New Roman" w:cstheme="minorHAnsi"/>
          <w:b/>
          <w:bCs/>
          <w:sz w:val="24"/>
          <w:szCs w:val="24"/>
        </w:rPr>
        <w:t>Szczegółowe zasady dotyczące świadczenia usługi:</w:t>
      </w:r>
      <w:r w:rsidRPr="002C0F63">
        <w:rPr>
          <w:rFonts w:eastAsia="Times New Roman" w:cstheme="minorHAnsi"/>
          <w:bCs/>
          <w:sz w:val="24"/>
          <w:szCs w:val="24"/>
        </w:rPr>
        <w:t xml:space="preserve"> </w:t>
      </w:r>
    </w:p>
    <w:p w14:paraId="1D3A3EE5"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Wykonawca będzie doręczał przesyłki krajowe zaliczane do powszechnych usług pocztowych z zachowaniem wskaźników terminowości doręczeń przesyłek w obrocie krajowym wskazanym w rozporządzeniu Ministra Administracji i Cyfryzacji z dnia 29 kwietnia 2013r. w sprawie warunków wykonywania usług powszechnych przez operatora wykonawczego (Dz. U. z 2013 r., poz. 545). </w:t>
      </w:r>
    </w:p>
    <w:p w14:paraId="5E8BA7BD"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Nadanie przesyłek następować będzie w dniu ich odbioru przez Wykonawcę od Zamawiającego. </w:t>
      </w:r>
    </w:p>
    <w:p w14:paraId="2EAEE19E"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Przesyłki dostarczane będą przez Wykonawcę do każdego wskazanego miejsca w kraju i za granicą za porozumieniem ze Światowym Związkiem Pocztowym. </w:t>
      </w:r>
    </w:p>
    <w:p w14:paraId="061229B7"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Wykonawca będzie doręczał do siedziby Zamawiającego pokwitowane przez adresata „potwierdzenie odbioru” niezwłocznie po dokonaniu doręczenia przesyłki, nie później jednak, niż w ciągu 7 dni roboczych od dnia doręczenia.</w:t>
      </w:r>
    </w:p>
    <w:p w14:paraId="01D7179E"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W przypadku nieobecności adresata, przedstawiciel Wykonawcy pozostawi zawiadomienie ( pierwsze awizo) o próbie dostarczenia przesyłki ze wskazaniem, gdzie i kiedy adresat może odebrać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nie odebrania przez adresata. </w:t>
      </w:r>
    </w:p>
    <w:p w14:paraId="33B1BC7A"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Przyjmuje się, że koszt zwrotu przesyłki po wyczerpaniu możliwości doręczenia( wydania ) jest równy kosztowi wysłania przesyłki nie będącej przesyłką najszybszej kategorii.</w:t>
      </w:r>
    </w:p>
    <w:p w14:paraId="44985104"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Uiszczenie opłat od przesyłek listowych będzie następowało z dołu w formie opłaty skredytowanej. Zamawiający będzie umieszczał oznaczenie potwierdzające wniesienie opłaty za usługę w postaci napisu, nadruku lub odcisku pieczęci o treści ustalonej z Wykonawcą. </w:t>
      </w:r>
    </w:p>
    <w:p w14:paraId="2268D5E1"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Za okres rozliczeniowy uznaje się miesiąc kalendarzowy.</w:t>
      </w:r>
    </w:p>
    <w:p w14:paraId="2AE1E0E5"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iCs/>
          <w:sz w:val="24"/>
          <w:szCs w:val="24"/>
        </w:rPr>
        <w:t>Wykonawca zobowiązany jest do dostarczenia bezpłatnie Zamawiającemu druków zwrotnego potwierdzenia odbioru dla przesyłek krajowych i zagranicznych, z zastrzeżeniem, że w odniesieniu do przesyłek nadawanych i doręczanych w trybie specjalnym Zamawiający będzie wykorzystywał własne druki zwrotnego potwierdzenia odbioru</w:t>
      </w:r>
      <w:r w:rsidRPr="002C0F63">
        <w:rPr>
          <w:rFonts w:eastAsia="Times New Roman" w:cstheme="minorHAnsi"/>
          <w:bCs/>
          <w:sz w:val="24"/>
          <w:szCs w:val="24"/>
        </w:rPr>
        <w:t>.</w:t>
      </w:r>
    </w:p>
    <w:p w14:paraId="367D87F6"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Wszelkie oznaczenia przesyłek rejestrowanych i priorytetowych muszą być zapewnione przez Wykonawcę.</w:t>
      </w:r>
    </w:p>
    <w:p w14:paraId="08D5A8E2"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Zamawiający zobowiązuje się do:</w:t>
      </w:r>
    </w:p>
    <w:p w14:paraId="07BCA8A4"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ab/>
        <w:t xml:space="preserve">a) prawidłowego adresowania przesyłek w sposób czytelny i zgodny ze standardami określonymi w normach. </w:t>
      </w:r>
    </w:p>
    <w:p w14:paraId="6B9E5A71"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ab/>
        <w:t>b) sporządzania w dwóch egzemplarzach ( w tym jeden dla Wykonawcy ) zestawień</w:t>
      </w:r>
      <w:r w:rsidRPr="002C0F63">
        <w:rPr>
          <w:rFonts w:eastAsia="Times New Roman" w:cstheme="minorHAnsi"/>
          <w:bCs/>
          <w:sz w:val="24"/>
          <w:szCs w:val="24"/>
        </w:rPr>
        <w:br/>
        <w:t xml:space="preserve">ilościowo-wartościowych nadanych przesyłek nierejestrowanych z uwzględnieniem kategorii i podziałów wagowych, wzór zestawień winien być uzgodniony z Wykonawcą </w:t>
      </w:r>
    </w:p>
    <w:p w14:paraId="35008A1A" w14:textId="77777777" w:rsidR="002C0F63" w:rsidRPr="002C0F63" w:rsidRDefault="002C0F63" w:rsidP="002C0F63">
      <w:pPr>
        <w:rPr>
          <w:rFonts w:eastAsia="Times New Roman" w:cstheme="minorHAnsi"/>
          <w:sz w:val="24"/>
          <w:szCs w:val="24"/>
        </w:rPr>
      </w:pPr>
      <w:r w:rsidRPr="002C0F63">
        <w:rPr>
          <w:rFonts w:eastAsia="Times New Roman" w:cstheme="minorHAnsi"/>
          <w:bCs/>
          <w:sz w:val="24"/>
          <w:szCs w:val="24"/>
        </w:rPr>
        <w:t>c) s</w:t>
      </w:r>
      <w:r w:rsidRPr="002C0F63">
        <w:rPr>
          <w:rFonts w:eastAsia="Times New Roman" w:cstheme="minorHAnsi"/>
          <w:sz w:val="24"/>
          <w:szCs w:val="24"/>
        </w:rPr>
        <w:t>porządzania w dwóch egzemplarzach (w tym jeden dla Wykonawcy):Pocztowej książki nadawczej dla przesyłek rejestrowanych wg wzoru określonego przez Wykonawcę.</w:t>
      </w:r>
    </w:p>
    <w:p w14:paraId="5C10BFC1" w14:textId="09994414" w:rsidR="002C0F63" w:rsidRDefault="002C0F63" w:rsidP="002C0F63">
      <w:pPr>
        <w:rPr>
          <w:rFonts w:eastAsia="Times New Roman"/>
        </w:rPr>
      </w:pPr>
    </w:p>
    <w:p w14:paraId="57D57B7F" w14:textId="33EF94E0" w:rsidR="002C0F63" w:rsidRDefault="002C0F63">
      <w:pPr>
        <w:rPr>
          <w:rFonts w:eastAsia="Times New Roman"/>
        </w:rPr>
      </w:pPr>
      <w:r>
        <w:rPr>
          <w:rFonts w:eastAsia="Times New Roman"/>
        </w:rPr>
        <w:br w:type="page"/>
      </w:r>
    </w:p>
    <w:p w14:paraId="092F11C5" w14:textId="77777777" w:rsidR="002C0F63" w:rsidRDefault="002C0F63" w:rsidP="002C0F63">
      <w:pPr>
        <w:rPr>
          <w:rFonts w:eastAsia="Times New Roman"/>
        </w:rPr>
      </w:pPr>
    </w:p>
    <w:p w14:paraId="77F26D0F" w14:textId="4562F58A" w:rsidR="002C0F63" w:rsidRPr="002C0F63" w:rsidRDefault="002C0F63"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4" w:name="_Toc107216723"/>
      <w:r w:rsidRPr="00C96B3C">
        <w:rPr>
          <w:rFonts w:ascii="Calibri" w:eastAsia="Times New Roman" w:hAnsi="Calibri" w:cs="Times New Roman"/>
          <w:caps/>
          <w:color w:val="FFFFFF"/>
          <w:spacing w:val="15"/>
          <w:sz w:val="22"/>
          <w:szCs w:val="22"/>
        </w:rPr>
        <w:t xml:space="preserve">Załącznik nr </w:t>
      </w:r>
      <w:r>
        <w:rPr>
          <w:rFonts w:ascii="Calibri" w:eastAsia="Times New Roman" w:hAnsi="Calibri" w:cs="Times New Roman"/>
          <w:caps/>
          <w:color w:val="FFFFFF"/>
          <w:spacing w:val="15"/>
          <w:sz w:val="22"/>
          <w:szCs w:val="22"/>
        </w:rPr>
        <w:t>3</w:t>
      </w:r>
      <w:r w:rsidRPr="00C96B3C">
        <w:rPr>
          <w:rFonts w:ascii="Calibri" w:eastAsia="Times New Roman" w:hAnsi="Calibri" w:cs="Times New Roman"/>
          <w:caps/>
          <w:color w:val="FFFFFF"/>
          <w:spacing w:val="15"/>
          <w:sz w:val="22"/>
          <w:szCs w:val="22"/>
        </w:rPr>
        <w:t xml:space="preserve"> do swz</w:t>
      </w:r>
      <w:bookmarkEnd w:id="34"/>
    </w:p>
    <w:p w14:paraId="4A7F7571" w14:textId="7422EEB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OR.272</w:t>
      </w:r>
      <w:r w:rsidR="009E558F">
        <w:rPr>
          <w:rFonts w:ascii="Calibri" w:eastAsia="Times New Roman" w:hAnsi="Calibri" w:cs="Calibri"/>
        </w:rPr>
        <w:t>.2</w:t>
      </w:r>
      <w:r w:rsidR="001D3838">
        <w:rPr>
          <w:rFonts w:ascii="Calibri" w:eastAsia="Times New Roman" w:hAnsi="Calibri" w:cs="Calibri"/>
        </w:rPr>
        <w:t>0</w:t>
      </w:r>
      <w:r w:rsidR="009E558F">
        <w:rPr>
          <w:rFonts w:ascii="Calibri" w:eastAsia="Times New Roman" w:hAnsi="Calibri" w:cs="Calibri"/>
        </w:rPr>
        <w:t>.</w:t>
      </w:r>
      <w:r w:rsidRPr="00C96B3C">
        <w:rPr>
          <w:rFonts w:ascii="Calibri" w:eastAsia="Times New Roman" w:hAnsi="Calibri" w:cs="Calibri"/>
        </w:rPr>
        <w:t>202</w:t>
      </w:r>
      <w:r w:rsidR="001D3838">
        <w:rPr>
          <w:rFonts w:ascii="Calibri" w:eastAsia="Times New Roman" w:hAnsi="Calibri" w:cs="Calibri"/>
        </w:rPr>
        <w:t>4</w:t>
      </w:r>
    </w:p>
    <w:p w14:paraId="445533CB" w14:textId="77777777" w:rsidR="00C96B3C" w:rsidRPr="00C96B3C" w:rsidRDefault="00C96B3C" w:rsidP="00C21D4E">
      <w:pPr>
        <w:pBdr>
          <w:top w:val="dotted" w:sz="6" w:space="2" w:color="4472C4"/>
        </w:pBdr>
        <w:spacing w:before="200" w:after="0"/>
        <w:jc w:val="center"/>
        <w:outlineLvl w:val="3"/>
        <w:rPr>
          <w:rFonts w:ascii="Calibri" w:eastAsia="Times New Roman" w:hAnsi="Calibri" w:cs="Calibri"/>
          <w:b/>
          <w:bCs/>
          <w:caps/>
          <w:color w:val="2F5496"/>
          <w:spacing w:val="10"/>
        </w:rPr>
      </w:pPr>
      <w:bookmarkStart w:id="35" w:name="_Hlk105417686"/>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bookmarkEnd w:id="35"/>
    <w:p w14:paraId="13B0BD4E" w14:textId="77777777" w:rsidR="00C96B3C" w:rsidRPr="00C96B3C" w:rsidRDefault="00C96B3C" w:rsidP="00C21D4E">
      <w:pPr>
        <w:jc w:val="both"/>
        <w:rPr>
          <w:rFonts w:ascii="Calibri" w:eastAsia="Times New Roman" w:hAnsi="Calibri" w:cs="Calibri"/>
        </w:rPr>
      </w:pPr>
    </w:p>
    <w:p w14:paraId="7E5B028B" w14:textId="222EC98A" w:rsidR="00C96B3C" w:rsidRPr="00C96B3C" w:rsidRDefault="00C96B3C" w:rsidP="00C21D4E">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1D3838" w:rsidRPr="001D3838">
        <w:rPr>
          <w:rFonts w:ascii="Calibri" w:eastAsia="Times New Roman" w:hAnsi="Calibri" w:cs="Calibri"/>
          <w:b/>
          <w:bCs/>
        </w:rPr>
        <w:t>Świadczenie usług pocztowych w obrocie krajowym i zagranicznym oraz usług kurierskich w obrocie krajowym dla Powiatu Lwóweckiego</w:t>
      </w:r>
      <w:r w:rsidRPr="00C96B3C">
        <w:rPr>
          <w:rFonts w:ascii="Calibri" w:eastAsia="Times New Roman" w:hAnsi="Calibri" w:cs="Calibri"/>
        </w:rPr>
        <w:t>, my niżej podpisani, działając w imieniu i na rzecz:</w:t>
      </w:r>
    </w:p>
    <w:p w14:paraId="5F48813D" w14:textId="77777777" w:rsidR="00C96B3C" w:rsidRPr="00C96B3C" w:rsidRDefault="00C96B3C" w:rsidP="00C21D4E">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7B92EFC0" w14:textId="77777777" w:rsidR="00C96B3C" w:rsidRPr="00C96B3C" w:rsidRDefault="00C96B3C" w:rsidP="00C21D4E">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4F049CD9" w14:textId="77777777" w:rsidR="00C96B3C" w:rsidRPr="00C96B3C" w:rsidRDefault="00C96B3C" w:rsidP="00C21D4E">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7F0213A9" w14:textId="77777777" w:rsidR="00C96B3C" w:rsidRPr="00C96B3C" w:rsidRDefault="00C96B3C" w:rsidP="00C21D4E">
      <w:pPr>
        <w:spacing w:after="0" w:line="240" w:lineRule="auto"/>
        <w:jc w:val="center"/>
        <w:rPr>
          <w:rFonts w:ascii="Calibri" w:eastAsia="Times New Roman" w:hAnsi="Calibri" w:cs="Calibri"/>
        </w:rPr>
      </w:pPr>
    </w:p>
    <w:p w14:paraId="0DB92AA4" w14:textId="77777777" w:rsidR="00C96B3C" w:rsidRPr="00C96B3C" w:rsidRDefault="00C96B3C" w:rsidP="000E29F6">
      <w:pPr>
        <w:numPr>
          <w:ilvl w:val="0"/>
          <w:numId w:val="28"/>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13A58CF4" w14:textId="4AA70E75" w:rsidR="00C96B3C" w:rsidRDefault="00C96B3C" w:rsidP="000E29F6">
      <w:pPr>
        <w:numPr>
          <w:ilvl w:val="0"/>
          <w:numId w:val="28"/>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05E287EF" w14:textId="49CCCC28" w:rsidR="00EF3F0A" w:rsidRPr="00C96B3C" w:rsidRDefault="00EF3F0A" w:rsidP="000E29F6">
      <w:pPr>
        <w:numPr>
          <w:ilvl w:val="0"/>
          <w:numId w:val="28"/>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sidR="00ED0518">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sidR="00ED0518">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sidR="00ED0518">
        <w:rPr>
          <w:rFonts w:ascii="Calibri" w:eastAsia="Arial" w:hAnsi="Calibri" w:cs="Calibri"/>
          <w:color w:val="000000"/>
          <w:sz w:val="22"/>
          <w:szCs w:val="22"/>
        </w:rPr>
        <w:t xml:space="preserve"> ( t.j. Dz. U. 2022, poz. 835)</w:t>
      </w:r>
    </w:p>
    <w:p w14:paraId="66BC012E" w14:textId="77777777" w:rsidR="00C96B3C" w:rsidRPr="00C96B3C" w:rsidRDefault="00C96B3C" w:rsidP="00E37001">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3F81E44F" w14:textId="4B84E454" w:rsidR="00ED0518" w:rsidRDefault="00C96B3C" w:rsidP="000E29F6">
      <w:pPr>
        <w:pStyle w:val="Akapitzlist"/>
        <w:numPr>
          <w:ilvl w:val="0"/>
          <w:numId w:val="28"/>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sidR="00ED0518">
        <w:rPr>
          <w:rFonts w:ascii="Calibri" w:eastAsia="Arial" w:hAnsi="Calibri" w:cs="Calibri"/>
          <w:color w:val="000000"/>
          <w:sz w:val="22"/>
          <w:szCs w:val="22"/>
        </w:rPr>
        <w:t>.</w:t>
      </w:r>
    </w:p>
    <w:p w14:paraId="16099451" w14:textId="44384E52" w:rsidR="00C96B3C" w:rsidRPr="00ED0518" w:rsidRDefault="00C96B3C" w:rsidP="000E29F6">
      <w:pPr>
        <w:pStyle w:val="Akapitzlist"/>
        <w:numPr>
          <w:ilvl w:val="0"/>
          <w:numId w:val="28"/>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sidR="00ED0518">
        <w:rPr>
          <w:rFonts w:ascii="Calibri" w:eastAsia="Times New Roman" w:hAnsi="Calibri" w:cs="Calibri"/>
          <w:b/>
          <w:sz w:val="22"/>
          <w:szCs w:val="22"/>
        </w:rPr>
        <w:t>.</w:t>
      </w:r>
    </w:p>
    <w:p w14:paraId="088BB61B" w14:textId="582FF94A" w:rsidR="00C96B3C" w:rsidRPr="00C96B3C" w:rsidRDefault="00C96B3C" w:rsidP="00EF3F0A">
      <w:pPr>
        <w:shd w:val="clear" w:color="auto" w:fill="FFFFFF"/>
        <w:spacing w:before="960" w:after="0" w:line="240" w:lineRule="auto"/>
        <w:ind w:left="3969"/>
        <w:jc w:val="center"/>
        <w:rPr>
          <w:rFonts w:ascii="Calibri" w:eastAsia="Times New Roman" w:hAnsi="Calibri" w:cs="Calibri"/>
          <w:color w:val="222222"/>
        </w:rPr>
      </w:pPr>
      <w:bookmarkStart w:id="36" w:name="_Hlk72752932"/>
      <w:bookmarkStart w:id="37" w:name="_Hlk83380783"/>
      <w:r w:rsidRPr="00C96B3C">
        <w:rPr>
          <w:rFonts w:ascii="Calibri" w:eastAsia="Times New Roman" w:hAnsi="Calibri" w:cs="Calibri"/>
          <w:color w:val="222222"/>
        </w:rPr>
        <w:tab/>
        <w:t>_____________________________________</w:t>
      </w:r>
    </w:p>
    <w:p w14:paraId="72D5D2A4" w14:textId="77777777" w:rsidR="00C96B3C" w:rsidRPr="00C96B3C" w:rsidRDefault="00C96B3C" w:rsidP="00C21D4E">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0FFEDD8F" w14:textId="77777777" w:rsidR="00C96B3C" w:rsidRPr="00C96B3C" w:rsidRDefault="00C96B3C" w:rsidP="00C21D4E">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3F8673B7" w14:textId="77777777" w:rsidR="00C96B3C" w:rsidRPr="00C96B3C" w:rsidRDefault="00C96B3C" w:rsidP="00C21D4E">
      <w:pPr>
        <w:rPr>
          <w:rFonts w:ascii="Calibri" w:eastAsia="Times New Roman" w:hAnsi="Calibri" w:cs="Calibri"/>
          <w:color w:val="FF0000"/>
        </w:rPr>
      </w:pPr>
      <w:bookmarkStart w:id="38" w:name="_Hlk77152862"/>
      <w:bookmarkEnd w:id="36"/>
    </w:p>
    <w:p w14:paraId="2412193C"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655EDFE5" w14:textId="77777777" w:rsidR="00C96B3C" w:rsidRPr="00C96B3C" w:rsidRDefault="00C96B3C" w:rsidP="00C21D4E">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37"/>
      <w:bookmarkEnd w:id="38"/>
      <w:r w:rsidRPr="00C96B3C">
        <w:rPr>
          <w:rFonts w:ascii="Calibri" w:eastAsia="Times New Roman" w:hAnsi="Calibri" w:cs="Times New Roman"/>
          <w:sz w:val="24"/>
          <w:szCs w:val="24"/>
        </w:rPr>
        <w:br w:type="page"/>
      </w:r>
    </w:p>
    <w:p w14:paraId="03C050E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07216724"/>
      <w:r w:rsidRPr="00C96B3C">
        <w:rPr>
          <w:rFonts w:ascii="Calibri" w:eastAsia="Times New Roman" w:hAnsi="Calibri" w:cs="Times New Roman"/>
          <w:caps/>
          <w:color w:val="FFFFFF"/>
          <w:spacing w:val="15"/>
          <w:sz w:val="22"/>
          <w:szCs w:val="22"/>
        </w:rPr>
        <w:t>Załącznik nr 4 do SWZ</w:t>
      </w:r>
      <w:bookmarkEnd w:id="39"/>
    </w:p>
    <w:p w14:paraId="03EB5E72" w14:textId="103B8F3E"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OR.272.</w:t>
      </w:r>
      <w:r w:rsidR="00E37001">
        <w:rPr>
          <w:rFonts w:ascii="Calibri" w:eastAsia="Times New Roman" w:hAnsi="Calibri" w:cs="Times New Roman"/>
          <w:sz w:val="24"/>
          <w:szCs w:val="24"/>
        </w:rPr>
        <w:t xml:space="preserve"> </w:t>
      </w:r>
      <w:r w:rsidR="009E558F">
        <w:rPr>
          <w:rFonts w:ascii="Calibri" w:eastAsia="Times New Roman" w:hAnsi="Calibri" w:cs="Times New Roman"/>
          <w:sz w:val="24"/>
          <w:szCs w:val="24"/>
        </w:rPr>
        <w:t>2</w:t>
      </w:r>
      <w:r w:rsidR="001D3838">
        <w:rPr>
          <w:rFonts w:ascii="Calibri" w:eastAsia="Times New Roman" w:hAnsi="Calibri" w:cs="Times New Roman"/>
          <w:sz w:val="24"/>
          <w:szCs w:val="24"/>
        </w:rPr>
        <w:t>0</w:t>
      </w:r>
      <w:r w:rsidR="00E37001">
        <w:rPr>
          <w:rFonts w:ascii="Calibri" w:eastAsia="Times New Roman" w:hAnsi="Calibri" w:cs="Times New Roman"/>
          <w:sz w:val="24"/>
          <w:szCs w:val="24"/>
        </w:rPr>
        <w:t xml:space="preserve"> </w:t>
      </w:r>
      <w:r w:rsidRPr="00C96B3C">
        <w:rPr>
          <w:rFonts w:ascii="Calibri" w:eastAsia="Times New Roman" w:hAnsi="Calibri" w:cs="Times New Roman"/>
          <w:sz w:val="24"/>
          <w:szCs w:val="24"/>
        </w:rPr>
        <w:t>.202</w:t>
      </w:r>
      <w:r w:rsidR="001D3838">
        <w:rPr>
          <w:rFonts w:ascii="Calibri" w:eastAsia="Times New Roman" w:hAnsi="Calibri" w:cs="Times New Roman"/>
          <w:sz w:val="24"/>
          <w:szCs w:val="24"/>
        </w:rPr>
        <w:t>4</w:t>
      </w:r>
      <w:r w:rsidRPr="00C96B3C">
        <w:rPr>
          <w:rFonts w:ascii="Calibri" w:eastAsia="Times New Roman" w:hAnsi="Calibri" w:cs="Times New Roman"/>
          <w:sz w:val="24"/>
          <w:szCs w:val="24"/>
        </w:rPr>
        <w:t xml:space="preserve"> </w:t>
      </w:r>
    </w:p>
    <w:p w14:paraId="7792F04F" w14:textId="77777777" w:rsidR="00C96B3C" w:rsidRPr="00C96B3C" w:rsidRDefault="00C96B3C" w:rsidP="00C21D4E">
      <w:pPr>
        <w:rPr>
          <w:rFonts w:ascii="Calibri" w:eastAsia="Times New Roman" w:hAnsi="Calibri" w:cs="Times New Roman"/>
          <w:b/>
          <w:bCs/>
          <w:sz w:val="24"/>
          <w:szCs w:val="24"/>
        </w:rPr>
      </w:pPr>
    </w:p>
    <w:p w14:paraId="5B1A100B" w14:textId="77777777" w:rsidR="00C96B3C" w:rsidRPr="00C96B3C" w:rsidRDefault="00C96B3C" w:rsidP="00C21D4E">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11E64DE4" w14:textId="77777777" w:rsidR="00C96B3C" w:rsidRPr="00C96B3C" w:rsidRDefault="00C96B3C" w:rsidP="00C21D4E">
      <w:pPr>
        <w:rPr>
          <w:rFonts w:ascii="Calibri" w:eastAsia="Times New Roman" w:hAnsi="Calibri" w:cs="Times New Roman"/>
          <w:b/>
          <w:sz w:val="24"/>
          <w:szCs w:val="24"/>
        </w:rPr>
      </w:pPr>
    </w:p>
    <w:p w14:paraId="4B46D9C7"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781D78BD"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1DADD583" w14:textId="77777777" w:rsidR="00C96B3C" w:rsidRPr="00C96B3C" w:rsidRDefault="00C96B3C" w:rsidP="00C21D4E">
      <w:pPr>
        <w:rPr>
          <w:rFonts w:ascii="Calibri" w:eastAsia="Times New Roman" w:hAnsi="Calibri" w:cs="Times New Roman"/>
          <w:i/>
          <w:sz w:val="24"/>
          <w:szCs w:val="24"/>
        </w:rPr>
      </w:pPr>
      <w:r w:rsidRPr="00C96B3C">
        <w:rPr>
          <w:rFonts w:ascii="Calibri" w:eastAsia="Times New Roman" w:hAnsi="Calibri" w:cs="Times New Roman"/>
          <w:i/>
          <w:sz w:val="24"/>
          <w:szCs w:val="24"/>
        </w:rPr>
        <w:t xml:space="preserve">(pełna nazwa/firma, adres, w zależności od podmiotu: NIP/PESEL, KRS/CEiDG (imię, nazwisko, stanowisko/podstawa do  reprezentacji) </w:t>
      </w:r>
    </w:p>
    <w:p w14:paraId="30E4B6F7" w14:textId="77777777" w:rsidR="00C96B3C" w:rsidRPr="00C96B3C" w:rsidRDefault="00C96B3C" w:rsidP="00C21D4E">
      <w:pPr>
        <w:rPr>
          <w:rFonts w:ascii="Calibri" w:eastAsia="Times New Roman" w:hAnsi="Calibri" w:cs="Times New Roman"/>
          <w:sz w:val="24"/>
          <w:szCs w:val="24"/>
        </w:rPr>
      </w:pPr>
    </w:p>
    <w:p w14:paraId="6ACE03E8" w14:textId="09B7E373" w:rsidR="00C96B3C" w:rsidRPr="00C96B3C" w:rsidRDefault="00C96B3C" w:rsidP="00C21D4E">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1D3838" w:rsidRPr="001D3838">
        <w:rPr>
          <w:rFonts w:ascii="Calibri" w:eastAsia="Times New Roman" w:hAnsi="Calibri" w:cs="Times New Roman"/>
          <w:b/>
          <w:bCs/>
          <w:sz w:val="24"/>
          <w:szCs w:val="24"/>
        </w:rPr>
        <w:t>Świadczenie usług pocztowych w obrocie krajowym i zagranicznym oraz usług kurierskich w obrocie krajowym dla Powiatu Lwóweckiego</w:t>
      </w:r>
      <w:r w:rsidRPr="00C96B3C">
        <w:rPr>
          <w:rFonts w:ascii="Calibri" w:eastAsia="Times New Roman" w:hAnsi="Calibri" w:cs="Times New Roman"/>
          <w:b/>
          <w:sz w:val="24"/>
          <w:szCs w:val="24"/>
        </w:rPr>
        <w:t>,</w:t>
      </w:r>
    </w:p>
    <w:p w14:paraId="7C78D45D"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4277E201"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C96B3C" w:rsidRPr="00C96B3C" w14:paraId="2564E0C5" w14:textId="77777777" w:rsidTr="00B225B2">
        <w:tc>
          <w:tcPr>
            <w:tcW w:w="675" w:type="dxa"/>
            <w:tcBorders>
              <w:top w:val="single" w:sz="4" w:space="0" w:color="auto"/>
              <w:left w:val="single" w:sz="4" w:space="0" w:color="auto"/>
              <w:bottom w:val="single" w:sz="4" w:space="0" w:color="auto"/>
              <w:right w:val="single" w:sz="4" w:space="0" w:color="auto"/>
            </w:tcBorders>
          </w:tcPr>
          <w:p w14:paraId="0C2621B3" w14:textId="77777777" w:rsidR="00C96B3C" w:rsidRPr="00C96B3C" w:rsidRDefault="00C96B3C" w:rsidP="00C21D4E">
            <w:pPr>
              <w:rPr>
                <w:rFonts w:ascii="Calibri" w:eastAsia="Times New Roman" w:hAnsi="Calibri" w:cs="Times New Roman"/>
                <w:sz w:val="24"/>
                <w:szCs w:val="24"/>
              </w:rPr>
            </w:pPr>
          </w:p>
        </w:tc>
        <w:tc>
          <w:tcPr>
            <w:tcW w:w="8537" w:type="dxa"/>
            <w:tcBorders>
              <w:left w:val="single" w:sz="4" w:space="0" w:color="auto"/>
            </w:tcBorders>
          </w:tcPr>
          <w:p w14:paraId="2DE781A2"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2A0FB2E5"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C96B3C" w:rsidRPr="00C96B3C" w14:paraId="71F4E6C4" w14:textId="77777777" w:rsidTr="00B225B2">
        <w:tc>
          <w:tcPr>
            <w:tcW w:w="675" w:type="dxa"/>
            <w:tcBorders>
              <w:top w:val="single" w:sz="4" w:space="0" w:color="auto"/>
              <w:left w:val="single" w:sz="4" w:space="0" w:color="auto"/>
              <w:bottom w:val="single" w:sz="4" w:space="0" w:color="auto"/>
              <w:right w:val="single" w:sz="4" w:space="0" w:color="auto"/>
            </w:tcBorders>
          </w:tcPr>
          <w:p w14:paraId="374EC00D" w14:textId="77777777" w:rsidR="00C96B3C" w:rsidRPr="00C96B3C" w:rsidRDefault="00C96B3C" w:rsidP="00C21D4E">
            <w:pPr>
              <w:rPr>
                <w:rFonts w:ascii="Calibri" w:eastAsia="Times New Roman" w:hAnsi="Calibri" w:cs="Times New Roman"/>
                <w:sz w:val="24"/>
                <w:szCs w:val="24"/>
              </w:rPr>
            </w:pPr>
          </w:p>
        </w:tc>
        <w:tc>
          <w:tcPr>
            <w:tcW w:w="8537" w:type="dxa"/>
            <w:tcBorders>
              <w:left w:val="single" w:sz="4" w:space="0" w:color="auto"/>
            </w:tcBorders>
          </w:tcPr>
          <w:p w14:paraId="632A89CA"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5B45EBFB"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C96B3C" w:rsidRPr="00C96B3C" w14:paraId="0E122AC8" w14:textId="77777777" w:rsidTr="00B225B2">
        <w:tc>
          <w:tcPr>
            <w:tcW w:w="675" w:type="dxa"/>
            <w:tcBorders>
              <w:top w:val="single" w:sz="4" w:space="0" w:color="auto"/>
              <w:left w:val="single" w:sz="4" w:space="0" w:color="auto"/>
              <w:bottom w:val="single" w:sz="4" w:space="0" w:color="auto"/>
              <w:right w:val="single" w:sz="4" w:space="0" w:color="auto"/>
            </w:tcBorders>
          </w:tcPr>
          <w:p w14:paraId="247AE2EA" w14:textId="77777777" w:rsidR="00C96B3C" w:rsidRPr="00C96B3C" w:rsidRDefault="00C96B3C" w:rsidP="00C21D4E">
            <w:pPr>
              <w:rPr>
                <w:rFonts w:ascii="Calibri" w:eastAsia="Times New Roman" w:hAnsi="Calibri" w:cs="Times New Roman"/>
                <w:sz w:val="24"/>
                <w:szCs w:val="24"/>
              </w:rPr>
            </w:pPr>
          </w:p>
        </w:tc>
        <w:tc>
          <w:tcPr>
            <w:tcW w:w="8537" w:type="dxa"/>
            <w:tcBorders>
              <w:left w:val="single" w:sz="4" w:space="0" w:color="auto"/>
            </w:tcBorders>
          </w:tcPr>
          <w:p w14:paraId="195FDF9C"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C96B3C" w:rsidRPr="00C96B3C" w14:paraId="7B097477" w14:textId="77777777" w:rsidTr="00B225B2">
        <w:tc>
          <w:tcPr>
            <w:tcW w:w="675" w:type="dxa"/>
            <w:tcBorders>
              <w:top w:val="single" w:sz="4" w:space="0" w:color="auto"/>
            </w:tcBorders>
          </w:tcPr>
          <w:p w14:paraId="69FFFC97" w14:textId="77777777" w:rsidR="00C96B3C" w:rsidRPr="00C96B3C" w:rsidRDefault="00C96B3C" w:rsidP="00C21D4E">
            <w:pPr>
              <w:rPr>
                <w:rFonts w:ascii="Calibri" w:eastAsia="Times New Roman" w:hAnsi="Calibri" w:cs="Times New Roman"/>
                <w:sz w:val="24"/>
                <w:szCs w:val="24"/>
              </w:rPr>
            </w:pPr>
          </w:p>
        </w:tc>
        <w:tc>
          <w:tcPr>
            <w:tcW w:w="8537" w:type="dxa"/>
          </w:tcPr>
          <w:p w14:paraId="1C8A2711"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C96B3C" w:rsidRPr="00C96B3C" w14:paraId="0463B34D" w14:textId="77777777" w:rsidTr="00B225B2">
        <w:tc>
          <w:tcPr>
            <w:tcW w:w="675" w:type="dxa"/>
          </w:tcPr>
          <w:p w14:paraId="34C5E966" w14:textId="77777777" w:rsidR="00C96B3C" w:rsidRPr="00C96B3C" w:rsidRDefault="00C96B3C" w:rsidP="00C21D4E">
            <w:pPr>
              <w:rPr>
                <w:rFonts w:ascii="Calibri" w:eastAsia="Times New Roman" w:hAnsi="Calibri" w:cs="Times New Roman"/>
                <w:sz w:val="24"/>
                <w:szCs w:val="24"/>
              </w:rPr>
            </w:pPr>
          </w:p>
        </w:tc>
        <w:tc>
          <w:tcPr>
            <w:tcW w:w="8537" w:type="dxa"/>
          </w:tcPr>
          <w:p w14:paraId="2797C4C0"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7FE23143" w14:textId="77777777" w:rsidR="00C96B3C" w:rsidRPr="00C96B3C" w:rsidRDefault="00C96B3C" w:rsidP="00C21D4E">
      <w:pPr>
        <w:rPr>
          <w:rFonts w:ascii="Calibri" w:eastAsia="Times New Roman" w:hAnsi="Calibri" w:cs="Times New Roman"/>
          <w:sz w:val="24"/>
          <w:szCs w:val="24"/>
        </w:rPr>
      </w:pPr>
    </w:p>
    <w:p w14:paraId="2388E28F"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55684E4E" w14:textId="77777777" w:rsidR="00C96B3C" w:rsidRPr="00C96B3C" w:rsidRDefault="00C96B3C" w:rsidP="00C21D4E">
      <w:pPr>
        <w:rPr>
          <w:rFonts w:ascii="Calibri" w:eastAsia="Times New Roman" w:hAnsi="Calibri" w:cs="Times New Roman"/>
          <w:b/>
          <w:bCs/>
          <w:sz w:val="24"/>
          <w:szCs w:val="24"/>
        </w:rPr>
      </w:pPr>
    </w:p>
    <w:p w14:paraId="1D90F5AF"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5D2DEAE7" w14:textId="77777777" w:rsidR="00C96B3C" w:rsidRPr="00C96B3C" w:rsidRDefault="00C96B3C" w:rsidP="00C21D4E">
      <w:pPr>
        <w:rPr>
          <w:rFonts w:ascii="Calibri" w:eastAsia="Times New Roman" w:hAnsi="Calibri" w:cs="Times New Roman"/>
          <w:sz w:val="24"/>
          <w:szCs w:val="24"/>
        </w:rPr>
      </w:pPr>
    </w:p>
    <w:p w14:paraId="45997FD3" w14:textId="77777777" w:rsidR="00C96B3C" w:rsidRPr="00C96B3C" w:rsidRDefault="00C96B3C" w:rsidP="00C21D4E">
      <w:pPr>
        <w:rPr>
          <w:rFonts w:ascii="Calibri" w:eastAsia="Times New Roman" w:hAnsi="Calibri" w:cs="Times New Roman"/>
          <w:sz w:val="24"/>
          <w:szCs w:val="24"/>
        </w:rPr>
      </w:pPr>
    </w:p>
    <w:p w14:paraId="2CC9AEAD" w14:textId="77777777" w:rsidR="00C96B3C" w:rsidRPr="00C96B3C" w:rsidRDefault="00C96B3C" w:rsidP="00C21D4E">
      <w:pPr>
        <w:rPr>
          <w:rFonts w:ascii="Calibri" w:eastAsia="Times New Roman" w:hAnsi="Calibri" w:cs="Times New Roman"/>
          <w:sz w:val="24"/>
          <w:szCs w:val="24"/>
        </w:rPr>
      </w:pPr>
    </w:p>
    <w:p w14:paraId="503EE156" w14:textId="2440A642" w:rsidR="00C96B3C" w:rsidRPr="00C96B3C" w:rsidRDefault="00C96B3C" w:rsidP="00EF3F0A">
      <w:pPr>
        <w:shd w:val="clear" w:color="auto" w:fill="FFFFFF"/>
        <w:spacing w:before="960" w:after="0" w:line="240" w:lineRule="auto"/>
        <w:ind w:left="3402"/>
        <w:jc w:val="center"/>
        <w:rPr>
          <w:rFonts w:ascii="Calibri" w:eastAsia="Times New Roman" w:hAnsi="Calibri" w:cs="Calibri"/>
          <w:color w:val="222222"/>
        </w:rPr>
      </w:pPr>
      <w:r w:rsidRPr="00C96B3C">
        <w:rPr>
          <w:rFonts w:ascii="Calibri" w:eastAsia="Times New Roman" w:hAnsi="Calibri" w:cs="Calibri"/>
          <w:color w:val="222222"/>
        </w:rPr>
        <w:tab/>
      </w:r>
      <w:r w:rsidRPr="00C96B3C">
        <w:rPr>
          <w:rFonts w:ascii="Calibri" w:eastAsia="Times New Roman" w:hAnsi="Calibri" w:cs="Calibri"/>
          <w:color w:val="222222"/>
        </w:rPr>
        <w:tab/>
        <w:t>_____________________________________</w:t>
      </w:r>
    </w:p>
    <w:p w14:paraId="17578CD1" w14:textId="77777777" w:rsidR="00C96B3C" w:rsidRPr="00C96B3C" w:rsidRDefault="00C96B3C" w:rsidP="00C21D4E">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14C1E8F9" w14:textId="77777777" w:rsidR="00C96B3C" w:rsidRPr="00C96B3C" w:rsidRDefault="00C96B3C" w:rsidP="00C21D4E">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6E135107" w14:textId="77777777" w:rsidR="00C96B3C" w:rsidRPr="00C96B3C" w:rsidRDefault="00C96B3C" w:rsidP="00C21D4E">
      <w:pPr>
        <w:rPr>
          <w:rFonts w:ascii="Calibri" w:eastAsia="Times New Roman" w:hAnsi="Calibri" w:cs="Calibri"/>
          <w:color w:val="FF0000"/>
        </w:rPr>
      </w:pPr>
    </w:p>
    <w:p w14:paraId="761858B3"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1F0FBF3E"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A287CE0"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br w:type="page"/>
      </w:r>
    </w:p>
    <w:p w14:paraId="3E4B5E9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0" w:name="_Toc107216725"/>
      <w:r w:rsidRPr="00C96B3C">
        <w:rPr>
          <w:rFonts w:ascii="Calibri" w:eastAsia="Times New Roman" w:hAnsi="Calibri" w:cs="Times New Roman"/>
          <w:caps/>
          <w:color w:val="FFFFFF"/>
          <w:spacing w:val="15"/>
          <w:sz w:val="22"/>
          <w:szCs w:val="22"/>
        </w:rPr>
        <w:t>Załącznik nr 5 do SWZ</w:t>
      </w:r>
      <w:bookmarkEnd w:id="40"/>
      <w:r w:rsidRPr="00C96B3C">
        <w:rPr>
          <w:rFonts w:ascii="Calibri" w:eastAsia="Times New Roman" w:hAnsi="Calibri" w:cs="Times New Roman"/>
          <w:caps/>
          <w:color w:val="FFFFFF"/>
          <w:spacing w:val="15"/>
          <w:sz w:val="22"/>
          <w:szCs w:val="22"/>
        </w:rPr>
        <w:t xml:space="preserve"> </w:t>
      </w:r>
    </w:p>
    <w:p w14:paraId="6C779533" w14:textId="63E6A621" w:rsidR="00C96B3C" w:rsidRPr="00C96B3C" w:rsidRDefault="00C96B3C" w:rsidP="00C21D4E">
      <w:pPr>
        <w:spacing w:after="0" w:line="240" w:lineRule="auto"/>
        <w:jc w:val="right"/>
        <w:rPr>
          <w:rFonts w:ascii="Calibri" w:eastAsia="Times New Roman" w:hAnsi="Calibri" w:cs="Calibri"/>
          <w:sz w:val="24"/>
          <w:szCs w:val="24"/>
        </w:rPr>
      </w:pPr>
      <w:r w:rsidRPr="00C96B3C">
        <w:rPr>
          <w:rFonts w:ascii="Calibri" w:eastAsia="Times New Roman" w:hAnsi="Calibri" w:cs="Calibri"/>
          <w:sz w:val="24"/>
          <w:szCs w:val="24"/>
        </w:rPr>
        <w:t>OR.272.</w:t>
      </w:r>
      <w:r w:rsidR="009E558F">
        <w:rPr>
          <w:rFonts w:ascii="Calibri" w:eastAsia="Times New Roman" w:hAnsi="Calibri" w:cs="Calibri"/>
          <w:sz w:val="24"/>
          <w:szCs w:val="24"/>
        </w:rPr>
        <w:t>2</w:t>
      </w:r>
      <w:r w:rsidR="001D3838">
        <w:rPr>
          <w:rFonts w:ascii="Calibri" w:eastAsia="Times New Roman" w:hAnsi="Calibri" w:cs="Calibri"/>
          <w:sz w:val="24"/>
          <w:szCs w:val="24"/>
        </w:rPr>
        <w:t>0</w:t>
      </w:r>
      <w:r w:rsidRPr="00C96B3C">
        <w:rPr>
          <w:rFonts w:ascii="Calibri" w:eastAsia="Times New Roman" w:hAnsi="Calibri" w:cs="Calibri"/>
          <w:sz w:val="24"/>
          <w:szCs w:val="24"/>
        </w:rPr>
        <w:t>.202</w:t>
      </w:r>
      <w:r w:rsidR="001D3838">
        <w:rPr>
          <w:rFonts w:ascii="Calibri" w:eastAsia="Times New Roman" w:hAnsi="Calibri" w:cs="Calibri"/>
          <w:sz w:val="24"/>
          <w:szCs w:val="24"/>
        </w:rPr>
        <w:t>4</w:t>
      </w:r>
    </w:p>
    <w:p w14:paraId="42A3AC08"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1C0B74F7"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7E92FB32"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67BBBAB4" w14:textId="77777777" w:rsidR="00C96B3C" w:rsidRPr="00C96B3C" w:rsidRDefault="00C96B3C" w:rsidP="00C21D4E">
      <w:pPr>
        <w:spacing w:after="0" w:line="240" w:lineRule="auto"/>
        <w:rPr>
          <w:rFonts w:ascii="Calibri" w:eastAsia="Times New Roman" w:hAnsi="Calibri" w:cs="Calibri"/>
          <w:sz w:val="24"/>
          <w:szCs w:val="24"/>
        </w:rPr>
      </w:pPr>
    </w:p>
    <w:p w14:paraId="27F669E1"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33489217"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w:t>
      </w:r>
    </w:p>
    <w:p w14:paraId="02193C6C"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(nazwa Wykonawcy)</w:t>
      </w:r>
    </w:p>
    <w:p w14:paraId="1D2FBA54"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w:t>
      </w:r>
    </w:p>
    <w:p w14:paraId="4B0BD9BF"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20AD4BD5" w14:textId="77777777" w:rsidR="00C96B3C" w:rsidRPr="00F65F38" w:rsidRDefault="00C96B3C" w:rsidP="00C21D4E">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3342DCE2" w14:textId="77777777" w:rsidR="00C96B3C" w:rsidRPr="00F65F38" w:rsidRDefault="00C96B3C" w:rsidP="00C21D4E">
      <w:pPr>
        <w:spacing w:after="0" w:line="240" w:lineRule="auto"/>
        <w:rPr>
          <w:rFonts w:ascii="Calibri" w:eastAsia="Times New Roman" w:hAnsi="Calibri" w:cs="Calibri"/>
          <w:lang w:val="de-DE"/>
        </w:rPr>
      </w:pPr>
      <w:r w:rsidRPr="00F65F38">
        <w:rPr>
          <w:rFonts w:ascii="Calibri" w:eastAsia="Times New Roman" w:hAnsi="Calibri" w:cs="Calibri"/>
          <w:lang w:val="de-DE"/>
        </w:rPr>
        <w:t>(tel, e-mail)</w:t>
      </w:r>
    </w:p>
    <w:p w14:paraId="27208DEA" w14:textId="77777777" w:rsidR="00C96B3C" w:rsidRPr="00F65F38" w:rsidRDefault="00C96B3C" w:rsidP="00C21D4E">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26F10C3F" w14:textId="77777777" w:rsidR="00C96B3C" w:rsidRPr="00F65F38" w:rsidRDefault="00C96B3C" w:rsidP="00C21D4E">
      <w:pPr>
        <w:spacing w:after="0" w:line="240" w:lineRule="auto"/>
        <w:rPr>
          <w:rFonts w:ascii="Calibri" w:eastAsia="Times New Roman" w:hAnsi="Calibri" w:cs="Calibri"/>
          <w:lang w:val="de-DE"/>
        </w:rPr>
      </w:pPr>
      <w:r w:rsidRPr="00F65F38">
        <w:rPr>
          <w:rFonts w:ascii="Calibri" w:eastAsia="Times New Roman" w:hAnsi="Calibri" w:cs="Calibri"/>
          <w:lang w:val="de-DE"/>
        </w:rPr>
        <w:t>(Regon, NIP)</w:t>
      </w:r>
    </w:p>
    <w:p w14:paraId="086F963F"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w:t>
      </w:r>
    </w:p>
    <w:p w14:paraId="3BE39BB2"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25D8C6F8" w14:textId="77777777" w:rsidR="00C96B3C" w:rsidRPr="00C96B3C" w:rsidRDefault="00C96B3C" w:rsidP="00C21D4E">
      <w:pPr>
        <w:spacing w:after="0" w:line="240" w:lineRule="auto"/>
        <w:rPr>
          <w:rFonts w:ascii="Calibri" w:eastAsia="Times New Roman" w:hAnsi="Calibri" w:cs="Calibri"/>
          <w:sz w:val="24"/>
          <w:szCs w:val="24"/>
        </w:rPr>
      </w:pPr>
    </w:p>
    <w:p w14:paraId="0855E0A1" w14:textId="77777777" w:rsidR="00C96B3C" w:rsidRPr="00C96B3C" w:rsidRDefault="00C96B3C" w:rsidP="00C21D4E">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61972D5E" w14:textId="77777777" w:rsidR="00C96B3C" w:rsidRPr="00C96B3C" w:rsidRDefault="00C96B3C" w:rsidP="00C21D4E">
      <w:pPr>
        <w:spacing w:after="0" w:line="240" w:lineRule="auto"/>
        <w:rPr>
          <w:rFonts w:ascii="Calibri" w:eastAsia="Times New Roman" w:hAnsi="Calibri" w:cs="Calibri"/>
          <w:sz w:val="24"/>
          <w:szCs w:val="24"/>
        </w:rPr>
      </w:pPr>
    </w:p>
    <w:p w14:paraId="7FB467C8" w14:textId="0C0E204F"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Nawiązując do ogłoszenia o postępowaniu prowadzonym w trybie podstawowym art. 275 pkt 1 ustawy Prawo zamówień publicznych Dz. U. poz. 1</w:t>
      </w:r>
      <w:r w:rsidR="001D3838">
        <w:rPr>
          <w:rFonts w:ascii="Calibri" w:eastAsia="Times New Roman" w:hAnsi="Calibri" w:cs="Calibri"/>
          <w:sz w:val="24"/>
          <w:szCs w:val="24"/>
        </w:rPr>
        <w:t>605</w:t>
      </w:r>
      <w:r w:rsidRPr="00C96B3C">
        <w:rPr>
          <w:rFonts w:ascii="Calibri" w:eastAsia="Times New Roman" w:hAnsi="Calibri" w:cs="Calibri"/>
          <w:sz w:val="24"/>
          <w:szCs w:val="24"/>
        </w:rPr>
        <w:t xml:space="preserve"> rok 202</w:t>
      </w:r>
      <w:r w:rsidR="001D3838">
        <w:rPr>
          <w:rFonts w:ascii="Calibri" w:eastAsia="Times New Roman" w:hAnsi="Calibri" w:cs="Calibri"/>
          <w:sz w:val="24"/>
          <w:szCs w:val="24"/>
        </w:rPr>
        <w:t>3</w:t>
      </w:r>
      <w:r w:rsidRPr="00C96B3C">
        <w:rPr>
          <w:rFonts w:ascii="Calibri" w:eastAsia="Times New Roman" w:hAnsi="Calibri" w:cs="Calibri"/>
          <w:sz w:val="24"/>
          <w:szCs w:val="24"/>
        </w:rPr>
        <w:t xml:space="preserve"> z późniejszymi zmianami na:</w:t>
      </w:r>
    </w:p>
    <w:p w14:paraId="46FE4E6E" w14:textId="77777777" w:rsidR="00C96B3C" w:rsidRPr="00C96B3C" w:rsidRDefault="00C96B3C" w:rsidP="00C21D4E">
      <w:pPr>
        <w:spacing w:after="0" w:line="240" w:lineRule="auto"/>
        <w:rPr>
          <w:rFonts w:ascii="Calibri" w:eastAsia="Times New Roman" w:hAnsi="Calibri" w:cs="Calibri"/>
          <w:sz w:val="24"/>
          <w:szCs w:val="24"/>
        </w:rPr>
      </w:pPr>
    </w:p>
    <w:p w14:paraId="2513A5A8" w14:textId="45182E72" w:rsidR="00C96B3C" w:rsidRPr="00C96B3C" w:rsidRDefault="001D3838" w:rsidP="00C21D4E">
      <w:pPr>
        <w:spacing w:after="0" w:line="240" w:lineRule="auto"/>
        <w:rPr>
          <w:rFonts w:ascii="Calibri" w:eastAsia="Times New Roman" w:hAnsi="Calibri" w:cs="Calibri"/>
          <w:b/>
          <w:sz w:val="24"/>
          <w:szCs w:val="24"/>
        </w:rPr>
      </w:pPr>
      <w:r w:rsidRPr="001D3838">
        <w:rPr>
          <w:rFonts w:ascii="Calibri" w:eastAsia="Times New Roman" w:hAnsi="Calibri" w:cs="Calibri"/>
          <w:b/>
          <w:bCs/>
          <w:sz w:val="24"/>
          <w:szCs w:val="24"/>
        </w:rPr>
        <w:t>Świadczenie usług pocztowych w obrocie krajowym i zagranicznym oraz usług kurierskich w obrocie krajowym dla Powiatu Lwóweckiego</w:t>
      </w:r>
    </w:p>
    <w:p w14:paraId="7DC6F3BF" w14:textId="77777777" w:rsidR="00C96B3C" w:rsidRPr="00C96B3C" w:rsidRDefault="00C96B3C" w:rsidP="00C21D4E">
      <w:pPr>
        <w:spacing w:after="0" w:line="240" w:lineRule="auto"/>
        <w:rPr>
          <w:rFonts w:ascii="Calibri" w:eastAsia="Times New Roman" w:hAnsi="Calibri" w:cs="Calibri"/>
          <w:sz w:val="24"/>
          <w:szCs w:val="24"/>
        </w:rPr>
      </w:pPr>
    </w:p>
    <w:p w14:paraId="5481DECC"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154D0E0E"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4820EFAD"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3297895A"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7A7D22CD" w14:textId="77777777" w:rsidR="00C96B3C" w:rsidRPr="00C96B3C" w:rsidRDefault="00C96B3C" w:rsidP="00C21D4E">
      <w:pPr>
        <w:spacing w:after="0" w:line="240" w:lineRule="auto"/>
        <w:rPr>
          <w:rFonts w:ascii="Calibri" w:eastAsia="Times New Roman" w:hAnsi="Calibri" w:cs="Calibri"/>
          <w:sz w:val="24"/>
          <w:szCs w:val="24"/>
        </w:rPr>
      </w:pPr>
    </w:p>
    <w:p w14:paraId="2DACFBE6"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0486FE8"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5FA10D0" w14:textId="77777777" w:rsidR="00C96B3C" w:rsidRPr="00C96B3C" w:rsidRDefault="00C96B3C" w:rsidP="00C21D4E">
      <w:pPr>
        <w:spacing w:after="0" w:line="240" w:lineRule="auto"/>
        <w:rPr>
          <w:rFonts w:ascii="Calibri" w:eastAsia="Times New Roman" w:hAnsi="Calibri" w:cs="Calibri"/>
          <w:sz w:val="24"/>
          <w:szCs w:val="24"/>
        </w:rPr>
      </w:pPr>
    </w:p>
    <w:p w14:paraId="7563ED3A"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1590B8F8" w14:textId="77777777" w:rsidR="00C96B3C" w:rsidRPr="00C96B3C" w:rsidRDefault="00C96B3C" w:rsidP="00C21D4E">
      <w:pPr>
        <w:spacing w:after="0" w:line="240" w:lineRule="auto"/>
        <w:rPr>
          <w:rFonts w:ascii="Calibri" w:eastAsia="Times New Roman" w:hAnsi="Calibri" w:cs="Calibri"/>
          <w:sz w:val="24"/>
          <w:szCs w:val="24"/>
        </w:rPr>
      </w:pPr>
    </w:p>
    <w:p w14:paraId="6C14AEF9" w14:textId="77777777" w:rsidR="00C96B3C" w:rsidRPr="00C96B3C" w:rsidRDefault="00C96B3C" w:rsidP="00C21D4E">
      <w:pPr>
        <w:spacing w:after="0" w:line="240" w:lineRule="auto"/>
        <w:rPr>
          <w:rFonts w:ascii="Calibri" w:eastAsia="Times New Roman" w:hAnsi="Calibri" w:cs="Calibri"/>
          <w:sz w:val="24"/>
          <w:szCs w:val="24"/>
        </w:rPr>
      </w:pPr>
    </w:p>
    <w:p w14:paraId="70897F17"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65DD8047" w14:textId="77777777" w:rsidR="00C96B3C" w:rsidRPr="00C96B3C" w:rsidRDefault="00C96B3C" w:rsidP="00C21D4E">
      <w:pPr>
        <w:spacing w:after="0" w:line="240" w:lineRule="auto"/>
        <w:rPr>
          <w:rFonts w:ascii="Calibri" w:eastAsia="Times New Roman" w:hAnsi="Calibri" w:cs="Calibri"/>
          <w:sz w:val="24"/>
          <w:szCs w:val="24"/>
        </w:rPr>
      </w:pPr>
    </w:p>
    <w:p w14:paraId="7D8F056C" w14:textId="77777777" w:rsidR="00C96B3C" w:rsidRPr="00C96B3C" w:rsidRDefault="00C96B3C" w:rsidP="00C21D4E">
      <w:pPr>
        <w:spacing w:after="0" w:line="240" w:lineRule="auto"/>
        <w:rPr>
          <w:rFonts w:ascii="Calibri" w:eastAsia="Times New Roman" w:hAnsi="Calibri" w:cs="Calibri"/>
          <w:sz w:val="24"/>
          <w:szCs w:val="24"/>
        </w:rPr>
      </w:pPr>
    </w:p>
    <w:p w14:paraId="72CFF412"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ED34FD9"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BAB14AA"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D44BFFB"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185F4B4"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B093BE4"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C4B4A88"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F772B4B"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49C4C36C" w14:textId="77777777" w:rsidR="00C96B3C" w:rsidRPr="00C96B3C" w:rsidRDefault="00C96B3C" w:rsidP="00C21D4E">
      <w:pPr>
        <w:spacing w:after="0" w:line="240" w:lineRule="auto"/>
        <w:rPr>
          <w:rFonts w:ascii="Calibri" w:eastAsia="Times New Roman" w:hAnsi="Calibri" w:cs="Calibri"/>
          <w:sz w:val="24"/>
          <w:szCs w:val="24"/>
        </w:rPr>
      </w:pPr>
    </w:p>
    <w:p w14:paraId="1C89E4B9"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7118428E" w14:textId="77777777" w:rsidR="00C96B3C" w:rsidRPr="00C96B3C" w:rsidRDefault="00C96B3C" w:rsidP="00C21D4E">
      <w:pPr>
        <w:spacing w:after="0" w:line="240" w:lineRule="auto"/>
        <w:rPr>
          <w:rFonts w:ascii="Calibri" w:eastAsia="Times New Roman" w:hAnsi="Calibri" w:cs="Calibri"/>
          <w:sz w:val="24"/>
          <w:szCs w:val="24"/>
        </w:rPr>
      </w:pPr>
    </w:p>
    <w:p w14:paraId="4ABE2803" w14:textId="77777777" w:rsidR="00C96B3C" w:rsidRPr="00C96B3C" w:rsidRDefault="00C96B3C" w:rsidP="00C21D4E">
      <w:pPr>
        <w:spacing w:after="0" w:line="240" w:lineRule="auto"/>
        <w:rPr>
          <w:rFonts w:ascii="Calibri" w:eastAsia="Times New Roman" w:hAnsi="Calibri" w:cs="Calibri"/>
          <w:sz w:val="24"/>
          <w:szCs w:val="24"/>
        </w:rPr>
      </w:pPr>
    </w:p>
    <w:p w14:paraId="54E2EBF5" w14:textId="77777777" w:rsidR="00C96B3C" w:rsidRPr="00C96B3C" w:rsidRDefault="00C96B3C" w:rsidP="00C21D4E">
      <w:pPr>
        <w:spacing w:after="0" w:line="240" w:lineRule="auto"/>
        <w:rPr>
          <w:rFonts w:ascii="Calibri" w:eastAsia="Times New Roman" w:hAnsi="Calibri" w:cs="Calibri"/>
          <w:sz w:val="24"/>
          <w:szCs w:val="24"/>
        </w:rPr>
      </w:pPr>
    </w:p>
    <w:p w14:paraId="2082F8D6" w14:textId="77777777" w:rsidR="00C96B3C" w:rsidRPr="00C96B3C" w:rsidRDefault="00C96B3C" w:rsidP="00C21D4E">
      <w:pPr>
        <w:spacing w:after="0" w:line="240" w:lineRule="auto"/>
        <w:rPr>
          <w:rFonts w:ascii="Calibri" w:eastAsia="Times New Roman" w:hAnsi="Calibri" w:cs="Calibri"/>
          <w:sz w:val="24"/>
          <w:szCs w:val="24"/>
        </w:rPr>
      </w:pPr>
    </w:p>
    <w:p w14:paraId="5B90F39F" w14:textId="77777777" w:rsidR="00C96B3C" w:rsidRPr="00C96B3C" w:rsidRDefault="00C96B3C" w:rsidP="00C21D4E">
      <w:pPr>
        <w:spacing w:after="0" w:line="240" w:lineRule="auto"/>
        <w:rPr>
          <w:rFonts w:ascii="Calibri" w:eastAsia="Times New Roman" w:hAnsi="Calibri" w:cs="Calibri"/>
          <w:sz w:val="24"/>
          <w:szCs w:val="24"/>
        </w:rPr>
      </w:pPr>
    </w:p>
    <w:p w14:paraId="62DEF858" w14:textId="77777777" w:rsidR="00C96B3C" w:rsidRPr="00C96B3C" w:rsidRDefault="00C96B3C" w:rsidP="00C21D4E">
      <w:pPr>
        <w:jc w:val="right"/>
        <w:rPr>
          <w:rFonts w:ascii="Calibri" w:eastAsia="Times New Roman" w:hAnsi="Calibri" w:cs="Times New Roman"/>
        </w:rPr>
      </w:pPr>
      <w:r w:rsidRPr="00C96B3C">
        <w:rPr>
          <w:rFonts w:ascii="Calibri" w:eastAsia="Times New Roman" w:hAnsi="Calibri" w:cs="Calibri"/>
          <w:sz w:val="24"/>
          <w:szCs w:val="24"/>
        </w:rPr>
        <w:t>Podpis złożony przez osobę(osoby) uprawnioną(-e)</w:t>
      </w:r>
    </w:p>
    <w:p w14:paraId="1EEA4327"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1C1EFA53"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6B75FCBE"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br w:type="page"/>
      </w:r>
    </w:p>
    <w:p w14:paraId="286E06E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07216726"/>
      <w:r w:rsidRPr="00C96B3C">
        <w:rPr>
          <w:rFonts w:ascii="Calibri" w:eastAsia="Times New Roman" w:hAnsi="Calibri" w:cs="Times New Roman"/>
          <w:caps/>
          <w:color w:val="FFFFFF"/>
          <w:spacing w:val="15"/>
          <w:sz w:val="22"/>
          <w:szCs w:val="22"/>
        </w:rPr>
        <w:t>Załącznik nr 6 do SWZ</w:t>
      </w:r>
      <w:bookmarkEnd w:id="41"/>
    </w:p>
    <w:p w14:paraId="200A90F9" w14:textId="3D18AD51" w:rsidR="00C96B3C" w:rsidRPr="00C96B3C" w:rsidRDefault="00C96B3C" w:rsidP="00C21D4E">
      <w:pPr>
        <w:rPr>
          <w:rFonts w:ascii="Calibri" w:eastAsia="Times New Roman" w:hAnsi="Calibri" w:cs="Times New Roman"/>
        </w:rPr>
      </w:pPr>
      <w:r w:rsidRPr="00C96B3C">
        <w:rPr>
          <w:rFonts w:ascii="Calibri" w:eastAsia="Times New Roman" w:hAnsi="Calibri" w:cs="Times New Roman"/>
        </w:rPr>
        <w:t>OR.272.</w:t>
      </w:r>
      <w:r w:rsidR="001D3838">
        <w:rPr>
          <w:rFonts w:ascii="Calibri" w:eastAsia="Times New Roman" w:hAnsi="Calibri" w:cs="Times New Roman"/>
        </w:rPr>
        <w:t>20</w:t>
      </w:r>
      <w:r w:rsidRPr="00C96B3C">
        <w:rPr>
          <w:rFonts w:ascii="Calibri" w:eastAsia="Times New Roman" w:hAnsi="Calibri" w:cs="Times New Roman"/>
        </w:rPr>
        <w:t>.202</w:t>
      </w:r>
      <w:r w:rsidR="001D3838">
        <w:rPr>
          <w:rFonts w:ascii="Calibri" w:eastAsia="Times New Roman" w:hAnsi="Calibri" w:cs="Times New Roman"/>
        </w:rPr>
        <w:t>4</w:t>
      </w:r>
      <w:r w:rsidRPr="00C96B3C">
        <w:rPr>
          <w:rFonts w:ascii="Calibri" w:eastAsia="Times New Roman" w:hAnsi="Calibri" w:cs="Times New Roman"/>
        </w:rPr>
        <w:t xml:space="preserve"> </w:t>
      </w:r>
    </w:p>
    <w:p w14:paraId="735FC034" w14:textId="6B28B885" w:rsidR="00A05384" w:rsidRPr="00453704" w:rsidRDefault="00A05384" w:rsidP="00A05384">
      <w:pPr>
        <w:spacing w:before="0" w:after="120" w:line="240" w:lineRule="auto"/>
        <w:jc w:val="center"/>
        <w:rPr>
          <w:sz w:val="24"/>
          <w:szCs w:val="24"/>
        </w:rPr>
      </w:pPr>
      <w:r w:rsidRPr="00453704">
        <w:rPr>
          <w:sz w:val="24"/>
          <w:szCs w:val="24"/>
        </w:rPr>
        <w:t xml:space="preserve">Projektowane postanowienia umowy w sprawie zamówienia publicznego </w:t>
      </w:r>
    </w:p>
    <w:p w14:paraId="3B5D7EF5" w14:textId="77777777" w:rsidR="00A05384" w:rsidRPr="00453704" w:rsidRDefault="00A05384" w:rsidP="00A05384">
      <w:pPr>
        <w:spacing w:before="0" w:after="120" w:line="240" w:lineRule="auto"/>
        <w:rPr>
          <w:sz w:val="24"/>
          <w:szCs w:val="24"/>
        </w:rPr>
      </w:pPr>
    </w:p>
    <w:p w14:paraId="0CDC3E6B" w14:textId="0469D54E" w:rsidR="00A05384" w:rsidRPr="00453704" w:rsidRDefault="00A05384" w:rsidP="00A05384">
      <w:pPr>
        <w:spacing w:before="0" w:after="120" w:line="240" w:lineRule="auto"/>
        <w:jc w:val="center"/>
        <w:rPr>
          <w:sz w:val="24"/>
          <w:szCs w:val="24"/>
        </w:rPr>
      </w:pPr>
      <w:r w:rsidRPr="00453704">
        <w:rPr>
          <w:sz w:val="24"/>
          <w:szCs w:val="24"/>
        </w:rPr>
        <w:t>UMOWA NR 273………….202</w:t>
      </w:r>
      <w:r w:rsidR="001D3838">
        <w:rPr>
          <w:sz w:val="24"/>
          <w:szCs w:val="24"/>
        </w:rPr>
        <w:t>4</w:t>
      </w:r>
    </w:p>
    <w:p w14:paraId="7853584C" w14:textId="77777777" w:rsidR="00A05384" w:rsidRPr="00453704" w:rsidRDefault="00A05384" w:rsidP="00A05384">
      <w:pPr>
        <w:spacing w:before="0" w:after="120" w:line="240" w:lineRule="auto"/>
        <w:rPr>
          <w:sz w:val="24"/>
          <w:szCs w:val="24"/>
        </w:rPr>
      </w:pPr>
    </w:p>
    <w:p w14:paraId="306F5C1D" w14:textId="5DE5BE5C" w:rsidR="00A05384" w:rsidRPr="00453704" w:rsidRDefault="00A05384" w:rsidP="00A05384">
      <w:pPr>
        <w:spacing w:before="0" w:after="120" w:line="240" w:lineRule="auto"/>
        <w:rPr>
          <w:sz w:val="24"/>
          <w:szCs w:val="24"/>
        </w:rPr>
      </w:pPr>
      <w:r w:rsidRPr="00453704">
        <w:rPr>
          <w:sz w:val="24"/>
          <w:szCs w:val="24"/>
        </w:rPr>
        <w:t>Zawarta w dniu ………………… 202</w:t>
      </w:r>
      <w:r w:rsidR="001D3838">
        <w:rPr>
          <w:sz w:val="24"/>
          <w:szCs w:val="24"/>
        </w:rPr>
        <w:t>4</w:t>
      </w:r>
      <w:r w:rsidRPr="00453704">
        <w:rPr>
          <w:sz w:val="24"/>
          <w:szCs w:val="24"/>
        </w:rPr>
        <w:t xml:space="preserve"> r. pomiędzy:</w:t>
      </w:r>
    </w:p>
    <w:p w14:paraId="3B2D8BCB" w14:textId="77777777" w:rsidR="00A05384" w:rsidRPr="00453704" w:rsidRDefault="00A05384" w:rsidP="00A05384">
      <w:pPr>
        <w:spacing w:before="0" w:after="120" w:line="240" w:lineRule="auto"/>
        <w:rPr>
          <w:sz w:val="24"/>
          <w:szCs w:val="24"/>
        </w:rPr>
      </w:pPr>
      <w:r w:rsidRPr="00453704">
        <w:rPr>
          <w:sz w:val="24"/>
          <w:szCs w:val="24"/>
        </w:rPr>
        <w:t>Powiat Lwówecki,</w:t>
      </w:r>
    </w:p>
    <w:p w14:paraId="5D58BA9E" w14:textId="77777777" w:rsidR="00A05384" w:rsidRPr="00453704" w:rsidRDefault="00A05384" w:rsidP="00A05384">
      <w:pPr>
        <w:spacing w:before="0" w:after="120" w:line="240" w:lineRule="auto"/>
        <w:rPr>
          <w:sz w:val="24"/>
          <w:szCs w:val="24"/>
        </w:rPr>
      </w:pPr>
      <w:r w:rsidRPr="00453704">
        <w:rPr>
          <w:sz w:val="24"/>
          <w:szCs w:val="24"/>
        </w:rPr>
        <w:t>ul. Szpitalna 4</w:t>
      </w:r>
    </w:p>
    <w:p w14:paraId="2FFC315E" w14:textId="77777777" w:rsidR="00A05384" w:rsidRPr="00453704" w:rsidRDefault="00A05384" w:rsidP="00A05384">
      <w:pPr>
        <w:spacing w:before="0" w:after="120" w:line="240" w:lineRule="auto"/>
        <w:rPr>
          <w:sz w:val="24"/>
          <w:szCs w:val="24"/>
        </w:rPr>
      </w:pPr>
      <w:r w:rsidRPr="00453704">
        <w:rPr>
          <w:sz w:val="24"/>
          <w:szCs w:val="24"/>
        </w:rPr>
        <w:t>59-600 Lwówek Śląski</w:t>
      </w:r>
    </w:p>
    <w:p w14:paraId="78FEA130" w14:textId="77777777" w:rsidR="00A05384" w:rsidRPr="00453704" w:rsidRDefault="00A05384" w:rsidP="00A05384">
      <w:pPr>
        <w:spacing w:before="0" w:after="120" w:line="240" w:lineRule="auto"/>
        <w:rPr>
          <w:sz w:val="24"/>
          <w:szCs w:val="24"/>
        </w:rPr>
      </w:pPr>
      <w:r w:rsidRPr="00453704">
        <w:rPr>
          <w:sz w:val="24"/>
          <w:szCs w:val="24"/>
        </w:rPr>
        <w:t>NIP: 616-14-10-172</w:t>
      </w:r>
    </w:p>
    <w:p w14:paraId="5B7A9790" w14:textId="77777777" w:rsidR="00A05384" w:rsidRPr="00453704" w:rsidRDefault="00A05384" w:rsidP="00A05384">
      <w:pPr>
        <w:spacing w:before="0" w:after="120" w:line="240" w:lineRule="auto"/>
        <w:rPr>
          <w:sz w:val="24"/>
          <w:szCs w:val="24"/>
        </w:rPr>
      </w:pPr>
      <w:r w:rsidRPr="00453704">
        <w:rPr>
          <w:sz w:val="24"/>
          <w:szCs w:val="24"/>
        </w:rPr>
        <w:t xml:space="preserve"> reprezentowany przez Zarząd Powiatu, w imieniu którego działają: </w:t>
      </w:r>
    </w:p>
    <w:p w14:paraId="09154329" w14:textId="77777777" w:rsidR="00A05384" w:rsidRPr="00453704" w:rsidRDefault="00A05384" w:rsidP="00A05384">
      <w:pPr>
        <w:spacing w:before="0" w:after="120" w:line="240" w:lineRule="auto"/>
        <w:rPr>
          <w:sz w:val="24"/>
          <w:szCs w:val="24"/>
        </w:rPr>
      </w:pPr>
      <w:r w:rsidRPr="00453704">
        <w:rPr>
          <w:sz w:val="24"/>
          <w:szCs w:val="24"/>
        </w:rPr>
        <w:t xml:space="preserve">1. ………………………………………….. </w:t>
      </w:r>
    </w:p>
    <w:p w14:paraId="0FBE3930" w14:textId="77777777" w:rsidR="00A05384" w:rsidRPr="00453704" w:rsidRDefault="00A05384" w:rsidP="00A05384">
      <w:pPr>
        <w:spacing w:before="0" w:after="120" w:line="240" w:lineRule="auto"/>
        <w:rPr>
          <w:sz w:val="24"/>
          <w:szCs w:val="24"/>
        </w:rPr>
      </w:pPr>
      <w:r w:rsidRPr="00453704">
        <w:rPr>
          <w:sz w:val="24"/>
          <w:szCs w:val="24"/>
        </w:rPr>
        <w:t xml:space="preserve">2. ………………………………………….. </w:t>
      </w:r>
    </w:p>
    <w:p w14:paraId="0FA4B03F" w14:textId="77777777" w:rsidR="00A05384" w:rsidRPr="00453704" w:rsidRDefault="00A05384" w:rsidP="00A05384">
      <w:pPr>
        <w:spacing w:before="0" w:after="120" w:line="240" w:lineRule="auto"/>
        <w:rPr>
          <w:sz w:val="24"/>
          <w:szCs w:val="24"/>
        </w:rPr>
      </w:pPr>
      <w:r w:rsidRPr="00453704">
        <w:rPr>
          <w:sz w:val="24"/>
          <w:szCs w:val="24"/>
        </w:rPr>
        <w:t xml:space="preserve">przy kontrasygnacie Skarbnika Powiatu …………………………………………………….. </w:t>
      </w:r>
    </w:p>
    <w:p w14:paraId="3C0A1124" w14:textId="77777777" w:rsidR="00A05384" w:rsidRPr="00453704" w:rsidRDefault="00A05384" w:rsidP="00A05384">
      <w:pPr>
        <w:spacing w:before="0" w:after="120" w:line="240" w:lineRule="auto"/>
        <w:rPr>
          <w:sz w:val="24"/>
          <w:szCs w:val="24"/>
        </w:rPr>
      </w:pPr>
      <w:r w:rsidRPr="00453704">
        <w:rPr>
          <w:sz w:val="24"/>
          <w:szCs w:val="24"/>
        </w:rPr>
        <w:t xml:space="preserve">zwanym dalej „Zamawiającym”, a </w:t>
      </w:r>
    </w:p>
    <w:p w14:paraId="69406B04" w14:textId="77777777" w:rsidR="00A05384" w:rsidRPr="00453704" w:rsidRDefault="00A05384" w:rsidP="00A05384">
      <w:pPr>
        <w:spacing w:before="0" w:after="120" w:line="240" w:lineRule="auto"/>
        <w:rPr>
          <w:sz w:val="24"/>
          <w:szCs w:val="24"/>
        </w:rPr>
      </w:pPr>
      <w:r w:rsidRPr="00453704">
        <w:rPr>
          <w:sz w:val="24"/>
          <w:szCs w:val="24"/>
        </w:rPr>
        <w:t xml:space="preserve">………………………………….. </w:t>
      </w:r>
    </w:p>
    <w:p w14:paraId="67566998" w14:textId="77777777" w:rsidR="00A05384" w:rsidRPr="00453704" w:rsidRDefault="00A05384" w:rsidP="00A05384">
      <w:pPr>
        <w:spacing w:before="0" w:after="120" w:line="240" w:lineRule="auto"/>
        <w:rPr>
          <w:sz w:val="24"/>
          <w:szCs w:val="24"/>
        </w:rPr>
      </w:pPr>
      <w:r w:rsidRPr="00453704">
        <w:rPr>
          <w:sz w:val="24"/>
          <w:szCs w:val="24"/>
        </w:rPr>
        <w:t xml:space="preserve">………………………………….. </w:t>
      </w:r>
    </w:p>
    <w:p w14:paraId="791DD0B2" w14:textId="77777777" w:rsidR="00A05384" w:rsidRPr="00453704" w:rsidRDefault="00A05384" w:rsidP="00A05384">
      <w:pPr>
        <w:spacing w:before="0" w:after="120" w:line="240" w:lineRule="auto"/>
        <w:rPr>
          <w:sz w:val="24"/>
          <w:szCs w:val="24"/>
        </w:rPr>
      </w:pPr>
      <w:r w:rsidRPr="00453704">
        <w:rPr>
          <w:sz w:val="24"/>
          <w:szCs w:val="24"/>
        </w:rPr>
        <w:t xml:space="preserve">………………………………….. </w:t>
      </w:r>
    </w:p>
    <w:p w14:paraId="07DC2CC3" w14:textId="77777777" w:rsidR="00A05384" w:rsidRPr="00453704" w:rsidRDefault="00A05384" w:rsidP="00A05384">
      <w:pPr>
        <w:spacing w:before="0" w:after="120" w:line="240" w:lineRule="auto"/>
        <w:rPr>
          <w:sz w:val="24"/>
          <w:szCs w:val="24"/>
        </w:rPr>
      </w:pPr>
      <w:r w:rsidRPr="00453704">
        <w:rPr>
          <w:sz w:val="24"/>
          <w:szCs w:val="24"/>
        </w:rPr>
        <w:t xml:space="preserve">reprezentowanym przez: ………………………………….. </w:t>
      </w:r>
    </w:p>
    <w:p w14:paraId="24ADDE21" w14:textId="77777777" w:rsidR="00A05384" w:rsidRPr="00453704" w:rsidRDefault="00A05384" w:rsidP="00A05384">
      <w:pPr>
        <w:spacing w:before="0" w:after="120" w:line="240" w:lineRule="auto"/>
        <w:rPr>
          <w:sz w:val="24"/>
          <w:szCs w:val="24"/>
        </w:rPr>
      </w:pPr>
      <w:r w:rsidRPr="00453704">
        <w:rPr>
          <w:sz w:val="24"/>
          <w:szCs w:val="24"/>
        </w:rPr>
        <w:t xml:space="preserve">zwanym dalej „Wykonawcą”. </w:t>
      </w:r>
    </w:p>
    <w:p w14:paraId="3D2F4EB0" w14:textId="77777777" w:rsidR="00A05384" w:rsidRPr="00453704" w:rsidRDefault="00A05384" w:rsidP="00A05384">
      <w:pPr>
        <w:spacing w:before="0" w:after="120" w:line="240" w:lineRule="auto"/>
        <w:rPr>
          <w:sz w:val="24"/>
          <w:szCs w:val="24"/>
        </w:rPr>
      </w:pPr>
    </w:p>
    <w:p w14:paraId="5AEA8057" w14:textId="77777777" w:rsidR="00A05384" w:rsidRPr="00453704" w:rsidRDefault="00A05384" w:rsidP="00A05384">
      <w:pPr>
        <w:spacing w:before="0" w:after="120" w:line="240" w:lineRule="auto"/>
        <w:rPr>
          <w:sz w:val="24"/>
          <w:szCs w:val="24"/>
        </w:rPr>
      </w:pPr>
    </w:p>
    <w:p w14:paraId="714A719A" w14:textId="77777777" w:rsidR="00A05384" w:rsidRPr="00453704" w:rsidRDefault="00A05384" w:rsidP="00A05384">
      <w:pPr>
        <w:spacing w:before="0" w:after="120" w:line="240" w:lineRule="auto"/>
        <w:rPr>
          <w:sz w:val="24"/>
          <w:szCs w:val="24"/>
        </w:rPr>
      </w:pPr>
      <w:r w:rsidRPr="00453704">
        <w:rPr>
          <w:sz w:val="24"/>
          <w:szCs w:val="24"/>
        </w:rPr>
        <w:t xml:space="preserve">Strony wspólnie i za porozumieniem oświadczają, że: </w:t>
      </w:r>
    </w:p>
    <w:p w14:paraId="4FF525A5" w14:textId="77777777" w:rsidR="00A05384" w:rsidRPr="00453704" w:rsidRDefault="00A05384" w:rsidP="00A05384">
      <w:pPr>
        <w:spacing w:before="0" w:after="120" w:line="240" w:lineRule="auto"/>
        <w:rPr>
          <w:sz w:val="24"/>
          <w:szCs w:val="24"/>
        </w:rPr>
      </w:pPr>
    </w:p>
    <w:p w14:paraId="0AB1F8CC" w14:textId="77777777" w:rsidR="00A05384" w:rsidRPr="00453704" w:rsidRDefault="00A05384" w:rsidP="00A05384">
      <w:pPr>
        <w:spacing w:before="0" w:after="120" w:line="240" w:lineRule="auto"/>
        <w:rPr>
          <w:sz w:val="24"/>
          <w:szCs w:val="24"/>
        </w:rPr>
      </w:pPr>
    </w:p>
    <w:p w14:paraId="68A25305" w14:textId="77777777" w:rsidR="00A05384" w:rsidRPr="00453704" w:rsidRDefault="00A05384" w:rsidP="00A05384">
      <w:pPr>
        <w:spacing w:before="0" w:after="120" w:line="240" w:lineRule="auto"/>
        <w:rPr>
          <w:sz w:val="24"/>
          <w:szCs w:val="24"/>
        </w:rPr>
      </w:pPr>
    </w:p>
    <w:p w14:paraId="3657C766" w14:textId="77777777" w:rsidR="00A05384" w:rsidRPr="00453704" w:rsidRDefault="00A05384" w:rsidP="00A05384">
      <w:pPr>
        <w:spacing w:before="0" w:after="120" w:line="240" w:lineRule="auto"/>
        <w:rPr>
          <w:sz w:val="24"/>
          <w:szCs w:val="24"/>
        </w:rPr>
      </w:pPr>
      <w:r w:rsidRPr="00453704">
        <w:rPr>
          <w:sz w:val="24"/>
          <w:szCs w:val="24"/>
        </w:rPr>
        <w:t>§ 1.</w:t>
      </w:r>
    </w:p>
    <w:p w14:paraId="60897310" w14:textId="276ED85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Wykonawca zobowiązuje się do wykonania na rzecz Zamawiającego zamówienia publicznego, którego przedmiotem jest świadczenie usług pocztowych w obrocie krajowym i zagranicznym w rozumieniu ustawy Prawo Pocztowe z dnia 23 listopada 2012 r. (tekst jednolity Dz. U. z 202</w:t>
      </w:r>
      <w:r w:rsidR="009F732B">
        <w:rPr>
          <w:sz w:val="24"/>
          <w:szCs w:val="24"/>
        </w:rPr>
        <w:t>3</w:t>
      </w:r>
      <w:r w:rsidRPr="00453704">
        <w:rPr>
          <w:sz w:val="24"/>
          <w:szCs w:val="24"/>
        </w:rPr>
        <w:t xml:space="preserve"> r. poz. </w:t>
      </w:r>
      <w:r w:rsidR="009F732B">
        <w:rPr>
          <w:rFonts w:ascii="Calibri" w:eastAsia="Times New Roman" w:hAnsi="Calibri" w:cs="Calibri"/>
          <w:color w:val="000000"/>
          <w:sz w:val="24"/>
          <w:szCs w:val="24"/>
        </w:rPr>
        <w:t>1640</w:t>
      </w:r>
      <w:r w:rsidRPr="00453704">
        <w:rPr>
          <w:sz w:val="24"/>
          <w:szCs w:val="24"/>
        </w:rPr>
        <w:t xml:space="preserve"> z późn. zm.) na potrzeby Zamawiającego w zakresie:</w:t>
      </w:r>
    </w:p>
    <w:p w14:paraId="141012F1" w14:textId="77777777" w:rsidR="00A05384" w:rsidRPr="00453704" w:rsidRDefault="00A05384" w:rsidP="00A05384">
      <w:pPr>
        <w:spacing w:before="0" w:after="120" w:line="240" w:lineRule="auto"/>
        <w:rPr>
          <w:sz w:val="24"/>
          <w:szCs w:val="24"/>
        </w:rPr>
      </w:pPr>
    </w:p>
    <w:p w14:paraId="47B37121" w14:textId="77777777" w:rsidR="00A05384" w:rsidRPr="00453704" w:rsidRDefault="00A05384" w:rsidP="00A05384">
      <w:pPr>
        <w:spacing w:before="0" w:after="120" w:line="240" w:lineRule="auto"/>
        <w:rPr>
          <w:sz w:val="24"/>
          <w:szCs w:val="24"/>
        </w:rPr>
      </w:pPr>
      <w:r w:rsidRPr="00453704">
        <w:rPr>
          <w:sz w:val="24"/>
          <w:szCs w:val="24"/>
        </w:rPr>
        <w:t xml:space="preserve">1.1. Część I : „Świadczenie usług pocztowych w obrocie krajowym i zagranicznym:  </w:t>
      </w:r>
    </w:p>
    <w:p w14:paraId="4A07E710" w14:textId="77777777" w:rsidR="00A05384" w:rsidRPr="00453704" w:rsidRDefault="00A05384" w:rsidP="00A05384">
      <w:pPr>
        <w:spacing w:before="0" w:after="120" w:line="240" w:lineRule="auto"/>
        <w:rPr>
          <w:sz w:val="24"/>
          <w:szCs w:val="24"/>
        </w:rPr>
      </w:pPr>
    </w:p>
    <w:p w14:paraId="2C38361E" w14:textId="77777777" w:rsidR="00A05384" w:rsidRPr="00453704" w:rsidRDefault="00A05384" w:rsidP="00A05384">
      <w:pPr>
        <w:spacing w:before="0" w:after="120" w:line="240" w:lineRule="auto"/>
        <w:rPr>
          <w:sz w:val="24"/>
          <w:szCs w:val="24"/>
        </w:rPr>
      </w:pPr>
      <w:r w:rsidRPr="00453704">
        <w:rPr>
          <w:sz w:val="24"/>
          <w:szCs w:val="24"/>
        </w:rPr>
        <w:t>a)</w:t>
      </w:r>
      <w:r w:rsidRPr="00453704">
        <w:rPr>
          <w:sz w:val="24"/>
          <w:szCs w:val="24"/>
        </w:rPr>
        <w:tab/>
        <w:t>przesyłek listowych nierejestrowanych w obrocie krajowym i zagranicznym,</w:t>
      </w:r>
    </w:p>
    <w:p w14:paraId="0380E68F" w14:textId="77777777" w:rsidR="00A05384" w:rsidRPr="00453704" w:rsidRDefault="00A05384" w:rsidP="00A05384">
      <w:pPr>
        <w:spacing w:before="0" w:after="120" w:line="240" w:lineRule="auto"/>
        <w:rPr>
          <w:sz w:val="24"/>
          <w:szCs w:val="24"/>
        </w:rPr>
      </w:pPr>
      <w:r w:rsidRPr="00453704">
        <w:rPr>
          <w:sz w:val="24"/>
          <w:szCs w:val="24"/>
        </w:rPr>
        <w:t>b)</w:t>
      </w:r>
      <w:r w:rsidRPr="00453704">
        <w:rPr>
          <w:sz w:val="24"/>
          <w:szCs w:val="24"/>
        </w:rPr>
        <w:tab/>
        <w:t>przesyłek listowych poleconych w obrocie krajowym i zagranicznym,</w:t>
      </w:r>
    </w:p>
    <w:p w14:paraId="03199E45" w14:textId="77777777" w:rsidR="00A05384" w:rsidRPr="00453704" w:rsidRDefault="00A05384" w:rsidP="00A05384">
      <w:pPr>
        <w:spacing w:before="0" w:after="120" w:line="240" w:lineRule="auto"/>
        <w:rPr>
          <w:sz w:val="24"/>
          <w:szCs w:val="24"/>
        </w:rPr>
      </w:pPr>
      <w:r w:rsidRPr="00453704">
        <w:rPr>
          <w:sz w:val="24"/>
          <w:szCs w:val="24"/>
        </w:rPr>
        <w:t>c)</w:t>
      </w:r>
      <w:r w:rsidRPr="00453704">
        <w:rPr>
          <w:sz w:val="24"/>
          <w:szCs w:val="24"/>
        </w:rPr>
        <w:tab/>
        <w:t>przesyłek listowych z zadeklarowaną wartością w obrocie krajowym i zagranicznym,</w:t>
      </w:r>
    </w:p>
    <w:p w14:paraId="08D977E4" w14:textId="77777777" w:rsidR="00A05384" w:rsidRPr="00453704" w:rsidRDefault="00A05384" w:rsidP="00A05384">
      <w:pPr>
        <w:spacing w:before="0" w:after="120" w:line="240" w:lineRule="auto"/>
        <w:rPr>
          <w:sz w:val="24"/>
          <w:szCs w:val="24"/>
        </w:rPr>
      </w:pPr>
      <w:r w:rsidRPr="00453704">
        <w:rPr>
          <w:sz w:val="24"/>
          <w:szCs w:val="24"/>
        </w:rPr>
        <w:t>d)</w:t>
      </w:r>
      <w:r w:rsidRPr="00453704">
        <w:rPr>
          <w:sz w:val="24"/>
          <w:szCs w:val="24"/>
        </w:rPr>
        <w:tab/>
        <w:t>paczek pocztowych w obrocie krajowym i zagranicznym,</w:t>
      </w:r>
    </w:p>
    <w:p w14:paraId="19D90980" w14:textId="77777777" w:rsidR="00A05384" w:rsidRPr="00453704" w:rsidRDefault="00A05384" w:rsidP="00A05384">
      <w:pPr>
        <w:spacing w:before="0" w:after="120" w:line="240" w:lineRule="auto"/>
        <w:rPr>
          <w:sz w:val="24"/>
          <w:szCs w:val="24"/>
        </w:rPr>
      </w:pPr>
      <w:r w:rsidRPr="00453704">
        <w:rPr>
          <w:sz w:val="24"/>
          <w:szCs w:val="24"/>
        </w:rPr>
        <w:t>e)</w:t>
      </w:r>
      <w:r w:rsidRPr="00453704">
        <w:rPr>
          <w:sz w:val="24"/>
          <w:szCs w:val="24"/>
        </w:rPr>
        <w:tab/>
        <w:t>paczek pocztowych z zadeklarowaną wartością w obrocie krajowym i zagranicznym,</w:t>
      </w:r>
    </w:p>
    <w:p w14:paraId="364E294A" w14:textId="77777777" w:rsidR="00A05384" w:rsidRPr="00453704" w:rsidRDefault="00A05384" w:rsidP="00A05384">
      <w:pPr>
        <w:spacing w:before="0" w:after="120" w:line="240" w:lineRule="auto"/>
        <w:rPr>
          <w:sz w:val="24"/>
          <w:szCs w:val="24"/>
        </w:rPr>
      </w:pPr>
      <w:r w:rsidRPr="00453704">
        <w:rPr>
          <w:sz w:val="24"/>
          <w:szCs w:val="24"/>
        </w:rPr>
        <w:t>f)</w:t>
      </w:r>
      <w:r w:rsidRPr="00453704">
        <w:rPr>
          <w:sz w:val="24"/>
          <w:szCs w:val="24"/>
        </w:rPr>
        <w:tab/>
        <w:t>usług pocztowych w obrocie krajowym i zagranicznym,</w:t>
      </w:r>
    </w:p>
    <w:p w14:paraId="6F92D682" w14:textId="77777777" w:rsidR="00A05384" w:rsidRPr="00453704" w:rsidRDefault="00A05384" w:rsidP="00A05384">
      <w:pPr>
        <w:spacing w:before="0" w:after="120" w:line="240" w:lineRule="auto"/>
        <w:rPr>
          <w:sz w:val="24"/>
          <w:szCs w:val="24"/>
        </w:rPr>
      </w:pPr>
      <w:r w:rsidRPr="00453704">
        <w:rPr>
          <w:sz w:val="24"/>
          <w:szCs w:val="24"/>
        </w:rPr>
        <w:t>g)</w:t>
      </w:r>
      <w:r w:rsidRPr="00453704">
        <w:rPr>
          <w:sz w:val="24"/>
          <w:szCs w:val="24"/>
        </w:rPr>
        <w:tab/>
        <w:t>przesyłek kurierskich w obrocie krajowym i zagranicznym,</w:t>
      </w:r>
    </w:p>
    <w:p w14:paraId="6F3C1A7B" w14:textId="77777777" w:rsidR="00A05384" w:rsidRPr="00453704" w:rsidRDefault="00A05384" w:rsidP="00A05384">
      <w:pPr>
        <w:spacing w:before="0" w:after="120" w:line="240" w:lineRule="auto"/>
        <w:rPr>
          <w:sz w:val="24"/>
          <w:szCs w:val="24"/>
        </w:rPr>
      </w:pPr>
      <w:r w:rsidRPr="00453704">
        <w:rPr>
          <w:sz w:val="24"/>
          <w:szCs w:val="24"/>
        </w:rPr>
        <w:t>h)</w:t>
      </w:r>
      <w:r w:rsidRPr="00453704">
        <w:rPr>
          <w:sz w:val="24"/>
          <w:szCs w:val="24"/>
        </w:rPr>
        <w:tab/>
        <w:t>zwrotu do Nadawcy przesyłek pocztowych po wyczerpaniu możliwości ich doręczenia lub wydania odbiorcy.</w:t>
      </w:r>
    </w:p>
    <w:p w14:paraId="6FD0D831" w14:textId="77777777" w:rsidR="00A05384" w:rsidRPr="00453704" w:rsidRDefault="00A05384" w:rsidP="00A05384">
      <w:pPr>
        <w:spacing w:before="0" w:after="120" w:line="240" w:lineRule="auto"/>
        <w:rPr>
          <w:sz w:val="24"/>
          <w:szCs w:val="24"/>
        </w:rPr>
      </w:pPr>
      <w:r w:rsidRPr="00453704">
        <w:rPr>
          <w:sz w:val="24"/>
          <w:szCs w:val="24"/>
        </w:rPr>
        <w:t>1.2.  Część II  : „Świadczenie usług kurierskich w obrocie krajowym”</w:t>
      </w:r>
    </w:p>
    <w:p w14:paraId="3A02C537" w14:textId="77777777" w:rsidR="00A05384" w:rsidRPr="00453704" w:rsidRDefault="00A05384" w:rsidP="00A05384">
      <w:pPr>
        <w:spacing w:before="0" w:after="120" w:line="240" w:lineRule="auto"/>
        <w:rPr>
          <w:sz w:val="24"/>
          <w:szCs w:val="24"/>
        </w:rPr>
      </w:pPr>
    </w:p>
    <w:p w14:paraId="17549ABC"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Wykonawca zobowiązany jest świadczyć usługi pocztowe zgodnie z obowiązującymi przepisami prawa, a w szczególności:</w:t>
      </w:r>
    </w:p>
    <w:p w14:paraId="23C0EA47" w14:textId="3933D37C"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Ustawą z dnia 23 listopada 2012 r. Prawo Pocztowe (tekst jednolity Dz. U. z 20</w:t>
      </w:r>
      <w:r w:rsidR="009F732B">
        <w:rPr>
          <w:sz w:val="24"/>
          <w:szCs w:val="24"/>
        </w:rPr>
        <w:t>23</w:t>
      </w:r>
      <w:r w:rsidRPr="00453704">
        <w:rPr>
          <w:sz w:val="24"/>
          <w:szCs w:val="24"/>
        </w:rPr>
        <w:t xml:space="preserve"> r. poz. </w:t>
      </w:r>
      <w:r w:rsidR="009F732B" w:rsidRPr="009F732B">
        <w:rPr>
          <w:sz w:val="24"/>
          <w:szCs w:val="24"/>
        </w:rPr>
        <w:t>1640</w:t>
      </w:r>
      <w:r w:rsidRPr="00453704">
        <w:rPr>
          <w:sz w:val="24"/>
          <w:szCs w:val="24"/>
        </w:rPr>
        <w:t xml:space="preserve"> z późn. zm.).</w:t>
      </w:r>
    </w:p>
    <w:p w14:paraId="3AE86050"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Rozporządzeniem Ministra Administracji i Cyfryzacji z dnia 29 kwietnia 2013 r. w sprawie warunków wykonywania usług powszechnych przez operatora wyznaczonego (Dz. U. z 2013 r., poz. 545).</w:t>
      </w:r>
    </w:p>
    <w:p w14:paraId="7FC3B194"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Rozporządzeniem Ministra Administracji i Cyfryzacji z dnia 26 listopada 2013 r. w sprawie reklamacji usługi pocztowej (Dz. U. z 2018 r., poz. 421).</w:t>
      </w:r>
    </w:p>
    <w:p w14:paraId="118076C6"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Regulaminem Generalnym Światowego Związku Pocztowego wraz z załącznikiem - Regulaminem wewnętrznym Kongresów, Światowej Konwencji Pocztowej wraz z Protokołem końcowym, Porozumieniem dotyczącym pocztowych usług płatniczych, sporządzonym w Dausze dnia 11 października 2012 r. (Dz. U. 2015, poz. 1522).</w:t>
      </w:r>
    </w:p>
    <w:p w14:paraId="08595516"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Regulaminem Poczty Listowej, Światowego Związku Pocztowego sporządzonym w Bernie dnia 28 stycznia 2005r. (Dz. U. z 2007 r. nr 108, poz. 744).</w:t>
      </w:r>
    </w:p>
    <w:p w14:paraId="6621E796" w14:textId="77777777" w:rsidR="00A05384" w:rsidRPr="00453704" w:rsidRDefault="00A05384" w:rsidP="00A05384">
      <w:pPr>
        <w:spacing w:before="0" w:after="120" w:line="240" w:lineRule="auto"/>
        <w:rPr>
          <w:sz w:val="24"/>
          <w:szCs w:val="24"/>
        </w:rPr>
      </w:pPr>
      <w:r w:rsidRPr="00453704">
        <w:rPr>
          <w:sz w:val="24"/>
          <w:szCs w:val="24"/>
        </w:rPr>
        <w:t>6)</w:t>
      </w:r>
      <w:r w:rsidRPr="00453704">
        <w:rPr>
          <w:sz w:val="24"/>
          <w:szCs w:val="24"/>
        </w:rPr>
        <w:tab/>
        <w:t>Regulaminem dotyczącym Paczek pocztowych, Światowego Związku Pocztowego sporządzonym w Bernie dnia 28 stycznia 2005 r. (Dz. U. z 2007 r. nr 108, poz. 745).</w:t>
      </w:r>
    </w:p>
    <w:p w14:paraId="3DBE40FB" w14:textId="77777777" w:rsidR="00A05384" w:rsidRPr="00453704" w:rsidRDefault="00A05384" w:rsidP="00A05384">
      <w:pPr>
        <w:spacing w:before="0" w:after="120" w:line="240" w:lineRule="auto"/>
        <w:rPr>
          <w:sz w:val="24"/>
          <w:szCs w:val="24"/>
        </w:rPr>
      </w:pPr>
      <w:r w:rsidRPr="00453704">
        <w:rPr>
          <w:sz w:val="24"/>
          <w:szCs w:val="24"/>
        </w:rPr>
        <w:t>7)</w:t>
      </w:r>
      <w:r w:rsidRPr="00453704">
        <w:rPr>
          <w:sz w:val="24"/>
          <w:szCs w:val="24"/>
        </w:rPr>
        <w:tab/>
        <w:t>Przepisami dotyczącymi doręczania przesyłek na zasadach określonych w:</w:t>
      </w:r>
    </w:p>
    <w:p w14:paraId="46CFAEB5" w14:textId="77777777" w:rsidR="00A05384" w:rsidRPr="00453704" w:rsidRDefault="00A05384" w:rsidP="00A05384">
      <w:pPr>
        <w:spacing w:before="0" w:after="120" w:line="240" w:lineRule="auto"/>
        <w:rPr>
          <w:sz w:val="24"/>
          <w:szCs w:val="24"/>
        </w:rPr>
      </w:pPr>
      <w:r w:rsidRPr="00453704">
        <w:rPr>
          <w:sz w:val="24"/>
          <w:szCs w:val="24"/>
        </w:rPr>
        <w:t>a)</w:t>
      </w:r>
      <w:r w:rsidRPr="00453704">
        <w:rPr>
          <w:sz w:val="24"/>
          <w:szCs w:val="24"/>
        </w:rPr>
        <w:tab/>
        <w:t>Ustawie z dnia 14 czerwca 1960 r. Kodeks postępowania administracyjnego (tj. Dz. U. z 2017 r., poz. 1257, z późn. zm.) - regulującej tryb doręczania pism nadawanych w postępowaniu administracyjnym.</w:t>
      </w:r>
    </w:p>
    <w:p w14:paraId="286E2135" w14:textId="77777777" w:rsidR="00A05384" w:rsidRPr="00453704" w:rsidRDefault="00A05384" w:rsidP="00A05384">
      <w:pPr>
        <w:spacing w:before="0" w:after="120" w:line="240" w:lineRule="auto"/>
        <w:rPr>
          <w:sz w:val="24"/>
          <w:szCs w:val="24"/>
        </w:rPr>
      </w:pPr>
      <w:r w:rsidRPr="00453704">
        <w:rPr>
          <w:sz w:val="24"/>
          <w:szCs w:val="24"/>
        </w:rPr>
        <w:t>b)</w:t>
      </w:r>
      <w:r w:rsidRPr="00453704">
        <w:rPr>
          <w:sz w:val="24"/>
          <w:szCs w:val="24"/>
        </w:rPr>
        <w:tab/>
        <w:t>Ustawie z dnia 29 sierpnia 1997 r. Ordynacja podatkowa (tj. Dz. U. z 2017 r., poz. 201 z późn. zm.) - regulującej tryb doręczania pism nadawanych w trybie ordynacji podatkowej.</w:t>
      </w:r>
    </w:p>
    <w:p w14:paraId="23FCC4B9" w14:textId="77777777" w:rsidR="00A05384" w:rsidRPr="00453704" w:rsidRDefault="00A05384" w:rsidP="00A05384">
      <w:pPr>
        <w:spacing w:before="0" w:after="120" w:line="240" w:lineRule="auto"/>
        <w:rPr>
          <w:sz w:val="24"/>
          <w:szCs w:val="24"/>
        </w:rPr>
      </w:pPr>
      <w:r w:rsidRPr="00453704">
        <w:rPr>
          <w:sz w:val="24"/>
          <w:szCs w:val="24"/>
        </w:rPr>
        <w:t>c)</w:t>
      </w:r>
      <w:r w:rsidRPr="00453704">
        <w:rPr>
          <w:sz w:val="24"/>
          <w:szCs w:val="24"/>
        </w:rPr>
        <w:tab/>
        <w:t>Ustawie z dnia 17 listopada 1964 r. Kodeks postępowania cywilnego (tj. Dz. U. z 2018 r., poz. 155 z późn. zm.) regulującym tryb doręczania pism nadawanych w postępowaniu cywilnym.</w:t>
      </w:r>
    </w:p>
    <w:p w14:paraId="3313B836" w14:textId="77777777" w:rsidR="00A05384" w:rsidRPr="00453704" w:rsidRDefault="00A05384" w:rsidP="00A05384">
      <w:pPr>
        <w:spacing w:before="0" w:after="120" w:line="240" w:lineRule="auto"/>
        <w:rPr>
          <w:sz w:val="24"/>
          <w:szCs w:val="24"/>
        </w:rPr>
      </w:pPr>
      <w:r w:rsidRPr="00453704">
        <w:rPr>
          <w:sz w:val="24"/>
          <w:szCs w:val="24"/>
        </w:rPr>
        <w:t>d)</w:t>
      </w:r>
      <w:r w:rsidRPr="00453704">
        <w:rPr>
          <w:sz w:val="24"/>
          <w:szCs w:val="24"/>
        </w:rPr>
        <w:tab/>
        <w:t>Innych, a wyżej nie wymienionych powszechnie obowiązujących przepisach.</w:t>
      </w:r>
    </w:p>
    <w:p w14:paraId="168EC2A4"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Realizacja umowy prowadzona będzie zgodnie z zakresem i warunkami określonymi w IWZ, i w ofercie Wykonawcy dotyczącej niniejszego postępowania.</w:t>
      </w:r>
    </w:p>
    <w:p w14:paraId="7DCDCAF1"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Integralną część niniejszej umowy stanową niżej wymienione dokumenty według następującego pierwszeństwa:</w:t>
      </w:r>
    </w:p>
    <w:p w14:paraId="5AEF76AF" w14:textId="77777777" w:rsidR="00A05384" w:rsidRPr="00453704" w:rsidRDefault="00A05384" w:rsidP="00A05384">
      <w:pPr>
        <w:spacing w:before="0" w:after="120" w:line="240" w:lineRule="auto"/>
        <w:rPr>
          <w:sz w:val="24"/>
          <w:szCs w:val="24"/>
        </w:rPr>
      </w:pPr>
      <w:r w:rsidRPr="00453704">
        <w:rPr>
          <w:sz w:val="24"/>
          <w:szCs w:val="24"/>
        </w:rPr>
        <w:t>a)</w:t>
      </w:r>
      <w:r w:rsidRPr="00453704">
        <w:rPr>
          <w:sz w:val="24"/>
          <w:szCs w:val="24"/>
        </w:rPr>
        <w:tab/>
        <w:t>specyfikacja istotnych warunków zamówienia wraz załącznikami,</w:t>
      </w:r>
    </w:p>
    <w:p w14:paraId="2FA91096" w14:textId="77777777" w:rsidR="00A05384" w:rsidRPr="00453704" w:rsidRDefault="00A05384" w:rsidP="00A05384">
      <w:pPr>
        <w:spacing w:before="0" w:after="120" w:line="240" w:lineRule="auto"/>
        <w:rPr>
          <w:sz w:val="24"/>
          <w:szCs w:val="24"/>
        </w:rPr>
      </w:pPr>
      <w:r w:rsidRPr="00453704">
        <w:rPr>
          <w:sz w:val="24"/>
          <w:szCs w:val="24"/>
        </w:rPr>
        <w:t>b)</w:t>
      </w:r>
      <w:r w:rsidRPr="00453704">
        <w:rPr>
          <w:sz w:val="24"/>
          <w:szCs w:val="24"/>
        </w:rPr>
        <w:tab/>
        <w:t>odpowiedzi Zamawiającego na pytania Wykonawców zadane w trakcie postępowania przetargowego,</w:t>
      </w:r>
    </w:p>
    <w:p w14:paraId="03EE0B62" w14:textId="77777777" w:rsidR="00A05384" w:rsidRPr="00453704" w:rsidRDefault="00A05384" w:rsidP="00A05384">
      <w:pPr>
        <w:spacing w:before="0" w:after="120" w:line="240" w:lineRule="auto"/>
        <w:rPr>
          <w:sz w:val="24"/>
          <w:szCs w:val="24"/>
        </w:rPr>
      </w:pPr>
      <w:r w:rsidRPr="00453704">
        <w:rPr>
          <w:sz w:val="24"/>
          <w:szCs w:val="24"/>
        </w:rPr>
        <w:t>c)</w:t>
      </w:r>
      <w:r w:rsidRPr="00453704">
        <w:rPr>
          <w:sz w:val="24"/>
          <w:szCs w:val="24"/>
        </w:rPr>
        <w:tab/>
        <w:t>oferta Wykonawcy.</w:t>
      </w:r>
    </w:p>
    <w:p w14:paraId="5E376D9D"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Realizacja przedmiotu zamówienia prowadzona będzie zgodnie z obowiązującymi przepisami, o których mowa w ust. 2 a także normami i zasadami wiedzy oraz z należytą starannością.</w:t>
      </w:r>
    </w:p>
    <w:p w14:paraId="0F751706" w14:textId="77777777" w:rsidR="00A05384" w:rsidRPr="00453704" w:rsidRDefault="00A05384" w:rsidP="00A05384">
      <w:pPr>
        <w:spacing w:before="0" w:after="120" w:line="240" w:lineRule="auto"/>
        <w:rPr>
          <w:sz w:val="24"/>
          <w:szCs w:val="24"/>
        </w:rPr>
      </w:pPr>
    </w:p>
    <w:p w14:paraId="1A0105BE" w14:textId="77777777" w:rsidR="00A05384" w:rsidRPr="00453704" w:rsidRDefault="00A05384" w:rsidP="00A05384">
      <w:pPr>
        <w:spacing w:before="0" w:after="120" w:line="240" w:lineRule="auto"/>
        <w:rPr>
          <w:sz w:val="24"/>
          <w:szCs w:val="24"/>
        </w:rPr>
      </w:pPr>
      <w:r w:rsidRPr="00453704">
        <w:rPr>
          <w:sz w:val="24"/>
          <w:szCs w:val="24"/>
        </w:rPr>
        <w:t>§ 2.</w:t>
      </w:r>
    </w:p>
    <w:p w14:paraId="34460538" w14:textId="23F35898" w:rsidR="00A05384" w:rsidRPr="00453704" w:rsidRDefault="00A05384" w:rsidP="00A05384">
      <w:pPr>
        <w:spacing w:before="0" w:after="120" w:line="240" w:lineRule="auto"/>
        <w:rPr>
          <w:sz w:val="24"/>
          <w:szCs w:val="24"/>
        </w:rPr>
      </w:pPr>
      <w:r w:rsidRPr="00453704">
        <w:rPr>
          <w:sz w:val="24"/>
          <w:szCs w:val="24"/>
        </w:rPr>
        <w:t>Umowa zawarta zostaje na czas określony od dnia 01 kwietnia do dnia 30 czerwca 202</w:t>
      </w:r>
      <w:r w:rsidR="002E1A80">
        <w:rPr>
          <w:sz w:val="24"/>
          <w:szCs w:val="24"/>
        </w:rPr>
        <w:t>6</w:t>
      </w:r>
      <w:r w:rsidRPr="00453704">
        <w:rPr>
          <w:sz w:val="24"/>
          <w:szCs w:val="24"/>
        </w:rPr>
        <w:t>.</w:t>
      </w:r>
    </w:p>
    <w:p w14:paraId="7D42FBD9" w14:textId="77777777" w:rsidR="00A05384" w:rsidRPr="00453704" w:rsidRDefault="00A05384" w:rsidP="00A05384">
      <w:pPr>
        <w:spacing w:before="0" w:after="120" w:line="240" w:lineRule="auto"/>
        <w:rPr>
          <w:sz w:val="24"/>
          <w:szCs w:val="24"/>
        </w:rPr>
      </w:pPr>
    </w:p>
    <w:p w14:paraId="0DC4B11E" w14:textId="77777777" w:rsidR="00A05384" w:rsidRPr="00453704" w:rsidRDefault="00A05384" w:rsidP="00A05384">
      <w:pPr>
        <w:spacing w:before="0" w:after="120" w:line="240" w:lineRule="auto"/>
        <w:rPr>
          <w:sz w:val="24"/>
          <w:szCs w:val="24"/>
        </w:rPr>
      </w:pPr>
      <w:r w:rsidRPr="00453704">
        <w:rPr>
          <w:sz w:val="24"/>
          <w:szCs w:val="24"/>
        </w:rPr>
        <w:t>§ 3.</w:t>
      </w:r>
    </w:p>
    <w:p w14:paraId="4DCB73FC"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Ustala się wynagrodzenie Wykonawcy do kwoty</w:t>
      </w:r>
      <w:r w:rsidRPr="00453704">
        <w:rPr>
          <w:sz w:val="24"/>
          <w:szCs w:val="24"/>
        </w:rPr>
        <w:tab/>
        <w:t>złotych (słownie złotych:</w:t>
      </w:r>
      <w:r w:rsidRPr="00453704">
        <w:rPr>
          <w:sz w:val="24"/>
          <w:szCs w:val="24"/>
        </w:rPr>
        <w:tab/>
        <w:t>).</w:t>
      </w:r>
    </w:p>
    <w:p w14:paraId="112D6B35" w14:textId="0C260D49" w:rsidR="00A05384" w:rsidRPr="00453704" w:rsidRDefault="00A05384" w:rsidP="00A05384">
      <w:pPr>
        <w:spacing w:before="0" w:after="120" w:line="240" w:lineRule="auto"/>
        <w:rPr>
          <w:sz w:val="24"/>
          <w:szCs w:val="24"/>
        </w:rPr>
      </w:pPr>
    </w:p>
    <w:p w14:paraId="16768FDF"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Wynagrodzenie z tytułu niniejszej umowy obliczane będzie jako iloczyn rzeczywistej ilości usług zrealizowanych w zakończonym okresie rozliczeniowym, tj. miesiącu kalendarzowym oraz cen jednostkowych opłat - zgodnie z załącznikiem nr 1a do oferty, którego kopia stanowi załącznik do niniejszej umowy.</w:t>
      </w:r>
    </w:p>
    <w:p w14:paraId="5D7A19A7" w14:textId="2EE46C93"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r>
      <w:r w:rsidR="001D3838" w:rsidRPr="001D3838">
        <w:rPr>
          <w:sz w:val="24"/>
          <w:szCs w:val="24"/>
        </w:rPr>
        <w:t>Podstawą do określenia wynagrodzenia, w każdym miesiącu, stanowi złożona i przyjęta oferta, a w szczególności ceny jednostkowe wynikające z załącznika nr 1a do oferty, które mogą ulec zmianie w przypadku gdy będzie to wymagane obowiązującymi przepisami prawa, również pod warunkiem wcześniejszego zatwierdzenia nowych cen usługi lub usług przez Prezesa Urzędu Komunikacji Elektronicznej.</w:t>
      </w:r>
    </w:p>
    <w:p w14:paraId="30370BFD"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Zamawiający dopuszcza zmianę ilości przesyłek w poszczególnych pozycjach wskazanych w załączniku nr 1a do oferty pod warunkiem, że maksymalna wartość zmian nie może skutkować przekroczeniem wynagrodzenia, które ustalono w ust. 1.</w:t>
      </w:r>
    </w:p>
    <w:p w14:paraId="4AD3A71A"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Wynagrodzenie, o którym mowa w ust. 1, może podlegać zmianie tylko w przypadkach przewidzianych w § 10 niniejszej umowy.</w:t>
      </w:r>
    </w:p>
    <w:p w14:paraId="34BE6125" w14:textId="77777777" w:rsidR="00A05384" w:rsidRPr="00453704" w:rsidRDefault="00A05384" w:rsidP="00A05384">
      <w:pPr>
        <w:spacing w:before="0" w:after="120" w:line="240" w:lineRule="auto"/>
        <w:rPr>
          <w:sz w:val="24"/>
          <w:szCs w:val="24"/>
        </w:rPr>
      </w:pPr>
      <w:r w:rsidRPr="00453704">
        <w:rPr>
          <w:sz w:val="24"/>
          <w:szCs w:val="24"/>
        </w:rPr>
        <w:t>6.</w:t>
      </w:r>
      <w:r w:rsidRPr="00453704">
        <w:rPr>
          <w:sz w:val="24"/>
          <w:szCs w:val="24"/>
        </w:rPr>
        <w:tab/>
        <w:t>Kwota wynagrodzenia określona w ust. 2 zawiera wszelkie koszty związane z realizacją usługi niezbędne do jej prawidłowego i zgodnego z przepisami prawa wykonania.</w:t>
      </w:r>
    </w:p>
    <w:p w14:paraId="06A193F9" w14:textId="77777777" w:rsidR="00A05384" w:rsidRPr="00453704" w:rsidRDefault="00A05384" w:rsidP="00A05384">
      <w:pPr>
        <w:spacing w:before="0" w:after="120" w:line="240" w:lineRule="auto"/>
        <w:rPr>
          <w:sz w:val="24"/>
          <w:szCs w:val="24"/>
        </w:rPr>
      </w:pPr>
      <w:r w:rsidRPr="00453704">
        <w:rPr>
          <w:sz w:val="24"/>
          <w:szCs w:val="24"/>
        </w:rPr>
        <w:t>7.</w:t>
      </w:r>
      <w:r w:rsidRPr="00453704">
        <w:rPr>
          <w:sz w:val="24"/>
          <w:szCs w:val="24"/>
        </w:rPr>
        <w:tab/>
        <w:t>Wykonawcy nie przysługuje dochodzenie od Zamawiającego jakichkolwiek roszczeń odszkodowawczych z tytułu zmniejszenia rzeczywistej ilości przesyłek z danej kategorii w porównaniu do ilości wynikających z załącznika nr 1a do oferty.</w:t>
      </w:r>
    </w:p>
    <w:p w14:paraId="7FB66E87" w14:textId="77777777" w:rsidR="00A05384" w:rsidRPr="00453704" w:rsidRDefault="00A05384" w:rsidP="00A05384">
      <w:pPr>
        <w:spacing w:before="0" w:after="120" w:line="240" w:lineRule="auto"/>
        <w:rPr>
          <w:sz w:val="24"/>
          <w:szCs w:val="24"/>
        </w:rPr>
      </w:pPr>
    </w:p>
    <w:p w14:paraId="14BB1E4B" w14:textId="77777777" w:rsidR="00A05384" w:rsidRPr="00453704" w:rsidRDefault="00A05384" w:rsidP="00A05384">
      <w:pPr>
        <w:spacing w:before="0" w:after="120" w:line="240" w:lineRule="auto"/>
        <w:rPr>
          <w:sz w:val="24"/>
          <w:szCs w:val="24"/>
        </w:rPr>
      </w:pPr>
      <w:r w:rsidRPr="00453704">
        <w:rPr>
          <w:sz w:val="24"/>
          <w:szCs w:val="24"/>
        </w:rPr>
        <w:t>§ 4.</w:t>
      </w:r>
    </w:p>
    <w:p w14:paraId="6985D06D"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Wynagrodzenie z tytułu wykonywania przedmiotu umowy będzie rozliczane w okresach rozliczeniowych odpowiadających miesiącom kalendarzowym.</w:t>
      </w:r>
    </w:p>
    <w:p w14:paraId="4D99D3BE"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W przypadku nadania przez Zamawiającego większej ilości przesyłek z danej kategorii, usługi te będą rozliczane dla tej zwiększonej ilości, wg cen jednostkowych wynikających z załącznika nr 1a do oferty.</w:t>
      </w:r>
    </w:p>
    <w:p w14:paraId="215CFA50"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Wykonawca zobowiązany będzie do wystawiania faktury zbiorczej za wykonane usługi na rzecz Zamawiającego do 7-go dnia następnego miesiąca, po miesiącu rozliczeniowym.</w:t>
      </w:r>
    </w:p>
    <w:p w14:paraId="06FBA42F"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Podstawą do rozliczenia pomiędzy Zamawiającym a Wykonawcą są faktury, płatne w terminie do dwudziestu jeden (21) dni od dnia dostarczenia faktury Zamawiającemu z zestawieniem potwierdzającym ilość przesyłek z danej kategorii wysłanych w okresie rozliczeniowym.</w:t>
      </w:r>
    </w:p>
    <w:p w14:paraId="7ED65FBC"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Wynagrodzenie, o którym mowa w § 3 ust. 2, będzie przekazywane na rachunek bankowy Wykonawcy</w:t>
      </w:r>
    </w:p>
    <w:p w14:paraId="0123A623" w14:textId="77777777" w:rsidR="00A05384" w:rsidRPr="00453704" w:rsidRDefault="00A05384" w:rsidP="00A05384">
      <w:pPr>
        <w:spacing w:before="0" w:after="120" w:line="240" w:lineRule="auto"/>
        <w:rPr>
          <w:sz w:val="24"/>
          <w:szCs w:val="24"/>
        </w:rPr>
      </w:pPr>
      <w:r w:rsidRPr="00453704">
        <w:rPr>
          <w:sz w:val="24"/>
          <w:szCs w:val="24"/>
        </w:rPr>
        <w:t>o numerze</w:t>
      </w:r>
      <w:r w:rsidRPr="00453704">
        <w:rPr>
          <w:sz w:val="24"/>
          <w:szCs w:val="24"/>
        </w:rPr>
        <w:tab/>
      </w:r>
    </w:p>
    <w:p w14:paraId="4FA9437D" w14:textId="77777777" w:rsidR="00A05384" w:rsidRPr="00453704" w:rsidRDefault="00A05384" w:rsidP="00A05384">
      <w:pPr>
        <w:spacing w:before="0" w:after="120" w:line="240" w:lineRule="auto"/>
        <w:rPr>
          <w:sz w:val="24"/>
          <w:szCs w:val="24"/>
        </w:rPr>
      </w:pPr>
      <w:r w:rsidRPr="00453704">
        <w:rPr>
          <w:sz w:val="24"/>
          <w:szCs w:val="24"/>
        </w:rPr>
        <w:t>6.</w:t>
      </w:r>
      <w:r w:rsidRPr="00453704">
        <w:rPr>
          <w:sz w:val="24"/>
          <w:szCs w:val="24"/>
        </w:rPr>
        <w:tab/>
        <w:t>Rachunek bankowy Wykonawcy wskazany w niniejszej umowie może być zmieniony tylko poprzez aneks do umowy podpisany przez Strony umowy.</w:t>
      </w:r>
    </w:p>
    <w:p w14:paraId="2B8EE3C9" w14:textId="77777777" w:rsidR="00A05384" w:rsidRPr="00453704" w:rsidRDefault="00A05384" w:rsidP="00A05384">
      <w:pPr>
        <w:spacing w:before="0" w:after="120" w:line="240" w:lineRule="auto"/>
        <w:rPr>
          <w:sz w:val="24"/>
          <w:szCs w:val="24"/>
        </w:rPr>
      </w:pPr>
      <w:r w:rsidRPr="00453704">
        <w:rPr>
          <w:sz w:val="24"/>
          <w:szCs w:val="24"/>
        </w:rPr>
        <w:t>7.</w:t>
      </w:r>
      <w:r w:rsidRPr="00453704">
        <w:rPr>
          <w:sz w:val="24"/>
          <w:szCs w:val="24"/>
        </w:rPr>
        <w:tab/>
        <w:t>Za dzień zapłaty przyjmuje się dzień uznania rachunku Wykonawcy.</w:t>
      </w:r>
    </w:p>
    <w:p w14:paraId="23C55F00" w14:textId="77777777" w:rsidR="00A05384" w:rsidRPr="00453704" w:rsidRDefault="00A05384" w:rsidP="00A05384">
      <w:pPr>
        <w:spacing w:before="0" w:after="120" w:line="240" w:lineRule="auto"/>
        <w:rPr>
          <w:sz w:val="24"/>
          <w:szCs w:val="24"/>
        </w:rPr>
      </w:pPr>
      <w:r w:rsidRPr="00453704">
        <w:rPr>
          <w:sz w:val="24"/>
          <w:szCs w:val="24"/>
        </w:rPr>
        <w:t>8.</w:t>
      </w:r>
      <w:r w:rsidRPr="00453704">
        <w:rPr>
          <w:sz w:val="24"/>
          <w:szCs w:val="24"/>
        </w:rPr>
        <w:tab/>
        <w:t>Bez zgody Zamawiającego Wykonawca nie może udzielać na rzecz osób trzecich cesji jakichkolwiek wierzytelności i zobowiązań wynikających z niniejszej umowy.</w:t>
      </w:r>
    </w:p>
    <w:p w14:paraId="65DA59B1" w14:textId="77777777" w:rsidR="00A05384" w:rsidRPr="00453704" w:rsidRDefault="00A05384" w:rsidP="00A05384">
      <w:pPr>
        <w:spacing w:before="0" w:after="120" w:line="240" w:lineRule="auto"/>
        <w:rPr>
          <w:sz w:val="24"/>
          <w:szCs w:val="24"/>
        </w:rPr>
      </w:pPr>
    </w:p>
    <w:p w14:paraId="04AFBB37" w14:textId="77777777" w:rsidR="00A05384" w:rsidRPr="00453704" w:rsidRDefault="00A05384" w:rsidP="00A05384">
      <w:pPr>
        <w:spacing w:before="0" w:after="120" w:line="240" w:lineRule="auto"/>
        <w:rPr>
          <w:sz w:val="24"/>
          <w:szCs w:val="24"/>
        </w:rPr>
      </w:pPr>
      <w:r w:rsidRPr="00453704">
        <w:rPr>
          <w:sz w:val="24"/>
          <w:szCs w:val="24"/>
        </w:rPr>
        <w:t>§ 5.</w:t>
      </w:r>
    </w:p>
    <w:p w14:paraId="64ADCD46" w14:textId="77777777" w:rsidR="00A05384" w:rsidRPr="00453704" w:rsidRDefault="00A05384" w:rsidP="00A05384">
      <w:pPr>
        <w:spacing w:before="0" w:after="120" w:line="240" w:lineRule="auto"/>
        <w:rPr>
          <w:sz w:val="24"/>
          <w:szCs w:val="24"/>
        </w:rPr>
      </w:pPr>
      <w:r w:rsidRPr="00453704">
        <w:rPr>
          <w:sz w:val="24"/>
          <w:szCs w:val="24"/>
        </w:rPr>
        <w:t>1. Wykonawca zobowiązany jest m.in. do:</w:t>
      </w:r>
    </w:p>
    <w:p w14:paraId="7AA8DB48"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Odbiór przesyłek potwierdzać będzie upoważniony przedstawiciel Wykonawcy.</w:t>
      </w:r>
    </w:p>
    <w:p w14:paraId="3AF145BA"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podjęcia dwukrotnej próby doręczenia przesyłki adresatowi rozumiane jako dwa pozostawione zawiadomienia o przesyłce.</w:t>
      </w:r>
    </w:p>
    <w:p w14:paraId="550CD20D" w14:textId="77777777" w:rsidR="00A05384" w:rsidRPr="00453704" w:rsidRDefault="00A05384" w:rsidP="00A05384">
      <w:pPr>
        <w:spacing w:before="0" w:after="120" w:line="240" w:lineRule="auto"/>
        <w:rPr>
          <w:sz w:val="24"/>
          <w:szCs w:val="24"/>
        </w:rPr>
      </w:pPr>
      <w:r w:rsidRPr="00453704">
        <w:rPr>
          <w:sz w:val="24"/>
          <w:szCs w:val="24"/>
        </w:rPr>
        <w:t>W przypadku nieobecności adresata przesyłki rejestrowanej (odpowiednio oznaczonej przez Zamawiającego) przedstawiciel Wykonawcy pozostawia zawiadomienie (pierwsze awizo) o próbie dostarczenia przesyłki ze wskazaniem gdzie i kiedy adresat może odebrać przesyłkę.</w:t>
      </w:r>
    </w:p>
    <w:p w14:paraId="67E3229F" w14:textId="77777777" w:rsidR="00A05384" w:rsidRPr="00453704" w:rsidRDefault="00A05384" w:rsidP="00A05384">
      <w:pPr>
        <w:spacing w:before="0" w:after="120" w:line="240" w:lineRule="auto"/>
        <w:rPr>
          <w:sz w:val="24"/>
          <w:szCs w:val="24"/>
        </w:rPr>
      </w:pPr>
      <w:r w:rsidRPr="00453704">
        <w:rPr>
          <w:sz w:val="24"/>
          <w:szCs w:val="24"/>
        </w:rPr>
        <w:t>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nie odebrania przez adresata (zgodnie z art. 150 Ordynacji podatkowej bądź art. 44 Kodeksu postępowania administracyjnego). Zamawiający dopuszcza możliwość nie umieszczania niniejszego zapisu w umowie, pod warunkiem iż w przypadku wyboru operatora publicznego w umowie zostanie określone, że uregulowania przedmiotowej kwestii wynika z przepisów obowiązujących.</w:t>
      </w:r>
    </w:p>
    <w:p w14:paraId="0FB42F2B"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zapewnienia opcji śledzenia online przesyłek rejestrowanych bez ponoszenia dodatkowych kosztów z tym związanych przez Zamawiającego (usługa powinna być ogólnie dostępna dla Zamawiającego bez konieczności zakupu dodatkowego sprzętu, oprogramowania, uprawnień itp.).</w:t>
      </w:r>
    </w:p>
    <w:p w14:paraId="0E822C56"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Wykonawca zobowiązany jest do takiej organizacji przyjmowania przesyłek kurierskich, aby w godzinach od 10.00 do 15.00 w dni robocze, tj. od poniedziałku do piątku w ciągu maksymalnie do 3 godzin od momentu zgłoszenia takiej potrzeby przez Zamawiającego możliwe było odebranie przyjęcia przesyłki kurierskiej z siedziby/pokoju wskazanego każdorazowo przez Zamawiającego. Przy czym czas ten będzie liczony od momentu zgłoszenia przez Zamawiającego telefonicznie, e-mailem bądź faksem tej potrzeby Wykonawcy.</w:t>
      </w:r>
    </w:p>
    <w:p w14:paraId="32EB9D0F" w14:textId="77777777" w:rsidR="00A05384" w:rsidRPr="00453704" w:rsidRDefault="00A05384" w:rsidP="00A05384">
      <w:pPr>
        <w:spacing w:before="0" w:after="120" w:line="240" w:lineRule="auto"/>
        <w:rPr>
          <w:sz w:val="24"/>
          <w:szCs w:val="24"/>
        </w:rPr>
      </w:pPr>
      <w:r w:rsidRPr="00453704">
        <w:rPr>
          <w:sz w:val="24"/>
          <w:szCs w:val="24"/>
        </w:rPr>
        <w:t>6)</w:t>
      </w:r>
      <w:r w:rsidRPr="00453704">
        <w:rPr>
          <w:sz w:val="24"/>
          <w:szCs w:val="24"/>
        </w:rPr>
        <w:tab/>
        <w:t>informowania Zamawiającego o wszelkich nieprawidłowościach w oznaczeniu nadanych przesyłek. Informację tę Wykonawca przekaże Zamawiającemu za pośrednictwem e-maila, faksu, telefonicznie lub osobiście.</w:t>
      </w:r>
    </w:p>
    <w:p w14:paraId="13F51CAC" w14:textId="77777777" w:rsidR="00A05384" w:rsidRPr="00453704" w:rsidRDefault="00A05384" w:rsidP="00A05384">
      <w:pPr>
        <w:spacing w:before="0" w:after="120" w:line="240" w:lineRule="auto"/>
        <w:rPr>
          <w:sz w:val="24"/>
          <w:szCs w:val="24"/>
        </w:rPr>
      </w:pPr>
      <w:r w:rsidRPr="00453704">
        <w:rPr>
          <w:sz w:val="24"/>
          <w:szCs w:val="24"/>
        </w:rPr>
        <w:t>Osoby do kontaktu ze strony Zamawiającego jest p</w:t>
      </w:r>
      <w:r w:rsidRPr="00453704">
        <w:rPr>
          <w:sz w:val="24"/>
          <w:szCs w:val="24"/>
        </w:rPr>
        <w:tab/>
        <w:t>tel</w:t>
      </w:r>
      <w:r w:rsidRPr="00453704">
        <w:rPr>
          <w:sz w:val="24"/>
          <w:szCs w:val="24"/>
        </w:rPr>
        <w:tab/>
        <w:t>E-mail</w:t>
      </w:r>
      <w:r w:rsidRPr="00453704">
        <w:rPr>
          <w:sz w:val="24"/>
          <w:szCs w:val="24"/>
        </w:rPr>
        <w:tab/>
      </w:r>
    </w:p>
    <w:p w14:paraId="3D59AC41" w14:textId="77777777" w:rsidR="00A05384" w:rsidRPr="00453704" w:rsidRDefault="00A05384" w:rsidP="00A05384">
      <w:pPr>
        <w:spacing w:before="0" w:after="120" w:line="240" w:lineRule="auto"/>
        <w:rPr>
          <w:sz w:val="24"/>
          <w:szCs w:val="24"/>
        </w:rPr>
      </w:pPr>
      <w:r w:rsidRPr="00453704">
        <w:rPr>
          <w:sz w:val="24"/>
          <w:szCs w:val="24"/>
        </w:rPr>
        <w:t>7)</w:t>
      </w:r>
      <w:r w:rsidRPr="00453704">
        <w:rPr>
          <w:sz w:val="24"/>
          <w:szCs w:val="24"/>
        </w:rPr>
        <w:tab/>
        <w:t>dostarczania przesyłek do każdego wskazanego miejsca w kraju i za granicą objętego Porozumieniem ze Światowym Związkiem Pocztowym.</w:t>
      </w:r>
    </w:p>
    <w:p w14:paraId="3432152D" w14:textId="77777777" w:rsidR="00A05384" w:rsidRPr="00453704" w:rsidRDefault="00A05384" w:rsidP="00A05384">
      <w:pPr>
        <w:spacing w:before="0" w:after="120" w:line="240" w:lineRule="auto"/>
        <w:rPr>
          <w:sz w:val="24"/>
          <w:szCs w:val="24"/>
        </w:rPr>
      </w:pPr>
      <w:r w:rsidRPr="00453704">
        <w:rPr>
          <w:sz w:val="24"/>
          <w:szCs w:val="24"/>
        </w:rPr>
        <w:t>8)</w:t>
      </w:r>
      <w:r w:rsidRPr="00453704">
        <w:rPr>
          <w:sz w:val="24"/>
          <w:szCs w:val="24"/>
        </w:rPr>
        <w:tab/>
        <w:t>przyjmowania zleceń wykonania usługi kurierskiej zgłaszanych przez Zamawiającego telefonicznie pod numerem linii firmowej, wskazanej przez Wykonawcę. Dowodem nadania przesyłki kurierskiej jest odcinek nalepki adresowej, podpisany przez pracownika Wykonawcy.</w:t>
      </w:r>
    </w:p>
    <w:p w14:paraId="006337D8" w14:textId="77777777" w:rsidR="00A05384" w:rsidRPr="00453704" w:rsidRDefault="00A05384" w:rsidP="00A05384">
      <w:pPr>
        <w:spacing w:before="0" w:after="120" w:line="240" w:lineRule="auto"/>
        <w:rPr>
          <w:sz w:val="24"/>
          <w:szCs w:val="24"/>
        </w:rPr>
      </w:pPr>
      <w:r w:rsidRPr="00453704">
        <w:rPr>
          <w:sz w:val="24"/>
          <w:szCs w:val="24"/>
        </w:rPr>
        <w:t>9)</w:t>
      </w:r>
      <w:r w:rsidRPr="00453704">
        <w:rPr>
          <w:sz w:val="24"/>
          <w:szCs w:val="24"/>
        </w:rPr>
        <w:tab/>
        <w:t>Wykonywania m.in. następujących czynności:</w:t>
      </w:r>
    </w:p>
    <w:p w14:paraId="7961FA6F" w14:textId="77777777" w:rsidR="00A05384" w:rsidRPr="00453704" w:rsidRDefault="00A05384" w:rsidP="00A05384">
      <w:pPr>
        <w:spacing w:before="0" w:after="120" w:line="240" w:lineRule="auto"/>
        <w:rPr>
          <w:sz w:val="24"/>
          <w:szCs w:val="24"/>
        </w:rPr>
      </w:pPr>
      <w:r w:rsidRPr="00453704">
        <w:rPr>
          <w:sz w:val="24"/>
          <w:szCs w:val="24"/>
        </w:rPr>
        <w:t>a)</w:t>
      </w:r>
      <w:r w:rsidRPr="00453704">
        <w:rPr>
          <w:sz w:val="24"/>
          <w:szCs w:val="24"/>
        </w:rPr>
        <w:tab/>
        <w:t>każdorazowego dokumentowania odbioru przesyłek;</w:t>
      </w:r>
    </w:p>
    <w:p w14:paraId="3ED17188" w14:textId="77777777" w:rsidR="00A05384" w:rsidRPr="00453704" w:rsidRDefault="00A05384" w:rsidP="00A05384">
      <w:pPr>
        <w:spacing w:before="0" w:after="120" w:line="240" w:lineRule="auto"/>
        <w:rPr>
          <w:sz w:val="24"/>
          <w:szCs w:val="24"/>
        </w:rPr>
      </w:pPr>
      <w:r w:rsidRPr="00453704">
        <w:rPr>
          <w:sz w:val="24"/>
          <w:szCs w:val="24"/>
        </w:rPr>
        <w:t>b)</w:t>
      </w:r>
      <w:r w:rsidRPr="00453704">
        <w:rPr>
          <w:sz w:val="24"/>
          <w:szCs w:val="24"/>
        </w:rPr>
        <w:tab/>
        <w:t>nadawania przesyłek w dniu ich odbioru od Zamawiającego.</w:t>
      </w:r>
    </w:p>
    <w:p w14:paraId="03FD445A" w14:textId="77777777" w:rsidR="00A05384" w:rsidRPr="00453704" w:rsidRDefault="00A05384" w:rsidP="00A05384">
      <w:pPr>
        <w:spacing w:before="0" w:after="120" w:line="240" w:lineRule="auto"/>
        <w:rPr>
          <w:sz w:val="24"/>
          <w:szCs w:val="24"/>
        </w:rPr>
      </w:pPr>
      <w:r w:rsidRPr="00453704">
        <w:rPr>
          <w:sz w:val="24"/>
          <w:szCs w:val="24"/>
        </w:rPr>
        <w:t>10)</w:t>
      </w:r>
      <w:r w:rsidRPr="00453704">
        <w:rPr>
          <w:sz w:val="24"/>
          <w:szCs w:val="24"/>
        </w:rPr>
        <w:tab/>
        <w:t>wyznaczenia, co najmniej jednej placówki świadczącej usługi pocztowe dla Zamawiającego w zakresie przyjmowania przesyłek, czynnej co najmniej w dni robocze, tj. od poniedziałku do piątku do godziny 18.00. Adres Placówki</w:t>
      </w:r>
      <w:r w:rsidRPr="00453704">
        <w:rPr>
          <w:sz w:val="24"/>
          <w:szCs w:val="24"/>
        </w:rPr>
        <w:tab/>
      </w:r>
    </w:p>
    <w:p w14:paraId="2633F149" w14:textId="77777777" w:rsidR="00A05384" w:rsidRPr="00453704" w:rsidRDefault="00A05384" w:rsidP="00A05384">
      <w:pPr>
        <w:spacing w:before="0" w:after="120" w:line="240" w:lineRule="auto"/>
        <w:rPr>
          <w:sz w:val="24"/>
          <w:szCs w:val="24"/>
        </w:rPr>
      </w:pPr>
      <w:r w:rsidRPr="00453704">
        <w:rPr>
          <w:sz w:val="24"/>
          <w:szCs w:val="24"/>
        </w:rPr>
        <w:t>Adres placówki na ww. usługi Wykonawca uzgodni z Zamawiającym przed podpisaniem umowy.</w:t>
      </w:r>
    </w:p>
    <w:p w14:paraId="31BC4706" w14:textId="4152B0E4" w:rsidR="00A05384" w:rsidRPr="00453704" w:rsidRDefault="00A05384" w:rsidP="00A05384">
      <w:pPr>
        <w:spacing w:before="0" w:after="120" w:line="240" w:lineRule="auto"/>
        <w:rPr>
          <w:sz w:val="24"/>
          <w:szCs w:val="24"/>
        </w:rPr>
      </w:pPr>
      <w:r w:rsidRPr="00453704">
        <w:rPr>
          <w:sz w:val="24"/>
          <w:szCs w:val="24"/>
        </w:rPr>
        <w:t>11)</w:t>
      </w:r>
      <w:r w:rsidRPr="00453704">
        <w:rPr>
          <w:sz w:val="24"/>
          <w:szCs w:val="24"/>
        </w:rPr>
        <w:tab/>
      </w:r>
      <w:r w:rsidR="00312ACD" w:rsidRPr="00312ACD">
        <w:rPr>
          <w:sz w:val="24"/>
          <w:szCs w:val="24"/>
        </w:rPr>
        <w:t>doręczenia do Zamawiającego potwierdzenia odbioru przesyłki (ZPO) przez adresata niezwłocznie  po dokonaniu doręczenia przesyłki</w:t>
      </w:r>
    </w:p>
    <w:p w14:paraId="1EFD924A" w14:textId="77777777" w:rsidR="00A05384" w:rsidRPr="00453704" w:rsidRDefault="00A05384" w:rsidP="00A05384">
      <w:pPr>
        <w:spacing w:before="0" w:after="120" w:line="240" w:lineRule="auto"/>
        <w:rPr>
          <w:sz w:val="24"/>
          <w:szCs w:val="24"/>
        </w:rPr>
      </w:pPr>
      <w:r w:rsidRPr="00453704">
        <w:rPr>
          <w:sz w:val="24"/>
          <w:szCs w:val="24"/>
        </w:rPr>
        <w:t>12)</w:t>
      </w:r>
      <w:r w:rsidRPr="00453704">
        <w:rPr>
          <w:sz w:val="24"/>
          <w:szCs w:val="24"/>
        </w:rPr>
        <w:tab/>
        <w:t>dostarczenia we własnym zakresie wszelkich niezbędnych materiałów, jeżeli przesyłki listowe lub paczki wymagać będą właściwego dla Wykonawcy specjalnego, odrębnego oznakowania lub opakowania.</w:t>
      </w:r>
    </w:p>
    <w:p w14:paraId="00E1E3F3"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Zamawiający zastrzega sobie możliwość zmiany godzin dostarczenia i odbioru przesyłek, o których mowa w ust. 1 pkt 1) i pkt 2), po wcześniejszym uzgodnieniu z Wykonawcą, za pisemnym powiadomieniem dokonanym z dwutygodniowym wyprzedzeniem.</w:t>
      </w:r>
    </w:p>
    <w:p w14:paraId="74F28431"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Uszczegółowienie postępowania w przypadku przesyłek, które nie może dostarczyć Wykonawca, opisane zostało w Załączniku nr 1 do SWZ- opis przedmiotu zamówienia.</w:t>
      </w:r>
    </w:p>
    <w:p w14:paraId="16C63E5F"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Wykonawca nie pobierze opłaty za brak „potwierdzenia dostarczenia przesyłki" do Zamawiającego w przypadku braku możliwości jej doręczenia.</w:t>
      </w:r>
    </w:p>
    <w:p w14:paraId="4E537730" w14:textId="77777777" w:rsidR="00A05384" w:rsidRPr="00453704" w:rsidRDefault="00A05384" w:rsidP="00A05384">
      <w:pPr>
        <w:spacing w:before="0" w:after="120" w:line="240" w:lineRule="auto"/>
        <w:rPr>
          <w:sz w:val="24"/>
          <w:szCs w:val="24"/>
        </w:rPr>
      </w:pPr>
      <w:r w:rsidRPr="00453704">
        <w:rPr>
          <w:sz w:val="24"/>
          <w:szCs w:val="24"/>
        </w:rPr>
        <w:t>1) W przypadku wniesienia opłaty za usługę przy nadaniu przesyłki Wykonawca zwróci Zamawiającemu pobraną opłatę za niewykonane usługi.</w:t>
      </w:r>
    </w:p>
    <w:p w14:paraId="73103A83" w14:textId="046A3142"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r>
      <w:r w:rsidR="009044D7" w:rsidRPr="009044D7">
        <w:rPr>
          <w:sz w:val="24"/>
          <w:szCs w:val="24"/>
        </w:rPr>
        <w:t>Jeżeli Wykonawca nie odbierze od Zamawiającego przesyłki kurierskiej  w wyznaczonym dniu i czasie, w przypadku prawidłowego, zgodnie z warunkami umowy, zgłoszenia przesyłki do odbioru, Zamawiający ma prawo zlecić usługę innemu operatorowi, a kosztami obciążyć Wykonawcę.</w:t>
      </w:r>
    </w:p>
    <w:p w14:paraId="50A197C5" w14:textId="77777777" w:rsidR="00A05384" w:rsidRPr="00453704" w:rsidRDefault="00A05384" w:rsidP="00A05384">
      <w:pPr>
        <w:spacing w:before="0" w:after="120" w:line="240" w:lineRule="auto"/>
        <w:rPr>
          <w:sz w:val="24"/>
          <w:szCs w:val="24"/>
        </w:rPr>
      </w:pPr>
      <w:r w:rsidRPr="00453704">
        <w:rPr>
          <w:sz w:val="24"/>
          <w:szCs w:val="24"/>
        </w:rPr>
        <w:t>6.</w:t>
      </w:r>
      <w:r w:rsidRPr="00453704">
        <w:rPr>
          <w:sz w:val="24"/>
          <w:szCs w:val="24"/>
        </w:rPr>
        <w:tab/>
        <w:t>Wykonawca ponosi odpowiedzialność za:</w:t>
      </w:r>
    </w:p>
    <w:p w14:paraId="624834DC"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metody organizacyjno-techniczne stosowane podczas realizacji umowy;</w:t>
      </w:r>
    </w:p>
    <w:p w14:paraId="0720C307"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za szkody i straty spowodowane podczas realizacji umowy.</w:t>
      </w:r>
    </w:p>
    <w:p w14:paraId="0EE694A0"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pełnienie funkcji koordynacyjnych w stosunku do czynności realizowanych przez podwykonawców.</w:t>
      </w:r>
    </w:p>
    <w:p w14:paraId="3EE070A1"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niezwłoczne usuwanie (na koszt Wykonawcy) wszelkich uszkodzeń oraz pokrywanie strat powstałych w związku z wykonywaniem czynności wynikających z realizacji umowy,</w:t>
      </w:r>
    </w:p>
    <w:p w14:paraId="434D944C"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wyjaśniania zgłoszonych przez Zamawiającego uwag i zastrzeżeń w terminie ustalonym przez Strony.</w:t>
      </w:r>
    </w:p>
    <w:p w14:paraId="123F1036" w14:textId="77777777" w:rsidR="00A05384" w:rsidRPr="00453704" w:rsidRDefault="00A05384" w:rsidP="00A05384">
      <w:pPr>
        <w:spacing w:before="0" w:after="120" w:line="240" w:lineRule="auto"/>
        <w:rPr>
          <w:sz w:val="24"/>
          <w:szCs w:val="24"/>
        </w:rPr>
      </w:pPr>
      <w:r w:rsidRPr="00453704">
        <w:rPr>
          <w:sz w:val="24"/>
          <w:szCs w:val="24"/>
        </w:rPr>
        <w:t>7.</w:t>
      </w:r>
      <w:r w:rsidRPr="00453704">
        <w:rPr>
          <w:sz w:val="24"/>
          <w:szCs w:val="24"/>
        </w:rPr>
        <w:tab/>
        <w:t>Osobą do kontaktu ze strony Wykonawcy w zakresie niniejszej umowy jest p</w:t>
      </w:r>
      <w:r w:rsidRPr="00453704">
        <w:rPr>
          <w:sz w:val="24"/>
          <w:szCs w:val="24"/>
        </w:rPr>
        <w:tab/>
        <w:t>tel</w:t>
      </w:r>
      <w:r w:rsidRPr="00453704">
        <w:rPr>
          <w:sz w:val="24"/>
          <w:szCs w:val="24"/>
        </w:rPr>
        <w:tab/>
      </w:r>
    </w:p>
    <w:p w14:paraId="185DB0FA" w14:textId="77777777" w:rsidR="00A05384" w:rsidRPr="00453704" w:rsidRDefault="00A05384" w:rsidP="00A05384">
      <w:pPr>
        <w:spacing w:before="0" w:after="120" w:line="240" w:lineRule="auto"/>
        <w:rPr>
          <w:sz w:val="24"/>
          <w:szCs w:val="24"/>
        </w:rPr>
      </w:pPr>
      <w:r w:rsidRPr="00453704">
        <w:rPr>
          <w:sz w:val="24"/>
          <w:szCs w:val="24"/>
        </w:rPr>
        <w:t>e-mail</w:t>
      </w:r>
      <w:r w:rsidRPr="00453704">
        <w:rPr>
          <w:sz w:val="24"/>
          <w:szCs w:val="24"/>
        </w:rPr>
        <w:tab/>
      </w:r>
    </w:p>
    <w:p w14:paraId="5D5B13A0" w14:textId="77777777" w:rsidR="00A05384" w:rsidRPr="00453704" w:rsidRDefault="00A05384" w:rsidP="00A05384">
      <w:pPr>
        <w:spacing w:before="0" w:after="120" w:line="240" w:lineRule="auto"/>
        <w:rPr>
          <w:sz w:val="24"/>
          <w:szCs w:val="24"/>
        </w:rPr>
      </w:pPr>
    </w:p>
    <w:p w14:paraId="0A0CD2CB" w14:textId="77777777" w:rsidR="00A05384" w:rsidRPr="00453704" w:rsidRDefault="00A05384" w:rsidP="00A05384">
      <w:pPr>
        <w:spacing w:before="0" w:after="120" w:line="240" w:lineRule="auto"/>
        <w:rPr>
          <w:sz w:val="24"/>
          <w:szCs w:val="24"/>
        </w:rPr>
      </w:pPr>
      <w:r w:rsidRPr="00453704">
        <w:rPr>
          <w:sz w:val="24"/>
          <w:szCs w:val="24"/>
        </w:rPr>
        <w:t>§ 6.</w:t>
      </w:r>
    </w:p>
    <w:p w14:paraId="28FF7E47"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Zamawiający zobowiązany jest do:</w:t>
      </w:r>
    </w:p>
    <w:p w14:paraId="6C9C3D09"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właściwego przygotowania przesyłek (posegregowania) wraz z sporządzeniem zestawień przesyłek. Zestawienia przesyłek nie dotyczą przesyłek kurierskich;</w:t>
      </w:r>
    </w:p>
    <w:p w14:paraId="40DE7AE8"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umieszczenia na przesyłce listowej lub paczce nazwy odbiorcy wraz z jego adresem (podanym jednocześnie w pocztowej książce nadawczej), określając rodzaj przesyłki (zwykła, polecona, ze zwrotnym poświadczeniem odbioru - ZPO) oraz umieszczania na stronie adresowej każdej nadawanej przesyłki nadruku/pieczątki określającej pełną nazwę i adres Zamawiającego;</w:t>
      </w:r>
    </w:p>
    <w:p w14:paraId="321DDAD8"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oznakowania przesyłki kurierskiej w obrocie krajowym przez umieszczenie nalepki adresowej, na której poda nazwę lub imię i nazwisko, dokładny adres nadawcy i adresata, w języku polskim;</w:t>
      </w:r>
    </w:p>
    <w:p w14:paraId="3E614BAA"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oznakowania przesyłki kurierskiej w obrocie zagranicznym przez umieszczenie nalepki adresowej, na której poda imię i nazwisko lub pełną nazwę adresata, drukowanymi literami nazwę miejscowości uzupełnioną nazwą kraju przeznaczenia oraz odpowiednim numerem kodu pocztowego lub numerem obszaru doręczenia. Wskazane jest podanie numeru telefonu adresata. Ponadto Zamawiający zobowiązany jest do podania dokładnej nazwy i adresu nadawcy i ewentualnie numeru telefonu nadawcy;</w:t>
      </w:r>
    </w:p>
    <w:p w14:paraId="35A07F44"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opakowania przesyłek listowych w koperty, odpowiednio zabezpieczone (zaklejone lub zalakowane);</w:t>
      </w:r>
    </w:p>
    <w:p w14:paraId="693F2A9E" w14:textId="77777777" w:rsidR="00A05384" w:rsidRPr="00453704" w:rsidRDefault="00A05384" w:rsidP="00A05384">
      <w:pPr>
        <w:spacing w:before="0" w:after="120" w:line="240" w:lineRule="auto"/>
        <w:rPr>
          <w:sz w:val="24"/>
          <w:szCs w:val="24"/>
        </w:rPr>
      </w:pPr>
      <w:r w:rsidRPr="00453704">
        <w:rPr>
          <w:sz w:val="24"/>
          <w:szCs w:val="24"/>
        </w:rPr>
        <w:t>6)</w:t>
      </w:r>
      <w:r w:rsidRPr="00453704">
        <w:rPr>
          <w:sz w:val="24"/>
          <w:szCs w:val="24"/>
        </w:rPr>
        <w:tab/>
        <w:t>opakowania paczek w sposób zabezpieczający i uniemożliwiający dostęp do zawartości oraz w sposób uniemożliwiający uszkodzenie przesyłki w czasie przemieszczania zgodnego z zasadami kodeksu pracy;</w:t>
      </w:r>
    </w:p>
    <w:p w14:paraId="3752E436" w14:textId="77777777" w:rsidR="00A05384" w:rsidRPr="00453704" w:rsidRDefault="00A05384" w:rsidP="00A05384">
      <w:pPr>
        <w:spacing w:before="0" w:after="120" w:line="240" w:lineRule="auto"/>
        <w:rPr>
          <w:sz w:val="24"/>
          <w:szCs w:val="24"/>
        </w:rPr>
      </w:pPr>
      <w:r w:rsidRPr="00453704">
        <w:rPr>
          <w:sz w:val="24"/>
          <w:szCs w:val="24"/>
        </w:rPr>
        <w:t>7)</w:t>
      </w:r>
      <w:r w:rsidRPr="00453704">
        <w:rPr>
          <w:sz w:val="24"/>
          <w:szCs w:val="24"/>
        </w:rPr>
        <w:tab/>
        <w:t>nadawania przesyłek w stanie uporządkowanym, tj.:</w:t>
      </w:r>
    </w:p>
    <w:p w14:paraId="0209CC47" w14:textId="77777777" w:rsidR="00A05384" w:rsidRPr="00453704" w:rsidRDefault="00A05384" w:rsidP="00A05384">
      <w:pPr>
        <w:spacing w:before="0" w:after="120" w:line="240" w:lineRule="auto"/>
        <w:rPr>
          <w:sz w:val="24"/>
          <w:szCs w:val="24"/>
        </w:rPr>
      </w:pPr>
      <w:r w:rsidRPr="00453704">
        <w:rPr>
          <w:sz w:val="24"/>
          <w:szCs w:val="24"/>
        </w:rPr>
        <w:t>a)</w:t>
      </w:r>
      <w:r w:rsidRPr="00453704">
        <w:rPr>
          <w:sz w:val="24"/>
          <w:szCs w:val="24"/>
        </w:rPr>
        <w:tab/>
        <w:t>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14:paraId="4CEE7F68" w14:textId="77777777" w:rsidR="00A05384" w:rsidRPr="00453704" w:rsidRDefault="00A05384" w:rsidP="00A05384">
      <w:pPr>
        <w:spacing w:before="0" w:after="120" w:line="240" w:lineRule="auto"/>
        <w:rPr>
          <w:sz w:val="24"/>
          <w:szCs w:val="24"/>
        </w:rPr>
      </w:pPr>
      <w:r w:rsidRPr="00453704">
        <w:rPr>
          <w:sz w:val="24"/>
          <w:szCs w:val="24"/>
        </w:rPr>
        <w:t>b)</w:t>
      </w:r>
      <w:r w:rsidRPr="00453704">
        <w:rPr>
          <w:sz w:val="24"/>
          <w:szCs w:val="24"/>
        </w:rPr>
        <w:tab/>
        <w:t>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749A9AC9"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Zamawiający dopuszcza:</w:t>
      </w:r>
    </w:p>
    <w:p w14:paraId="6A311856"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nadawanie przesyłek wymagających zachowania terminu w dacie nadania, doręczanych w przypadkach przewidzianych w trybie KPA, KPC, KPK lub Ordynacji podatkowej przez posłańca.</w:t>
      </w:r>
    </w:p>
    <w:p w14:paraId="787F9D3D" w14:textId="77777777" w:rsidR="00A05384" w:rsidRPr="00453704" w:rsidRDefault="00A05384" w:rsidP="00A05384">
      <w:pPr>
        <w:spacing w:before="0" w:after="120" w:line="240" w:lineRule="auto"/>
        <w:rPr>
          <w:sz w:val="24"/>
          <w:szCs w:val="24"/>
        </w:rPr>
      </w:pPr>
      <w:r w:rsidRPr="00453704">
        <w:rPr>
          <w:sz w:val="24"/>
          <w:szCs w:val="24"/>
        </w:rPr>
        <w:t>Wykonawca będzie w tym przypadku tylko pośrednikiem między Zamawiającym a operatorem wyznaczonym, nadanie przesyłek nastąpi jednak w imieniu i na rzecz Zamawiającego, a Wykonawca nie zmieni danych Zamawiającego na kopercie, tj. Zamawiający każdorazowo będzie figurował jako nadawca przesyłki.</w:t>
      </w:r>
    </w:p>
    <w:p w14:paraId="52C032FB" w14:textId="77777777" w:rsidR="00A05384" w:rsidRPr="00453704" w:rsidRDefault="00A05384" w:rsidP="00A05384">
      <w:pPr>
        <w:spacing w:before="0" w:after="120" w:line="240" w:lineRule="auto"/>
        <w:rPr>
          <w:sz w:val="24"/>
          <w:szCs w:val="24"/>
        </w:rPr>
      </w:pPr>
      <w:r w:rsidRPr="00453704">
        <w:rPr>
          <w:sz w:val="24"/>
          <w:szCs w:val="24"/>
        </w:rPr>
        <w:t>Zamawiający nie poniesienie dodatkowych kosztów z tego tytułu, gdyż Wykonawca wszystkie koszty z tego tytułu wkalkulował w cenę oferty.</w:t>
      </w:r>
    </w:p>
    <w:p w14:paraId="3270B0E9"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sporządzenia wykazu przesyłek wymagających nadania w sposób o którym mowa w ust. 2. pkt. 1). Zamawiający dopuszcza również oznakowanie przesyłki w inny sposób uzgodniony z Wykonawcą.</w:t>
      </w:r>
    </w:p>
    <w:p w14:paraId="283F9970"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nanoszenia innych nadruków/znaków opłaty na przesyłkach, o ile nie będą one zakrywać nadruku adresu firmowego Zamawiającego oraz nie będą naruszać innych wymagań wskazanych w IWZ przez Zamawiającego.</w:t>
      </w:r>
    </w:p>
    <w:p w14:paraId="2AEE1968"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prowadzenie zestawień przesyłek w formie elektronicznej przy pomocy aplikacji udostępnionej przez Wykonawcę. W takim przypadku dokumentowanie odbioru przesyłek dokonywane będzie w formie elektronicznej.</w:t>
      </w:r>
    </w:p>
    <w:p w14:paraId="0B517BB5" w14:textId="77777777" w:rsidR="00A05384" w:rsidRPr="00453704" w:rsidRDefault="00A05384" w:rsidP="00A05384">
      <w:pPr>
        <w:spacing w:before="0" w:after="120" w:line="240" w:lineRule="auto"/>
        <w:rPr>
          <w:sz w:val="24"/>
          <w:szCs w:val="24"/>
        </w:rPr>
      </w:pPr>
      <w:r w:rsidRPr="00453704">
        <w:rPr>
          <w:sz w:val="24"/>
          <w:szCs w:val="24"/>
        </w:rPr>
        <w:t>§ 7.</w:t>
      </w:r>
    </w:p>
    <w:p w14:paraId="500388D3"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Wykonawca może powierzyć wykonanie części zamówienia podwykonawcom.</w:t>
      </w:r>
    </w:p>
    <w:p w14:paraId="32A4D7BA"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Zamawiający nie zastrzega obowiązku osobistego wykonania przez Wykonawcę kluczowych części zamówienia.</w:t>
      </w:r>
    </w:p>
    <w:p w14:paraId="78F4C293"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Zamawiający żąda, aby Wykonawca zatrudniając podwykonawców określił szczegółowy zakres czynności, który powierzy podwykonawcom.</w:t>
      </w:r>
    </w:p>
    <w:p w14:paraId="60D97098"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Wykonanie prac w podwykonawstwie nie zwalnia Wykonawcy z odpowiedzialności za wykonanie obowiązków wynikających z umowy i obowiązujących przepisów prawa.</w:t>
      </w:r>
    </w:p>
    <w:p w14:paraId="10C16657"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Wykonawca odpowiada za działania i zaniechania podwykonawców jak za własne.</w:t>
      </w:r>
    </w:p>
    <w:p w14:paraId="667FD964" w14:textId="77777777" w:rsidR="00A05384" w:rsidRPr="00453704" w:rsidRDefault="00A05384" w:rsidP="00A05384">
      <w:pPr>
        <w:spacing w:before="0" w:after="120" w:line="240" w:lineRule="auto"/>
        <w:rPr>
          <w:sz w:val="24"/>
          <w:szCs w:val="24"/>
        </w:rPr>
      </w:pPr>
    </w:p>
    <w:p w14:paraId="51C3BD99" w14:textId="77777777" w:rsidR="00A05384" w:rsidRPr="00453704" w:rsidRDefault="00A05384" w:rsidP="00A05384">
      <w:pPr>
        <w:spacing w:before="0" w:after="120" w:line="240" w:lineRule="auto"/>
        <w:rPr>
          <w:sz w:val="24"/>
          <w:szCs w:val="24"/>
        </w:rPr>
      </w:pPr>
      <w:r w:rsidRPr="00453704">
        <w:rPr>
          <w:sz w:val="24"/>
          <w:szCs w:val="24"/>
        </w:rPr>
        <w:t>§ 8.</w:t>
      </w:r>
    </w:p>
    <w:p w14:paraId="5D4D827A" w14:textId="77777777" w:rsidR="00A05384" w:rsidRPr="00453704" w:rsidRDefault="00A05384" w:rsidP="00A05384">
      <w:pPr>
        <w:spacing w:before="0" w:after="120" w:line="240" w:lineRule="auto"/>
        <w:rPr>
          <w:sz w:val="24"/>
          <w:szCs w:val="24"/>
        </w:rPr>
      </w:pPr>
      <w:r w:rsidRPr="00453704">
        <w:rPr>
          <w:sz w:val="24"/>
          <w:szCs w:val="24"/>
        </w:rPr>
        <w:t>Z tytułu niewykonania lub nienależytego wykonania usługi pocztowej, Zamawiającemu przysługuje odszkodowanie zgodnie z powszechnie obowiązującymi przepisami rozdziału 8 ustawy Prawo pocztowe.</w:t>
      </w:r>
    </w:p>
    <w:p w14:paraId="019371BE" w14:textId="77777777" w:rsidR="00A05384" w:rsidRPr="00453704" w:rsidRDefault="00A05384" w:rsidP="00A05384">
      <w:pPr>
        <w:spacing w:before="0" w:after="120" w:line="240" w:lineRule="auto"/>
        <w:rPr>
          <w:sz w:val="24"/>
          <w:szCs w:val="24"/>
        </w:rPr>
      </w:pPr>
    </w:p>
    <w:p w14:paraId="107F3D53" w14:textId="77777777" w:rsidR="00A05384" w:rsidRPr="00453704" w:rsidRDefault="00A05384" w:rsidP="00A05384">
      <w:pPr>
        <w:spacing w:before="0" w:after="120" w:line="240" w:lineRule="auto"/>
        <w:rPr>
          <w:sz w:val="24"/>
          <w:szCs w:val="24"/>
        </w:rPr>
      </w:pPr>
      <w:r w:rsidRPr="00453704">
        <w:rPr>
          <w:sz w:val="24"/>
          <w:szCs w:val="24"/>
        </w:rPr>
        <w:t>§ 9.</w:t>
      </w:r>
    </w:p>
    <w:p w14:paraId="7C604E93" w14:textId="77777777" w:rsidR="00A05384" w:rsidRPr="00453704" w:rsidRDefault="00A05384" w:rsidP="00A05384">
      <w:pPr>
        <w:spacing w:before="0" w:after="120" w:line="240" w:lineRule="auto"/>
        <w:rPr>
          <w:sz w:val="24"/>
          <w:szCs w:val="24"/>
        </w:rPr>
      </w:pPr>
      <w:r w:rsidRPr="00453704">
        <w:rPr>
          <w:sz w:val="24"/>
          <w:szCs w:val="24"/>
        </w:rPr>
        <w:t>Do odpowiedzialności Wykonawcy za nienależyte wykonanie usługi pocztowej stosuje się odpowiednio przepisy Rozporządzenia Ministra Administracji i Cyfryzacji z dnia 26 listopada 2013 r. w sprawie reklamacji usługi pocztowej w sprawach nieuregulowanych tymi przepisami stosuje się odpowiednio przepisy ustawy z dnia 23 kwietnia 1964r. Kodeks cywilny.</w:t>
      </w:r>
    </w:p>
    <w:p w14:paraId="15B3564D" w14:textId="77777777" w:rsidR="00A05384" w:rsidRPr="00453704" w:rsidRDefault="00A05384" w:rsidP="00A05384">
      <w:pPr>
        <w:spacing w:before="0" w:after="120" w:line="240" w:lineRule="auto"/>
        <w:rPr>
          <w:sz w:val="24"/>
          <w:szCs w:val="24"/>
        </w:rPr>
      </w:pPr>
    </w:p>
    <w:p w14:paraId="1C0291A1" w14:textId="77777777" w:rsidR="00A05384" w:rsidRPr="00453704" w:rsidRDefault="00A05384" w:rsidP="00A05384">
      <w:pPr>
        <w:spacing w:before="0" w:after="120" w:line="240" w:lineRule="auto"/>
        <w:rPr>
          <w:sz w:val="24"/>
          <w:szCs w:val="24"/>
        </w:rPr>
      </w:pPr>
      <w:r w:rsidRPr="00453704">
        <w:rPr>
          <w:sz w:val="24"/>
          <w:szCs w:val="24"/>
        </w:rPr>
        <w:t>§ 10.</w:t>
      </w:r>
    </w:p>
    <w:p w14:paraId="2999962C"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Zakazuje się zmian postanowień zawartej umowy w stosunku do treści oferty, na podstawie, której dokonano wyboru Wykonawcy, chyba że zachodzi co najmniej jedna z okoliczności wymienionych w art. 455 ust. 2 u. P.z.p.</w:t>
      </w:r>
    </w:p>
    <w:p w14:paraId="0422D0CF"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W przypadku zmiany powszechnie obowiązujących przepisów prawa w zakresie mającym wpływ na realizację przedmiotu zamówienia - odpowiednie zapisy umowy zostaną dostosowane do obowiązującego stanu prawnego.</w:t>
      </w:r>
    </w:p>
    <w:p w14:paraId="46B138DD"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Istotne zmiany postanowień Umowy w stosunku do treści oferty, na podstawie której dokonano wyboru Wykonawcy mogą dotyczyć:</w:t>
      </w:r>
    </w:p>
    <w:p w14:paraId="17DF61CF"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zmiany sposobu realizacji zamówienia, jeśli rozwiązania zaproponowane przez Zamawiającego lub Wykonawcę przyczynią się do uzyskania wyższej jakości końcowej zamówienia, przy czym zmiana ta nie będzie miała wpływu na wysokość wynagrodzenia Wykonawcy.</w:t>
      </w:r>
    </w:p>
    <w:p w14:paraId="6FB80EC6"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Zmiany, o których mowa w ust. 3 mogą nastąpić w przypadku:</w:t>
      </w:r>
    </w:p>
    <w:p w14:paraId="031BB433"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wystąpienia siły wyższej. Pod pojęciem siły wyższej Zamawiający rozumie okoliczności, które pomimo zachowania należytej staranności są nieprzewidywalne oraz, którym nie można zapobiec lub przeciwstawić się skutecznie;</w:t>
      </w:r>
    </w:p>
    <w:p w14:paraId="58DCBC27"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w przypadku zmiany przepisów krajowych lub unijnych dotyczących obrotu pocztowego;</w:t>
      </w:r>
    </w:p>
    <w:p w14:paraId="272B03C8"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gdy zmiany te są korzystne dla Zamawiającego,</w:t>
      </w:r>
    </w:p>
    <w:p w14:paraId="383CD172"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gdy zmiany te spowodowane są zmianami organizacyjnymi Zamawiającego (między innymi zmiany związane z wprowadzeniem nowego programu elektronicznego obiegu dokumentów, zmiany organizacji pracy Zamawiającego).</w:t>
      </w:r>
    </w:p>
    <w:p w14:paraId="103BC853"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Istotne zmiany postanowień Umowy w stosunku do cen jednostkowych, na podstawie, których dokonano wyboru Wykonawcy mogą dotyczyć przypadków:</w:t>
      </w:r>
    </w:p>
    <w:p w14:paraId="6080DDAF"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zmiany stawki podatku VAT na usługi pocztowe w wyniku, której nastąpi zmiana cen jednostkowych odpowiednio do zmiany stawki podatku VAT,</w:t>
      </w:r>
    </w:p>
    <w:p w14:paraId="4AC571FE"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zmiany umowy wynikającej z uregulowań prawnych w zakresie ustalania lub zatwierdzania cen za usługi pocztowe w rozumieniu ustawy Prawo Pocztowe, a także w przypadku, kiedy ich wprowadzenie wynika z okoliczności powodujących, iż zmiana ww. cen leży w interesie publicznym,</w:t>
      </w:r>
    </w:p>
    <w:p w14:paraId="13B2FAF0"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gdy ceny jednostkowe określone przez Wykonawcę w ofercie ulegną obniżeniu w toku realizacji zamówienia w wyniku, obniżenia opłat pocztowych wynikające ze standardowych cenników lub regulaminu Wykonawcy. Wykonawca w takim przypadku będzie stosować względem Zamawiającego obniżone opłaty pocztowe dla usług, wynikające z aktualnego obowiązującego Wykonawcy cennika lub regulaminu.</w:t>
      </w:r>
    </w:p>
    <w:p w14:paraId="54517E9C"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Zmiany wysokości minimalnego wynagrodzenia za pracę albo wysokości minimalnej stawki godzinowej. Ustalanej na podstawie przepisów ustawy z dnia 10.10.2002r. o minimalnym wynagrodzeniu za pracę,</w:t>
      </w:r>
    </w:p>
    <w:p w14:paraId="55731411" w14:textId="77777777" w:rsidR="00A05384" w:rsidRPr="00453704" w:rsidRDefault="00A05384" w:rsidP="00A05384">
      <w:pPr>
        <w:spacing w:before="0" w:after="120" w:line="240" w:lineRule="auto"/>
        <w:rPr>
          <w:sz w:val="24"/>
          <w:szCs w:val="24"/>
        </w:rPr>
      </w:pPr>
      <w:r w:rsidRPr="00453704">
        <w:rPr>
          <w:sz w:val="24"/>
          <w:szCs w:val="24"/>
        </w:rPr>
        <w:t>5)</w:t>
      </w:r>
      <w:r w:rsidRPr="00453704">
        <w:rPr>
          <w:sz w:val="24"/>
          <w:szCs w:val="24"/>
        </w:rPr>
        <w:tab/>
        <w:t>Zmiany zasad podlegania ubezpieczeniom społecznym lub ubezpieczeniu zdrowotnemu lub wysokości stawki na ubezpieczenia społeczne lub zdrowotne.</w:t>
      </w:r>
    </w:p>
    <w:p w14:paraId="3AD5B182" w14:textId="77777777" w:rsidR="00A05384" w:rsidRPr="00453704" w:rsidRDefault="00A05384" w:rsidP="00A05384">
      <w:pPr>
        <w:spacing w:before="0" w:after="120" w:line="240" w:lineRule="auto"/>
        <w:rPr>
          <w:sz w:val="24"/>
          <w:szCs w:val="24"/>
        </w:rPr>
      </w:pPr>
      <w:r w:rsidRPr="00453704">
        <w:rPr>
          <w:sz w:val="24"/>
          <w:szCs w:val="24"/>
        </w:rPr>
        <w:t>6.</w:t>
      </w:r>
      <w:r w:rsidRPr="00453704">
        <w:rPr>
          <w:sz w:val="24"/>
          <w:szCs w:val="24"/>
        </w:rPr>
        <w:tab/>
        <w:t>Wszystkie zmiany umowy dokonywane będą w formie pisemnej i muszą być podpisane przez upoważnionych przedstawicieli obu Stron.</w:t>
      </w:r>
    </w:p>
    <w:p w14:paraId="3307A032" w14:textId="77777777" w:rsidR="00A05384" w:rsidRPr="00453704" w:rsidRDefault="00A05384" w:rsidP="00A05384">
      <w:pPr>
        <w:spacing w:before="0" w:after="120" w:line="240" w:lineRule="auto"/>
        <w:rPr>
          <w:sz w:val="24"/>
          <w:szCs w:val="24"/>
        </w:rPr>
      </w:pPr>
    </w:p>
    <w:p w14:paraId="46995B15" w14:textId="77777777" w:rsidR="00A05384" w:rsidRPr="00453704" w:rsidRDefault="00A05384" w:rsidP="00A05384">
      <w:pPr>
        <w:spacing w:before="0" w:after="120" w:line="240" w:lineRule="auto"/>
        <w:rPr>
          <w:sz w:val="24"/>
          <w:szCs w:val="24"/>
        </w:rPr>
      </w:pPr>
      <w:r w:rsidRPr="00453704">
        <w:rPr>
          <w:sz w:val="24"/>
          <w:szCs w:val="24"/>
        </w:rPr>
        <w:t>§ 11.</w:t>
      </w:r>
    </w:p>
    <w:p w14:paraId="044801F5"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97FD8DD"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Zamawiający jest uprawniony do natychmiastowego odstąpienia od umowy bez wyznaczania Wykonawcy dodatkowego terminu, jeżeli pomimo trzykrotnej reklamacji lub trzykrotnego zgłoszenia przez Zamawiającego na piśmie uwag dotyczących sposobu realizacji Umowy przez Wykonawcę nie uzyskano wyjaśnień ze strony Wykonawcy.</w:t>
      </w:r>
    </w:p>
    <w:p w14:paraId="18AF6D5B"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Wypowiedzenie umowy, o którym mowa w ust. 2 może być przez Zamawiającego dokonane w terminie do 3 miesięcy o daty zaistnienia którejkolwiek z przesłanek, o których mowa w ust. 2.</w:t>
      </w:r>
    </w:p>
    <w:p w14:paraId="1D02F216" w14:textId="77777777" w:rsidR="00A05384" w:rsidRPr="00453704" w:rsidRDefault="00A05384" w:rsidP="00A05384">
      <w:pPr>
        <w:spacing w:before="0" w:after="120" w:line="240" w:lineRule="auto"/>
        <w:rPr>
          <w:sz w:val="24"/>
          <w:szCs w:val="24"/>
        </w:rPr>
      </w:pPr>
    </w:p>
    <w:p w14:paraId="150DE80C" w14:textId="77777777" w:rsidR="00A05384" w:rsidRPr="00453704" w:rsidRDefault="00A05384" w:rsidP="00A05384">
      <w:pPr>
        <w:spacing w:before="0" w:after="120" w:line="240" w:lineRule="auto"/>
        <w:rPr>
          <w:sz w:val="24"/>
          <w:szCs w:val="24"/>
        </w:rPr>
      </w:pPr>
      <w:r w:rsidRPr="00453704">
        <w:rPr>
          <w:sz w:val="24"/>
          <w:szCs w:val="24"/>
        </w:rPr>
        <w:t>§ 12.</w:t>
      </w:r>
    </w:p>
    <w:p w14:paraId="518BD4B9" w14:textId="77777777" w:rsidR="00A05384" w:rsidRPr="00453704" w:rsidRDefault="00A05384" w:rsidP="00A05384">
      <w:pPr>
        <w:spacing w:before="0" w:after="120" w:line="240" w:lineRule="auto"/>
        <w:rPr>
          <w:sz w:val="24"/>
          <w:szCs w:val="24"/>
        </w:rPr>
      </w:pPr>
      <w:r w:rsidRPr="00453704">
        <w:rPr>
          <w:sz w:val="24"/>
          <w:szCs w:val="24"/>
        </w:rPr>
        <w:t>Odstąpienie od umowy powinno nastąpić w formie pisemnej pod rygorem nieważności takiego oświadczenia i powinno zawierać uzasadnienie.</w:t>
      </w:r>
    </w:p>
    <w:p w14:paraId="7C6C982B" w14:textId="77777777" w:rsidR="00A05384" w:rsidRPr="00453704" w:rsidRDefault="00A05384" w:rsidP="00A05384">
      <w:pPr>
        <w:spacing w:before="0" w:after="120" w:line="240" w:lineRule="auto"/>
        <w:rPr>
          <w:sz w:val="24"/>
          <w:szCs w:val="24"/>
        </w:rPr>
      </w:pPr>
    </w:p>
    <w:p w14:paraId="6D169717" w14:textId="77777777" w:rsidR="00A05384" w:rsidRPr="00453704" w:rsidRDefault="00A05384" w:rsidP="00A05384">
      <w:pPr>
        <w:spacing w:before="0" w:after="120" w:line="240" w:lineRule="auto"/>
        <w:rPr>
          <w:sz w:val="24"/>
          <w:szCs w:val="24"/>
        </w:rPr>
      </w:pPr>
      <w:r w:rsidRPr="00453704">
        <w:rPr>
          <w:sz w:val="24"/>
          <w:szCs w:val="24"/>
        </w:rPr>
        <w:t>§ 13.</w:t>
      </w:r>
    </w:p>
    <w:p w14:paraId="16AF35BC"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Strony umowy zobowiązują się do niezwłocznego wzajemnego informowania o każdej zmianie danych wymienionych w umowie, mających wpływ na jej ważność.</w:t>
      </w:r>
    </w:p>
    <w:p w14:paraId="5AAD21D2"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W przypadku poniesienia strat z powodu braku aktualizacji danych, Strony zastrzegają sobie prawo dochodzenia odszkodowania na zasadach ogólnych.</w:t>
      </w:r>
    </w:p>
    <w:p w14:paraId="3EF75BCB" w14:textId="77777777" w:rsidR="00A05384" w:rsidRPr="00453704" w:rsidRDefault="00A05384" w:rsidP="00A05384">
      <w:pPr>
        <w:spacing w:before="0" w:after="120" w:line="240" w:lineRule="auto"/>
        <w:rPr>
          <w:sz w:val="24"/>
          <w:szCs w:val="24"/>
        </w:rPr>
      </w:pPr>
      <w:r w:rsidRPr="00453704">
        <w:rPr>
          <w:sz w:val="24"/>
          <w:szCs w:val="24"/>
        </w:rPr>
        <w:t>§ 14.</w:t>
      </w:r>
    </w:p>
    <w:p w14:paraId="328940CE"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W razie sporu na tle wykonania niniejszej umowy Strona jest zobowiązana skierować konkretne roszczenie na piśmie.</w:t>
      </w:r>
    </w:p>
    <w:p w14:paraId="5687F24E"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Strona ma obowiązek do pisemnego ustosunkowania się do zgłoszonego roszczenia w terminie 7 dni od daty zgłoszenia roszczenia.</w:t>
      </w:r>
    </w:p>
    <w:p w14:paraId="38678183" w14:textId="77777777" w:rsidR="00A05384" w:rsidRPr="00453704" w:rsidRDefault="00A05384" w:rsidP="00A05384">
      <w:pPr>
        <w:spacing w:before="0" w:after="120" w:line="240" w:lineRule="auto"/>
        <w:rPr>
          <w:sz w:val="24"/>
          <w:szCs w:val="24"/>
        </w:rPr>
      </w:pPr>
      <w:r w:rsidRPr="00453704">
        <w:rPr>
          <w:sz w:val="24"/>
          <w:szCs w:val="24"/>
        </w:rPr>
        <w:t>3.</w:t>
      </w:r>
      <w:r w:rsidRPr="00453704">
        <w:rPr>
          <w:sz w:val="24"/>
          <w:szCs w:val="24"/>
        </w:rPr>
        <w:tab/>
        <w:t>W razie odmowy uznania roszczenia, względnie nieudzielania odpowiedzi na roszczenie w terminie, o którym mowa w ust. 2, Strona uprawniona jest do wystąpienia na drogę sądową.</w:t>
      </w:r>
    </w:p>
    <w:p w14:paraId="75E05CFF" w14:textId="77777777" w:rsidR="00A05384" w:rsidRPr="00453704" w:rsidRDefault="00A05384" w:rsidP="00A05384">
      <w:pPr>
        <w:spacing w:before="0" w:after="120" w:line="240" w:lineRule="auto"/>
        <w:rPr>
          <w:sz w:val="24"/>
          <w:szCs w:val="24"/>
        </w:rPr>
      </w:pPr>
      <w:r w:rsidRPr="00453704">
        <w:rPr>
          <w:sz w:val="24"/>
          <w:szCs w:val="24"/>
        </w:rPr>
        <w:t>4.</w:t>
      </w:r>
      <w:r w:rsidRPr="00453704">
        <w:rPr>
          <w:sz w:val="24"/>
          <w:szCs w:val="24"/>
        </w:rPr>
        <w:tab/>
        <w:t>Właściwym do rozpoznania sporów wynikłych na tle realizacji niniejszej umowy jest sąd właściwy miejscowo dla siedziby Zamawiającego.</w:t>
      </w:r>
    </w:p>
    <w:p w14:paraId="3B5C9DBF" w14:textId="77777777" w:rsidR="00A05384" w:rsidRPr="00453704" w:rsidRDefault="00A05384" w:rsidP="00A05384">
      <w:pPr>
        <w:spacing w:before="0" w:after="120" w:line="240" w:lineRule="auto"/>
        <w:rPr>
          <w:sz w:val="24"/>
          <w:szCs w:val="24"/>
        </w:rPr>
      </w:pPr>
    </w:p>
    <w:p w14:paraId="6B1C6CA5" w14:textId="77777777" w:rsidR="00A05384" w:rsidRPr="00453704" w:rsidRDefault="00A05384" w:rsidP="00A05384">
      <w:pPr>
        <w:spacing w:before="0" w:after="120" w:line="240" w:lineRule="auto"/>
        <w:rPr>
          <w:sz w:val="24"/>
          <w:szCs w:val="24"/>
        </w:rPr>
      </w:pPr>
      <w:r w:rsidRPr="00453704">
        <w:rPr>
          <w:sz w:val="24"/>
          <w:szCs w:val="24"/>
        </w:rPr>
        <w:t>§ 15.</w:t>
      </w:r>
    </w:p>
    <w:p w14:paraId="3C80E1FD" w14:textId="77777777" w:rsidR="00A05384" w:rsidRPr="00453704" w:rsidRDefault="00A05384" w:rsidP="00A05384">
      <w:pPr>
        <w:spacing w:before="0" w:after="120" w:line="240" w:lineRule="auto"/>
        <w:rPr>
          <w:sz w:val="24"/>
          <w:szCs w:val="24"/>
        </w:rPr>
      </w:pPr>
      <w:r w:rsidRPr="00453704">
        <w:rPr>
          <w:sz w:val="24"/>
          <w:szCs w:val="24"/>
        </w:rPr>
        <w:t>1.</w:t>
      </w:r>
      <w:r w:rsidRPr="00453704">
        <w:rPr>
          <w:sz w:val="24"/>
          <w:szCs w:val="24"/>
        </w:rPr>
        <w:tab/>
        <w:t>W sprawach nieuregulowanych niniejszą Umową mają zastosowanie powszechnie obowiązujące przepisy prawa polskiego, a w szczególności Ustawy Prawo zamówień publicznych, Prawa pocztowego i Kodeksu Cywilnego.</w:t>
      </w:r>
    </w:p>
    <w:p w14:paraId="376A7E0D" w14:textId="77777777" w:rsidR="00A05384" w:rsidRPr="00453704" w:rsidRDefault="00A05384" w:rsidP="00A05384">
      <w:pPr>
        <w:spacing w:before="0" w:after="120" w:line="240" w:lineRule="auto"/>
        <w:rPr>
          <w:sz w:val="24"/>
          <w:szCs w:val="24"/>
        </w:rPr>
      </w:pPr>
      <w:r w:rsidRPr="00453704">
        <w:rPr>
          <w:sz w:val="24"/>
          <w:szCs w:val="24"/>
        </w:rPr>
        <w:t>2.</w:t>
      </w:r>
      <w:r w:rsidRPr="00453704">
        <w:rPr>
          <w:sz w:val="24"/>
          <w:szCs w:val="24"/>
        </w:rPr>
        <w:tab/>
        <w:t>Wszelkie spory wynikające z realizacji umowy Strony będą starały się rozstrzygać polubownie lub w razie nie dojścia do porozumienia rozstrzygać będzie Sąd powszechny właściwy miejscowo dla siedziby Zamawiającego</w:t>
      </w:r>
    </w:p>
    <w:p w14:paraId="0B729C15" w14:textId="77777777" w:rsidR="00A05384" w:rsidRPr="00453704" w:rsidRDefault="00A05384" w:rsidP="00A05384">
      <w:pPr>
        <w:spacing w:before="0" w:after="120" w:line="240" w:lineRule="auto"/>
        <w:rPr>
          <w:sz w:val="24"/>
          <w:szCs w:val="24"/>
        </w:rPr>
      </w:pPr>
    </w:p>
    <w:p w14:paraId="46DA7F8F" w14:textId="77777777" w:rsidR="00A05384" w:rsidRPr="00453704" w:rsidRDefault="00A05384" w:rsidP="00A05384">
      <w:pPr>
        <w:spacing w:before="0" w:after="120" w:line="240" w:lineRule="auto"/>
        <w:rPr>
          <w:sz w:val="24"/>
          <w:szCs w:val="24"/>
        </w:rPr>
      </w:pPr>
      <w:r w:rsidRPr="00453704">
        <w:rPr>
          <w:sz w:val="24"/>
          <w:szCs w:val="24"/>
        </w:rPr>
        <w:t>§ 16.</w:t>
      </w:r>
    </w:p>
    <w:p w14:paraId="475C780D" w14:textId="77777777" w:rsidR="00A05384" w:rsidRPr="00453704" w:rsidRDefault="00A05384" w:rsidP="00A05384">
      <w:pPr>
        <w:spacing w:before="0" w:after="120" w:line="240" w:lineRule="auto"/>
        <w:rPr>
          <w:sz w:val="24"/>
          <w:szCs w:val="24"/>
        </w:rPr>
      </w:pPr>
      <w:r w:rsidRPr="00453704">
        <w:rPr>
          <w:sz w:val="24"/>
          <w:szCs w:val="24"/>
        </w:rPr>
        <w:t>Umowę niniejszą sporządzono w języku polskim w czterech  jednobrzmiących egzemplarzach, trzy  egzemplarze dla Zamawiającego, jeden egzemplarz dla Wykonawcy.</w:t>
      </w:r>
    </w:p>
    <w:p w14:paraId="4176622A" w14:textId="77777777" w:rsidR="00A05384" w:rsidRPr="00453704" w:rsidRDefault="00A05384" w:rsidP="00A05384">
      <w:pPr>
        <w:spacing w:before="0" w:after="120" w:line="240" w:lineRule="auto"/>
        <w:rPr>
          <w:sz w:val="24"/>
          <w:szCs w:val="24"/>
        </w:rPr>
      </w:pPr>
    </w:p>
    <w:p w14:paraId="75A0BE1F" w14:textId="77777777" w:rsidR="00A05384" w:rsidRPr="00453704" w:rsidRDefault="00A05384" w:rsidP="00A05384">
      <w:pPr>
        <w:spacing w:before="0" w:after="120" w:line="240" w:lineRule="auto"/>
        <w:rPr>
          <w:sz w:val="24"/>
          <w:szCs w:val="24"/>
        </w:rPr>
      </w:pPr>
    </w:p>
    <w:p w14:paraId="32AA9570" w14:textId="77777777" w:rsidR="00A05384" w:rsidRPr="00453704" w:rsidRDefault="00A05384" w:rsidP="00A05384">
      <w:pPr>
        <w:spacing w:before="0" w:after="120" w:line="240" w:lineRule="auto"/>
        <w:rPr>
          <w:sz w:val="24"/>
          <w:szCs w:val="24"/>
        </w:rPr>
      </w:pPr>
    </w:p>
    <w:p w14:paraId="5533AC00" w14:textId="77777777" w:rsidR="00A05384" w:rsidRPr="00453704" w:rsidRDefault="00A05384" w:rsidP="00A05384">
      <w:pPr>
        <w:spacing w:before="0" w:after="120" w:line="240" w:lineRule="auto"/>
        <w:rPr>
          <w:sz w:val="24"/>
          <w:szCs w:val="24"/>
        </w:rPr>
      </w:pPr>
    </w:p>
    <w:p w14:paraId="3A5A4C53" w14:textId="77777777" w:rsidR="00A05384" w:rsidRPr="00453704" w:rsidRDefault="00A05384" w:rsidP="00A05384">
      <w:pPr>
        <w:spacing w:before="0" w:after="120" w:line="240" w:lineRule="auto"/>
        <w:rPr>
          <w:sz w:val="24"/>
          <w:szCs w:val="24"/>
        </w:rPr>
      </w:pPr>
      <w:r w:rsidRPr="00453704">
        <w:rPr>
          <w:sz w:val="24"/>
          <w:szCs w:val="24"/>
        </w:rPr>
        <w:t xml:space="preserve">ZAMAWIAJĄCY: </w:t>
      </w:r>
      <w:r w:rsidRPr="00453704">
        <w:rPr>
          <w:sz w:val="24"/>
          <w:szCs w:val="24"/>
        </w:rPr>
        <w:tab/>
      </w:r>
      <w:r w:rsidRPr="00453704">
        <w:rPr>
          <w:sz w:val="24"/>
          <w:szCs w:val="24"/>
        </w:rPr>
        <w:tab/>
      </w:r>
      <w:r w:rsidRPr="00453704">
        <w:rPr>
          <w:sz w:val="24"/>
          <w:szCs w:val="24"/>
        </w:rPr>
        <w:tab/>
      </w:r>
      <w:r w:rsidRPr="00453704">
        <w:rPr>
          <w:sz w:val="24"/>
          <w:szCs w:val="24"/>
        </w:rPr>
        <w:tab/>
      </w:r>
      <w:r w:rsidRPr="00453704">
        <w:rPr>
          <w:sz w:val="24"/>
          <w:szCs w:val="24"/>
        </w:rPr>
        <w:tab/>
      </w:r>
      <w:r w:rsidRPr="00453704">
        <w:rPr>
          <w:sz w:val="24"/>
          <w:szCs w:val="24"/>
        </w:rPr>
        <w:tab/>
      </w:r>
      <w:r w:rsidRPr="00453704">
        <w:rPr>
          <w:sz w:val="24"/>
          <w:szCs w:val="24"/>
        </w:rPr>
        <w:tab/>
      </w:r>
      <w:r w:rsidRPr="00453704">
        <w:rPr>
          <w:sz w:val="24"/>
          <w:szCs w:val="24"/>
        </w:rPr>
        <w:tab/>
        <w:t>WYKONAWCA:</w:t>
      </w:r>
    </w:p>
    <w:p w14:paraId="352EDB34" w14:textId="77777777" w:rsidR="00A05384" w:rsidRPr="00453704" w:rsidRDefault="00A05384" w:rsidP="00A05384">
      <w:pPr>
        <w:spacing w:before="0" w:after="120" w:line="240" w:lineRule="auto"/>
        <w:rPr>
          <w:sz w:val="24"/>
          <w:szCs w:val="24"/>
        </w:rPr>
      </w:pPr>
    </w:p>
    <w:p w14:paraId="619C2591" w14:textId="77777777" w:rsidR="00A05384" w:rsidRPr="00D82CB9" w:rsidRDefault="00A05384" w:rsidP="00A05384">
      <w:pPr>
        <w:spacing w:before="0" w:after="120" w:line="240" w:lineRule="auto"/>
        <w:rPr>
          <w:sz w:val="24"/>
          <w:szCs w:val="24"/>
        </w:rPr>
      </w:pPr>
    </w:p>
    <w:p w14:paraId="6589A300" w14:textId="77777777" w:rsidR="003826A3" w:rsidRPr="00C96B3C" w:rsidRDefault="003826A3" w:rsidP="00A05384">
      <w:pPr>
        <w:spacing w:before="0" w:after="0" w:line="240" w:lineRule="auto"/>
        <w:ind w:left="152" w:hanging="10"/>
        <w:jc w:val="center"/>
        <w:rPr>
          <w:rFonts w:ascii="Calibri" w:eastAsia="Times New Roman" w:hAnsi="Calibri" w:cs="Calibri"/>
          <w:sz w:val="22"/>
          <w:szCs w:val="22"/>
          <w:lang w:eastAsia="en-US"/>
        </w:rPr>
      </w:pPr>
    </w:p>
    <w:sectPr w:rsidR="003826A3" w:rsidRPr="00C96B3C" w:rsidSect="00963276">
      <w:headerReference w:type="default" r:id="rId22"/>
      <w:footerReference w:type="default" r:id="rId2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7CA5B" w14:textId="77777777" w:rsidR="00811A7A" w:rsidRDefault="00811A7A">
      <w:r>
        <w:separator/>
      </w:r>
    </w:p>
  </w:endnote>
  <w:endnote w:type="continuationSeparator" w:id="0">
    <w:p w14:paraId="5A243FED" w14:textId="77777777" w:rsidR="00811A7A" w:rsidRDefault="0081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3E2111A" w14:textId="77777777" w:rsidR="00B225B2" w:rsidRPr="00BF289D" w:rsidRDefault="00B225B2"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00F5450E">
              <w:rPr>
                <w:b/>
                <w:bCs/>
                <w:noProof/>
                <w:sz w:val="16"/>
                <w:szCs w:val="16"/>
              </w:rPr>
              <w:t>43</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00F5450E">
              <w:rPr>
                <w:b/>
                <w:bCs/>
                <w:noProof/>
                <w:sz w:val="16"/>
                <w:szCs w:val="16"/>
              </w:rPr>
              <w:t>43</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2B6D97A" w14:textId="77777777" w:rsidR="00B225B2"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B225B2" w:rsidRPr="00585C26">
              <w:rPr>
                <w:sz w:val="16"/>
                <w:szCs w:val="16"/>
              </w:rPr>
              <w:t xml:space="preserve">Sprawę prowadzi: Michał Mruk, </w:t>
            </w:r>
            <w:r w:rsidR="00B225B2" w:rsidRPr="00B225B2">
              <w:rPr>
                <w:sz w:val="16"/>
                <w:szCs w:val="16"/>
              </w:rPr>
              <w:t>tel. 600 096 246 lub 75 782 36 53</w:t>
            </w:r>
            <w:r w:rsidR="00B225B2" w:rsidRPr="00585C26">
              <w:rPr>
                <w:sz w:val="16"/>
                <w:szCs w:val="16"/>
              </w:rPr>
              <w:t xml:space="preserve">, e-mail: </w:t>
            </w:r>
            <w:hyperlink r:id="rId1" w:history="1">
              <w:r w:rsidR="00B225B2" w:rsidRPr="00585C26">
                <w:rPr>
                  <w:rStyle w:val="Hipercze"/>
                  <w:sz w:val="16"/>
                  <w:szCs w:val="16"/>
                </w:rPr>
                <w:t>m.mruk@powiatlwowecki.pl</w:t>
              </w:r>
            </w:hyperlink>
            <w:r w:rsidR="00B225B2" w:rsidRPr="00585C26">
              <w:rPr>
                <w:sz w:val="16"/>
                <w:szCs w:val="16"/>
              </w:rPr>
              <w:t xml:space="preserve"> </w:t>
            </w:r>
          </w:sdtContent>
        </w:sdt>
        <w:r w:rsidR="00B225B2" w:rsidRPr="00BF289D">
          <w:rPr>
            <w:sz w:val="16"/>
            <w:szCs w:val="16"/>
          </w:rPr>
          <w:t xml:space="preserve"> </w:t>
        </w:r>
      </w:p>
    </w:sdtContent>
  </w:sdt>
  <w:p w14:paraId="2BC1FEA7" w14:textId="7F348944" w:rsidR="00B225B2" w:rsidRPr="00BF289D" w:rsidRDefault="00B225B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591B2268" wp14:editId="7B9E33C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D57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4C5324A2" w14:textId="77777777" w:rsidR="00B225B2" w:rsidRPr="00BF289D" w:rsidRDefault="00B225B2"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CB13E22" w14:textId="77777777" w:rsidR="00B225B2" w:rsidRPr="00BF289D" w:rsidRDefault="00B225B2"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6A96BAE" w14:textId="77777777" w:rsidR="00B225B2" w:rsidRPr="00BF289D" w:rsidRDefault="00B225B2"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Pr="00685D15">
        <w:rPr>
          <w:rStyle w:val="Hipercze"/>
          <w:sz w:val="16"/>
          <w:szCs w:val="16"/>
          <w:lang w:val="de-DE"/>
        </w:rPr>
        <w:t>sekretariat@powiatlwowecki.pl</w:t>
      </w:r>
    </w:hyperlink>
    <w:r>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3F961" w14:textId="77777777" w:rsidR="00811A7A" w:rsidRDefault="00811A7A">
      <w:r>
        <w:separator/>
      </w:r>
    </w:p>
  </w:footnote>
  <w:footnote w:type="continuationSeparator" w:id="0">
    <w:p w14:paraId="774DBC0F" w14:textId="77777777" w:rsidR="00811A7A" w:rsidRDefault="0081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0DB42" w14:textId="77777777" w:rsidR="00B225B2" w:rsidRPr="00C96B3C" w:rsidRDefault="00B225B2" w:rsidP="00963276">
    <w:pPr>
      <w:pStyle w:val="Nagwek"/>
      <w:spacing w:before="0" w:after="0" w:line="240" w:lineRule="auto"/>
      <w:ind w:left="902"/>
      <w:jc w:val="center"/>
      <w:rPr>
        <w:rFonts w:cs="Calibri"/>
        <w:b/>
        <w:color w:val="808080"/>
        <w:sz w:val="36"/>
      </w:rPr>
    </w:pPr>
    <w:r w:rsidRPr="00C96B3C">
      <w:rPr>
        <w:rFonts w:cs="Calibri"/>
        <w:b/>
        <w:noProof/>
        <w:color w:val="808080"/>
        <w:sz w:val="32"/>
      </w:rPr>
      <w:drawing>
        <wp:anchor distT="0" distB="0" distL="114300" distR="114300" simplePos="0" relativeHeight="251666432" behindDoc="1" locked="0" layoutInCell="0" allowOverlap="0" wp14:anchorId="32FD8AB2" wp14:editId="43BEA715">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B85F40" w14:textId="77777777" w:rsidR="00B225B2" w:rsidRPr="00C96B3C" w:rsidRDefault="00B225B2" w:rsidP="00963276">
    <w:pPr>
      <w:pStyle w:val="Nagwek"/>
      <w:spacing w:before="0" w:after="0" w:line="240" w:lineRule="auto"/>
      <w:ind w:left="902"/>
      <w:jc w:val="center"/>
      <w:rPr>
        <w:rFonts w:cs="Calibri"/>
        <w:b/>
        <w:color w:val="808080"/>
        <w:sz w:val="44"/>
      </w:rPr>
    </w:pPr>
    <w:r w:rsidRPr="00C96B3C">
      <w:rPr>
        <w:rFonts w:cs="Calibri"/>
        <w:b/>
        <w:color w:val="808080"/>
        <w:sz w:val="44"/>
      </w:rPr>
      <w:t>POWIAT LWÓWECKI</w:t>
    </w:r>
  </w:p>
  <w:p w14:paraId="652ADFC8" w14:textId="77777777" w:rsidR="00B225B2" w:rsidRPr="00C96B3C" w:rsidRDefault="00B225B2" w:rsidP="00963276">
    <w:pPr>
      <w:pStyle w:val="Nagwek"/>
      <w:spacing w:before="0" w:after="0" w:line="240" w:lineRule="auto"/>
      <w:ind w:left="902"/>
      <w:jc w:val="center"/>
      <w:rPr>
        <w:rFonts w:cs="Calibri"/>
        <w:b/>
        <w:color w:val="808080"/>
        <w:sz w:val="36"/>
      </w:rPr>
    </w:pPr>
  </w:p>
  <w:p w14:paraId="38D7EB13" w14:textId="77FF16C8" w:rsidR="00B225B2" w:rsidRDefault="00B225B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41C9F62" wp14:editId="4388F3D5">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36F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2C3087"/>
    <w:multiLevelType w:val="singleLevel"/>
    <w:tmpl w:val="79146396"/>
    <w:lvl w:ilvl="0">
      <w:start w:val="1"/>
      <w:numFmt w:val="decimal"/>
      <w:lvlText w:val="%1)"/>
      <w:legacy w:legacy="1" w:legacySpace="0" w:legacyIndent="283"/>
      <w:lvlJc w:val="left"/>
      <w:rPr>
        <w:rFonts w:asciiTheme="minorHAnsi" w:eastAsia="Arial Unicode MS" w:hAnsiTheme="minorHAnsi" w:cs="Arial Unicode MS" w:hint="default"/>
      </w:rPr>
    </w:lvl>
  </w:abstractNum>
  <w:abstractNum w:abstractNumId="2" w15:restartNumberingAfterBreak="0">
    <w:nsid w:val="0EC71466"/>
    <w:multiLevelType w:val="singleLevel"/>
    <w:tmpl w:val="F9083EAE"/>
    <w:lvl w:ilvl="0">
      <w:start w:val="1"/>
      <w:numFmt w:val="decimal"/>
      <w:lvlText w:val="%1."/>
      <w:legacy w:legacy="1" w:legacySpace="0" w:legacyIndent="283"/>
      <w:lvlJc w:val="left"/>
      <w:rPr>
        <w:rFonts w:asciiTheme="minorHAnsi" w:eastAsia="Arial Unicode MS" w:hAnsiTheme="minorHAnsi" w:cs="Arial Unicode MS" w:hint="default"/>
      </w:rPr>
    </w:lvl>
  </w:abstractNum>
  <w:abstractNum w:abstractNumId="3" w15:restartNumberingAfterBreak="0">
    <w:nsid w:val="10A52A20"/>
    <w:multiLevelType w:val="singleLevel"/>
    <w:tmpl w:val="C31A350E"/>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4" w15:restartNumberingAfterBreak="0">
    <w:nsid w:val="11732AE9"/>
    <w:multiLevelType w:val="singleLevel"/>
    <w:tmpl w:val="88302CB8"/>
    <w:lvl w:ilvl="0">
      <w:start w:val="11"/>
      <w:numFmt w:val="decimal"/>
      <w:lvlText w:val="%1)"/>
      <w:legacy w:legacy="1" w:legacySpace="0" w:legacyIndent="418"/>
      <w:lvlJc w:val="left"/>
      <w:rPr>
        <w:rFonts w:asciiTheme="minorHAnsi" w:eastAsia="Arial Unicode MS" w:hAnsiTheme="minorHAnsi" w:cs="Arial Unicode MS" w:hint="default"/>
      </w:rPr>
    </w:lvl>
  </w:abstractNum>
  <w:abstractNum w:abstractNumId="5" w15:restartNumberingAfterBreak="0">
    <w:nsid w:val="119648EA"/>
    <w:multiLevelType w:val="singleLevel"/>
    <w:tmpl w:val="A7C0ED7C"/>
    <w:lvl w:ilvl="0">
      <w:start w:val="1"/>
      <w:numFmt w:val="lowerLetter"/>
      <w:lvlText w:val="%1)"/>
      <w:legacy w:legacy="1" w:legacySpace="0" w:legacyIndent="283"/>
      <w:lvlJc w:val="left"/>
      <w:rPr>
        <w:rFonts w:asciiTheme="minorHAnsi" w:eastAsia="Arial Unicode MS" w:hAnsiTheme="minorHAnsi" w:cs="Arial Unicode MS" w:hint="default"/>
      </w:rPr>
    </w:lvl>
  </w:abstractNum>
  <w:abstractNum w:abstractNumId="6" w15:restartNumberingAfterBreak="0">
    <w:nsid w:val="160C099B"/>
    <w:multiLevelType w:val="singleLevel"/>
    <w:tmpl w:val="A3405492"/>
    <w:lvl w:ilvl="0">
      <w:start w:val="1"/>
      <w:numFmt w:val="decimal"/>
      <w:lvlText w:val="%1)"/>
      <w:legacy w:legacy="1" w:legacySpace="0" w:legacyIndent="350"/>
      <w:lvlJc w:val="left"/>
      <w:rPr>
        <w:rFonts w:asciiTheme="minorHAnsi" w:eastAsia="Arial Unicode MS" w:hAnsiTheme="minorHAnsi" w:cs="Arial Unicode MS" w:hint="default"/>
      </w:rPr>
    </w:lvl>
  </w:abstractNum>
  <w:abstractNum w:abstractNumId="7" w15:restartNumberingAfterBreak="0">
    <w:nsid w:val="17042CAA"/>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7541A2D"/>
    <w:multiLevelType w:val="singleLevel"/>
    <w:tmpl w:val="2F5646E6"/>
    <w:lvl w:ilvl="0">
      <w:start w:val="2"/>
      <w:numFmt w:val="decimal"/>
      <w:lvlText w:val="%1."/>
      <w:legacy w:legacy="1" w:legacySpace="0" w:legacyIndent="283"/>
      <w:lvlJc w:val="left"/>
      <w:rPr>
        <w:rFonts w:asciiTheme="minorHAnsi" w:eastAsia="Arial Unicode MS" w:hAnsiTheme="minorHAnsi" w:cs="Arial Unicode MS" w:hint="default"/>
      </w:rPr>
    </w:lvl>
  </w:abstractNum>
  <w:abstractNum w:abstractNumId="9" w15:restartNumberingAfterBreak="0">
    <w:nsid w:val="19341CEF"/>
    <w:multiLevelType w:val="hybridMultilevel"/>
    <w:tmpl w:val="55C6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7305E"/>
    <w:multiLevelType w:val="singleLevel"/>
    <w:tmpl w:val="FC527088"/>
    <w:lvl w:ilvl="0">
      <w:start w:val="5"/>
      <w:numFmt w:val="decimal"/>
      <w:lvlText w:val="%1."/>
      <w:legacy w:legacy="1" w:legacySpace="0" w:legacyIndent="288"/>
      <w:lvlJc w:val="left"/>
      <w:rPr>
        <w:rFonts w:asciiTheme="minorHAnsi" w:eastAsia="Arial Unicode MS" w:hAnsiTheme="minorHAnsi" w:cs="Arial Unicode MS" w:hint="default"/>
      </w:rPr>
    </w:lvl>
  </w:abstractNum>
  <w:abstractNum w:abstractNumId="11" w15:restartNumberingAfterBreak="0">
    <w:nsid w:val="1BA12E6A"/>
    <w:multiLevelType w:val="singleLevel"/>
    <w:tmpl w:val="997CCCB8"/>
    <w:lvl w:ilvl="0">
      <w:start w:val="1"/>
      <w:numFmt w:val="lowerLetter"/>
      <w:lvlText w:val="%1)"/>
      <w:legacy w:legacy="1" w:legacySpace="0" w:legacyIndent="422"/>
      <w:lvlJc w:val="left"/>
      <w:rPr>
        <w:rFonts w:asciiTheme="minorHAnsi" w:eastAsia="Arial Unicode MS" w:hAnsiTheme="minorHAnsi" w:cs="Arial Unicode MS" w:hint="default"/>
      </w:rPr>
    </w:lvl>
  </w:abstractNum>
  <w:abstractNum w:abstractNumId="12" w15:restartNumberingAfterBreak="0">
    <w:nsid w:val="238D1EA2"/>
    <w:multiLevelType w:val="hybridMultilevel"/>
    <w:tmpl w:val="4BE27C3E"/>
    <w:lvl w:ilvl="0" w:tplc="1922721E">
      <w:start w:val="1"/>
      <w:numFmt w:val="lowerLetter"/>
      <w:lvlText w:val="%1)"/>
      <w:lvlJc w:val="left"/>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3" w15:restartNumberingAfterBreak="0">
    <w:nsid w:val="25AA27A5"/>
    <w:multiLevelType w:val="singleLevel"/>
    <w:tmpl w:val="5406C998"/>
    <w:lvl w:ilvl="0">
      <w:start w:val="3"/>
      <w:numFmt w:val="decimal"/>
      <w:lvlText w:val="%1."/>
      <w:legacy w:legacy="1" w:legacySpace="0" w:legacyIndent="288"/>
      <w:lvlJc w:val="left"/>
      <w:rPr>
        <w:rFonts w:asciiTheme="minorHAnsi" w:eastAsia="Arial Unicode MS" w:hAnsiTheme="minorHAnsi" w:cs="Arial Unicode MS" w:hint="default"/>
      </w:rPr>
    </w:lvl>
  </w:abstractNum>
  <w:abstractNum w:abstractNumId="14" w15:restartNumberingAfterBreak="0">
    <w:nsid w:val="2807449C"/>
    <w:multiLevelType w:val="hybridMultilevel"/>
    <w:tmpl w:val="92368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615229"/>
    <w:multiLevelType w:val="multilevel"/>
    <w:tmpl w:val="E1BA5D64"/>
    <w:lvl w:ilvl="0">
      <w:start w:val="1"/>
      <w:numFmt w:val="decimal"/>
      <w:suff w:val="space"/>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E84882"/>
    <w:multiLevelType w:val="hybridMultilevel"/>
    <w:tmpl w:val="DB5E55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E423BF"/>
    <w:multiLevelType w:val="hybridMultilevel"/>
    <w:tmpl w:val="216C8764"/>
    <w:lvl w:ilvl="0" w:tplc="C88072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0699C"/>
    <w:multiLevelType w:val="singleLevel"/>
    <w:tmpl w:val="7414BDD0"/>
    <w:lvl w:ilvl="0">
      <w:start w:val="1"/>
      <w:numFmt w:val="decimal"/>
      <w:lvlText w:val="%1."/>
      <w:legacy w:legacy="1" w:legacySpace="0" w:legacyIndent="274"/>
      <w:lvlJc w:val="left"/>
      <w:rPr>
        <w:rFonts w:asciiTheme="minorHAnsi" w:eastAsia="Arial Unicode MS" w:hAnsiTheme="minorHAnsi" w:cs="Arial Unicode MS" w:hint="default"/>
      </w:rPr>
    </w:lvl>
  </w:abstractNum>
  <w:abstractNum w:abstractNumId="22" w15:restartNumberingAfterBreak="0">
    <w:nsid w:val="3BAE43C0"/>
    <w:multiLevelType w:val="singleLevel"/>
    <w:tmpl w:val="67D02CB2"/>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23" w15:restartNumberingAfterBreak="0">
    <w:nsid w:val="3C530720"/>
    <w:multiLevelType w:val="hybridMultilevel"/>
    <w:tmpl w:val="0CBA9B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E586DDD"/>
    <w:multiLevelType w:val="singleLevel"/>
    <w:tmpl w:val="1CCE8310"/>
    <w:lvl w:ilvl="0">
      <w:start w:val="2"/>
      <w:numFmt w:val="decimal"/>
      <w:lvlText w:val="%1."/>
      <w:legacy w:legacy="1" w:legacySpace="0" w:legacyIndent="283"/>
      <w:lvlJc w:val="left"/>
      <w:rPr>
        <w:rFonts w:asciiTheme="minorHAnsi" w:eastAsia="Arial Unicode MS" w:hAnsiTheme="minorHAnsi" w:cs="Arial Unicode MS" w:hint="default"/>
      </w:rPr>
    </w:lvl>
  </w:abstractNum>
  <w:abstractNum w:abstractNumId="25" w15:restartNumberingAfterBreak="0">
    <w:nsid w:val="3EE93DF9"/>
    <w:multiLevelType w:val="singleLevel"/>
    <w:tmpl w:val="9D80E4EC"/>
    <w:lvl w:ilvl="0">
      <w:start w:val="1"/>
      <w:numFmt w:val="lowerLetter"/>
      <w:lvlText w:val="%1)"/>
      <w:legacy w:legacy="1" w:legacySpace="0" w:legacyIndent="278"/>
      <w:lvlJc w:val="left"/>
      <w:rPr>
        <w:rFonts w:asciiTheme="minorHAnsi" w:eastAsia="Arial Unicode MS" w:hAnsiTheme="minorHAnsi" w:cs="Arial Unicode MS" w:hint="default"/>
      </w:rPr>
    </w:lvl>
  </w:abstractNum>
  <w:abstractNum w:abstractNumId="26" w15:restartNumberingAfterBreak="0">
    <w:nsid w:val="400F3AC2"/>
    <w:multiLevelType w:val="singleLevel"/>
    <w:tmpl w:val="60AAB1AC"/>
    <w:lvl w:ilvl="0">
      <w:start w:val="1"/>
      <w:numFmt w:val="decimal"/>
      <w:lvlText w:val="%1."/>
      <w:legacy w:legacy="1" w:legacySpace="0" w:legacyIndent="269"/>
      <w:lvlJc w:val="left"/>
      <w:rPr>
        <w:rFonts w:asciiTheme="minorHAnsi" w:eastAsia="Arial Unicode MS" w:hAnsiTheme="minorHAnsi" w:cs="Arial Unicode MS" w:hint="default"/>
      </w:rPr>
    </w:lvl>
  </w:abstractNum>
  <w:abstractNum w:abstractNumId="27"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47276B74"/>
    <w:multiLevelType w:val="singleLevel"/>
    <w:tmpl w:val="944483CA"/>
    <w:lvl w:ilvl="0">
      <w:start w:val="2"/>
      <w:numFmt w:val="decimal"/>
      <w:lvlText w:val="%1)"/>
      <w:legacy w:legacy="1" w:legacySpace="0" w:legacyIndent="350"/>
      <w:lvlJc w:val="left"/>
      <w:rPr>
        <w:rFonts w:asciiTheme="minorHAnsi" w:eastAsia="Arial Unicode MS" w:hAnsiTheme="minorHAnsi" w:cs="Arial Unicode MS" w:hint="default"/>
      </w:rPr>
    </w:lvl>
  </w:abstractNum>
  <w:abstractNum w:abstractNumId="30" w15:restartNumberingAfterBreak="0">
    <w:nsid w:val="4EB12040"/>
    <w:multiLevelType w:val="singleLevel"/>
    <w:tmpl w:val="EC2E5C1E"/>
    <w:lvl w:ilvl="0">
      <w:start w:val="1"/>
      <w:numFmt w:val="lowerLetter"/>
      <w:lvlText w:val="%1)"/>
      <w:legacy w:legacy="1" w:legacySpace="0" w:legacyIndent="417"/>
      <w:lvlJc w:val="left"/>
      <w:rPr>
        <w:rFonts w:asciiTheme="minorHAnsi" w:eastAsia="Arial Unicode MS" w:hAnsiTheme="minorHAnsi" w:cs="Arial Unicode MS" w:hint="default"/>
      </w:rPr>
    </w:lvl>
  </w:abstractNum>
  <w:abstractNum w:abstractNumId="31"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32" w15:restartNumberingAfterBreak="0">
    <w:nsid w:val="55101527"/>
    <w:multiLevelType w:val="singleLevel"/>
    <w:tmpl w:val="A13E2DF2"/>
    <w:lvl w:ilvl="0">
      <w:start w:val="4"/>
      <w:numFmt w:val="decimal"/>
      <w:lvlText w:val="%1)"/>
      <w:legacy w:legacy="1" w:legacySpace="0" w:legacyIndent="418"/>
      <w:lvlJc w:val="left"/>
      <w:rPr>
        <w:rFonts w:asciiTheme="minorHAnsi" w:eastAsia="Arial Unicode MS" w:hAnsiTheme="minorHAnsi" w:cs="Arial Unicode MS" w:hint="default"/>
      </w:rPr>
    </w:lvl>
  </w:abstractNum>
  <w:abstractNum w:abstractNumId="33" w15:restartNumberingAfterBreak="0">
    <w:nsid w:val="5609585F"/>
    <w:multiLevelType w:val="hybridMultilevel"/>
    <w:tmpl w:val="BADC11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DC232D8"/>
    <w:multiLevelType w:val="singleLevel"/>
    <w:tmpl w:val="F93068CE"/>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35" w15:restartNumberingAfterBreak="0">
    <w:nsid w:val="5E1F2379"/>
    <w:multiLevelType w:val="hybridMultilevel"/>
    <w:tmpl w:val="1B085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23808"/>
    <w:multiLevelType w:val="singleLevel"/>
    <w:tmpl w:val="59E40CB6"/>
    <w:lvl w:ilvl="0">
      <w:start w:val="1"/>
      <w:numFmt w:val="decimal"/>
      <w:lvlText w:val="%1)"/>
      <w:legacy w:legacy="1" w:legacySpace="0" w:legacyIndent="422"/>
      <w:lvlJc w:val="left"/>
      <w:rPr>
        <w:rFonts w:asciiTheme="minorHAnsi" w:eastAsia="Arial Unicode MS" w:hAnsiTheme="minorHAnsi" w:cs="Arial Unicode MS" w:hint="default"/>
      </w:rPr>
    </w:lvl>
  </w:abstractNum>
  <w:abstractNum w:abstractNumId="37" w15:restartNumberingAfterBreak="0">
    <w:nsid w:val="616E0A23"/>
    <w:multiLevelType w:val="singleLevel"/>
    <w:tmpl w:val="DE82AA72"/>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38" w15:restartNumberingAfterBreak="0">
    <w:nsid w:val="61A9673E"/>
    <w:multiLevelType w:val="singleLevel"/>
    <w:tmpl w:val="72ACA650"/>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39"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AC7086"/>
    <w:multiLevelType w:val="singleLevel"/>
    <w:tmpl w:val="0E1A43D8"/>
    <w:lvl w:ilvl="0">
      <w:start w:val="1"/>
      <w:numFmt w:val="decimal"/>
      <w:lvlText w:val="%1."/>
      <w:legacy w:legacy="1" w:legacySpace="0" w:legacyIndent="283"/>
      <w:lvlJc w:val="left"/>
      <w:rPr>
        <w:rFonts w:ascii="Arial Unicode MS" w:eastAsia="Arial Unicode MS" w:hAnsi="Arial Unicode MS" w:cs="Arial Unicode MS" w:hint="eastAsia"/>
      </w:rPr>
    </w:lvl>
  </w:abstractNum>
  <w:abstractNum w:abstractNumId="41" w15:restartNumberingAfterBreak="0">
    <w:nsid w:val="68C6465A"/>
    <w:multiLevelType w:val="singleLevel"/>
    <w:tmpl w:val="EA6CAF3C"/>
    <w:lvl w:ilvl="0">
      <w:start w:val="10"/>
      <w:numFmt w:val="decimal"/>
      <w:lvlText w:val="%1)"/>
      <w:legacy w:legacy="1" w:legacySpace="0" w:legacyIndent="418"/>
      <w:lvlJc w:val="left"/>
      <w:rPr>
        <w:rFonts w:asciiTheme="minorHAnsi" w:eastAsia="Arial Unicode MS" w:hAnsiTheme="minorHAnsi" w:cs="Arial Unicode MS" w:hint="default"/>
      </w:rPr>
    </w:lvl>
  </w:abstractNum>
  <w:abstractNum w:abstractNumId="42" w15:restartNumberingAfterBreak="0">
    <w:nsid w:val="69F76A59"/>
    <w:multiLevelType w:val="singleLevel"/>
    <w:tmpl w:val="1EB8DCB2"/>
    <w:lvl w:ilvl="0">
      <w:start w:val="1"/>
      <w:numFmt w:val="lowerLetter"/>
      <w:lvlText w:val="%1)"/>
      <w:legacy w:legacy="1" w:legacySpace="0" w:legacyIndent="283"/>
      <w:lvlJc w:val="left"/>
      <w:rPr>
        <w:rFonts w:ascii="Arial Unicode MS" w:eastAsia="Arial Unicode MS" w:hAnsi="Arial Unicode MS" w:cs="Arial Unicode MS" w:hint="eastAsia"/>
      </w:rPr>
    </w:lvl>
  </w:abstractNum>
  <w:abstractNum w:abstractNumId="43" w15:restartNumberingAfterBreak="0">
    <w:nsid w:val="6AD405C3"/>
    <w:multiLevelType w:val="singleLevel"/>
    <w:tmpl w:val="27AC3DCC"/>
    <w:lvl w:ilvl="0">
      <w:start w:val="5"/>
      <w:numFmt w:val="decimal"/>
      <w:lvlText w:val="%1."/>
      <w:legacy w:legacy="1" w:legacySpace="0" w:legacyIndent="283"/>
      <w:lvlJc w:val="left"/>
      <w:rPr>
        <w:rFonts w:asciiTheme="minorHAnsi" w:eastAsia="Arial Unicode MS" w:hAnsiTheme="minorHAnsi" w:cs="Arial Unicode MS" w:hint="default"/>
      </w:rPr>
    </w:lvl>
  </w:abstractNum>
  <w:abstractNum w:abstractNumId="44" w15:restartNumberingAfterBreak="0">
    <w:nsid w:val="6C680E4B"/>
    <w:multiLevelType w:val="singleLevel"/>
    <w:tmpl w:val="8B363B1C"/>
    <w:lvl w:ilvl="0">
      <w:start w:val="1"/>
      <w:numFmt w:val="decimal"/>
      <w:lvlText w:val="%1)"/>
      <w:legacy w:legacy="1" w:legacySpace="0" w:legacyIndent="423"/>
      <w:lvlJc w:val="left"/>
      <w:rPr>
        <w:rFonts w:asciiTheme="minorHAnsi" w:eastAsia="Arial Unicode MS" w:hAnsiTheme="minorHAnsi" w:cs="Arial Unicode MS" w:hint="default"/>
      </w:rPr>
    </w:lvl>
  </w:abstractNum>
  <w:abstractNum w:abstractNumId="45" w15:restartNumberingAfterBreak="0">
    <w:nsid w:val="6CAD06CF"/>
    <w:multiLevelType w:val="singleLevel"/>
    <w:tmpl w:val="D346B186"/>
    <w:lvl w:ilvl="0">
      <w:start w:val="7"/>
      <w:numFmt w:val="decimal"/>
      <w:lvlText w:val="%1)"/>
      <w:legacy w:legacy="1" w:legacySpace="0" w:legacyIndent="418"/>
      <w:lvlJc w:val="left"/>
      <w:rPr>
        <w:rFonts w:asciiTheme="minorHAnsi" w:eastAsia="Arial Unicode MS" w:hAnsiTheme="minorHAnsi" w:cs="Arial Unicode MS" w:hint="default"/>
      </w:rPr>
    </w:lvl>
  </w:abstractNum>
  <w:abstractNum w:abstractNumId="46" w15:restartNumberingAfterBreak="0">
    <w:nsid w:val="6D842D97"/>
    <w:multiLevelType w:val="singleLevel"/>
    <w:tmpl w:val="12964986"/>
    <w:lvl w:ilvl="0">
      <w:start w:val="1"/>
      <w:numFmt w:val="decimal"/>
      <w:lvlText w:val="%1."/>
      <w:legacy w:legacy="1" w:legacySpace="0" w:legacyIndent="283"/>
      <w:lvlJc w:val="left"/>
      <w:rPr>
        <w:rFonts w:asciiTheme="minorHAnsi" w:eastAsia="Arial Unicode MS" w:hAnsiTheme="minorHAnsi" w:cs="Arial Unicode MS" w:hint="default"/>
      </w:rPr>
    </w:lvl>
  </w:abstractNum>
  <w:abstractNum w:abstractNumId="47" w15:restartNumberingAfterBreak="0">
    <w:nsid w:val="6DFA5E14"/>
    <w:multiLevelType w:val="multilevel"/>
    <w:tmpl w:val="03844C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E46E15"/>
    <w:multiLevelType w:val="singleLevel"/>
    <w:tmpl w:val="E9146412"/>
    <w:lvl w:ilvl="0">
      <w:start w:val="1"/>
      <w:numFmt w:val="decimal"/>
      <w:lvlText w:val="%1)"/>
      <w:legacy w:legacy="1" w:legacySpace="0" w:legacyIndent="259"/>
      <w:lvlJc w:val="left"/>
      <w:rPr>
        <w:rFonts w:asciiTheme="minorHAnsi" w:eastAsia="Arial Unicode MS" w:hAnsiTheme="minorHAnsi" w:cs="Arial Unicode MS" w:hint="default"/>
      </w:rPr>
    </w:lvl>
  </w:abstractNum>
  <w:abstractNum w:abstractNumId="49"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074EFC"/>
    <w:multiLevelType w:val="multilevel"/>
    <w:tmpl w:val="670CA24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C9A64D9"/>
    <w:multiLevelType w:val="singleLevel"/>
    <w:tmpl w:val="DA685550"/>
    <w:lvl w:ilvl="0">
      <w:start w:val="1"/>
      <w:numFmt w:val="decimal"/>
      <w:lvlText w:val="%1)"/>
      <w:legacy w:legacy="1" w:legacySpace="0" w:legacyIndent="283"/>
      <w:lvlJc w:val="left"/>
      <w:rPr>
        <w:rFonts w:asciiTheme="minorHAnsi" w:eastAsia="Arial Unicode MS" w:hAnsiTheme="minorHAnsi" w:cs="Arial Unicode MS" w:hint="default"/>
      </w:rPr>
    </w:lvl>
  </w:abstractNum>
  <w:abstractNum w:abstractNumId="53" w15:restartNumberingAfterBreak="0">
    <w:nsid w:val="7CCC02E4"/>
    <w:multiLevelType w:val="hybridMultilevel"/>
    <w:tmpl w:val="737CFC38"/>
    <w:lvl w:ilvl="0" w:tplc="F0F6BC3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0748EE"/>
    <w:multiLevelType w:val="hybridMultilevel"/>
    <w:tmpl w:val="358EDD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002052463">
    <w:abstractNumId w:val="0"/>
  </w:num>
  <w:num w:numId="2" w16cid:durableId="1757290106">
    <w:abstractNumId w:val="49"/>
  </w:num>
  <w:num w:numId="3" w16cid:durableId="1428501301">
    <w:abstractNumId w:val="49"/>
    <w:lvlOverride w:ilvl="0">
      <w:startOverride w:val="1"/>
    </w:lvlOverride>
  </w:num>
  <w:num w:numId="4" w16cid:durableId="8488347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7483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73742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45687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16532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4792991">
    <w:abstractNumId w:val="15"/>
  </w:num>
  <w:num w:numId="10" w16cid:durableId="4780364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8124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18941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08351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4393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6303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40910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0596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09619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53540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416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92854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11622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08889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0945285">
    <w:abstractNumId w:val="39"/>
  </w:num>
  <w:num w:numId="25" w16cid:durableId="355539554">
    <w:abstractNumId w:val="28"/>
  </w:num>
  <w:num w:numId="26" w16cid:durableId="754015969">
    <w:abstractNumId w:val="50"/>
  </w:num>
  <w:num w:numId="27" w16cid:durableId="846793640">
    <w:abstractNumId w:val="27"/>
  </w:num>
  <w:num w:numId="28" w16cid:durableId="1888494003">
    <w:abstractNumId w:val="20"/>
  </w:num>
  <w:num w:numId="29" w16cid:durableId="1438985987">
    <w:abstractNumId w:val="16"/>
  </w:num>
  <w:num w:numId="30" w16cid:durableId="501120781">
    <w:abstractNumId w:val="31"/>
  </w:num>
  <w:num w:numId="31" w16cid:durableId="1785297726">
    <w:abstractNumId w:val="7"/>
  </w:num>
  <w:num w:numId="32" w16cid:durableId="1206020897">
    <w:abstractNumId w:val="17"/>
  </w:num>
  <w:num w:numId="33" w16cid:durableId="990862739">
    <w:abstractNumId w:val="47"/>
  </w:num>
  <w:num w:numId="34" w16cid:durableId="1544637183">
    <w:abstractNumId w:val="18"/>
  </w:num>
  <w:num w:numId="35" w16cid:durableId="1480654910">
    <w:abstractNumId w:val="23"/>
  </w:num>
  <w:num w:numId="36" w16cid:durableId="511840387">
    <w:abstractNumId w:val="9"/>
  </w:num>
  <w:num w:numId="37" w16cid:durableId="2085178938">
    <w:abstractNumId w:val="54"/>
  </w:num>
  <w:num w:numId="38" w16cid:durableId="387998335">
    <w:abstractNumId w:val="33"/>
  </w:num>
  <w:num w:numId="39" w16cid:durableId="1526477838">
    <w:abstractNumId w:val="51"/>
  </w:num>
  <w:num w:numId="40" w16cid:durableId="1675915483">
    <w:abstractNumId w:val="19"/>
  </w:num>
  <w:num w:numId="41" w16cid:durableId="64306819">
    <w:abstractNumId w:val="12"/>
  </w:num>
  <w:num w:numId="42" w16cid:durableId="951471400">
    <w:abstractNumId w:val="14"/>
  </w:num>
  <w:num w:numId="43" w16cid:durableId="1970238199">
    <w:abstractNumId w:val="40"/>
  </w:num>
  <w:num w:numId="44" w16cid:durableId="1016537904">
    <w:abstractNumId w:val="11"/>
  </w:num>
  <w:num w:numId="45" w16cid:durableId="637422695">
    <w:abstractNumId w:val="8"/>
  </w:num>
  <w:num w:numId="46" w16cid:durableId="1266615335">
    <w:abstractNumId w:val="38"/>
  </w:num>
  <w:num w:numId="47" w16cid:durableId="1166213850">
    <w:abstractNumId w:val="5"/>
  </w:num>
  <w:num w:numId="48" w16cid:durableId="1690568855">
    <w:abstractNumId w:val="13"/>
  </w:num>
  <w:num w:numId="49" w16cid:durableId="527528722">
    <w:abstractNumId w:val="42"/>
  </w:num>
  <w:num w:numId="50" w16cid:durableId="1427964330">
    <w:abstractNumId w:val="10"/>
  </w:num>
  <w:num w:numId="51" w16cid:durableId="1454833964">
    <w:abstractNumId w:val="26"/>
  </w:num>
  <w:num w:numId="52" w16cid:durableId="1434546825">
    <w:abstractNumId w:val="21"/>
  </w:num>
  <w:num w:numId="53" w16cid:durableId="820346614">
    <w:abstractNumId w:val="36"/>
  </w:num>
  <w:num w:numId="54" w16cid:durableId="1305355590">
    <w:abstractNumId w:val="32"/>
  </w:num>
  <w:num w:numId="55" w16cid:durableId="1809276455">
    <w:abstractNumId w:val="45"/>
  </w:num>
  <w:num w:numId="56" w16cid:durableId="18968599">
    <w:abstractNumId w:val="30"/>
  </w:num>
  <w:num w:numId="57" w16cid:durableId="480804210">
    <w:abstractNumId w:val="41"/>
  </w:num>
  <w:num w:numId="58" w16cid:durableId="1540387767">
    <w:abstractNumId w:val="4"/>
  </w:num>
  <w:num w:numId="59" w16cid:durableId="1168862684">
    <w:abstractNumId w:val="24"/>
  </w:num>
  <w:num w:numId="60" w16cid:durableId="550311550">
    <w:abstractNumId w:val="43"/>
  </w:num>
  <w:num w:numId="61" w16cid:durableId="952126616">
    <w:abstractNumId w:val="44"/>
  </w:num>
  <w:num w:numId="62" w16cid:durableId="517937589">
    <w:abstractNumId w:val="44"/>
    <w:lvlOverride w:ilvl="0">
      <w:lvl w:ilvl="0">
        <w:start w:val="1"/>
        <w:numFmt w:val="decimal"/>
        <w:lvlText w:val="%1)"/>
        <w:legacy w:legacy="1" w:legacySpace="0" w:legacyIndent="422"/>
        <w:lvlJc w:val="left"/>
        <w:rPr>
          <w:rFonts w:asciiTheme="minorHAnsi" w:eastAsia="Arial Unicode MS" w:hAnsiTheme="minorHAnsi" w:cs="Arial Unicode MS" w:hint="default"/>
        </w:rPr>
      </w:lvl>
    </w:lvlOverride>
  </w:num>
  <w:num w:numId="63" w16cid:durableId="1159004985">
    <w:abstractNumId w:val="48"/>
  </w:num>
  <w:num w:numId="64" w16cid:durableId="403767521">
    <w:abstractNumId w:val="25"/>
  </w:num>
  <w:num w:numId="65" w16cid:durableId="2018803440">
    <w:abstractNumId w:val="6"/>
  </w:num>
  <w:num w:numId="66" w16cid:durableId="48313088">
    <w:abstractNumId w:val="29"/>
  </w:num>
  <w:num w:numId="67" w16cid:durableId="690496239">
    <w:abstractNumId w:val="46"/>
  </w:num>
  <w:num w:numId="68" w16cid:durableId="1108037853">
    <w:abstractNumId w:val="34"/>
  </w:num>
  <w:num w:numId="69" w16cid:durableId="294338448">
    <w:abstractNumId w:val="52"/>
  </w:num>
  <w:num w:numId="70" w16cid:durableId="1921208700">
    <w:abstractNumId w:val="22"/>
  </w:num>
  <w:num w:numId="71" w16cid:durableId="1632176292">
    <w:abstractNumId w:val="1"/>
  </w:num>
  <w:num w:numId="72" w16cid:durableId="1999921175">
    <w:abstractNumId w:val="3"/>
  </w:num>
  <w:num w:numId="73" w16cid:durableId="673655083">
    <w:abstractNumId w:val="37"/>
  </w:num>
  <w:num w:numId="74" w16cid:durableId="879245466">
    <w:abstractNumId w:val="2"/>
  </w:num>
  <w:num w:numId="75" w16cid:durableId="384528993">
    <w:abstractNumId w:val="53"/>
  </w:num>
  <w:num w:numId="76" w16cid:durableId="26957313">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3C"/>
    <w:rsid w:val="00005148"/>
    <w:rsid w:val="00010445"/>
    <w:rsid w:val="00031D9C"/>
    <w:rsid w:val="000538AF"/>
    <w:rsid w:val="00062239"/>
    <w:rsid w:val="00064B3C"/>
    <w:rsid w:val="000752F5"/>
    <w:rsid w:val="0008772D"/>
    <w:rsid w:val="000B0B91"/>
    <w:rsid w:val="000C6672"/>
    <w:rsid w:val="000D35A0"/>
    <w:rsid w:val="000E29F6"/>
    <w:rsid w:val="000F0BCB"/>
    <w:rsid w:val="00105D29"/>
    <w:rsid w:val="00121E5E"/>
    <w:rsid w:val="001257BA"/>
    <w:rsid w:val="001442E1"/>
    <w:rsid w:val="00147740"/>
    <w:rsid w:val="0015668E"/>
    <w:rsid w:val="0016542A"/>
    <w:rsid w:val="00166C25"/>
    <w:rsid w:val="00174104"/>
    <w:rsid w:val="00177DB9"/>
    <w:rsid w:val="001809AF"/>
    <w:rsid w:val="00187A3D"/>
    <w:rsid w:val="001900C5"/>
    <w:rsid w:val="00193968"/>
    <w:rsid w:val="001974EC"/>
    <w:rsid w:val="001B1CE6"/>
    <w:rsid w:val="001D0B31"/>
    <w:rsid w:val="001D256E"/>
    <w:rsid w:val="001D3071"/>
    <w:rsid w:val="001D33BB"/>
    <w:rsid w:val="001D3838"/>
    <w:rsid w:val="001E7377"/>
    <w:rsid w:val="001F0183"/>
    <w:rsid w:val="001F185D"/>
    <w:rsid w:val="001F649B"/>
    <w:rsid w:val="00207184"/>
    <w:rsid w:val="0021570C"/>
    <w:rsid w:val="002164AD"/>
    <w:rsid w:val="002178FD"/>
    <w:rsid w:val="0022611A"/>
    <w:rsid w:val="00231DBE"/>
    <w:rsid w:val="00233550"/>
    <w:rsid w:val="00236902"/>
    <w:rsid w:val="00236E3F"/>
    <w:rsid w:val="0024289B"/>
    <w:rsid w:val="0025118A"/>
    <w:rsid w:val="00262BB2"/>
    <w:rsid w:val="002844B1"/>
    <w:rsid w:val="002936D5"/>
    <w:rsid w:val="002A00C4"/>
    <w:rsid w:val="002B1642"/>
    <w:rsid w:val="002C0F63"/>
    <w:rsid w:val="002C2E8F"/>
    <w:rsid w:val="002D20AF"/>
    <w:rsid w:val="002E1A80"/>
    <w:rsid w:val="002E7442"/>
    <w:rsid w:val="002F67AC"/>
    <w:rsid w:val="00301C47"/>
    <w:rsid w:val="00303124"/>
    <w:rsid w:val="00305D37"/>
    <w:rsid w:val="00306DF5"/>
    <w:rsid w:val="003121FB"/>
    <w:rsid w:val="00312ACD"/>
    <w:rsid w:val="003151C7"/>
    <w:rsid w:val="00323A14"/>
    <w:rsid w:val="00334A61"/>
    <w:rsid w:val="00337870"/>
    <w:rsid w:val="00341626"/>
    <w:rsid w:val="003478F0"/>
    <w:rsid w:val="0035454C"/>
    <w:rsid w:val="00354BDD"/>
    <w:rsid w:val="00356789"/>
    <w:rsid w:val="00372EA6"/>
    <w:rsid w:val="0037698D"/>
    <w:rsid w:val="003826A3"/>
    <w:rsid w:val="00392657"/>
    <w:rsid w:val="003A0E93"/>
    <w:rsid w:val="003A4D56"/>
    <w:rsid w:val="003B68CA"/>
    <w:rsid w:val="003D2FBE"/>
    <w:rsid w:val="003D32C0"/>
    <w:rsid w:val="003D32CF"/>
    <w:rsid w:val="003D6262"/>
    <w:rsid w:val="003E2129"/>
    <w:rsid w:val="003E3D4E"/>
    <w:rsid w:val="003E59AC"/>
    <w:rsid w:val="003F2391"/>
    <w:rsid w:val="003F7E36"/>
    <w:rsid w:val="00402A37"/>
    <w:rsid w:val="004065CC"/>
    <w:rsid w:val="00410F45"/>
    <w:rsid w:val="00416EC6"/>
    <w:rsid w:val="00421ED4"/>
    <w:rsid w:val="00445FA8"/>
    <w:rsid w:val="00451DDB"/>
    <w:rsid w:val="00456521"/>
    <w:rsid w:val="0046312E"/>
    <w:rsid w:val="004704A8"/>
    <w:rsid w:val="004755C7"/>
    <w:rsid w:val="004779C9"/>
    <w:rsid w:val="00480D7C"/>
    <w:rsid w:val="00494BDF"/>
    <w:rsid w:val="004A4DA0"/>
    <w:rsid w:val="004A4E4F"/>
    <w:rsid w:val="004A78B0"/>
    <w:rsid w:val="004C0C31"/>
    <w:rsid w:val="004C4520"/>
    <w:rsid w:val="004C453C"/>
    <w:rsid w:val="004E707B"/>
    <w:rsid w:val="004F044B"/>
    <w:rsid w:val="005005B3"/>
    <w:rsid w:val="0050116F"/>
    <w:rsid w:val="00517E97"/>
    <w:rsid w:val="00547424"/>
    <w:rsid w:val="0056713D"/>
    <w:rsid w:val="00571D2F"/>
    <w:rsid w:val="00573545"/>
    <w:rsid w:val="00574FD1"/>
    <w:rsid w:val="00576A6C"/>
    <w:rsid w:val="00581D78"/>
    <w:rsid w:val="0058308E"/>
    <w:rsid w:val="0058509E"/>
    <w:rsid w:val="00585C26"/>
    <w:rsid w:val="005A4DD0"/>
    <w:rsid w:val="005A707D"/>
    <w:rsid w:val="005B29A0"/>
    <w:rsid w:val="005C14DE"/>
    <w:rsid w:val="005C2977"/>
    <w:rsid w:val="005E1882"/>
    <w:rsid w:val="005F16BC"/>
    <w:rsid w:val="005F3600"/>
    <w:rsid w:val="005F72D3"/>
    <w:rsid w:val="006006F5"/>
    <w:rsid w:val="00600BD3"/>
    <w:rsid w:val="0062634F"/>
    <w:rsid w:val="00631490"/>
    <w:rsid w:val="00634441"/>
    <w:rsid w:val="00664DFD"/>
    <w:rsid w:val="00665ABA"/>
    <w:rsid w:val="00674A67"/>
    <w:rsid w:val="00683D47"/>
    <w:rsid w:val="006843DA"/>
    <w:rsid w:val="00697E7E"/>
    <w:rsid w:val="006A4478"/>
    <w:rsid w:val="006B11F6"/>
    <w:rsid w:val="006B60F0"/>
    <w:rsid w:val="006C2076"/>
    <w:rsid w:val="006C2CBC"/>
    <w:rsid w:val="006D06EF"/>
    <w:rsid w:val="006E719E"/>
    <w:rsid w:val="006E7B9A"/>
    <w:rsid w:val="006F0D24"/>
    <w:rsid w:val="00730956"/>
    <w:rsid w:val="007458C3"/>
    <w:rsid w:val="00762B7F"/>
    <w:rsid w:val="0078472D"/>
    <w:rsid w:val="00791CF1"/>
    <w:rsid w:val="00791DD7"/>
    <w:rsid w:val="00792B53"/>
    <w:rsid w:val="007A7D52"/>
    <w:rsid w:val="007C28B7"/>
    <w:rsid w:val="007D5777"/>
    <w:rsid w:val="007E5EEC"/>
    <w:rsid w:val="007F5A6F"/>
    <w:rsid w:val="007F745E"/>
    <w:rsid w:val="00811A7A"/>
    <w:rsid w:val="008177BF"/>
    <w:rsid w:val="00824385"/>
    <w:rsid w:val="00825EEA"/>
    <w:rsid w:val="008323D6"/>
    <w:rsid w:val="008325B5"/>
    <w:rsid w:val="008350D3"/>
    <w:rsid w:val="0084036D"/>
    <w:rsid w:val="008529E0"/>
    <w:rsid w:val="0086575C"/>
    <w:rsid w:val="0087299F"/>
    <w:rsid w:val="00880C87"/>
    <w:rsid w:val="0088559D"/>
    <w:rsid w:val="00887339"/>
    <w:rsid w:val="00892A80"/>
    <w:rsid w:val="008931FF"/>
    <w:rsid w:val="00896A5B"/>
    <w:rsid w:val="008B0453"/>
    <w:rsid w:val="008B1F7A"/>
    <w:rsid w:val="008B7BDA"/>
    <w:rsid w:val="008C7C98"/>
    <w:rsid w:val="008D5028"/>
    <w:rsid w:val="008E2E98"/>
    <w:rsid w:val="008E5D29"/>
    <w:rsid w:val="008F0A04"/>
    <w:rsid w:val="00900B4B"/>
    <w:rsid w:val="009044D7"/>
    <w:rsid w:val="00920CDC"/>
    <w:rsid w:val="0093089C"/>
    <w:rsid w:val="00932566"/>
    <w:rsid w:val="00941D97"/>
    <w:rsid w:val="00947DD6"/>
    <w:rsid w:val="0095067E"/>
    <w:rsid w:val="00953813"/>
    <w:rsid w:val="00963276"/>
    <w:rsid w:val="00967C5E"/>
    <w:rsid w:val="009710C0"/>
    <w:rsid w:val="00982F17"/>
    <w:rsid w:val="009A1451"/>
    <w:rsid w:val="009A1CDC"/>
    <w:rsid w:val="009A3477"/>
    <w:rsid w:val="009A366B"/>
    <w:rsid w:val="009A79A7"/>
    <w:rsid w:val="009A7E23"/>
    <w:rsid w:val="009D25A2"/>
    <w:rsid w:val="009D2956"/>
    <w:rsid w:val="009D4EF8"/>
    <w:rsid w:val="009E47B4"/>
    <w:rsid w:val="009E558F"/>
    <w:rsid w:val="009E67A3"/>
    <w:rsid w:val="009F3C71"/>
    <w:rsid w:val="009F57E3"/>
    <w:rsid w:val="009F732B"/>
    <w:rsid w:val="00A0259E"/>
    <w:rsid w:val="00A03740"/>
    <w:rsid w:val="00A05384"/>
    <w:rsid w:val="00A074EE"/>
    <w:rsid w:val="00A15071"/>
    <w:rsid w:val="00A1644B"/>
    <w:rsid w:val="00A2758F"/>
    <w:rsid w:val="00A34EEB"/>
    <w:rsid w:val="00A413C9"/>
    <w:rsid w:val="00A44499"/>
    <w:rsid w:val="00A5349C"/>
    <w:rsid w:val="00A60D30"/>
    <w:rsid w:val="00A64ACE"/>
    <w:rsid w:val="00A72B38"/>
    <w:rsid w:val="00A80032"/>
    <w:rsid w:val="00A932CA"/>
    <w:rsid w:val="00A95339"/>
    <w:rsid w:val="00AA6DB7"/>
    <w:rsid w:val="00AB3B4A"/>
    <w:rsid w:val="00AB74FC"/>
    <w:rsid w:val="00AC59CC"/>
    <w:rsid w:val="00AF5D23"/>
    <w:rsid w:val="00B175B8"/>
    <w:rsid w:val="00B2082D"/>
    <w:rsid w:val="00B225B2"/>
    <w:rsid w:val="00B25036"/>
    <w:rsid w:val="00B26B7C"/>
    <w:rsid w:val="00B31D7D"/>
    <w:rsid w:val="00B357B7"/>
    <w:rsid w:val="00B35ABD"/>
    <w:rsid w:val="00B41BFF"/>
    <w:rsid w:val="00B433F9"/>
    <w:rsid w:val="00B5209E"/>
    <w:rsid w:val="00B6298B"/>
    <w:rsid w:val="00B6341F"/>
    <w:rsid w:val="00B75F53"/>
    <w:rsid w:val="00B813B3"/>
    <w:rsid w:val="00B907D1"/>
    <w:rsid w:val="00B954DF"/>
    <w:rsid w:val="00BB21CA"/>
    <w:rsid w:val="00BB4EA0"/>
    <w:rsid w:val="00BB713A"/>
    <w:rsid w:val="00BC127E"/>
    <w:rsid w:val="00BC4585"/>
    <w:rsid w:val="00BC48F3"/>
    <w:rsid w:val="00BE25E4"/>
    <w:rsid w:val="00BE4CAE"/>
    <w:rsid w:val="00BE6430"/>
    <w:rsid w:val="00BF21CE"/>
    <w:rsid w:val="00BF289D"/>
    <w:rsid w:val="00BF576D"/>
    <w:rsid w:val="00BF7DE0"/>
    <w:rsid w:val="00C067D1"/>
    <w:rsid w:val="00C21D4E"/>
    <w:rsid w:val="00C27C36"/>
    <w:rsid w:val="00C45CAB"/>
    <w:rsid w:val="00C46158"/>
    <w:rsid w:val="00C46D5D"/>
    <w:rsid w:val="00C509A9"/>
    <w:rsid w:val="00C50B74"/>
    <w:rsid w:val="00C530DA"/>
    <w:rsid w:val="00C5312D"/>
    <w:rsid w:val="00C73206"/>
    <w:rsid w:val="00C775FF"/>
    <w:rsid w:val="00C918E7"/>
    <w:rsid w:val="00C96B3C"/>
    <w:rsid w:val="00CA208C"/>
    <w:rsid w:val="00CA20AC"/>
    <w:rsid w:val="00CB4B12"/>
    <w:rsid w:val="00CB4C2D"/>
    <w:rsid w:val="00CB73A4"/>
    <w:rsid w:val="00CC283D"/>
    <w:rsid w:val="00CE1391"/>
    <w:rsid w:val="00D04A1E"/>
    <w:rsid w:val="00D10F24"/>
    <w:rsid w:val="00D11F4D"/>
    <w:rsid w:val="00D17A9D"/>
    <w:rsid w:val="00D253A3"/>
    <w:rsid w:val="00D32403"/>
    <w:rsid w:val="00D334A4"/>
    <w:rsid w:val="00D41207"/>
    <w:rsid w:val="00D508FD"/>
    <w:rsid w:val="00D56023"/>
    <w:rsid w:val="00D66EE7"/>
    <w:rsid w:val="00D706B5"/>
    <w:rsid w:val="00D71FA6"/>
    <w:rsid w:val="00D82CB9"/>
    <w:rsid w:val="00D931EE"/>
    <w:rsid w:val="00DC05EC"/>
    <w:rsid w:val="00DD5A5C"/>
    <w:rsid w:val="00DE0CEC"/>
    <w:rsid w:val="00DE56CB"/>
    <w:rsid w:val="00DF0552"/>
    <w:rsid w:val="00DF26CD"/>
    <w:rsid w:val="00DF4F28"/>
    <w:rsid w:val="00DF6008"/>
    <w:rsid w:val="00E20108"/>
    <w:rsid w:val="00E20EF2"/>
    <w:rsid w:val="00E2469F"/>
    <w:rsid w:val="00E3124F"/>
    <w:rsid w:val="00E37001"/>
    <w:rsid w:val="00E40A34"/>
    <w:rsid w:val="00E44AA9"/>
    <w:rsid w:val="00E45236"/>
    <w:rsid w:val="00E51DAA"/>
    <w:rsid w:val="00E51F6A"/>
    <w:rsid w:val="00E5204D"/>
    <w:rsid w:val="00E53FAC"/>
    <w:rsid w:val="00E55233"/>
    <w:rsid w:val="00E63B45"/>
    <w:rsid w:val="00E70448"/>
    <w:rsid w:val="00E80E78"/>
    <w:rsid w:val="00E870F1"/>
    <w:rsid w:val="00E90BE9"/>
    <w:rsid w:val="00E91901"/>
    <w:rsid w:val="00EB487C"/>
    <w:rsid w:val="00EB7351"/>
    <w:rsid w:val="00EC1EFB"/>
    <w:rsid w:val="00EC3FD3"/>
    <w:rsid w:val="00ED0518"/>
    <w:rsid w:val="00ED1A50"/>
    <w:rsid w:val="00ED3B49"/>
    <w:rsid w:val="00EE7BFE"/>
    <w:rsid w:val="00EF3F0A"/>
    <w:rsid w:val="00F0775C"/>
    <w:rsid w:val="00F12EBE"/>
    <w:rsid w:val="00F20AC3"/>
    <w:rsid w:val="00F212DE"/>
    <w:rsid w:val="00F241DE"/>
    <w:rsid w:val="00F321D8"/>
    <w:rsid w:val="00F32BF6"/>
    <w:rsid w:val="00F339E7"/>
    <w:rsid w:val="00F36098"/>
    <w:rsid w:val="00F46E46"/>
    <w:rsid w:val="00F516B4"/>
    <w:rsid w:val="00F5450E"/>
    <w:rsid w:val="00F65F38"/>
    <w:rsid w:val="00F76A16"/>
    <w:rsid w:val="00F76C97"/>
    <w:rsid w:val="00F818D0"/>
    <w:rsid w:val="00F87FC0"/>
    <w:rsid w:val="00FA6742"/>
    <w:rsid w:val="00FE5690"/>
    <w:rsid w:val="00FF287A"/>
    <w:rsid w:val="00FF2BBD"/>
    <w:rsid w:val="00FF6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3F1F0"/>
  <w15:docId w15:val="{7CC90D08-38E1-4E2F-B114-F045B84C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0F63"/>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customStyle="1" w:styleId="Nierozpoznanawzmianka1">
    <w:name w:val="Nierozpoznana wzmianka1"/>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C96B3C"/>
  </w:style>
  <w:style w:type="character" w:customStyle="1" w:styleId="AkapitzlistZnak">
    <w:name w:val="Akapit z listą Znak"/>
    <w:link w:val="Akapitzlist"/>
    <w:uiPriority w:val="34"/>
    <w:locked/>
    <w:rsid w:val="00C96B3C"/>
  </w:style>
  <w:style w:type="character" w:customStyle="1" w:styleId="TekstpodstawowywcityZnak">
    <w:name w:val="Tekst podstawowy wcięty Znak"/>
    <w:basedOn w:val="Domylnaczcionkaakapitu"/>
    <w:link w:val="Tekstpodstawowywcity"/>
    <w:rsid w:val="00C96B3C"/>
  </w:style>
  <w:style w:type="character" w:customStyle="1" w:styleId="Tekstpodstawowywcity2Znak">
    <w:name w:val="Tekst podstawowy wcięty 2 Znak"/>
    <w:basedOn w:val="Domylnaczcionkaakapitu"/>
    <w:link w:val="Tekstpodstawowywcity2"/>
    <w:rsid w:val="00C96B3C"/>
  </w:style>
  <w:style w:type="character" w:customStyle="1" w:styleId="Tekstpodstawowy2Znak">
    <w:name w:val="Tekst podstawowy 2 Znak"/>
    <w:basedOn w:val="Domylnaczcionkaakapitu"/>
    <w:link w:val="Tekstpodstawowy2"/>
    <w:uiPriority w:val="99"/>
    <w:rsid w:val="00C96B3C"/>
    <w:rPr>
      <w:sz w:val="28"/>
    </w:rPr>
  </w:style>
  <w:style w:type="character" w:customStyle="1" w:styleId="TekstpodstawowyZnak">
    <w:name w:val="Tekst podstawowy Znak"/>
    <w:aliases w:val="1. pkt Znak"/>
    <w:basedOn w:val="Domylnaczcionkaakapitu"/>
    <w:link w:val="Tekstpodstawowy"/>
    <w:uiPriority w:val="1"/>
    <w:rsid w:val="00C96B3C"/>
  </w:style>
  <w:style w:type="paragraph" w:customStyle="1" w:styleId="aliterka">
    <w:name w:val="a) literka"/>
    <w:autoRedefine/>
    <w:uiPriority w:val="1"/>
    <w:qFormat/>
    <w:rsid w:val="00C96B3C"/>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C96B3C"/>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C96B3C"/>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C96B3C"/>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C96B3C"/>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C96B3C"/>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C96B3C"/>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C96B3C"/>
    <w:rPr>
      <w:rFonts w:ascii="Times New Roman" w:eastAsia="Times New Roman" w:hAnsi="Times New Roman" w:cs="Times New Roman"/>
      <w:sz w:val="16"/>
      <w:szCs w:val="16"/>
    </w:rPr>
  </w:style>
  <w:style w:type="paragraph" w:customStyle="1" w:styleId="tabulka">
    <w:name w:val="tabulka"/>
    <w:basedOn w:val="Normalny"/>
    <w:uiPriority w:val="99"/>
    <w:rsid w:val="00C96B3C"/>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C96B3C"/>
    <w:rPr>
      <w:sz w:val="16"/>
      <w:szCs w:val="16"/>
    </w:rPr>
  </w:style>
  <w:style w:type="paragraph" w:styleId="Tekstkomentarza">
    <w:name w:val="annotation text"/>
    <w:basedOn w:val="Normalny"/>
    <w:link w:val="TekstkomentarzaZnak"/>
    <w:uiPriority w:val="99"/>
    <w:semiHidden/>
    <w:unhideWhenUsed/>
    <w:rsid w:val="00C96B3C"/>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C96B3C"/>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C96B3C"/>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C96B3C"/>
    <w:rPr>
      <w:b/>
      <w:bCs/>
    </w:rPr>
  </w:style>
  <w:style w:type="character" w:customStyle="1" w:styleId="TematkomentarzaZnak1">
    <w:name w:val="Temat komentarza Znak1"/>
    <w:basedOn w:val="TekstkomentarzaZnak"/>
    <w:semiHidden/>
    <w:rsid w:val="00C96B3C"/>
    <w:rPr>
      <w:rFonts w:ascii="Calibri" w:eastAsia="Calibri" w:hAnsi="Calibri" w:cs="Calibri"/>
      <w:b/>
      <w:bCs/>
      <w:lang w:eastAsia="en-US"/>
    </w:rPr>
  </w:style>
  <w:style w:type="character" w:customStyle="1" w:styleId="chat-content-message">
    <w:name w:val="chat-content-message"/>
    <w:basedOn w:val="Domylnaczcionkaakapitu"/>
    <w:rsid w:val="00C96B3C"/>
  </w:style>
  <w:style w:type="character" w:customStyle="1" w:styleId="WW-Absatz-Standardschriftart">
    <w:name w:val="WW-Absatz-Standardschriftart"/>
    <w:rsid w:val="00C96B3C"/>
  </w:style>
  <w:style w:type="character" w:customStyle="1" w:styleId="highlight">
    <w:name w:val="highlight"/>
    <w:basedOn w:val="Domylnaczcionkaakapitu"/>
    <w:rsid w:val="00C96B3C"/>
  </w:style>
  <w:style w:type="paragraph" w:customStyle="1" w:styleId="mb-0">
    <w:name w:val="mb-0"/>
    <w:basedOn w:val="Normalny"/>
    <w:rsid w:val="00C96B3C"/>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C96B3C"/>
  </w:style>
  <w:style w:type="paragraph" w:customStyle="1" w:styleId="Akapitzlist1">
    <w:name w:val="Akapit z listą1"/>
    <w:basedOn w:val="Normalny"/>
    <w:rsid w:val="00C96B3C"/>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8DAF-6FAE-4D44-8A1D-32E76F1A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222</TotalTime>
  <Pages>45</Pages>
  <Words>12408</Words>
  <Characters>74451</Characters>
  <Application>Microsoft Office Word</Application>
  <DocSecurity>0</DocSecurity>
  <Lines>620</Lines>
  <Paragraphs>173</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Lwówek Śląski, dnia 12 lutego 2004 roku</vt:lpstr>
      <vt:lpstr>&lt;Spis treści</vt:lpstr>
      <vt:lpstr>NAZWA ORAZ ADRES ZAMAWIAJĄCEGO</vt:lpstr>
      <vt:lpstr>OCHRONA DANYCH OSOBOWYCH</vt:lpstr>
      <vt:lpstr>TRYB UDZIELENIA ZAMÓWIENIA</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ŚRODKACH DOWODOWYCH. Oświadczenia i dokumenty, jakie z</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1 do swz</vt:lpstr>
      <vt:lpstr>Załącznik nr 3 do swz</vt:lpstr>
      <vt:lpstr>Załącznik nr 4 do SWZ</vt:lpstr>
      <vt:lpstr>Załącznik nr 5 do SWZ </vt:lpstr>
      <vt:lpstr>Załącznik nr 6 do SWZ</vt:lpstr>
    </vt:vector>
  </TitlesOfParts>
  <Company>1</Company>
  <LinksUpToDate>false</LinksUpToDate>
  <CharactersWithSpaces>86686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16</cp:revision>
  <cp:lastPrinted>2024-06-04T08:38:00Z</cp:lastPrinted>
  <dcterms:created xsi:type="dcterms:W3CDTF">2022-06-09T07:56:00Z</dcterms:created>
  <dcterms:modified xsi:type="dcterms:W3CDTF">2024-06-04T08:49:00Z</dcterms:modified>
</cp:coreProperties>
</file>