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23ACF" w14:textId="5B50F2B5" w:rsidR="00246D74" w:rsidRPr="0037602F" w:rsidRDefault="00246D74" w:rsidP="00246D74">
      <w:pPr>
        <w:jc w:val="right"/>
        <w:rPr>
          <w:rFonts w:ascii="Cambria" w:hAnsi="Cambria" w:cs="Times New Roman"/>
          <w:b/>
          <w:bCs/>
          <w:sz w:val="20"/>
          <w:szCs w:val="20"/>
        </w:rPr>
      </w:pPr>
      <w:r w:rsidRPr="0037602F">
        <w:rPr>
          <w:rFonts w:ascii="Cambria" w:hAnsi="Cambria" w:cs="Times New Roman"/>
          <w:b/>
          <w:bCs/>
          <w:sz w:val="20"/>
          <w:szCs w:val="20"/>
        </w:rPr>
        <w:t>Załącznik nr 2 do SWZ</w:t>
      </w:r>
    </w:p>
    <w:p w14:paraId="3A307172" w14:textId="77777777" w:rsidR="00246D74" w:rsidRDefault="00246D74" w:rsidP="006301C3">
      <w:pPr>
        <w:jc w:val="center"/>
        <w:rPr>
          <w:rFonts w:ascii="Cambria" w:hAnsi="Cambria" w:cs="Times New Roman"/>
          <w:b/>
          <w:sz w:val="20"/>
          <w:szCs w:val="20"/>
        </w:rPr>
      </w:pPr>
    </w:p>
    <w:p w14:paraId="07B08009" w14:textId="751EEEE9" w:rsidR="002A597C" w:rsidRPr="00264478" w:rsidRDefault="006301C3" w:rsidP="006301C3">
      <w:pPr>
        <w:jc w:val="center"/>
        <w:rPr>
          <w:rFonts w:ascii="Cambria" w:hAnsi="Cambria" w:cs="Times New Roman"/>
          <w:b/>
          <w:sz w:val="20"/>
          <w:szCs w:val="20"/>
        </w:rPr>
      </w:pPr>
      <w:r w:rsidRPr="00264478">
        <w:rPr>
          <w:rFonts w:ascii="Cambria" w:hAnsi="Cambria" w:cs="Times New Roman"/>
          <w:b/>
          <w:sz w:val="20"/>
          <w:szCs w:val="20"/>
        </w:rPr>
        <w:t>UMOWA</w:t>
      </w:r>
      <w:r w:rsidR="000D0A1E">
        <w:rPr>
          <w:rFonts w:ascii="Cambria" w:hAnsi="Cambria" w:cs="Times New Roman"/>
          <w:b/>
          <w:sz w:val="20"/>
          <w:szCs w:val="20"/>
        </w:rPr>
        <w:t xml:space="preserve"> ……………….</w:t>
      </w:r>
    </w:p>
    <w:p w14:paraId="557BBA8C" w14:textId="77777777" w:rsidR="000D0A1E" w:rsidRDefault="000D0A1E" w:rsidP="00463998">
      <w:pPr>
        <w:jc w:val="both"/>
        <w:rPr>
          <w:rFonts w:ascii="Cambria" w:hAnsi="Cambria" w:cs="Times New Roman"/>
          <w:b/>
          <w:sz w:val="20"/>
          <w:szCs w:val="20"/>
        </w:rPr>
      </w:pPr>
    </w:p>
    <w:p w14:paraId="5900D43E" w14:textId="345900AD" w:rsidR="00463998" w:rsidRPr="00264478" w:rsidRDefault="00463998" w:rsidP="00463998">
      <w:pPr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zawarta w </w:t>
      </w:r>
      <w:r w:rsidR="0063416B">
        <w:rPr>
          <w:rFonts w:ascii="Cambria" w:hAnsi="Cambria" w:cs="Times New Roman"/>
          <w:sz w:val="20"/>
          <w:szCs w:val="20"/>
        </w:rPr>
        <w:t>………..</w:t>
      </w:r>
      <w:r w:rsidRPr="00264478">
        <w:rPr>
          <w:rFonts w:ascii="Cambria" w:hAnsi="Cambria" w:cs="Times New Roman"/>
          <w:sz w:val="20"/>
          <w:szCs w:val="20"/>
        </w:rPr>
        <w:t>, w dniu […] 2021 roku pomiędzy:</w:t>
      </w:r>
    </w:p>
    <w:p w14:paraId="6BEFF078" w14:textId="77777777" w:rsidR="002B1C63" w:rsidRPr="007F48A6" w:rsidRDefault="002B1C63" w:rsidP="002B1C63">
      <w:pPr>
        <w:spacing w:before="240" w:line="276" w:lineRule="auto"/>
        <w:jc w:val="both"/>
        <w:rPr>
          <w:rFonts w:ascii="Cambria" w:hAnsi="Cambria" w:cs="Arial"/>
          <w:sz w:val="20"/>
          <w:szCs w:val="20"/>
        </w:rPr>
      </w:pPr>
      <w:r w:rsidRPr="007F48A6">
        <w:rPr>
          <w:rFonts w:ascii="Cambria" w:hAnsi="Cambria" w:cs="Arial"/>
          <w:b/>
          <w:sz w:val="20"/>
          <w:szCs w:val="20"/>
        </w:rPr>
        <w:t>Przedsiębiorstwem Gospodarki Odpadami Spółka z o.o.</w:t>
      </w:r>
      <w:r w:rsidRPr="007F48A6">
        <w:rPr>
          <w:rFonts w:ascii="Cambria" w:hAnsi="Cambria" w:cs="Arial"/>
          <w:sz w:val="20"/>
          <w:szCs w:val="20"/>
        </w:rPr>
        <w:t xml:space="preserve"> z siedzibą w Promniku, ul. Św. Tekli 62, 26-067 Promnik, wpisaną do Krajowego Rejestru Sądowego – Rejestru Przedsiębiorców przez Sąd Rejonowy </w:t>
      </w:r>
      <w:r>
        <w:rPr>
          <w:rFonts w:ascii="Cambria" w:hAnsi="Cambria" w:cs="Arial"/>
          <w:sz w:val="20"/>
          <w:szCs w:val="20"/>
        </w:rPr>
        <w:br/>
      </w:r>
      <w:r w:rsidRPr="007F48A6">
        <w:rPr>
          <w:rFonts w:ascii="Cambria" w:hAnsi="Cambria" w:cs="Arial"/>
          <w:sz w:val="20"/>
          <w:szCs w:val="20"/>
        </w:rPr>
        <w:t xml:space="preserve">w Kielcach X Wydział Gospodarczy pod numerem KRS </w:t>
      </w:r>
      <w:r w:rsidRPr="007F48A6">
        <w:rPr>
          <w:rFonts w:ascii="Cambria" w:hAnsi="Cambria" w:cs="Arial"/>
          <w:b/>
          <w:sz w:val="20"/>
          <w:szCs w:val="20"/>
        </w:rPr>
        <w:t>0000095525</w:t>
      </w:r>
      <w:r w:rsidRPr="007F48A6">
        <w:rPr>
          <w:rFonts w:ascii="Cambria" w:hAnsi="Cambria" w:cs="Arial"/>
          <w:sz w:val="20"/>
          <w:szCs w:val="20"/>
        </w:rPr>
        <w:t xml:space="preserve">, NIP </w:t>
      </w:r>
      <w:r w:rsidRPr="007F48A6">
        <w:rPr>
          <w:rFonts w:ascii="Cambria" w:hAnsi="Cambria" w:cs="Arial"/>
          <w:b/>
          <w:sz w:val="20"/>
          <w:szCs w:val="20"/>
        </w:rPr>
        <w:t>959-14-93-417</w:t>
      </w:r>
      <w:r>
        <w:rPr>
          <w:rFonts w:ascii="Cambria" w:hAnsi="Cambria" w:cs="Arial"/>
          <w:sz w:val="20"/>
          <w:szCs w:val="20"/>
        </w:rPr>
        <w:t>, REGON</w:t>
      </w:r>
      <w:r w:rsidRPr="007F48A6">
        <w:rPr>
          <w:rFonts w:ascii="Cambria" w:hAnsi="Cambria" w:cs="Arial"/>
          <w:sz w:val="20"/>
          <w:szCs w:val="20"/>
        </w:rPr>
        <w:t xml:space="preserve"> nr </w:t>
      </w:r>
      <w:r w:rsidRPr="007F48A6">
        <w:rPr>
          <w:rFonts w:ascii="Cambria" w:hAnsi="Cambria" w:cs="Arial"/>
          <w:b/>
          <w:sz w:val="20"/>
          <w:szCs w:val="20"/>
        </w:rPr>
        <w:t xml:space="preserve">292433971, </w:t>
      </w:r>
      <w:r w:rsidRPr="007F48A6">
        <w:rPr>
          <w:rFonts w:ascii="Cambria" w:hAnsi="Cambria" w:cs="Arial"/>
          <w:sz w:val="20"/>
          <w:szCs w:val="20"/>
        </w:rPr>
        <w:t xml:space="preserve">zwaną dalej </w:t>
      </w:r>
      <w:r w:rsidRPr="007F48A6">
        <w:rPr>
          <w:rFonts w:ascii="Cambria" w:hAnsi="Cambria" w:cs="Arial"/>
          <w:b/>
          <w:sz w:val="20"/>
          <w:szCs w:val="20"/>
        </w:rPr>
        <w:t>Zamawiającym</w:t>
      </w:r>
      <w:r w:rsidRPr="007F48A6">
        <w:rPr>
          <w:rFonts w:ascii="Cambria" w:hAnsi="Cambria" w:cs="Arial"/>
          <w:sz w:val="20"/>
          <w:szCs w:val="20"/>
        </w:rPr>
        <w:t>, reprezentowaną przez:</w:t>
      </w:r>
    </w:p>
    <w:p w14:paraId="208177B7" w14:textId="77777777" w:rsidR="002B1C63" w:rsidRDefault="002B1C63" w:rsidP="002B1C63">
      <w:pPr>
        <w:numPr>
          <w:ilvl w:val="0"/>
          <w:numId w:val="24"/>
        </w:numPr>
        <w:spacing w:before="120" w:after="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DA4332">
        <w:rPr>
          <w:rFonts w:ascii="Cambria" w:hAnsi="Cambria" w:cs="Arial"/>
          <w:sz w:val="20"/>
          <w:szCs w:val="20"/>
        </w:rPr>
        <w:t>Mirosława Banacha</w:t>
      </w:r>
      <w:r w:rsidRPr="00DA4332">
        <w:rPr>
          <w:rFonts w:ascii="Cambria" w:hAnsi="Cambria" w:cs="Arial"/>
          <w:sz w:val="20"/>
          <w:szCs w:val="20"/>
        </w:rPr>
        <w:tab/>
        <w:t>-</w:t>
      </w:r>
      <w:r w:rsidRPr="00DA4332">
        <w:rPr>
          <w:rFonts w:ascii="Cambria" w:hAnsi="Cambria" w:cs="Arial"/>
          <w:sz w:val="20"/>
          <w:szCs w:val="20"/>
        </w:rPr>
        <w:tab/>
        <w:t>Prezesa Zarządu</w:t>
      </w:r>
    </w:p>
    <w:p w14:paraId="202F68AD" w14:textId="56694B7A" w:rsidR="00F7410B" w:rsidRPr="002B1C63" w:rsidRDefault="002B1C63" w:rsidP="002B1C63">
      <w:pPr>
        <w:numPr>
          <w:ilvl w:val="0"/>
          <w:numId w:val="24"/>
        </w:numPr>
        <w:spacing w:before="120" w:after="0" w:line="276" w:lineRule="auto"/>
        <w:ind w:left="714" w:hanging="357"/>
        <w:jc w:val="both"/>
        <w:rPr>
          <w:rFonts w:ascii="Cambria" w:hAnsi="Cambria" w:cs="Arial"/>
          <w:sz w:val="20"/>
          <w:szCs w:val="20"/>
        </w:rPr>
      </w:pPr>
      <w:r w:rsidRPr="002B1C63">
        <w:rPr>
          <w:rFonts w:ascii="Cambria" w:hAnsi="Cambria" w:cs="Arial"/>
          <w:sz w:val="20"/>
          <w:szCs w:val="20"/>
        </w:rPr>
        <w:t>Agnieszkę Paździor</w:t>
      </w:r>
      <w:r w:rsidRPr="002B1C63">
        <w:rPr>
          <w:rFonts w:ascii="Cambria" w:hAnsi="Cambria" w:cs="Arial"/>
          <w:sz w:val="20"/>
          <w:szCs w:val="20"/>
        </w:rPr>
        <w:tab/>
        <w:t>-</w:t>
      </w:r>
      <w:r w:rsidRPr="002B1C63">
        <w:rPr>
          <w:rFonts w:ascii="Cambria" w:hAnsi="Cambria" w:cs="Arial"/>
          <w:sz w:val="20"/>
          <w:szCs w:val="20"/>
        </w:rPr>
        <w:tab/>
        <w:t>Prokurent</w:t>
      </w:r>
    </w:p>
    <w:p w14:paraId="7C708D94" w14:textId="77777777" w:rsidR="002B1C63" w:rsidRDefault="002B1C63" w:rsidP="00463998">
      <w:pPr>
        <w:jc w:val="both"/>
        <w:rPr>
          <w:rFonts w:ascii="Cambria" w:hAnsi="Cambria" w:cs="Times New Roman"/>
          <w:sz w:val="20"/>
          <w:szCs w:val="20"/>
        </w:rPr>
      </w:pPr>
    </w:p>
    <w:p w14:paraId="70447849" w14:textId="3FA3729B" w:rsidR="00F7410B" w:rsidRPr="00264478" w:rsidRDefault="00F7410B" w:rsidP="00463998">
      <w:pPr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Zwanym dalej </w:t>
      </w:r>
      <w:r w:rsidRPr="002B1C63">
        <w:rPr>
          <w:rFonts w:ascii="Cambria" w:hAnsi="Cambria" w:cs="Times New Roman"/>
          <w:b/>
          <w:sz w:val="20"/>
          <w:szCs w:val="20"/>
        </w:rPr>
        <w:t>„Zamawiającym”</w:t>
      </w:r>
    </w:p>
    <w:p w14:paraId="543A442F" w14:textId="31851141" w:rsidR="00F7410B" w:rsidRPr="00264478" w:rsidRDefault="00F7410B" w:rsidP="00463998">
      <w:pPr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a</w:t>
      </w:r>
    </w:p>
    <w:p w14:paraId="58F3C2A7" w14:textId="2FF0A058" w:rsidR="00F7410B" w:rsidRDefault="002B1C63" w:rsidP="002B1C63">
      <w:pPr>
        <w:spacing w:before="240" w:after="240"/>
        <w:jc w:val="both"/>
        <w:rPr>
          <w:rFonts w:ascii="Cambria" w:hAnsi="Cambria" w:cs="Arial"/>
          <w:b/>
          <w:smallCaps/>
          <w:sz w:val="20"/>
          <w:szCs w:val="20"/>
        </w:rPr>
      </w:pPr>
      <w:r w:rsidRPr="007F48A6">
        <w:rPr>
          <w:rFonts w:ascii="Cambria" w:hAnsi="Cambria" w:cs="Arial"/>
          <w:b/>
          <w:smallCaps/>
          <w:sz w:val="20"/>
          <w:szCs w:val="20"/>
        </w:rPr>
        <w:t>................................................................  NIP: ......................................</w:t>
      </w:r>
      <w:r>
        <w:rPr>
          <w:rFonts w:ascii="Cambria" w:hAnsi="Cambria" w:cs="Arial"/>
          <w:b/>
          <w:smallCaps/>
          <w:sz w:val="20"/>
          <w:szCs w:val="20"/>
        </w:rPr>
        <w:t xml:space="preserve"> </w:t>
      </w:r>
      <w:r>
        <w:rPr>
          <w:rFonts w:ascii="Cambria" w:hAnsi="Cambria" w:cs="Arial"/>
          <w:sz w:val="20"/>
          <w:szCs w:val="20"/>
        </w:rPr>
        <w:t>reprezentowaną przez:</w:t>
      </w:r>
      <w:r>
        <w:rPr>
          <w:rFonts w:ascii="Cambria" w:hAnsi="Cambria" w:cs="Arial"/>
          <w:b/>
          <w:smallCaps/>
          <w:sz w:val="20"/>
          <w:szCs w:val="20"/>
        </w:rPr>
        <w:t xml:space="preserve"> </w:t>
      </w:r>
    </w:p>
    <w:p w14:paraId="28C5FC4D" w14:textId="78A2D353" w:rsidR="002B1C63" w:rsidRDefault="002B1C63" w:rsidP="002B1C63">
      <w:pPr>
        <w:numPr>
          <w:ilvl w:val="0"/>
          <w:numId w:val="25"/>
        </w:numPr>
        <w:spacing w:before="120" w:after="0" w:line="276" w:lineRule="auto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…………………………</w:t>
      </w:r>
      <w:r w:rsidRPr="00DA4332">
        <w:rPr>
          <w:rFonts w:ascii="Cambria" w:hAnsi="Cambria" w:cs="Arial"/>
          <w:sz w:val="20"/>
          <w:szCs w:val="20"/>
        </w:rPr>
        <w:tab/>
        <w:t>-</w:t>
      </w:r>
      <w:r w:rsidRPr="00DA4332">
        <w:rPr>
          <w:rFonts w:ascii="Cambria" w:hAnsi="Cambria" w:cs="Arial"/>
          <w:sz w:val="20"/>
          <w:szCs w:val="20"/>
        </w:rPr>
        <w:tab/>
      </w:r>
      <w:r>
        <w:rPr>
          <w:rFonts w:ascii="Cambria" w:hAnsi="Cambria" w:cs="Arial"/>
          <w:sz w:val="20"/>
          <w:szCs w:val="20"/>
        </w:rPr>
        <w:t>…………………….</w:t>
      </w:r>
    </w:p>
    <w:p w14:paraId="1B79CE29" w14:textId="77777777" w:rsidR="002B1C63" w:rsidRDefault="002B1C63" w:rsidP="00463998">
      <w:pPr>
        <w:jc w:val="both"/>
        <w:rPr>
          <w:rFonts w:ascii="Cambria" w:hAnsi="Cambria" w:cs="Times New Roman"/>
          <w:sz w:val="20"/>
          <w:szCs w:val="20"/>
        </w:rPr>
      </w:pPr>
    </w:p>
    <w:p w14:paraId="07715FCD" w14:textId="7F23CCEE" w:rsidR="00F7410B" w:rsidRPr="00264478" w:rsidRDefault="00F7410B" w:rsidP="00463998">
      <w:pPr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Zwanym dalej </w:t>
      </w:r>
      <w:r w:rsidRPr="002B1C63">
        <w:rPr>
          <w:rFonts w:ascii="Cambria" w:hAnsi="Cambria" w:cs="Times New Roman"/>
          <w:b/>
          <w:sz w:val="20"/>
          <w:szCs w:val="20"/>
        </w:rPr>
        <w:t>„Wykonawcą”</w:t>
      </w:r>
    </w:p>
    <w:p w14:paraId="6354A2D3" w14:textId="42058222" w:rsidR="00525B40" w:rsidRPr="00264478" w:rsidRDefault="00525B40" w:rsidP="003F47D7">
      <w:pPr>
        <w:spacing w:after="0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Zamawiający i Wykonawca zwani są w dalszej części łącznie „Stronami” </w:t>
      </w:r>
    </w:p>
    <w:p w14:paraId="5A3D570D" w14:textId="77777777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1CB502AA" w14:textId="02C853A3" w:rsidR="00525B40" w:rsidRPr="00264478" w:rsidRDefault="00525B40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§ 1</w:t>
      </w:r>
    </w:p>
    <w:p w14:paraId="5CD52EA7" w14:textId="51854010" w:rsidR="00BB1528" w:rsidRPr="0037602F" w:rsidRDefault="00A97DA4" w:rsidP="000D0A1E">
      <w:pPr>
        <w:pStyle w:val="Akapitzlist"/>
        <w:numPr>
          <w:ilvl w:val="0"/>
          <w:numId w:val="1"/>
        </w:numPr>
        <w:ind w:left="426" w:hanging="426"/>
        <w:jc w:val="both"/>
        <w:rPr>
          <w:rFonts w:ascii="Cambria" w:hAnsi="Cambria" w:cs="Times New Roman"/>
          <w:b/>
          <w:i/>
          <w:iCs/>
          <w:sz w:val="20"/>
          <w:szCs w:val="20"/>
        </w:rPr>
      </w:pPr>
      <w:r w:rsidRPr="00D271A8">
        <w:rPr>
          <w:rFonts w:ascii="Cambria" w:hAnsi="Cambria" w:cs="Arial"/>
          <w:bCs/>
          <w:sz w:val="20"/>
          <w:szCs w:val="20"/>
        </w:rPr>
        <w:t xml:space="preserve">W wyniku udzielonego zamówienia publicznego w trybie </w:t>
      </w:r>
      <w:r w:rsidRPr="007D6960">
        <w:rPr>
          <w:rFonts w:ascii="Cambria" w:hAnsi="Cambria" w:cs="Arial"/>
          <w:bCs/>
          <w:sz w:val="20"/>
          <w:szCs w:val="20"/>
          <w:lang w:val="x-none" w:eastAsia="x-none"/>
        </w:rPr>
        <w:t>podstawowym, na podstawie art. 275 pkt 1 ustawy z dnia 11 września 2019 r. - Prawo zamówień publicznych (Dz. U. z 20</w:t>
      </w:r>
      <w:r>
        <w:rPr>
          <w:rFonts w:ascii="Cambria" w:hAnsi="Cambria" w:cs="Arial"/>
          <w:bCs/>
          <w:sz w:val="20"/>
          <w:szCs w:val="20"/>
          <w:lang w:eastAsia="x-none"/>
        </w:rPr>
        <w:t>21</w:t>
      </w:r>
      <w:r w:rsidRPr="007D6960">
        <w:rPr>
          <w:rFonts w:ascii="Cambria" w:hAnsi="Cambria" w:cs="Arial"/>
          <w:bCs/>
          <w:sz w:val="20"/>
          <w:szCs w:val="20"/>
          <w:lang w:val="x-none" w:eastAsia="x-none"/>
        </w:rPr>
        <w:t xml:space="preserve"> r., poz. </w:t>
      </w:r>
      <w:r>
        <w:rPr>
          <w:rFonts w:ascii="Cambria" w:hAnsi="Cambria" w:cs="Arial"/>
          <w:bCs/>
          <w:sz w:val="20"/>
          <w:szCs w:val="20"/>
          <w:lang w:eastAsia="x-none"/>
        </w:rPr>
        <w:t>1129</w:t>
      </w:r>
      <w:r w:rsidRPr="007D6960">
        <w:rPr>
          <w:rFonts w:ascii="Cambria" w:hAnsi="Cambria" w:cs="Arial"/>
          <w:bCs/>
          <w:sz w:val="20"/>
          <w:szCs w:val="20"/>
          <w:lang w:eastAsia="x-none"/>
        </w:rPr>
        <w:t xml:space="preserve"> ze zm.</w:t>
      </w:r>
      <w:r w:rsidRPr="007D6960">
        <w:rPr>
          <w:rFonts w:ascii="Cambria" w:hAnsi="Cambria" w:cs="Arial"/>
          <w:bCs/>
          <w:sz w:val="20"/>
          <w:szCs w:val="20"/>
          <w:lang w:val="x-none" w:eastAsia="x-none"/>
        </w:rPr>
        <w:t>) [zwanej dalej także „</w:t>
      </w:r>
      <w:r w:rsidRPr="007D6960">
        <w:rPr>
          <w:rFonts w:ascii="Cambria" w:hAnsi="Cambria" w:cs="Arial"/>
          <w:bCs/>
          <w:sz w:val="20"/>
          <w:szCs w:val="20"/>
          <w:lang w:eastAsia="x-none"/>
        </w:rPr>
        <w:t xml:space="preserve">ustawa </w:t>
      </w:r>
      <w:proofErr w:type="spellStart"/>
      <w:r w:rsidRPr="007D6960">
        <w:rPr>
          <w:rFonts w:ascii="Cambria" w:hAnsi="Cambria" w:cs="Arial"/>
          <w:bCs/>
          <w:sz w:val="20"/>
          <w:szCs w:val="20"/>
          <w:lang w:eastAsia="x-none"/>
        </w:rPr>
        <w:t>Pzp</w:t>
      </w:r>
      <w:proofErr w:type="spellEnd"/>
      <w:r w:rsidRPr="007D6960">
        <w:rPr>
          <w:rFonts w:ascii="Cambria" w:hAnsi="Cambria" w:cs="Arial"/>
          <w:bCs/>
          <w:sz w:val="20"/>
          <w:szCs w:val="20"/>
          <w:lang w:val="x-none" w:eastAsia="x-none"/>
        </w:rPr>
        <w:t>”]</w:t>
      </w:r>
      <w:r w:rsidRPr="00D271A8">
        <w:rPr>
          <w:rFonts w:ascii="Cambria" w:hAnsi="Cambria" w:cs="Arial"/>
          <w:bCs/>
          <w:sz w:val="20"/>
          <w:szCs w:val="20"/>
        </w:rPr>
        <w:t xml:space="preserve">, </w:t>
      </w:r>
      <w:r w:rsidRPr="00D271A8">
        <w:rPr>
          <w:rFonts w:ascii="Cambria" w:hAnsi="Cambria" w:cs="Arial"/>
          <w:b/>
          <w:sz w:val="20"/>
          <w:szCs w:val="20"/>
        </w:rPr>
        <w:t>Zamawiający</w:t>
      </w:r>
      <w:r>
        <w:rPr>
          <w:rFonts w:ascii="Cambria" w:hAnsi="Cambria" w:cs="Arial"/>
          <w:bCs/>
          <w:sz w:val="20"/>
          <w:szCs w:val="20"/>
        </w:rPr>
        <w:t xml:space="preserve"> zleca, </w:t>
      </w:r>
      <w:r w:rsidRPr="00D271A8">
        <w:rPr>
          <w:rFonts w:ascii="Cambria" w:hAnsi="Cambria" w:cs="Arial"/>
          <w:bCs/>
          <w:sz w:val="20"/>
          <w:szCs w:val="20"/>
        </w:rPr>
        <w:t xml:space="preserve">a </w:t>
      </w:r>
      <w:r w:rsidRPr="00D271A8">
        <w:rPr>
          <w:rFonts w:ascii="Cambria" w:hAnsi="Cambria" w:cs="Arial"/>
          <w:b/>
          <w:sz w:val="20"/>
          <w:szCs w:val="20"/>
        </w:rPr>
        <w:t>Wykonawca</w:t>
      </w:r>
      <w:r w:rsidRPr="00D271A8">
        <w:rPr>
          <w:rFonts w:ascii="Cambria" w:hAnsi="Cambria" w:cs="Arial"/>
          <w:bCs/>
          <w:sz w:val="20"/>
          <w:szCs w:val="20"/>
        </w:rPr>
        <w:t xml:space="preserve"> przyjmuje do wykonania:</w:t>
      </w:r>
      <w:r w:rsidR="00A32CB5" w:rsidRPr="00A34B2C">
        <w:rPr>
          <w:rFonts w:ascii="Cambria" w:hAnsi="Cambria" w:cs="Times New Roman"/>
          <w:sz w:val="20"/>
          <w:szCs w:val="20"/>
        </w:rPr>
        <w:t xml:space="preserve"> </w:t>
      </w:r>
      <w:r w:rsidR="00615911" w:rsidRPr="00615911">
        <w:rPr>
          <w:rFonts w:ascii="Cambria" w:hAnsi="Cambria" w:cs="Times New Roman"/>
          <w:b/>
          <w:bCs/>
          <w:sz w:val="20"/>
          <w:szCs w:val="20"/>
        </w:rPr>
        <w:t>„</w:t>
      </w:r>
      <w:r w:rsidR="000D0A1E" w:rsidRPr="000D0A1E">
        <w:rPr>
          <w:rFonts w:ascii="Cambria" w:hAnsi="Cambria" w:cs="Arial"/>
          <w:b/>
          <w:sz w:val="20"/>
          <w:szCs w:val="20"/>
        </w:rPr>
        <w:t>Zaprojektowanie i wykonanie rozbudowy systemu przeciwpożarowego w obiektach Zakładu Unieszkodliwiania Odpadów Przedsiębiorstwa Gospodarki Odpadami Sp. z o.o. w Promniku</w:t>
      </w:r>
      <w:r w:rsidR="00615911" w:rsidRPr="00615911">
        <w:rPr>
          <w:rFonts w:ascii="Cambria" w:hAnsi="Cambria" w:cs="Times New Roman"/>
          <w:b/>
          <w:bCs/>
          <w:sz w:val="20"/>
          <w:szCs w:val="20"/>
        </w:rPr>
        <w:t>”</w:t>
      </w:r>
    </w:p>
    <w:p w14:paraId="4E60512A" w14:textId="151BF176" w:rsidR="001858D3" w:rsidRDefault="00755646" w:rsidP="001858D3">
      <w:pPr>
        <w:pStyle w:val="Akapitzlist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BB1528">
        <w:rPr>
          <w:rFonts w:ascii="Cambria" w:hAnsi="Cambria" w:cs="Times New Roman"/>
          <w:sz w:val="20"/>
          <w:szCs w:val="20"/>
        </w:rPr>
        <w:t xml:space="preserve">Do </w:t>
      </w:r>
      <w:r w:rsidRPr="001858D3">
        <w:rPr>
          <w:rFonts w:ascii="Cambria" w:hAnsi="Cambria" w:cs="Times New Roman"/>
          <w:sz w:val="20"/>
          <w:szCs w:val="20"/>
        </w:rPr>
        <w:t xml:space="preserve">obowiązków Wykonawcy w zakresie </w:t>
      </w:r>
      <w:r w:rsidR="00D96F8C" w:rsidRPr="001858D3">
        <w:rPr>
          <w:rFonts w:ascii="Cambria" w:hAnsi="Cambria" w:cs="Times New Roman"/>
          <w:sz w:val="20"/>
          <w:szCs w:val="20"/>
        </w:rPr>
        <w:t xml:space="preserve">wykonania przedmiotu </w:t>
      </w:r>
      <w:r w:rsidRPr="001858D3">
        <w:rPr>
          <w:rFonts w:ascii="Cambria" w:hAnsi="Cambria" w:cs="Times New Roman"/>
          <w:sz w:val="20"/>
          <w:szCs w:val="20"/>
        </w:rPr>
        <w:t xml:space="preserve"> mow</w:t>
      </w:r>
      <w:r w:rsidR="00D96F8C" w:rsidRPr="001858D3">
        <w:rPr>
          <w:rFonts w:ascii="Cambria" w:hAnsi="Cambria" w:cs="Times New Roman"/>
          <w:sz w:val="20"/>
          <w:szCs w:val="20"/>
        </w:rPr>
        <w:t>y o którym mowa w</w:t>
      </w:r>
      <w:r w:rsidRPr="001858D3">
        <w:rPr>
          <w:rFonts w:ascii="Cambria" w:hAnsi="Cambria" w:cs="Times New Roman"/>
          <w:sz w:val="20"/>
          <w:szCs w:val="20"/>
        </w:rPr>
        <w:t xml:space="preserve"> § 1 ust. 1 </w:t>
      </w:r>
      <w:r w:rsidR="00D96F8C" w:rsidRPr="001858D3">
        <w:rPr>
          <w:rFonts w:ascii="Cambria" w:hAnsi="Cambria" w:cs="Times New Roman"/>
          <w:sz w:val="20"/>
          <w:szCs w:val="20"/>
        </w:rPr>
        <w:t xml:space="preserve"> </w:t>
      </w:r>
      <w:r w:rsidRPr="001858D3">
        <w:rPr>
          <w:rFonts w:ascii="Cambria" w:hAnsi="Cambria" w:cs="Times New Roman"/>
          <w:sz w:val="20"/>
          <w:szCs w:val="20"/>
        </w:rPr>
        <w:t>Umowy należy:</w:t>
      </w:r>
    </w:p>
    <w:p w14:paraId="1CEF57F6" w14:textId="77777777" w:rsidR="000D0A1E" w:rsidRDefault="000D0A1E" w:rsidP="000D0A1E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Wykonawca zobowiązany będzie do opracowania projektu techn</w:t>
      </w:r>
      <w:r>
        <w:rPr>
          <w:rFonts w:ascii="Cambria" w:hAnsi="Cambria" w:cs="Arial"/>
          <w:color w:val="0C0C0C"/>
          <w:sz w:val="20"/>
          <w:szCs w:val="20"/>
        </w:rPr>
        <w:t>icznego systemu działek wodnych - zgodnie z par. 3.1</w:t>
      </w:r>
      <w:r w:rsidRPr="000970A2">
        <w:rPr>
          <w:rFonts w:ascii="Cambria" w:hAnsi="Cambria" w:cs="Arial"/>
          <w:color w:val="0C0C0C"/>
          <w:sz w:val="20"/>
          <w:szCs w:val="20"/>
        </w:rPr>
        <w:t xml:space="preserve"> Rozporządzenia Ministra Spraw Wewnętrznych i Administracji </w:t>
      </w:r>
      <w:r>
        <w:rPr>
          <w:rFonts w:ascii="Cambria" w:hAnsi="Cambria" w:cs="Arial"/>
          <w:color w:val="0C0C0C"/>
          <w:sz w:val="20"/>
          <w:szCs w:val="20"/>
        </w:rPr>
        <w:br/>
      </w:r>
      <w:r w:rsidRPr="000970A2">
        <w:rPr>
          <w:rFonts w:ascii="Cambria" w:hAnsi="Cambria" w:cs="Arial"/>
          <w:color w:val="0C0C0C"/>
          <w:sz w:val="20"/>
          <w:szCs w:val="20"/>
        </w:rPr>
        <w:t>z dnia 7 czerwca 2010 r. w sprawie ochrony przeciwpożarowej budynków, innych obiektów budowlanych i terenów (Dz. U. Nr 109, poz. 719 ze zm.) , tj. wraz z uzgodnieniem z rzeczoznawcą ds. zabezpieczeń p.poż.</w:t>
      </w:r>
    </w:p>
    <w:p w14:paraId="250E2A1F" w14:textId="77777777" w:rsidR="000D0A1E" w:rsidRDefault="000D0A1E" w:rsidP="000D0A1E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W oparciu o ww. projekt techniczny Wykonawca zrealizuje dostawę i montaż działek wodno-pianowych, montaż przeponowego zbiornika na środek pianotwórczy i  podłączenie do istniejącej instalacji rurociągu wodnego wody przeciwpożarowej - przyłączenie do rurociągu DN 150 - zasilanego ze zbiornika przeciwpożarowego, uruchomi urządzenia i wykona dokumentację techniczno-ruchową</w:t>
      </w:r>
    </w:p>
    <w:p w14:paraId="6A27EDFB" w14:textId="77777777" w:rsidR="000D0A1E" w:rsidRPr="000970A2" w:rsidRDefault="000D0A1E" w:rsidP="000D0A1E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Założenia systemu:</w:t>
      </w:r>
    </w:p>
    <w:p w14:paraId="18E1A228" w14:textId="77777777" w:rsidR="000D0A1E" w:rsidRPr="000970A2" w:rsidRDefault="000D0A1E" w:rsidP="000D0A1E">
      <w:pPr>
        <w:numPr>
          <w:ilvl w:val="0"/>
          <w:numId w:val="41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 xml:space="preserve">System zostanie zaprojektowany i zamontowany w obiektach: </w:t>
      </w:r>
    </w:p>
    <w:p w14:paraId="2316A88F" w14:textId="77777777" w:rsidR="000D0A1E" w:rsidRDefault="000D0A1E" w:rsidP="000D0A1E">
      <w:pPr>
        <w:numPr>
          <w:ilvl w:val="0"/>
          <w:numId w:val="42"/>
        </w:numPr>
        <w:spacing w:after="0" w:line="240" w:lineRule="auto"/>
        <w:ind w:left="1276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Nadawy/Zasobni - obszar 03 – obszar Hali Odbioru ZO</w:t>
      </w:r>
    </w:p>
    <w:p w14:paraId="374D2920" w14:textId="77777777" w:rsidR="000D0A1E" w:rsidRPr="000970A2" w:rsidRDefault="000D0A1E" w:rsidP="000D0A1E">
      <w:pPr>
        <w:numPr>
          <w:ilvl w:val="0"/>
          <w:numId w:val="42"/>
        </w:numPr>
        <w:spacing w:after="0" w:line="240" w:lineRule="auto"/>
        <w:ind w:left="1276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lastRenderedPageBreak/>
        <w:t>Stacji Przygotowania RDF – obszar 13 – obszar produkcji paliwa RDF,</w:t>
      </w:r>
      <w:r>
        <w:rPr>
          <w:rFonts w:ascii="Cambria" w:hAnsi="Cambria" w:cs="Arial"/>
          <w:color w:val="0C0C0C"/>
          <w:sz w:val="20"/>
          <w:szCs w:val="20"/>
        </w:rPr>
        <w:t xml:space="preserve"> </w:t>
      </w:r>
      <w:r w:rsidRPr="000970A2">
        <w:rPr>
          <w:rFonts w:ascii="Cambria" w:hAnsi="Cambria" w:cs="Arial"/>
          <w:color w:val="0C0C0C"/>
          <w:sz w:val="20"/>
          <w:szCs w:val="20"/>
        </w:rPr>
        <w:t xml:space="preserve">zlokalizowanych </w:t>
      </w:r>
      <w:r>
        <w:rPr>
          <w:rFonts w:ascii="Cambria" w:hAnsi="Cambria" w:cs="Arial"/>
          <w:color w:val="0C0C0C"/>
          <w:sz w:val="20"/>
          <w:szCs w:val="20"/>
        </w:rPr>
        <w:br/>
      </w:r>
      <w:r w:rsidRPr="000970A2">
        <w:rPr>
          <w:rFonts w:ascii="Cambria" w:hAnsi="Cambria" w:cs="Arial"/>
          <w:color w:val="0C0C0C"/>
          <w:sz w:val="20"/>
          <w:szCs w:val="20"/>
        </w:rPr>
        <w:t>w Zakładzie Unieszkodliwiania Odpadów w Promniku, ul. Św. Tekli 62, Promnik, gmina Strawczyn.</w:t>
      </w:r>
    </w:p>
    <w:p w14:paraId="262F8CCA" w14:textId="77777777" w:rsidR="000D0A1E" w:rsidRPr="000970A2" w:rsidRDefault="000D0A1E" w:rsidP="000D0A1E">
      <w:pPr>
        <w:ind w:left="426"/>
        <w:jc w:val="both"/>
        <w:rPr>
          <w:rFonts w:ascii="Cambria" w:hAnsi="Cambria" w:cs="Arial"/>
          <w:color w:val="0C0C0C"/>
          <w:sz w:val="20"/>
          <w:szCs w:val="20"/>
        </w:rPr>
      </w:pPr>
    </w:p>
    <w:p w14:paraId="0938E4E6" w14:textId="77777777" w:rsidR="000D0A1E" w:rsidRPr="000970A2" w:rsidRDefault="000D0A1E" w:rsidP="000D0A1E">
      <w:pPr>
        <w:numPr>
          <w:ilvl w:val="0"/>
          <w:numId w:val="40"/>
        </w:numPr>
        <w:spacing w:after="0" w:line="240" w:lineRule="auto"/>
        <w:ind w:left="709" w:hanging="283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Podstawowe wymagania systemu:</w:t>
      </w:r>
    </w:p>
    <w:p w14:paraId="66B1F1EA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6 szt. działek wodno-pianowych oscylacyjnych o wydajności w trybie rzutu piany przepływ 800 - 1300 dm3 / min:</w:t>
      </w:r>
    </w:p>
    <w:p w14:paraId="539A9E36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 xml:space="preserve">4 działka zostaną zainstalowane w obszarze Nadawy/Zasobni </w:t>
      </w:r>
    </w:p>
    <w:p w14:paraId="6DB44F49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2 działka zostaną zamontowane w obszarze produkcji paliwa RDF</w:t>
      </w:r>
    </w:p>
    <w:p w14:paraId="3952A346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 xml:space="preserve">Należy zapewnić aby, każdy z obszarów był chroniony przez 1 działko uwzględniając ograniczenia architektoniczne/ przegrody / </w:t>
      </w:r>
    </w:p>
    <w:p w14:paraId="324E82BB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Należy zapewnić równoczesną pracę 2 działek - sekcja uruchamiana elektrozaworem.</w:t>
      </w:r>
    </w:p>
    <w:p w14:paraId="08FA12A8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Zapewnić pracę działek w zakresie 5 -12 bar, optymalne ciśnienie pracy działek - 7 bar</w:t>
      </w:r>
    </w:p>
    <w:p w14:paraId="7CAA7EE2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 xml:space="preserve">zapewnić aby posiadany w zbiorniku przeciwpożarowym zapas zmagazynowanej wody zapewnił zasilanie systemu przy uwzględnieniu wymaganej ilości wody do zewnętrznego gaszenia pożaru </w:t>
      </w:r>
    </w:p>
    <w:p w14:paraId="33D2ABB9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970A2">
        <w:rPr>
          <w:rFonts w:ascii="Cambria" w:hAnsi="Cambria" w:cs="Arial"/>
          <w:color w:val="0C0C0C"/>
          <w:sz w:val="20"/>
          <w:szCs w:val="20"/>
        </w:rPr>
        <w:t>system gaśniczy ma być uruchamiany zarówno w sposób automatyczny jak i ręczny,</w:t>
      </w:r>
    </w:p>
    <w:p w14:paraId="3412A95B" w14:textId="298EAEE4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F5387C">
        <w:rPr>
          <w:rFonts w:ascii="Cambria" w:hAnsi="Cambria" w:cs="Arial"/>
          <w:color w:val="0C0C0C"/>
          <w:sz w:val="20"/>
          <w:szCs w:val="20"/>
        </w:rPr>
        <w:t>automatyczne uruchomienie ma być zapewnione istniejącą instalacją SSP, którą należy rozbudować na potrzeby sterowania systemem. Automatyczne uruchomienie ma być zrealizowane w koincydencji istniejącego stacjonarnego systemu zainstalowanych kamer termowizyjnych oraz dostarczon</w:t>
      </w:r>
      <w:r w:rsidR="00F10527">
        <w:rPr>
          <w:rFonts w:ascii="Cambria" w:hAnsi="Cambria" w:cs="Arial"/>
          <w:color w:val="0C0C0C"/>
          <w:sz w:val="20"/>
          <w:szCs w:val="20"/>
        </w:rPr>
        <w:t>ych</w:t>
      </w:r>
      <w:r w:rsidRPr="00F5387C">
        <w:rPr>
          <w:rFonts w:ascii="Cambria" w:hAnsi="Cambria" w:cs="Arial"/>
          <w:color w:val="0C0C0C"/>
          <w:sz w:val="20"/>
          <w:szCs w:val="20"/>
        </w:rPr>
        <w:t xml:space="preserve"> w ramach tego zamówienia wielosensorow</w:t>
      </w:r>
      <w:r w:rsidR="00F10527">
        <w:rPr>
          <w:rFonts w:ascii="Cambria" w:hAnsi="Cambria" w:cs="Arial"/>
          <w:color w:val="0C0C0C"/>
          <w:sz w:val="20"/>
          <w:szCs w:val="20"/>
        </w:rPr>
        <w:t>ych</w:t>
      </w:r>
      <w:r w:rsidRPr="00F5387C">
        <w:rPr>
          <w:rFonts w:ascii="Cambria" w:hAnsi="Cambria" w:cs="Arial"/>
          <w:color w:val="0C0C0C"/>
          <w:sz w:val="20"/>
          <w:szCs w:val="20"/>
        </w:rPr>
        <w:t xml:space="preserve"> czuj</w:t>
      </w:r>
      <w:r w:rsidR="00F10527">
        <w:rPr>
          <w:rFonts w:ascii="Cambria" w:hAnsi="Cambria" w:cs="Arial"/>
          <w:color w:val="0C0C0C"/>
          <w:sz w:val="20"/>
          <w:szCs w:val="20"/>
        </w:rPr>
        <w:t>ek</w:t>
      </w:r>
      <w:r w:rsidRPr="00F5387C">
        <w:rPr>
          <w:rFonts w:ascii="Cambria" w:hAnsi="Cambria" w:cs="Arial"/>
          <w:color w:val="0C0C0C"/>
          <w:sz w:val="20"/>
          <w:szCs w:val="20"/>
        </w:rPr>
        <w:t xml:space="preserve"> pożarow</w:t>
      </w:r>
      <w:r w:rsidR="00F10527">
        <w:rPr>
          <w:rFonts w:ascii="Cambria" w:hAnsi="Cambria" w:cs="Arial"/>
          <w:color w:val="0C0C0C"/>
          <w:sz w:val="20"/>
          <w:szCs w:val="20"/>
        </w:rPr>
        <w:t>ych</w:t>
      </w:r>
      <w:r w:rsidRPr="00F5387C">
        <w:rPr>
          <w:rFonts w:ascii="Cambria" w:hAnsi="Cambria" w:cs="Arial"/>
          <w:color w:val="0C0C0C"/>
          <w:sz w:val="20"/>
          <w:szCs w:val="20"/>
        </w:rPr>
        <w:t xml:space="preserve"> wchodząc</w:t>
      </w:r>
      <w:r w:rsidR="00F10527">
        <w:rPr>
          <w:rFonts w:ascii="Cambria" w:hAnsi="Cambria" w:cs="Arial"/>
          <w:color w:val="0C0C0C"/>
          <w:sz w:val="20"/>
          <w:szCs w:val="20"/>
        </w:rPr>
        <w:t>ych</w:t>
      </w:r>
      <w:r w:rsidRPr="00F5387C">
        <w:rPr>
          <w:rFonts w:ascii="Cambria" w:hAnsi="Cambria" w:cs="Arial"/>
          <w:color w:val="0C0C0C"/>
          <w:sz w:val="20"/>
          <w:szCs w:val="20"/>
        </w:rPr>
        <w:t xml:space="preserve"> w skład SSP,</w:t>
      </w:r>
    </w:p>
    <w:p w14:paraId="4AF7D708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F5387C">
        <w:rPr>
          <w:rFonts w:ascii="Cambria" w:hAnsi="Cambria" w:cs="Arial"/>
          <w:color w:val="0C0C0C"/>
          <w:sz w:val="20"/>
          <w:szCs w:val="20"/>
        </w:rPr>
        <w:t>ręczne uruchomienie systemu gaśniczego ma się odbywać z zewnątrz obiektu/budynku hali poprzez ręczne naciśnięcie jednego z kilku zastosowanych przycisków uruchomienia ręcznego,</w:t>
      </w:r>
    </w:p>
    <w:p w14:paraId="210138FB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F5387C">
        <w:rPr>
          <w:rFonts w:ascii="Cambria" w:hAnsi="Cambria" w:cs="Arial"/>
          <w:color w:val="0C0C0C"/>
          <w:sz w:val="20"/>
          <w:szCs w:val="20"/>
        </w:rPr>
        <w:t xml:space="preserve">zbiornik przeponowy na środek pianotwórczy gwarantujący zasilanie urządzeń </w:t>
      </w:r>
      <w:r>
        <w:rPr>
          <w:rFonts w:ascii="Cambria" w:hAnsi="Cambria" w:cs="Arial"/>
          <w:color w:val="0C0C0C"/>
          <w:sz w:val="20"/>
          <w:szCs w:val="20"/>
        </w:rPr>
        <w:br/>
      </w:r>
      <w:r w:rsidRPr="00F5387C">
        <w:rPr>
          <w:rFonts w:ascii="Cambria" w:hAnsi="Cambria" w:cs="Arial"/>
          <w:color w:val="0C0C0C"/>
          <w:sz w:val="20"/>
          <w:szCs w:val="20"/>
        </w:rPr>
        <w:t>i magazynowanie środka pianotwórczego</w:t>
      </w:r>
    </w:p>
    <w:p w14:paraId="46F3BE50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F5387C">
        <w:rPr>
          <w:rFonts w:ascii="Cambria" w:hAnsi="Cambria" w:cs="Arial"/>
          <w:color w:val="0C0C0C"/>
          <w:sz w:val="20"/>
          <w:szCs w:val="20"/>
        </w:rPr>
        <w:t>zapewnić środek pianotwórczy i zwilżający do generowania ciężkiej piany w ilości wymaganej dla 1 000 m3 wody</w:t>
      </w:r>
    </w:p>
    <w:p w14:paraId="042E45FF" w14:textId="77777777" w:rsid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F5387C">
        <w:rPr>
          <w:rFonts w:ascii="Cambria" w:hAnsi="Cambria" w:cs="Arial"/>
          <w:color w:val="0C0C0C"/>
          <w:sz w:val="20"/>
          <w:szCs w:val="20"/>
        </w:rPr>
        <w:t>środek ma być podawany w wymaganej proporcji, jako dodatek do strumienia wody, co ma pozwolić wytwarzać pianę ciężką o liczbie spienienia 20,</w:t>
      </w:r>
    </w:p>
    <w:p w14:paraId="3CE0C768" w14:textId="12DB5A92" w:rsidR="001858D3" w:rsidRPr="000D0A1E" w:rsidRDefault="000D0A1E" w:rsidP="000D0A1E">
      <w:pPr>
        <w:numPr>
          <w:ilvl w:val="0"/>
          <w:numId w:val="43"/>
        </w:numPr>
        <w:spacing w:after="0" w:line="240" w:lineRule="auto"/>
        <w:ind w:left="993" w:hanging="284"/>
        <w:jc w:val="both"/>
        <w:rPr>
          <w:rFonts w:ascii="Cambria" w:hAnsi="Cambria" w:cs="Arial"/>
          <w:color w:val="0C0C0C"/>
          <w:sz w:val="20"/>
          <w:szCs w:val="20"/>
        </w:rPr>
      </w:pPr>
      <w:r w:rsidRPr="000D0A1E">
        <w:rPr>
          <w:rFonts w:ascii="Cambria" w:hAnsi="Cambria" w:cs="Arial"/>
          <w:color w:val="0C0C0C"/>
          <w:sz w:val="20"/>
          <w:szCs w:val="20"/>
        </w:rPr>
        <w:t>zastosowany środek musi posiadać własności poprawiające właściwości zwilżające wody - zmniejszenie napięcia powierzchniowego wody, potwierdzone wymaganym certyfikatem</w:t>
      </w:r>
    </w:p>
    <w:p w14:paraId="769C30B5" w14:textId="77777777" w:rsidR="00A97DA4" w:rsidRDefault="00A97DA4" w:rsidP="00615911">
      <w:pPr>
        <w:ind w:left="426"/>
        <w:jc w:val="both"/>
        <w:rPr>
          <w:rFonts w:ascii="Cambria" w:hAnsi="Cambria" w:cs="Arial"/>
          <w:b/>
          <w:color w:val="0C0C0C"/>
          <w:sz w:val="20"/>
          <w:szCs w:val="20"/>
        </w:rPr>
      </w:pPr>
    </w:p>
    <w:p w14:paraId="61B5E3A2" w14:textId="3D680B46" w:rsidR="009B7BB3" w:rsidRPr="009B7BB3" w:rsidRDefault="004768BF" w:rsidP="009B7BB3">
      <w:pPr>
        <w:pStyle w:val="Akapitzlist"/>
        <w:numPr>
          <w:ilvl w:val="0"/>
          <w:numId w:val="23"/>
        </w:numPr>
        <w:spacing w:after="0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BB1528">
        <w:rPr>
          <w:rFonts w:ascii="Cambria" w:hAnsi="Cambria" w:cs="Times New Roman"/>
          <w:sz w:val="20"/>
          <w:szCs w:val="20"/>
        </w:rPr>
        <w:t xml:space="preserve">Wykonawca zobowiązuje się do wykonania przedmiotu niniejszej Umowy zgodnie z należytą starannością, z uwzględnieniem zawodowego charakteru prowadzonej przez Wykonawcę działalności, w sposób prawidłowy, terminowy i zgodny z obowiązującymi </w:t>
      </w:r>
      <w:r w:rsidRPr="009B7BB3">
        <w:rPr>
          <w:rFonts w:ascii="Cambria" w:hAnsi="Cambria" w:cs="Times New Roman"/>
          <w:sz w:val="20"/>
          <w:szCs w:val="20"/>
        </w:rPr>
        <w:t xml:space="preserve">przepisami prawa oraz zasadami wiedzy technicznej. </w:t>
      </w:r>
    </w:p>
    <w:p w14:paraId="7776AB3D" w14:textId="77777777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10704C01" w14:textId="129EF701" w:rsidR="00716C27" w:rsidRPr="00264478" w:rsidRDefault="00716C2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§ 2</w:t>
      </w:r>
    </w:p>
    <w:p w14:paraId="52400435" w14:textId="4464EFDA" w:rsidR="00575795" w:rsidRPr="008C1873" w:rsidRDefault="00CF46BE" w:rsidP="00575795">
      <w:pPr>
        <w:ind w:left="426"/>
        <w:jc w:val="both"/>
        <w:rPr>
          <w:rFonts w:ascii="Cambria" w:hAnsi="Cambria" w:cs="Cambria"/>
          <w:b/>
          <w:smallCaps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Wykonawca zobowiązuje się wykonać przedmiot umowy w terminie </w:t>
      </w:r>
      <w:r w:rsidR="00C320C9">
        <w:rPr>
          <w:rFonts w:ascii="Cambria" w:hAnsi="Cambria" w:cs="Times New Roman"/>
          <w:sz w:val="20"/>
          <w:szCs w:val="20"/>
        </w:rPr>
        <w:t xml:space="preserve">do </w:t>
      </w:r>
      <w:r w:rsidR="00575795" w:rsidRPr="008C1873">
        <w:rPr>
          <w:rFonts w:ascii="Cambria" w:hAnsi="Cambria"/>
          <w:b/>
          <w:sz w:val="20"/>
          <w:szCs w:val="20"/>
        </w:rPr>
        <w:t xml:space="preserve"> 3 miesięcy od dnia zawarcia umowy, w tym:</w:t>
      </w:r>
    </w:p>
    <w:p w14:paraId="7CEE5232" w14:textId="77777777" w:rsidR="00575795" w:rsidRPr="009D5675" w:rsidRDefault="00575795" w:rsidP="00575795">
      <w:pPr>
        <w:numPr>
          <w:ilvl w:val="0"/>
          <w:numId w:val="46"/>
        </w:numPr>
        <w:spacing w:after="0" w:line="240" w:lineRule="auto"/>
        <w:ind w:left="993" w:hanging="284"/>
        <w:jc w:val="both"/>
        <w:rPr>
          <w:rFonts w:ascii="Cambria" w:hAnsi="Cambria" w:cs="Cambria"/>
          <w:b/>
          <w:smallCaps/>
          <w:sz w:val="20"/>
          <w:szCs w:val="20"/>
        </w:rPr>
      </w:pPr>
      <w:r>
        <w:rPr>
          <w:rFonts w:ascii="Cambria" w:hAnsi="Cambria"/>
          <w:b/>
          <w:sz w:val="20"/>
          <w:szCs w:val="20"/>
        </w:rPr>
        <w:t xml:space="preserve">do 3 tygodni: opracowanie projektu technicznego </w:t>
      </w:r>
      <w:r w:rsidRPr="009447E0">
        <w:rPr>
          <w:rFonts w:ascii="Cambria" w:hAnsi="Cambria"/>
          <w:b/>
          <w:sz w:val="20"/>
          <w:szCs w:val="20"/>
        </w:rPr>
        <w:t>wraz z uzgodnieniem przez rzeczoznawcę ds. zabezpieczeń p.poż</w:t>
      </w:r>
    </w:p>
    <w:p w14:paraId="297769D8" w14:textId="59C8DA80" w:rsidR="0085750A" w:rsidRDefault="004779FC" w:rsidP="0085750A">
      <w:pPr>
        <w:pStyle w:val="Akapitzlist"/>
        <w:numPr>
          <w:ilvl w:val="0"/>
          <w:numId w:val="6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>Strony zobowiązują się ustal</w:t>
      </w:r>
      <w:r w:rsidR="00851694">
        <w:rPr>
          <w:rFonts w:ascii="Cambria" w:hAnsi="Cambria" w:cs="Times New Roman"/>
          <w:sz w:val="20"/>
          <w:szCs w:val="20"/>
        </w:rPr>
        <w:t xml:space="preserve">ić harmonogram prac w terminie </w:t>
      </w:r>
      <w:r w:rsidR="004654BA">
        <w:rPr>
          <w:rFonts w:ascii="Cambria" w:hAnsi="Cambria" w:cs="Times New Roman"/>
          <w:sz w:val="20"/>
          <w:szCs w:val="20"/>
        </w:rPr>
        <w:t>5</w:t>
      </w:r>
      <w:r w:rsidRPr="0085750A">
        <w:rPr>
          <w:rFonts w:ascii="Cambria" w:hAnsi="Cambria" w:cs="Times New Roman"/>
          <w:sz w:val="20"/>
          <w:szCs w:val="20"/>
        </w:rPr>
        <w:t xml:space="preserve"> </w:t>
      </w:r>
      <w:r w:rsidR="00851694">
        <w:rPr>
          <w:rFonts w:ascii="Cambria" w:hAnsi="Cambria" w:cs="Times New Roman"/>
          <w:sz w:val="20"/>
          <w:szCs w:val="20"/>
        </w:rPr>
        <w:t>dni</w:t>
      </w:r>
      <w:r w:rsidR="00F1129F">
        <w:rPr>
          <w:rFonts w:ascii="Cambria" w:hAnsi="Cambria" w:cs="Times New Roman"/>
          <w:sz w:val="20"/>
          <w:szCs w:val="20"/>
        </w:rPr>
        <w:t xml:space="preserve"> </w:t>
      </w:r>
      <w:r w:rsidRPr="0085750A">
        <w:rPr>
          <w:rFonts w:ascii="Cambria" w:hAnsi="Cambria" w:cs="Times New Roman"/>
          <w:sz w:val="20"/>
          <w:szCs w:val="20"/>
        </w:rPr>
        <w:t xml:space="preserve">od dnia podpisania niniejszej Umowy. </w:t>
      </w:r>
    </w:p>
    <w:p w14:paraId="4D9D9330" w14:textId="5AE47C69" w:rsidR="0085750A" w:rsidRDefault="00380927" w:rsidP="0085750A">
      <w:pPr>
        <w:pStyle w:val="Akapitzlist"/>
        <w:numPr>
          <w:ilvl w:val="0"/>
          <w:numId w:val="6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 xml:space="preserve">Odbiór </w:t>
      </w:r>
      <w:r w:rsidR="00091E8C" w:rsidRPr="0085750A">
        <w:rPr>
          <w:rFonts w:ascii="Cambria" w:hAnsi="Cambria" w:cs="Times New Roman"/>
          <w:sz w:val="20"/>
          <w:szCs w:val="20"/>
        </w:rPr>
        <w:t>przedmiotu umowy nastąpi</w:t>
      </w:r>
      <w:r w:rsidR="008D0154" w:rsidRPr="0085750A">
        <w:rPr>
          <w:rFonts w:ascii="Cambria" w:hAnsi="Cambria" w:cs="Times New Roman"/>
          <w:sz w:val="20"/>
          <w:szCs w:val="20"/>
        </w:rPr>
        <w:t>ą</w:t>
      </w:r>
      <w:r w:rsidR="00091E8C" w:rsidRPr="0085750A">
        <w:rPr>
          <w:rFonts w:ascii="Cambria" w:hAnsi="Cambria" w:cs="Times New Roman"/>
          <w:sz w:val="20"/>
          <w:szCs w:val="20"/>
        </w:rPr>
        <w:t xml:space="preserve"> na terenie zakładu </w:t>
      </w:r>
      <w:r w:rsidR="00A7083B" w:rsidRPr="0085750A">
        <w:rPr>
          <w:rFonts w:ascii="Cambria" w:hAnsi="Cambria" w:cs="Times New Roman"/>
          <w:sz w:val="20"/>
          <w:szCs w:val="20"/>
        </w:rPr>
        <w:t xml:space="preserve">Zamawiającego mieszczącego się </w:t>
      </w:r>
      <w:r w:rsidR="00815E77" w:rsidRPr="0085750A">
        <w:rPr>
          <w:rFonts w:ascii="Cambria" w:hAnsi="Cambria" w:cs="Times New Roman"/>
          <w:sz w:val="20"/>
          <w:szCs w:val="20"/>
        </w:rPr>
        <w:t xml:space="preserve">w </w:t>
      </w:r>
      <w:r w:rsidR="0037602F">
        <w:rPr>
          <w:rFonts w:ascii="Cambria" w:hAnsi="Cambria" w:cs="Times New Roman"/>
          <w:sz w:val="20"/>
          <w:szCs w:val="20"/>
        </w:rPr>
        <w:t>Promniku gm. Strawczyn</w:t>
      </w:r>
      <w:r w:rsidR="00E66819" w:rsidRPr="0085750A">
        <w:rPr>
          <w:rFonts w:ascii="Cambria" w:hAnsi="Cambria" w:cs="Times New Roman"/>
          <w:sz w:val="20"/>
          <w:szCs w:val="20"/>
        </w:rPr>
        <w:t xml:space="preserve"> </w:t>
      </w:r>
      <w:r w:rsidR="00851694">
        <w:rPr>
          <w:rFonts w:ascii="Cambria" w:hAnsi="Cambria" w:cs="Times New Roman"/>
          <w:sz w:val="20"/>
          <w:szCs w:val="20"/>
        </w:rPr>
        <w:t>i zostanie</w:t>
      </w:r>
      <w:r w:rsidR="008D0154" w:rsidRPr="0085750A">
        <w:rPr>
          <w:rFonts w:ascii="Cambria" w:hAnsi="Cambria" w:cs="Times New Roman"/>
          <w:sz w:val="20"/>
          <w:szCs w:val="20"/>
        </w:rPr>
        <w:t xml:space="preserve"> stwierdzon</w:t>
      </w:r>
      <w:r w:rsidR="00851694">
        <w:rPr>
          <w:rFonts w:ascii="Cambria" w:hAnsi="Cambria" w:cs="Times New Roman"/>
          <w:sz w:val="20"/>
          <w:szCs w:val="20"/>
        </w:rPr>
        <w:t>y</w:t>
      </w:r>
      <w:r w:rsidR="008D0154" w:rsidRPr="0085750A">
        <w:rPr>
          <w:rFonts w:ascii="Cambria" w:hAnsi="Cambria" w:cs="Times New Roman"/>
          <w:sz w:val="20"/>
          <w:szCs w:val="20"/>
        </w:rPr>
        <w:t xml:space="preserve"> podpisanymi</w:t>
      </w:r>
      <w:r w:rsidR="00E66819" w:rsidRPr="0085750A">
        <w:rPr>
          <w:rFonts w:ascii="Cambria" w:hAnsi="Cambria" w:cs="Times New Roman"/>
          <w:sz w:val="20"/>
          <w:szCs w:val="20"/>
        </w:rPr>
        <w:t xml:space="preserve"> przez Strony protokoł</w:t>
      </w:r>
      <w:r w:rsidR="008D0154" w:rsidRPr="0085750A">
        <w:rPr>
          <w:rFonts w:ascii="Cambria" w:hAnsi="Cambria" w:cs="Times New Roman"/>
          <w:sz w:val="20"/>
          <w:szCs w:val="20"/>
        </w:rPr>
        <w:t xml:space="preserve">ami </w:t>
      </w:r>
      <w:r w:rsidR="00E66819" w:rsidRPr="0085750A">
        <w:rPr>
          <w:rFonts w:ascii="Cambria" w:hAnsi="Cambria" w:cs="Times New Roman"/>
          <w:sz w:val="20"/>
          <w:szCs w:val="20"/>
        </w:rPr>
        <w:t>zdawczo – odbiorczego.</w:t>
      </w:r>
    </w:p>
    <w:p w14:paraId="156ED467" w14:textId="0DF6BC2C" w:rsidR="00CF46BE" w:rsidRPr="0085750A" w:rsidRDefault="002D209B" w:rsidP="003F47D7">
      <w:pPr>
        <w:pStyle w:val="Akapitzlist"/>
        <w:numPr>
          <w:ilvl w:val="0"/>
          <w:numId w:val="6"/>
        </w:numPr>
        <w:spacing w:after="0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>W przypadku stwierdzenia przez Zamawiającego, iż przedmiot umowy</w:t>
      </w:r>
      <w:r w:rsidR="008D0154" w:rsidRPr="0085750A">
        <w:rPr>
          <w:rFonts w:ascii="Cambria" w:hAnsi="Cambria" w:cs="Times New Roman"/>
          <w:sz w:val="20"/>
          <w:szCs w:val="20"/>
        </w:rPr>
        <w:t xml:space="preserve"> bądź jego część</w:t>
      </w:r>
      <w:r w:rsidRPr="0085750A">
        <w:rPr>
          <w:rFonts w:ascii="Cambria" w:hAnsi="Cambria" w:cs="Times New Roman"/>
          <w:sz w:val="20"/>
          <w:szCs w:val="20"/>
        </w:rPr>
        <w:t xml:space="preserve"> został</w:t>
      </w:r>
      <w:r w:rsidR="008D0154" w:rsidRPr="0085750A">
        <w:rPr>
          <w:rFonts w:ascii="Cambria" w:hAnsi="Cambria" w:cs="Times New Roman"/>
          <w:sz w:val="20"/>
          <w:szCs w:val="20"/>
        </w:rPr>
        <w:t>y</w:t>
      </w:r>
      <w:r w:rsidRPr="0085750A">
        <w:rPr>
          <w:rFonts w:ascii="Cambria" w:hAnsi="Cambria" w:cs="Times New Roman"/>
          <w:sz w:val="20"/>
          <w:szCs w:val="20"/>
        </w:rPr>
        <w:t xml:space="preserve"> wykonany</w:t>
      </w:r>
      <w:r w:rsidR="007750D4" w:rsidRPr="0085750A">
        <w:rPr>
          <w:rFonts w:ascii="Cambria" w:hAnsi="Cambria" w:cs="Times New Roman"/>
          <w:sz w:val="20"/>
          <w:szCs w:val="20"/>
        </w:rPr>
        <w:t xml:space="preserve"> w sposób wadliwy, niezgodnie z postanowieniami niniejszej umowy, jak i dokumentacją przetargową</w:t>
      </w:r>
      <w:r w:rsidR="00667661" w:rsidRPr="0085750A">
        <w:rPr>
          <w:rFonts w:ascii="Cambria" w:hAnsi="Cambria" w:cs="Times New Roman"/>
          <w:sz w:val="20"/>
          <w:szCs w:val="20"/>
        </w:rPr>
        <w:t xml:space="preserve">, Zamawiający dokona w ww. protokole stosownych zastrzeżeń i wyznaczy Wykonawcy termin do nieodpłatnego usunięcia wad czy nieprawidłowości, nie dłuższy niż 7 dni. W przypadku usunięcia przez Wykonawcę wad lub nieprawidłowości Strony ponownie przystąpią do odbioru. </w:t>
      </w:r>
    </w:p>
    <w:p w14:paraId="07DE72E0" w14:textId="32DAFA5F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15C3E68E" w14:textId="77777777" w:rsidR="00C46CE9" w:rsidRDefault="00C46CE9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3D6860D9" w14:textId="38D96AAE" w:rsidR="00304D2E" w:rsidRPr="00264478" w:rsidRDefault="00304D2E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lastRenderedPageBreak/>
        <w:t>§ 3</w:t>
      </w:r>
    </w:p>
    <w:p w14:paraId="040EE473" w14:textId="77777777" w:rsidR="0085750A" w:rsidRDefault="00CA3F46" w:rsidP="0085750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Z tytułu prawidłowego wykonania przedmiotu umowy, Wykonawcy przysługuje wynagrodzenie ryczałtowe w wysokości</w:t>
      </w:r>
      <w:r w:rsidR="0085750A">
        <w:rPr>
          <w:rFonts w:ascii="Cambria" w:hAnsi="Cambria" w:cs="Times New Roman"/>
          <w:sz w:val="20"/>
          <w:szCs w:val="20"/>
        </w:rPr>
        <w:t>:</w:t>
      </w:r>
    </w:p>
    <w:p w14:paraId="4E090FAD" w14:textId="31F3E81A" w:rsidR="00304D2E" w:rsidRPr="00264478" w:rsidRDefault="005D14AC" w:rsidP="0085750A">
      <w:pPr>
        <w:pStyle w:val="Akapitzlist"/>
        <w:ind w:left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…</w:t>
      </w:r>
      <w:r w:rsidR="0085750A">
        <w:rPr>
          <w:rFonts w:ascii="Cambria" w:hAnsi="Cambria" w:cs="Times New Roman"/>
          <w:sz w:val="20"/>
          <w:szCs w:val="20"/>
        </w:rPr>
        <w:t>…………</w:t>
      </w:r>
      <w:r w:rsidRPr="00264478">
        <w:rPr>
          <w:rFonts w:ascii="Cambria" w:hAnsi="Cambria" w:cs="Times New Roman"/>
          <w:sz w:val="20"/>
          <w:szCs w:val="20"/>
        </w:rPr>
        <w:t xml:space="preserve"> </w:t>
      </w:r>
      <w:r w:rsidR="0085750A">
        <w:rPr>
          <w:rFonts w:ascii="Cambria" w:hAnsi="Cambria" w:cs="Times New Roman"/>
          <w:sz w:val="20"/>
          <w:szCs w:val="20"/>
        </w:rPr>
        <w:t xml:space="preserve">zł </w:t>
      </w:r>
      <w:r w:rsidRPr="00264478">
        <w:rPr>
          <w:rFonts w:ascii="Cambria" w:hAnsi="Cambria" w:cs="Times New Roman"/>
          <w:sz w:val="20"/>
          <w:szCs w:val="20"/>
        </w:rPr>
        <w:t>netto</w:t>
      </w:r>
      <w:r w:rsidR="003F47D7">
        <w:rPr>
          <w:rFonts w:ascii="Cambria" w:hAnsi="Cambria" w:cs="Times New Roman"/>
          <w:sz w:val="20"/>
          <w:szCs w:val="20"/>
        </w:rPr>
        <w:t xml:space="preserve"> (słownie: </w:t>
      </w:r>
      <w:r w:rsidR="00B758A5" w:rsidRPr="00264478">
        <w:rPr>
          <w:rFonts w:ascii="Cambria" w:hAnsi="Cambria" w:cs="Times New Roman"/>
          <w:sz w:val="20"/>
          <w:szCs w:val="20"/>
        </w:rPr>
        <w:t>…</w:t>
      </w:r>
      <w:r w:rsidR="0085750A">
        <w:rPr>
          <w:rFonts w:ascii="Cambria" w:hAnsi="Cambria" w:cs="Times New Roman"/>
          <w:sz w:val="20"/>
          <w:szCs w:val="20"/>
        </w:rPr>
        <w:t>……………</w:t>
      </w:r>
      <w:r w:rsidR="00B758A5" w:rsidRPr="00264478">
        <w:rPr>
          <w:rFonts w:ascii="Cambria" w:hAnsi="Cambria" w:cs="Times New Roman"/>
          <w:sz w:val="20"/>
          <w:szCs w:val="20"/>
        </w:rPr>
        <w:t xml:space="preserve"> złotych), tj.</w:t>
      </w:r>
      <w:r w:rsidR="003F47D7">
        <w:rPr>
          <w:rFonts w:ascii="Cambria" w:hAnsi="Cambria" w:cs="Times New Roman"/>
          <w:sz w:val="20"/>
          <w:szCs w:val="20"/>
        </w:rPr>
        <w:t xml:space="preserve"> </w:t>
      </w:r>
      <w:r w:rsidR="0085750A" w:rsidRPr="003F47D7">
        <w:rPr>
          <w:rFonts w:ascii="Cambria" w:hAnsi="Cambria" w:cs="Times New Roman"/>
          <w:b/>
          <w:sz w:val="20"/>
          <w:szCs w:val="20"/>
        </w:rPr>
        <w:t>………………..</w:t>
      </w:r>
      <w:r w:rsidR="00B758A5" w:rsidRPr="003F47D7">
        <w:rPr>
          <w:rFonts w:ascii="Cambria" w:hAnsi="Cambria" w:cs="Times New Roman"/>
          <w:b/>
          <w:sz w:val="20"/>
          <w:szCs w:val="20"/>
        </w:rPr>
        <w:t xml:space="preserve">… </w:t>
      </w:r>
      <w:r w:rsidR="0085750A" w:rsidRPr="003F47D7">
        <w:rPr>
          <w:rFonts w:ascii="Cambria" w:hAnsi="Cambria" w:cs="Times New Roman"/>
          <w:b/>
          <w:sz w:val="20"/>
          <w:szCs w:val="20"/>
        </w:rPr>
        <w:t xml:space="preserve">zł </w:t>
      </w:r>
      <w:r w:rsidR="00B758A5" w:rsidRPr="003F47D7">
        <w:rPr>
          <w:rFonts w:ascii="Cambria" w:hAnsi="Cambria" w:cs="Times New Roman"/>
          <w:b/>
          <w:sz w:val="20"/>
          <w:szCs w:val="20"/>
        </w:rPr>
        <w:t>brutto</w:t>
      </w:r>
      <w:r w:rsidR="00B758A5" w:rsidRPr="00264478">
        <w:rPr>
          <w:rFonts w:ascii="Cambria" w:hAnsi="Cambria" w:cs="Times New Roman"/>
          <w:sz w:val="20"/>
          <w:szCs w:val="20"/>
        </w:rPr>
        <w:t xml:space="preserve">. </w:t>
      </w:r>
      <w:r w:rsidR="002613BC" w:rsidRPr="00264478">
        <w:rPr>
          <w:rFonts w:ascii="Cambria" w:hAnsi="Cambria" w:cs="Times New Roman"/>
          <w:sz w:val="20"/>
          <w:szCs w:val="20"/>
        </w:rPr>
        <w:t xml:space="preserve"> </w:t>
      </w:r>
    </w:p>
    <w:p w14:paraId="79E0D728" w14:textId="756A4631" w:rsidR="0085750A" w:rsidRDefault="00932C2A" w:rsidP="0085750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Wypłata należnego Wykonawcy wynagrodzenia </w:t>
      </w:r>
      <w:r w:rsidR="008D486E" w:rsidRPr="00264478">
        <w:rPr>
          <w:rFonts w:ascii="Cambria" w:hAnsi="Cambria" w:cs="Times New Roman"/>
          <w:sz w:val="20"/>
          <w:szCs w:val="20"/>
        </w:rPr>
        <w:t>będzie następowała w formie bezgotówkowej, przelewem na rachun</w:t>
      </w:r>
      <w:r w:rsidR="003F47D7">
        <w:rPr>
          <w:rFonts w:ascii="Cambria" w:hAnsi="Cambria" w:cs="Times New Roman"/>
          <w:sz w:val="20"/>
          <w:szCs w:val="20"/>
        </w:rPr>
        <w:t xml:space="preserve">ek bankowy Wykonawcy o numerze </w:t>
      </w:r>
      <w:r w:rsidR="0037602F">
        <w:rPr>
          <w:rFonts w:ascii="Cambria" w:hAnsi="Cambria" w:cs="Times New Roman"/>
          <w:sz w:val="20"/>
          <w:szCs w:val="20"/>
        </w:rPr>
        <w:t>………………………………………</w:t>
      </w:r>
      <w:r w:rsidR="008D486E" w:rsidRPr="003F47D7">
        <w:rPr>
          <w:rFonts w:ascii="Cambria" w:hAnsi="Cambria" w:cs="Times New Roman"/>
          <w:b/>
          <w:sz w:val="20"/>
          <w:szCs w:val="20"/>
        </w:rPr>
        <w:t>…</w:t>
      </w:r>
      <w:r w:rsidR="0085750A" w:rsidRPr="003F47D7">
        <w:rPr>
          <w:rFonts w:ascii="Cambria" w:hAnsi="Cambria" w:cs="Times New Roman"/>
          <w:b/>
          <w:sz w:val="20"/>
          <w:szCs w:val="20"/>
        </w:rPr>
        <w:t>……….</w:t>
      </w:r>
      <w:r w:rsidR="008D486E" w:rsidRPr="00264478">
        <w:rPr>
          <w:rFonts w:ascii="Cambria" w:hAnsi="Cambria" w:cs="Times New Roman"/>
          <w:sz w:val="20"/>
          <w:szCs w:val="20"/>
        </w:rPr>
        <w:t xml:space="preserve">, na podstawie wystawionej przez Wykonawcę faktury VAT częściowej oraz faktury VAT końcowej. </w:t>
      </w:r>
    </w:p>
    <w:p w14:paraId="47A50C58" w14:textId="50EB55C0" w:rsidR="0085750A" w:rsidRPr="00C46CE9" w:rsidRDefault="000F565C" w:rsidP="0085750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C46CE9">
        <w:rPr>
          <w:rFonts w:ascii="Cambria" w:hAnsi="Cambria" w:cs="Calibri"/>
          <w:bCs/>
          <w:color w:val="000000"/>
          <w:sz w:val="20"/>
          <w:szCs w:val="20"/>
        </w:rPr>
        <w:t>Zamawiający dopuszcza częściowe fakturowanie robót po zakończeniu każdego z etapu zamówienia. Wykonawca jest uprawniony do wystawienia faktur częściowych do kwoty 90% wartości przedmiotu zamówienia oraz faktury końcowej obejmującej pozostałe 10% wartości przedmiotu zamówienia</w:t>
      </w:r>
      <w:r w:rsidRPr="00C46CE9">
        <w:rPr>
          <w:rFonts w:ascii="Cambria" w:hAnsi="Cambria" w:cs="Calibri"/>
          <w:color w:val="000000"/>
          <w:sz w:val="20"/>
          <w:szCs w:val="20"/>
        </w:rPr>
        <w:t xml:space="preserve">. </w:t>
      </w:r>
      <w:r w:rsidRPr="00C46CE9">
        <w:rPr>
          <w:rFonts w:ascii="Cambria" w:hAnsi="Cambria" w:cs="Arial"/>
          <w:color w:val="000000"/>
          <w:sz w:val="20"/>
          <w:szCs w:val="20"/>
        </w:rPr>
        <w:t>Fakturami częściowymi rozliczane będą zakończone i odebrane etapy prac odebrane przez Zamawiającego, potwierdzone protokołem odbioru częściowego, podpisanym przez pracownika Zamawiającego</w:t>
      </w:r>
      <w:r w:rsidR="00380927" w:rsidRPr="00C46CE9">
        <w:rPr>
          <w:rFonts w:ascii="Cambria" w:hAnsi="Cambria" w:cs="Times New Roman"/>
          <w:sz w:val="20"/>
          <w:szCs w:val="20"/>
        </w:rPr>
        <w:t xml:space="preserve">. </w:t>
      </w:r>
    </w:p>
    <w:p w14:paraId="71AD7113" w14:textId="77777777" w:rsidR="0085750A" w:rsidRDefault="000A2070" w:rsidP="0085750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 xml:space="preserve">Po </w:t>
      </w:r>
      <w:r w:rsidR="00734977" w:rsidRPr="0085750A">
        <w:rPr>
          <w:rFonts w:ascii="Cambria" w:hAnsi="Cambria" w:cs="Times New Roman"/>
          <w:sz w:val="20"/>
          <w:szCs w:val="20"/>
        </w:rPr>
        <w:t xml:space="preserve">wykonaniu całego przedmiotu Zamówienia, Wykonawca zobowiązany jest zgłosić Zmawiającemu do odbioru przedmiot </w:t>
      </w:r>
      <w:r w:rsidR="008E08A7" w:rsidRPr="0085750A">
        <w:rPr>
          <w:rFonts w:ascii="Cambria" w:hAnsi="Cambria" w:cs="Times New Roman"/>
          <w:sz w:val="20"/>
          <w:szCs w:val="20"/>
        </w:rPr>
        <w:t xml:space="preserve">umowy </w:t>
      </w:r>
      <w:r w:rsidR="00734977" w:rsidRPr="0085750A">
        <w:rPr>
          <w:rFonts w:ascii="Cambria" w:hAnsi="Cambria" w:cs="Times New Roman"/>
          <w:sz w:val="20"/>
          <w:szCs w:val="20"/>
        </w:rPr>
        <w:t xml:space="preserve">oraz przedstawić Zamawiającemu zestawienie wykonanych prac wraz z rozliczeniem ich wartości. </w:t>
      </w:r>
    </w:p>
    <w:p w14:paraId="29D86766" w14:textId="77777777" w:rsidR="0085750A" w:rsidRDefault="00EF3396" w:rsidP="0085750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 xml:space="preserve">Zamawiający uprawniony jest do dokonania sprawdzenia zestawienia wartości wykonanych przez Wykonawcę prac i rozliczenia ich wartości oraz do dokonywania stosownych korekt przedłożonych zestawień oraz potwierdza kwoty należne do wypłaty Wykonawcy tytułem wynagrodzenia </w:t>
      </w:r>
      <w:r w:rsidR="00975FA8" w:rsidRPr="0085750A">
        <w:rPr>
          <w:rFonts w:ascii="Cambria" w:hAnsi="Cambria" w:cs="Times New Roman"/>
          <w:sz w:val="20"/>
          <w:szCs w:val="20"/>
        </w:rPr>
        <w:t>końcowego</w:t>
      </w:r>
      <w:r w:rsidRPr="0085750A">
        <w:rPr>
          <w:rFonts w:ascii="Cambria" w:hAnsi="Cambria" w:cs="Times New Roman"/>
          <w:sz w:val="20"/>
          <w:szCs w:val="20"/>
        </w:rPr>
        <w:t xml:space="preserve"> w terminie 5 (pięciu) dni od dnia otrzymania zestawienia.</w:t>
      </w:r>
    </w:p>
    <w:p w14:paraId="75C1428C" w14:textId="2E8D5CBF" w:rsidR="00CD418A" w:rsidRDefault="00975FA8" w:rsidP="00CD418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85750A">
        <w:rPr>
          <w:rFonts w:ascii="Cambria" w:hAnsi="Cambria" w:cs="Times New Roman"/>
          <w:sz w:val="20"/>
          <w:szCs w:val="20"/>
        </w:rPr>
        <w:t xml:space="preserve">Po zatwierdzeniu przez Zamawiającego zakresu i wartości wykonanych przez Wykonawcę prac, </w:t>
      </w:r>
      <w:r w:rsidR="00851694">
        <w:rPr>
          <w:rFonts w:ascii="Cambria" w:hAnsi="Cambria" w:cs="Times New Roman"/>
          <w:sz w:val="20"/>
          <w:szCs w:val="20"/>
        </w:rPr>
        <w:t>w sposób określony w ust. 4</w:t>
      </w:r>
      <w:r w:rsidR="00742558" w:rsidRPr="0085750A">
        <w:rPr>
          <w:rFonts w:ascii="Cambria" w:hAnsi="Cambria" w:cs="Times New Roman"/>
          <w:sz w:val="20"/>
          <w:szCs w:val="20"/>
        </w:rPr>
        <w:t>-</w:t>
      </w:r>
      <w:r w:rsidR="00851694">
        <w:rPr>
          <w:rFonts w:ascii="Cambria" w:hAnsi="Cambria" w:cs="Times New Roman"/>
          <w:sz w:val="20"/>
          <w:szCs w:val="20"/>
        </w:rPr>
        <w:t>5</w:t>
      </w:r>
      <w:r w:rsidR="00742558" w:rsidRPr="0085750A">
        <w:rPr>
          <w:rFonts w:ascii="Cambria" w:hAnsi="Cambria" w:cs="Times New Roman"/>
          <w:sz w:val="20"/>
          <w:szCs w:val="20"/>
        </w:rPr>
        <w:t xml:space="preserve"> powyżej, Wykonawca uprawniony jest do wystawienia faktury VAT końcowej z tytułu wykonania przedmiotu umowy. Faktura wystawiona jest na kw</w:t>
      </w:r>
      <w:r w:rsidR="00851694">
        <w:rPr>
          <w:rFonts w:ascii="Cambria" w:hAnsi="Cambria" w:cs="Times New Roman"/>
          <w:sz w:val="20"/>
          <w:szCs w:val="20"/>
        </w:rPr>
        <w:t>otę ustaloną w ww. rozliczeniu.</w:t>
      </w:r>
    </w:p>
    <w:p w14:paraId="7C372300" w14:textId="227ECE68" w:rsidR="005E2BC0" w:rsidRPr="00CD418A" w:rsidRDefault="005E2BC0" w:rsidP="00CD418A">
      <w:pPr>
        <w:pStyle w:val="Akapitzlist"/>
        <w:numPr>
          <w:ilvl w:val="0"/>
          <w:numId w:val="7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 xml:space="preserve">Wprowadza się następujące zasady dotyczące płatności wynagrodzenia należnego dla Wykonawcy </w:t>
      </w:r>
      <w:r w:rsidR="00D279F8" w:rsidRPr="00CD418A">
        <w:rPr>
          <w:rFonts w:ascii="Cambria" w:hAnsi="Cambria" w:cs="Times New Roman"/>
          <w:sz w:val="20"/>
          <w:szCs w:val="20"/>
        </w:rPr>
        <w:t xml:space="preserve"> </w:t>
      </w:r>
      <w:r w:rsidRPr="00CD418A">
        <w:rPr>
          <w:rFonts w:ascii="Cambria" w:hAnsi="Cambria" w:cs="Times New Roman"/>
          <w:sz w:val="20"/>
          <w:szCs w:val="20"/>
        </w:rPr>
        <w:t>z tytułu realizacji Umowy z zastosowaniem mechanizmu podzielonej płatności:</w:t>
      </w:r>
    </w:p>
    <w:p w14:paraId="46C91BB3" w14:textId="77777777" w:rsidR="00CD418A" w:rsidRDefault="005E2BC0" w:rsidP="00CD418A">
      <w:pPr>
        <w:pStyle w:val="Akapitzlist"/>
        <w:numPr>
          <w:ilvl w:val="0"/>
          <w:numId w:val="20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D279F8">
        <w:rPr>
          <w:rFonts w:ascii="Cambria" w:hAnsi="Cambria" w:cs="Times New Roman"/>
          <w:sz w:val="20"/>
          <w:szCs w:val="20"/>
        </w:rPr>
        <w:t xml:space="preserve">Zamawiający zastrzega sobie prawo rozliczenia płatności wynikających z umowy za pośrednictwem metody podzielonej płatności (ang. </w:t>
      </w:r>
      <w:proofErr w:type="spellStart"/>
      <w:r w:rsidRPr="00D279F8">
        <w:rPr>
          <w:rFonts w:ascii="Cambria" w:hAnsi="Cambria" w:cs="Times New Roman"/>
          <w:sz w:val="20"/>
          <w:szCs w:val="20"/>
        </w:rPr>
        <w:t>split</w:t>
      </w:r>
      <w:proofErr w:type="spellEnd"/>
      <w:r w:rsidRPr="00D279F8">
        <w:rPr>
          <w:rFonts w:ascii="Cambria" w:hAnsi="Cambria" w:cs="Times New Roman"/>
          <w:sz w:val="20"/>
          <w:szCs w:val="20"/>
        </w:rPr>
        <w:t xml:space="preserve"> </w:t>
      </w:r>
      <w:proofErr w:type="spellStart"/>
      <w:r w:rsidRPr="00D279F8">
        <w:rPr>
          <w:rFonts w:ascii="Cambria" w:hAnsi="Cambria" w:cs="Times New Roman"/>
          <w:sz w:val="20"/>
          <w:szCs w:val="20"/>
        </w:rPr>
        <w:t>payment</w:t>
      </w:r>
      <w:proofErr w:type="spellEnd"/>
      <w:r w:rsidRPr="00D279F8">
        <w:rPr>
          <w:rFonts w:ascii="Cambria" w:hAnsi="Cambria" w:cs="Times New Roman"/>
          <w:sz w:val="20"/>
          <w:szCs w:val="20"/>
        </w:rPr>
        <w:t>) przewidzianego w przepisach ustawy o podatku od towarów i usług.</w:t>
      </w:r>
    </w:p>
    <w:p w14:paraId="3345D65D" w14:textId="67A52D56" w:rsidR="005E2BC0" w:rsidRPr="00CD418A" w:rsidRDefault="005E2BC0" w:rsidP="00CD418A">
      <w:pPr>
        <w:pStyle w:val="Akapitzlist"/>
        <w:numPr>
          <w:ilvl w:val="0"/>
          <w:numId w:val="20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 xml:space="preserve">Wykonawca oświadcza, że rachunek bankowy </w:t>
      </w:r>
      <w:r w:rsidR="00D279F8" w:rsidRPr="00CD418A">
        <w:rPr>
          <w:rFonts w:ascii="Cambria" w:hAnsi="Cambria" w:cs="Times New Roman"/>
          <w:sz w:val="20"/>
          <w:szCs w:val="20"/>
        </w:rPr>
        <w:t xml:space="preserve">o którym mowa w ust. 2 </w:t>
      </w:r>
    </w:p>
    <w:p w14:paraId="53C66CC9" w14:textId="77777777" w:rsidR="00CD418A" w:rsidRDefault="005E2BC0" w:rsidP="00CD418A">
      <w:pPr>
        <w:pStyle w:val="Akapitzlist"/>
        <w:numPr>
          <w:ilvl w:val="0"/>
          <w:numId w:val="21"/>
        </w:numPr>
        <w:ind w:left="993" w:hanging="284"/>
        <w:jc w:val="both"/>
        <w:rPr>
          <w:rFonts w:ascii="Cambria" w:hAnsi="Cambria" w:cs="Times New Roman"/>
          <w:sz w:val="20"/>
          <w:szCs w:val="20"/>
        </w:rPr>
      </w:pPr>
      <w:r w:rsidRPr="00D279F8">
        <w:rPr>
          <w:rFonts w:ascii="Cambria" w:hAnsi="Cambria" w:cs="Times New Roman"/>
          <w:sz w:val="20"/>
          <w:szCs w:val="20"/>
        </w:rPr>
        <w:t>jest rachunkiem umożliwiającym płatność w ramach mechanizmu podzielonej płatności, o którym mowa powyżej.</w:t>
      </w:r>
    </w:p>
    <w:p w14:paraId="67720357" w14:textId="35124D1D" w:rsidR="005E2BC0" w:rsidRPr="00CD418A" w:rsidRDefault="005E2BC0" w:rsidP="00CD418A">
      <w:pPr>
        <w:pStyle w:val="Akapitzlist"/>
        <w:numPr>
          <w:ilvl w:val="0"/>
          <w:numId w:val="21"/>
        </w:numPr>
        <w:ind w:left="993" w:hanging="284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>jest rachunkiem znajdującym się w elektronicznym wykazie podmiotów prowadzonym od 1 września 2019 r. przez Szefa Krajowej Administracji Skarbowej, o którym mowa w ustawie o podatku od towarów i usług.</w:t>
      </w:r>
    </w:p>
    <w:p w14:paraId="2B078AFB" w14:textId="77777777" w:rsidR="00CD418A" w:rsidRDefault="005E2BC0" w:rsidP="00CD418A">
      <w:pPr>
        <w:pStyle w:val="Akapitzlist"/>
        <w:numPr>
          <w:ilvl w:val="0"/>
          <w:numId w:val="20"/>
        </w:numPr>
        <w:ind w:left="993" w:hanging="284"/>
        <w:jc w:val="both"/>
        <w:rPr>
          <w:rFonts w:ascii="Cambria" w:hAnsi="Cambria" w:cs="Times New Roman"/>
          <w:sz w:val="20"/>
          <w:szCs w:val="20"/>
        </w:rPr>
      </w:pPr>
      <w:r w:rsidRPr="00D279F8">
        <w:rPr>
          <w:rFonts w:ascii="Cambria" w:hAnsi="Cambria" w:cs="Times New Roman"/>
          <w:sz w:val="20"/>
          <w:szCs w:val="20"/>
        </w:rPr>
        <w:t>W przypadku gdy rachunek bankowy wykonawcy nie spełnia warunków określonych w pkt. 2, opóźnienie w dokonaniu płatności w terminie określonym w umowie, powstałe wskutek braku możliwości realizacji przez Zamawiającego płatności wynagrodzenia z zachowaniem mechanizmu podzielonej płatności bądź dokonania płatności na rachunek objęty wykazem, nie stanowi dla Wykonawcy podstawy do żądania od Zamawiającego jakichkolwiek odsetek/odszkodowań lub innych roszczeń z tytułu dokonania nieterminowej płatności.</w:t>
      </w:r>
    </w:p>
    <w:p w14:paraId="6F4B7E0E" w14:textId="3B28E5E0" w:rsidR="005E2BC0" w:rsidRPr="00CD418A" w:rsidRDefault="005E2BC0" w:rsidP="003F47D7">
      <w:pPr>
        <w:pStyle w:val="Akapitzlist"/>
        <w:numPr>
          <w:ilvl w:val="0"/>
          <w:numId w:val="20"/>
        </w:numPr>
        <w:spacing w:after="0"/>
        <w:ind w:left="993" w:hanging="284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>Strony postanawiają, że nie jest dopuszczalny bez zgody Zamawiającego przelew wierzytelności z tytułu wynagrodzenia za zrealizowany przedmiot umowy na osobę trzecią.</w:t>
      </w:r>
    </w:p>
    <w:p w14:paraId="7640B1E6" w14:textId="77777777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4504670B" w14:textId="25B4B954" w:rsidR="00A97DA4" w:rsidRPr="00264478" w:rsidRDefault="00A97DA4" w:rsidP="00A97DA4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§ </w:t>
      </w:r>
      <w:r w:rsidR="00C46CE9">
        <w:rPr>
          <w:rFonts w:ascii="Cambria" w:hAnsi="Cambria" w:cs="Times New Roman"/>
          <w:sz w:val="20"/>
          <w:szCs w:val="20"/>
        </w:rPr>
        <w:t>4</w:t>
      </w:r>
    </w:p>
    <w:p w14:paraId="3F569CE5" w14:textId="77777777" w:rsidR="00CD418A" w:rsidRDefault="00C32203" w:rsidP="00CD418A">
      <w:pPr>
        <w:pStyle w:val="Akapitzlist"/>
        <w:numPr>
          <w:ilvl w:val="0"/>
          <w:numId w:val="8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Ustala się kary umowne w następujących przypadkach oraz wysokościach,</w:t>
      </w:r>
    </w:p>
    <w:p w14:paraId="0E14E01D" w14:textId="7AC6FFF7" w:rsidR="00C32203" w:rsidRPr="00CD418A" w:rsidRDefault="00C32203" w:rsidP="00CD418A">
      <w:pPr>
        <w:pStyle w:val="Akapitzlist"/>
        <w:numPr>
          <w:ilvl w:val="0"/>
          <w:numId w:val="8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>Wykonawca zapłaci na rzecz Zamawiającego karę umowną:</w:t>
      </w:r>
    </w:p>
    <w:p w14:paraId="11AB7ED5" w14:textId="4EE348E8" w:rsidR="00CD418A" w:rsidRDefault="00C32203" w:rsidP="00CD418A">
      <w:pPr>
        <w:pStyle w:val="Akapitzlist"/>
        <w:numPr>
          <w:ilvl w:val="0"/>
          <w:numId w:val="9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 przypadku wykonania przedmiotu umowy </w:t>
      </w:r>
      <w:r w:rsidR="008E598D" w:rsidRPr="00264478">
        <w:rPr>
          <w:rFonts w:ascii="Cambria" w:hAnsi="Cambria" w:cs="Times New Roman"/>
          <w:sz w:val="20"/>
          <w:szCs w:val="20"/>
        </w:rPr>
        <w:t>w sposób wadliwy lub niezupełny</w:t>
      </w:r>
      <w:r w:rsidR="009436EF" w:rsidRPr="00264478">
        <w:rPr>
          <w:rFonts w:ascii="Cambria" w:hAnsi="Cambria" w:cs="Times New Roman"/>
          <w:sz w:val="20"/>
          <w:szCs w:val="20"/>
        </w:rPr>
        <w:t xml:space="preserve"> –</w:t>
      </w:r>
      <w:r w:rsidR="00CD418A">
        <w:rPr>
          <w:rFonts w:ascii="Cambria" w:hAnsi="Cambria" w:cs="Times New Roman"/>
          <w:sz w:val="20"/>
          <w:szCs w:val="20"/>
        </w:rPr>
        <w:t xml:space="preserve"> </w:t>
      </w:r>
      <w:r w:rsidR="00615911">
        <w:rPr>
          <w:rFonts w:ascii="Cambria" w:hAnsi="Cambria" w:cs="Times New Roman"/>
          <w:sz w:val="20"/>
          <w:szCs w:val="20"/>
        </w:rPr>
        <w:t>2</w:t>
      </w:r>
      <w:r w:rsidR="003B186D">
        <w:rPr>
          <w:rFonts w:ascii="Cambria" w:hAnsi="Cambria" w:cs="Times New Roman"/>
          <w:sz w:val="20"/>
          <w:szCs w:val="20"/>
        </w:rPr>
        <w:t xml:space="preserve">% </w:t>
      </w:r>
      <w:r w:rsidR="009436EF" w:rsidRPr="00264478">
        <w:rPr>
          <w:rFonts w:ascii="Cambria" w:hAnsi="Cambria" w:cs="Times New Roman"/>
          <w:sz w:val="20"/>
          <w:szCs w:val="20"/>
        </w:rPr>
        <w:t>należnego Wykonawcy wynagrodzenia brutto, o którym mowa w § 3 ust. 1 Umowy.</w:t>
      </w:r>
    </w:p>
    <w:p w14:paraId="78A912A3" w14:textId="77777777" w:rsidR="00CD418A" w:rsidRDefault="009725A1" w:rsidP="00CD418A">
      <w:pPr>
        <w:pStyle w:val="Akapitzlist"/>
        <w:numPr>
          <w:ilvl w:val="0"/>
          <w:numId w:val="9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 xml:space="preserve">W przypadku zwłoki w wykonaniu </w:t>
      </w:r>
      <w:r w:rsidR="008D7BDB" w:rsidRPr="00CD418A">
        <w:rPr>
          <w:rFonts w:ascii="Cambria" w:hAnsi="Cambria" w:cs="Times New Roman"/>
          <w:sz w:val="20"/>
          <w:szCs w:val="20"/>
        </w:rPr>
        <w:t>przedmiotu umowy</w:t>
      </w:r>
      <w:r w:rsidR="00CE65CB" w:rsidRPr="00CD418A">
        <w:rPr>
          <w:rFonts w:ascii="Cambria" w:hAnsi="Cambria" w:cs="Times New Roman"/>
          <w:sz w:val="20"/>
          <w:szCs w:val="20"/>
        </w:rPr>
        <w:t xml:space="preserve"> – w wysokości 0,2 % należnego Wykonawcy wynagrodzenia brutto, o którym mowa w § 3 ust. 1 Umowy za każdy dzień </w:t>
      </w:r>
      <w:r w:rsidR="003B186D" w:rsidRPr="00CD418A">
        <w:rPr>
          <w:rFonts w:ascii="Cambria" w:hAnsi="Cambria" w:cs="Times New Roman"/>
          <w:sz w:val="20"/>
          <w:szCs w:val="20"/>
        </w:rPr>
        <w:t>zwłoki</w:t>
      </w:r>
      <w:r w:rsidR="00CE65CB" w:rsidRPr="00CD418A">
        <w:rPr>
          <w:rFonts w:ascii="Cambria" w:hAnsi="Cambria" w:cs="Times New Roman"/>
          <w:sz w:val="20"/>
          <w:szCs w:val="20"/>
        </w:rPr>
        <w:t>.</w:t>
      </w:r>
    </w:p>
    <w:p w14:paraId="40C85EC7" w14:textId="77777777" w:rsidR="00CD418A" w:rsidRDefault="00CE65CB" w:rsidP="00CD418A">
      <w:pPr>
        <w:pStyle w:val="Akapitzlist"/>
        <w:numPr>
          <w:ilvl w:val="0"/>
          <w:numId w:val="9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lastRenderedPageBreak/>
        <w:t>Za odstąpienie od Umowy przez Zamawiającego z przyczyn lezących po str</w:t>
      </w:r>
      <w:r w:rsidR="00CD418A">
        <w:rPr>
          <w:rFonts w:ascii="Cambria" w:hAnsi="Cambria" w:cs="Times New Roman"/>
          <w:sz w:val="20"/>
          <w:szCs w:val="20"/>
        </w:rPr>
        <w:t>onie Wykonawcy – w wysokości 10</w:t>
      </w:r>
      <w:r w:rsidRPr="00CD418A">
        <w:rPr>
          <w:rFonts w:ascii="Cambria" w:hAnsi="Cambria" w:cs="Times New Roman"/>
          <w:sz w:val="20"/>
          <w:szCs w:val="20"/>
        </w:rPr>
        <w:t>%</w:t>
      </w:r>
      <w:r w:rsidR="00942F8F" w:rsidRPr="00CD418A">
        <w:rPr>
          <w:rFonts w:ascii="Cambria" w:hAnsi="Cambria" w:cs="Times New Roman"/>
          <w:sz w:val="20"/>
          <w:szCs w:val="20"/>
        </w:rPr>
        <w:t xml:space="preserve"> należnego Wykonawcy wynagrodzenia brutto, o którym mowa w § 3 ust. 1 Umowy.</w:t>
      </w:r>
    </w:p>
    <w:p w14:paraId="7C0AAD9D" w14:textId="5ACF8452" w:rsidR="00246D74" w:rsidRPr="00CD418A" w:rsidRDefault="00246D74" w:rsidP="00CD418A">
      <w:pPr>
        <w:pStyle w:val="Akapitzlist"/>
        <w:numPr>
          <w:ilvl w:val="0"/>
          <w:numId w:val="9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 xml:space="preserve">Ustala się górny limit kar umownych na poziomie do </w:t>
      </w:r>
      <w:r w:rsidR="00575795">
        <w:rPr>
          <w:rFonts w:ascii="Cambria" w:hAnsi="Cambria" w:cs="Times New Roman"/>
          <w:sz w:val="20"/>
          <w:szCs w:val="20"/>
        </w:rPr>
        <w:t>15</w:t>
      </w:r>
      <w:r w:rsidRPr="00CD418A">
        <w:rPr>
          <w:rFonts w:ascii="Cambria" w:hAnsi="Cambria" w:cs="Times New Roman"/>
          <w:sz w:val="20"/>
          <w:szCs w:val="20"/>
        </w:rPr>
        <w:t>% wynagrodzenia brutto określonego w § 10 ust. 1 umowy</w:t>
      </w:r>
    </w:p>
    <w:p w14:paraId="1DC3AC57" w14:textId="77777777" w:rsidR="00CD418A" w:rsidRDefault="00942F8F" w:rsidP="00CD418A">
      <w:pPr>
        <w:pStyle w:val="Akapitzlist"/>
        <w:numPr>
          <w:ilvl w:val="0"/>
          <w:numId w:val="8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Zamawiający zapłaci na rzecz Wykonawcy karę umowną w wysokości </w:t>
      </w:r>
      <w:r w:rsidR="00C176B4" w:rsidRPr="00264478">
        <w:rPr>
          <w:rFonts w:ascii="Cambria" w:hAnsi="Cambria" w:cs="Times New Roman"/>
          <w:sz w:val="20"/>
          <w:szCs w:val="20"/>
        </w:rPr>
        <w:t xml:space="preserve">10% </w:t>
      </w:r>
      <w:r w:rsidRPr="00264478">
        <w:rPr>
          <w:rFonts w:ascii="Cambria" w:hAnsi="Cambria" w:cs="Times New Roman"/>
          <w:sz w:val="20"/>
          <w:szCs w:val="20"/>
        </w:rPr>
        <w:t>należnego Wykonawcy wynagrodzenia brutto, o którym mowa w § 3 ust. 1 Umow</w:t>
      </w:r>
      <w:r w:rsidR="00C176B4" w:rsidRPr="00264478">
        <w:rPr>
          <w:rFonts w:ascii="Cambria" w:hAnsi="Cambria" w:cs="Times New Roman"/>
          <w:sz w:val="20"/>
          <w:szCs w:val="20"/>
        </w:rPr>
        <w:t xml:space="preserve">y z tytułu odstąpienia od Umowy przez Wykonawcę z przyczyn leżących po stronie Zamawiającego. </w:t>
      </w:r>
    </w:p>
    <w:p w14:paraId="2979323C" w14:textId="77777777" w:rsidR="00CD418A" w:rsidRDefault="00C176B4" w:rsidP="00CD418A">
      <w:pPr>
        <w:pStyle w:val="Akapitzlist"/>
        <w:numPr>
          <w:ilvl w:val="0"/>
          <w:numId w:val="8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 xml:space="preserve">Strony uprawnione są do dochodzenia odszkodowania przenoszącego wartość zastrzeżonych kar umownych. </w:t>
      </w:r>
    </w:p>
    <w:p w14:paraId="3836777A" w14:textId="0DA2613E" w:rsidR="00732B06" w:rsidRPr="00CD418A" w:rsidRDefault="00732B06" w:rsidP="00CD418A">
      <w:pPr>
        <w:pStyle w:val="Akapitzlist"/>
        <w:numPr>
          <w:ilvl w:val="0"/>
          <w:numId w:val="8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CD418A">
        <w:rPr>
          <w:rFonts w:ascii="Cambria" w:hAnsi="Cambria" w:cs="Times New Roman"/>
          <w:sz w:val="20"/>
          <w:szCs w:val="20"/>
        </w:rPr>
        <w:t>Zamawiający uprawniony jest do odstąpienia od niniejszej Umowy, jeżeli:</w:t>
      </w:r>
    </w:p>
    <w:p w14:paraId="44D73F58" w14:textId="06453289" w:rsidR="00732B06" w:rsidRPr="00264478" w:rsidRDefault="00732B06" w:rsidP="00CD418A">
      <w:pPr>
        <w:pStyle w:val="Akapitzlist"/>
        <w:numPr>
          <w:ilvl w:val="0"/>
          <w:numId w:val="11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Wykonawca przerwał </w:t>
      </w:r>
      <w:r w:rsidR="00690E13" w:rsidRPr="00264478">
        <w:rPr>
          <w:rFonts w:ascii="Cambria" w:hAnsi="Cambria" w:cs="Times New Roman"/>
          <w:sz w:val="20"/>
          <w:szCs w:val="20"/>
        </w:rPr>
        <w:t>wykonywanie przedmiotu umowy wskutek okoliczności</w:t>
      </w:r>
      <w:r w:rsidR="00EF4E3F">
        <w:rPr>
          <w:rFonts w:ascii="Cambria" w:hAnsi="Cambria" w:cs="Times New Roman"/>
          <w:sz w:val="20"/>
          <w:szCs w:val="20"/>
        </w:rPr>
        <w:t>,</w:t>
      </w:r>
      <w:r w:rsidR="00690E13" w:rsidRPr="00264478">
        <w:rPr>
          <w:rFonts w:ascii="Cambria" w:hAnsi="Cambria" w:cs="Times New Roman"/>
          <w:sz w:val="20"/>
          <w:szCs w:val="20"/>
        </w:rPr>
        <w:t xml:space="preserve"> za które ponosi odpowiedzialnoś</w:t>
      </w:r>
      <w:r w:rsidR="00F1129F">
        <w:rPr>
          <w:rFonts w:ascii="Cambria" w:hAnsi="Cambria" w:cs="Times New Roman"/>
          <w:sz w:val="20"/>
          <w:szCs w:val="20"/>
        </w:rPr>
        <w:t>ć i przerwa ta trwa dłużej niż 7</w:t>
      </w:r>
      <w:r w:rsidR="00690E13" w:rsidRPr="00264478">
        <w:rPr>
          <w:rFonts w:ascii="Cambria" w:hAnsi="Cambria" w:cs="Times New Roman"/>
          <w:sz w:val="20"/>
          <w:szCs w:val="20"/>
        </w:rPr>
        <w:t xml:space="preserve"> dni</w:t>
      </w:r>
      <w:r w:rsidR="00DB0B39" w:rsidRPr="00264478">
        <w:rPr>
          <w:rFonts w:ascii="Cambria" w:hAnsi="Cambria" w:cs="Times New Roman"/>
          <w:sz w:val="20"/>
          <w:szCs w:val="20"/>
        </w:rPr>
        <w:t xml:space="preserve"> i mimo dodatkowego pisemnego wezwania Zamawiającego Wykonawca nie podjął</w:t>
      </w:r>
      <w:r w:rsidR="00F1129F">
        <w:rPr>
          <w:rFonts w:ascii="Cambria" w:hAnsi="Cambria" w:cs="Times New Roman"/>
          <w:sz w:val="20"/>
          <w:szCs w:val="20"/>
        </w:rPr>
        <w:t xml:space="preserve"> ich w okresie 3</w:t>
      </w:r>
      <w:r w:rsidR="00DB0B39" w:rsidRPr="00264478">
        <w:rPr>
          <w:rFonts w:ascii="Cambria" w:hAnsi="Cambria" w:cs="Times New Roman"/>
          <w:sz w:val="20"/>
          <w:szCs w:val="20"/>
        </w:rPr>
        <w:t xml:space="preserve"> dni </w:t>
      </w:r>
      <w:r w:rsidR="00FB40A4" w:rsidRPr="00264478">
        <w:rPr>
          <w:rFonts w:ascii="Cambria" w:hAnsi="Cambria" w:cs="Times New Roman"/>
          <w:sz w:val="20"/>
          <w:szCs w:val="20"/>
        </w:rPr>
        <w:t>roboczych</w:t>
      </w:r>
      <w:r w:rsidR="00DB0B39" w:rsidRPr="00264478">
        <w:rPr>
          <w:rFonts w:ascii="Cambria" w:hAnsi="Cambria" w:cs="Times New Roman"/>
          <w:sz w:val="20"/>
          <w:szCs w:val="20"/>
        </w:rPr>
        <w:t xml:space="preserve"> od dnia doręczenia dodatkowego </w:t>
      </w:r>
      <w:r w:rsidR="00C336B2" w:rsidRPr="00264478">
        <w:rPr>
          <w:rFonts w:ascii="Cambria" w:hAnsi="Cambria" w:cs="Times New Roman"/>
          <w:sz w:val="20"/>
          <w:szCs w:val="20"/>
        </w:rPr>
        <w:t>wezwania</w:t>
      </w:r>
      <w:r w:rsidR="00690E13" w:rsidRPr="00264478">
        <w:rPr>
          <w:rFonts w:ascii="Cambria" w:hAnsi="Cambria" w:cs="Times New Roman"/>
          <w:sz w:val="20"/>
          <w:szCs w:val="20"/>
        </w:rPr>
        <w:t>;</w:t>
      </w:r>
    </w:p>
    <w:p w14:paraId="1A8ED685" w14:textId="75822623" w:rsidR="00690E13" w:rsidRPr="00264478" w:rsidRDefault="00690E13" w:rsidP="00CD418A">
      <w:pPr>
        <w:pStyle w:val="Akapitzlist"/>
        <w:numPr>
          <w:ilvl w:val="0"/>
          <w:numId w:val="11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Wykonawca realizuje przedmiot umowy w sposób sprzeczny z postanowieniami niniejszej Umowy oraz dokumentacją przetargową</w:t>
      </w:r>
      <w:r w:rsidR="00C336B2" w:rsidRPr="00264478">
        <w:rPr>
          <w:rFonts w:ascii="Cambria" w:hAnsi="Cambria" w:cs="Times New Roman"/>
          <w:sz w:val="20"/>
          <w:szCs w:val="20"/>
        </w:rPr>
        <w:t xml:space="preserve"> i mimo pisemnego wezwania Wykonawcy do należytego wykonania umowy w wyznaczonym terminie, nie zadośćuczynił żądania Zamawiającego</w:t>
      </w:r>
      <w:r w:rsidRPr="00264478">
        <w:rPr>
          <w:rFonts w:ascii="Cambria" w:hAnsi="Cambria" w:cs="Times New Roman"/>
          <w:sz w:val="20"/>
          <w:szCs w:val="20"/>
        </w:rPr>
        <w:t>;</w:t>
      </w:r>
    </w:p>
    <w:p w14:paraId="7AB17EB4" w14:textId="2DBA5ADC" w:rsidR="00690E13" w:rsidRPr="00264478" w:rsidRDefault="00690E13" w:rsidP="00CD418A">
      <w:pPr>
        <w:pStyle w:val="Akapitzlist"/>
        <w:numPr>
          <w:ilvl w:val="0"/>
          <w:numId w:val="11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Wykonawca opóźnia się z wykonaniem przedmiotu umowy </w:t>
      </w:r>
      <w:r w:rsidR="003B186D">
        <w:rPr>
          <w:rFonts w:ascii="Cambria" w:hAnsi="Cambria" w:cs="Times New Roman"/>
          <w:sz w:val="20"/>
          <w:szCs w:val="20"/>
        </w:rPr>
        <w:t xml:space="preserve">względem harmonogramu </w:t>
      </w:r>
      <w:r w:rsidR="00F1129F">
        <w:rPr>
          <w:rFonts w:ascii="Cambria" w:hAnsi="Cambria" w:cs="Times New Roman"/>
          <w:sz w:val="20"/>
          <w:szCs w:val="20"/>
        </w:rPr>
        <w:t>o ponad 7</w:t>
      </w:r>
      <w:r w:rsidRPr="00264478">
        <w:rPr>
          <w:rFonts w:ascii="Cambria" w:hAnsi="Cambria" w:cs="Times New Roman"/>
          <w:sz w:val="20"/>
          <w:szCs w:val="20"/>
        </w:rPr>
        <w:t xml:space="preserve"> dni</w:t>
      </w:r>
      <w:r w:rsidR="00536252" w:rsidRPr="00264478">
        <w:rPr>
          <w:rFonts w:ascii="Cambria" w:hAnsi="Cambria" w:cs="Times New Roman"/>
          <w:sz w:val="20"/>
          <w:szCs w:val="20"/>
        </w:rPr>
        <w:t xml:space="preserve"> i mimo pisemnego wezwania do wykonania przedmiotu umowy w terminie </w:t>
      </w:r>
      <w:r w:rsidR="00F1129F">
        <w:rPr>
          <w:rFonts w:ascii="Cambria" w:hAnsi="Cambria" w:cs="Times New Roman"/>
          <w:sz w:val="20"/>
          <w:szCs w:val="20"/>
        </w:rPr>
        <w:t>3</w:t>
      </w:r>
      <w:r w:rsidR="00536252" w:rsidRPr="00264478">
        <w:rPr>
          <w:rFonts w:ascii="Cambria" w:hAnsi="Cambria" w:cs="Times New Roman"/>
          <w:sz w:val="20"/>
          <w:szCs w:val="20"/>
        </w:rPr>
        <w:t xml:space="preserve"> dni nie </w:t>
      </w:r>
      <w:r w:rsidR="00D57339" w:rsidRPr="00264478">
        <w:rPr>
          <w:rFonts w:ascii="Cambria" w:hAnsi="Cambria" w:cs="Times New Roman"/>
          <w:sz w:val="20"/>
          <w:szCs w:val="20"/>
        </w:rPr>
        <w:t>poinformował Zamawiającego o wykonaniu prac objętych odbiorem;</w:t>
      </w:r>
    </w:p>
    <w:p w14:paraId="66F9B637" w14:textId="5D80EBDC" w:rsidR="00D57339" w:rsidRPr="00264478" w:rsidRDefault="0086054C" w:rsidP="00CD418A">
      <w:pPr>
        <w:pStyle w:val="Akapitzlist"/>
        <w:numPr>
          <w:ilvl w:val="0"/>
          <w:numId w:val="11"/>
        </w:numPr>
        <w:ind w:left="709" w:hanging="283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Wykonawca dokonał cesji umowy lub jej części bez uzyskania pisemnej zgody Zamawiającego.</w:t>
      </w:r>
    </w:p>
    <w:p w14:paraId="35E53F26" w14:textId="412666F3" w:rsidR="00911A58" w:rsidRPr="00264478" w:rsidRDefault="006461A1" w:rsidP="003F47D7">
      <w:pPr>
        <w:pStyle w:val="Akapitzlist"/>
        <w:numPr>
          <w:ilvl w:val="0"/>
          <w:numId w:val="8"/>
        </w:numPr>
        <w:spacing w:after="0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Zamawiający uprawniony jest do odstąpienia od niniejszej Umowy, w ww. przypadkach w terminie </w:t>
      </w:r>
      <w:r w:rsidR="003B186D">
        <w:rPr>
          <w:rFonts w:ascii="Cambria" w:hAnsi="Cambria" w:cs="Times New Roman"/>
          <w:sz w:val="20"/>
          <w:szCs w:val="20"/>
        </w:rPr>
        <w:t>20</w:t>
      </w:r>
      <w:r w:rsidRPr="00264478">
        <w:rPr>
          <w:rFonts w:ascii="Cambria" w:hAnsi="Cambria" w:cs="Times New Roman"/>
          <w:sz w:val="20"/>
          <w:szCs w:val="20"/>
        </w:rPr>
        <w:t xml:space="preserve"> dni od dnia powzięcia informacji o przyczynach uzasadniających odstąpienie od Umowy. Oświadczenie o odstąpieniu winno nastąpi</w:t>
      </w:r>
      <w:r w:rsidR="00735599">
        <w:rPr>
          <w:rFonts w:ascii="Cambria" w:hAnsi="Cambria" w:cs="Times New Roman"/>
          <w:sz w:val="20"/>
          <w:szCs w:val="20"/>
        </w:rPr>
        <w:t xml:space="preserve">ć w formie pisemnej pod rygorem </w:t>
      </w:r>
      <w:r w:rsidRPr="00264478">
        <w:rPr>
          <w:rFonts w:ascii="Cambria" w:hAnsi="Cambria" w:cs="Times New Roman"/>
          <w:sz w:val="20"/>
          <w:szCs w:val="20"/>
        </w:rPr>
        <w:t xml:space="preserve">nieważności. </w:t>
      </w:r>
    </w:p>
    <w:p w14:paraId="51DD7C41" w14:textId="77777777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5E5C0E8B" w14:textId="482D68D6" w:rsidR="000416AA" w:rsidRPr="00264478" w:rsidRDefault="000416AA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>§</w:t>
      </w:r>
      <w:r w:rsidR="00C46CE9">
        <w:rPr>
          <w:rFonts w:ascii="Cambria" w:hAnsi="Cambria" w:cs="Times New Roman"/>
          <w:sz w:val="20"/>
          <w:szCs w:val="20"/>
        </w:rPr>
        <w:t>5</w:t>
      </w:r>
    </w:p>
    <w:p w14:paraId="0BCB1994" w14:textId="26B7228A" w:rsidR="00735599" w:rsidRDefault="008A301D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Wykonawca udziela Zamawiającemu </w:t>
      </w:r>
      <w:r w:rsidR="00615911">
        <w:rPr>
          <w:rFonts w:ascii="Cambria" w:hAnsi="Cambria" w:cs="Times New Roman"/>
          <w:b/>
          <w:sz w:val="20"/>
          <w:szCs w:val="20"/>
        </w:rPr>
        <w:t>……..</w:t>
      </w:r>
      <w:r w:rsidR="006F4247" w:rsidRPr="00735599">
        <w:rPr>
          <w:rFonts w:ascii="Cambria" w:hAnsi="Cambria" w:cs="Times New Roman"/>
          <w:b/>
          <w:sz w:val="20"/>
          <w:szCs w:val="20"/>
        </w:rPr>
        <w:t xml:space="preserve"> miesięcznej</w:t>
      </w:r>
      <w:r w:rsidR="00332A03" w:rsidRPr="00264478">
        <w:rPr>
          <w:rFonts w:ascii="Cambria" w:hAnsi="Cambria" w:cs="Times New Roman"/>
          <w:sz w:val="20"/>
          <w:szCs w:val="20"/>
        </w:rPr>
        <w:t xml:space="preserve"> rękojmi. </w:t>
      </w:r>
    </w:p>
    <w:p w14:paraId="436963B2" w14:textId="77777777" w:rsidR="00735599" w:rsidRDefault="00332A03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 xml:space="preserve">Bieg terminu rękojmi rozpoczyna się z dniem podpisania przez Strony protokołu zdawczo – odbiorczego </w:t>
      </w:r>
      <w:r w:rsidR="00D06229" w:rsidRPr="00735599">
        <w:rPr>
          <w:rFonts w:ascii="Cambria" w:hAnsi="Cambria" w:cs="Times New Roman"/>
          <w:sz w:val="20"/>
          <w:szCs w:val="20"/>
        </w:rPr>
        <w:t xml:space="preserve">całego przedmiotu umowy bez uwag i zastrzeżeń. </w:t>
      </w:r>
    </w:p>
    <w:p w14:paraId="2CEBB4BB" w14:textId="77777777" w:rsidR="00735599" w:rsidRDefault="00D06229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 xml:space="preserve">Wykonawca </w:t>
      </w:r>
      <w:r w:rsidR="008743E8" w:rsidRPr="00735599">
        <w:rPr>
          <w:rFonts w:ascii="Cambria" w:hAnsi="Cambria" w:cs="Times New Roman"/>
          <w:sz w:val="20"/>
          <w:szCs w:val="20"/>
        </w:rPr>
        <w:t xml:space="preserve">obowiązany jest do nieodpłatnego usuwania wad ujawnionych w okresie rękojmi. </w:t>
      </w:r>
      <w:r w:rsidR="00332A03" w:rsidRPr="00735599">
        <w:rPr>
          <w:rFonts w:ascii="Cambria" w:hAnsi="Cambria" w:cs="Times New Roman"/>
          <w:sz w:val="20"/>
          <w:szCs w:val="20"/>
        </w:rPr>
        <w:t xml:space="preserve"> </w:t>
      </w:r>
    </w:p>
    <w:p w14:paraId="78809095" w14:textId="77777777" w:rsidR="00735599" w:rsidRDefault="009C430C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>O wykryciu wady Zamawiający jest obowiązany poinformować pisemnie Wykonawcę wskazując rodzaj wady</w:t>
      </w:r>
      <w:r w:rsidR="00474A98" w:rsidRPr="00735599">
        <w:rPr>
          <w:rFonts w:ascii="Cambria" w:hAnsi="Cambria" w:cs="Times New Roman"/>
          <w:sz w:val="20"/>
          <w:szCs w:val="20"/>
        </w:rPr>
        <w:t xml:space="preserve"> w terminie 7 dni od dnia ujawnienia wady</w:t>
      </w:r>
      <w:r w:rsidRPr="00735599">
        <w:rPr>
          <w:rFonts w:ascii="Cambria" w:hAnsi="Cambria" w:cs="Times New Roman"/>
          <w:sz w:val="20"/>
          <w:szCs w:val="20"/>
        </w:rPr>
        <w:t>. Dalsza korespondencja dotycząca usunięcia wady może odbywać się za pomocą środków komunikacji elektronicznej.</w:t>
      </w:r>
    </w:p>
    <w:p w14:paraId="580C924A" w14:textId="2CA5C06A" w:rsidR="00735599" w:rsidRDefault="00612ACA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>Wykonawca obowiązany jest usunąć wykryte wady w terminie 14 dni od dnia zgłoszenia ich przez Zamawiającego.</w:t>
      </w:r>
      <w:r w:rsidR="00744645" w:rsidRPr="00735599">
        <w:rPr>
          <w:rFonts w:ascii="Cambria" w:hAnsi="Cambria" w:cs="Times New Roman"/>
          <w:sz w:val="20"/>
          <w:szCs w:val="20"/>
        </w:rPr>
        <w:t xml:space="preserve"> Nieusunięcie wady w </w:t>
      </w:r>
      <w:r w:rsidR="00EF4E3F">
        <w:rPr>
          <w:rFonts w:ascii="Cambria" w:hAnsi="Cambria" w:cs="Times New Roman"/>
          <w:sz w:val="20"/>
          <w:szCs w:val="20"/>
        </w:rPr>
        <w:t>o</w:t>
      </w:r>
      <w:r w:rsidR="00744645" w:rsidRPr="00735599">
        <w:rPr>
          <w:rFonts w:ascii="Cambria" w:hAnsi="Cambria" w:cs="Times New Roman"/>
          <w:sz w:val="20"/>
          <w:szCs w:val="20"/>
        </w:rPr>
        <w:t>kreślonym terminie uprawni Zamawiającego do ich usunięcia na koszt i ryzyko Wykonawcy bez konieczności uzyskania zezwolenia sądu</w:t>
      </w:r>
    </w:p>
    <w:p w14:paraId="0F2CCB18" w14:textId="77777777" w:rsidR="00735599" w:rsidRDefault="00497E28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>Na okoliczność usunięcia wady strony sporządzą pisemny protokół, w którym określą zakres i termin usunięcia wady.</w:t>
      </w:r>
    </w:p>
    <w:p w14:paraId="4DDE8CEE" w14:textId="25DBB827" w:rsidR="00735599" w:rsidRDefault="00474A98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>Niezależnie od uprawnień z rękojmi</w:t>
      </w:r>
      <w:r w:rsidR="00497E28" w:rsidRPr="00735599">
        <w:rPr>
          <w:rFonts w:ascii="Cambria" w:hAnsi="Cambria" w:cs="Times New Roman"/>
          <w:sz w:val="20"/>
          <w:szCs w:val="20"/>
        </w:rPr>
        <w:t xml:space="preserve">, Wykonawca udziela Zamawiającemu </w:t>
      </w:r>
      <w:r w:rsidR="00F1129F">
        <w:rPr>
          <w:rFonts w:ascii="Cambria" w:hAnsi="Cambria" w:cs="Times New Roman"/>
          <w:b/>
          <w:sz w:val="20"/>
          <w:szCs w:val="20"/>
        </w:rPr>
        <w:t>………</w:t>
      </w:r>
      <w:r w:rsidR="006F4247" w:rsidRPr="00735599">
        <w:rPr>
          <w:rFonts w:ascii="Cambria" w:hAnsi="Cambria" w:cs="Times New Roman"/>
          <w:b/>
          <w:sz w:val="20"/>
          <w:szCs w:val="20"/>
        </w:rPr>
        <w:t>miesięcznej</w:t>
      </w:r>
      <w:r w:rsidR="00497E28" w:rsidRPr="00735599">
        <w:rPr>
          <w:rFonts w:ascii="Cambria" w:hAnsi="Cambria" w:cs="Times New Roman"/>
          <w:sz w:val="20"/>
          <w:szCs w:val="20"/>
        </w:rPr>
        <w:t xml:space="preserve"> gwarancji na przedmiot umowy</w:t>
      </w:r>
      <w:r w:rsidR="0019257C" w:rsidRPr="00735599">
        <w:rPr>
          <w:rFonts w:ascii="Cambria" w:hAnsi="Cambria" w:cs="Times New Roman"/>
          <w:sz w:val="20"/>
          <w:szCs w:val="20"/>
        </w:rPr>
        <w:t>, licząc od dnia podpisania przez Strony protokołu zdawczo – odbiorczego całego przedmiotu umowy bez uwag i zastrzeżeń.</w:t>
      </w:r>
    </w:p>
    <w:p w14:paraId="3B59AE17" w14:textId="77777777" w:rsidR="00735599" w:rsidRDefault="0019257C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 xml:space="preserve">W okresie gwarancji Wykonawca ponosi odpowiedzialność za wady fizyczne przedmiotu </w:t>
      </w:r>
      <w:r w:rsidR="00FE2FFD" w:rsidRPr="00735599">
        <w:rPr>
          <w:rFonts w:ascii="Cambria" w:hAnsi="Cambria" w:cs="Times New Roman"/>
          <w:sz w:val="20"/>
          <w:szCs w:val="20"/>
        </w:rPr>
        <w:t>umowy</w:t>
      </w:r>
      <w:r w:rsidRPr="00735599">
        <w:rPr>
          <w:rFonts w:ascii="Cambria" w:hAnsi="Cambria" w:cs="Times New Roman"/>
          <w:sz w:val="20"/>
          <w:szCs w:val="20"/>
        </w:rPr>
        <w:t xml:space="preserve">, istniejące w czasie dokonywania czynności odbiorowych oraz za wady powstałe po odbiorze. </w:t>
      </w:r>
    </w:p>
    <w:p w14:paraId="6E4C7912" w14:textId="77777777" w:rsidR="00735599" w:rsidRDefault="0019257C" w:rsidP="00735599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 xml:space="preserve">W razie wystąpienia wad lub </w:t>
      </w:r>
      <w:r w:rsidR="00FE2FFD" w:rsidRPr="00735599">
        <w:rPr>
          <w:rFonts w:ascii="Cambria" w:hAnsi="Cambria" w:cs="Times New Roman"/>
          <w:sz w:val="20"/>
          <w:szCs w:val="20"/>
        </w:rPr>
        <w:t>usterek</w:t>
      </w:r>
      <w:r w:rsidRPr="00735599">
        <w:rPr>
          <w:rFonts w:ascii="Cambria" w:hAnsi="Cambria" w:cs="Times New Roman"/>
          <w:sz w:val="20"/>
          <w:szCs w:val="20"/>
        </w:rPr>
        <w:t xml:space="preserve"> w okresie gwarancji Zamawiający zgłosi je Wykonawcy w formie pisemnej i zobowiąże Wykonawcy do usunięcia nieprawidłowości w wyznaczonym terminie</w:t>
      </w:r>
      <w:r w:rsidR="00FE2FFD" w:rsidRPr="00735599">
        <w:rPr>
          <w:rFonts w:ascii="Cambria" w:hAnsi="Cambria" w:cs="Times New Roman"/>
          <w:sz w:val="20"/>
          <w:szCs w:val="20"/>
        </w:rPr>
        <w:t>, nie dłuższym niż 14 dni</w:t>
      </w:r>
      <w:r w:rsidRPr="00735599">
        <w:rPr>
          <w:rFonts w:ascii="Cambria" w:hAnsi="Cambria" w:cs="Times New Roman"/>
          <w:sz w:val="20"/>
          <w:szCs w:val="20"/>
        </w:rPr>
        <w:t xml:space="preserve">. Nieusunięcie wad lub </w:t>
      </w:r>
      <w:r w:rsidR="00FE2FFD" w:rsidRPr="00735599">
        <w:rPr>
          <w:rFonts w:ascii="Cambria" w:hAnsi="Cambria" w:cs="Times New Roman"/>
          <w:sz w:val="20"/>
          <w:szCs w:val="20"/>
        </w:rPr>
        <w:t>usterek</w:t>
      </w:r>
      <w:r w:rsidRPr="00735599">
        <w:rPr>
          <w:rFonts w:ascii="Cambria" w:hAnsi="Cambria" w:cs="Times New Roman"/>
          <w:sz w:val="20"/>
          <w:szCs w:val="20"/>
        </w:rPr>
        <w:t xml:space="preserve"> w zakreślonym terminie uprawni Zamawiającego do ich usunięcia na koszt i ryzyko Wykonawcy</w:t>
      </w:r>
      <w:r w:rsidR="00FE2FFD" w:rsidRPr="00735599">
        <w:rPr>
          <w:rFonts w:ascii="Cambria" w:hAnsi="Cambria" w:cs="Times New Roman"/>
          <w:sz w:val="20"/>
          <w:szCs w:val="20"/>
        </w:rPr>
        <w:t xml:space="preserve"> bez konieczności uzyskania zezwolenia sądu</w:t>
      </w:r>
      <w:r w:rsidRPr="00735599">
        <w:rPr>
          <w:rFonts w:ascii="Cambria" w:hAnsi="Cambria" w:cs="Times New Roman"/>
          <w:sz w:val="20"/>
          <w:szCs w:val="20"/>
        </w:rPr>
        <w:t xml:space="preserve">, z zachowaniem praw wynikających z gwarancji lub rękojmi.  </w:t>
      </w:r>
    </w:p>
    <w:p w14:paraId="1EDC93F7" w14:textId="77777777" w:rsidR="002B1C63" w:rsidRDefault="001E5897" w:rsidP="002B1C63">
      <w:pPr>
        <w:pStyle w:val="Akapitzlist"/>
        <w:numPr>
          <w:ilvl w:val="0"/>
          <w:numId w:val="13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735599">
        <w:rPr>
          <w:rFonts w:ascii="Cambria" w:hAnsi="Cambria" w:cs="Times New Roman"/>
          <w:sz w:val="20"/>
          <w:szCs w:val="20"/>
        </w:rPr>
        <w:t>Zamawiając</w:t>
      </w:r>
      <w:r w:rsidR="0039533E" w:rsidRPr="00735599">
        <w:rPr>
          <w:rFonts w:ascii="Cambria" w:hAnsi="Cambria" w:cs="Times New Roman"/>
          <w:sz w:val="20"/>
          <w:szCs w:val="20"/>
        </w:rPr>
        <w:t xml:space="preserve">y z tytułu gwarancji i rękojmi </w:t>
      </w:r>
      <w:r w:rsidR="00B0200F" w:rsidRPr="00735599">
        <w:rPr>
          <w:rFonts w:ascii="Cambria" w:hAnsi="Cambria" w:cs="Times New Roman"/>
          <w:sz w:val="20"/>
          <w:szCs w:val="20"/>
        </w:rPr>
        <w:t>może żądać usunięcia wad lub dostarczenia rzeczy wolnej od wad, jeżeli ujawniły się one w okresie rękojmi lub gwarancji.</w:t>
      </w:r>
    </w:p>
    <w:p w14:paraId="2D989EC5" w14:textId="1B5E7EFB" w:rsidR="001E5897" w:rsidRPr="002B1C63" w:rsidRDefault="002B1C63" w:rsidP="003F47D7">
      <w:pPr>
        <w:pStyle w:val="Akapitzlist"/>
        <w:numPr>
          <w:ilvl w:val="0"/>
          <w:numId w:val="13"/>
        </w:numPr>
        <w:spacing w:after="0"/>
        <w:ind w:left="426" w:hanging="426"/>
        <w:jc w:val="both"/>
        <w:rPr>
          <w:rFonts w:ascii="Cambria" w:hAnsi="Cambria" w:cs="Times New Roman"/>
          <w:sz w:val="20"/>
          <w:szCs w:val="20"/>
        </w:rPr>
      </w:pPr>
      <w:r>
        <w:rPr>
          <w:rFonts w:ascii="Cambria" w:hAnsi="Cambria" w:cs="Times New Roman"/>
          <w:sz w:val="20"/>
          <w:szCs w:val="20"/>
        </w:rPr>
        <w:lastRenderedPageBreak/>
        <w:t xml:space="preserve">Gwarancja obejmuje </w:t>
      </w:r>
      <w:r w:rsidRPr="002B1C63">
        <w:rPr>
          <w:rFonts w:ascii="Cambria" w:hAnsi="Cambria" w:cs="Times New Roman"/>
          <w:sz w:val="20"/>
          <w:szCs w:val="20"/>
        </w:rPr>
        <w:t xml:space="preserve">bezpłatny serwis przed upływem </w:t>
      </w:r>
      <w:r w:rsidR="00F1129F">
        <w:rPr>
          <w:rFonts w:ascii="Cambria" w:hAnsi="Cambria" w:cs="Times New Roman"/>
          <w:sz w:val="20"/>
          <w:szCs w:val="20"/>
        </w:rPr>
        <w:t>okresu gwarancji</w:t>
      </w:r>
      <w:r w:rsidRPr="002B1C63">
        <w:rPr>
          <w:rFonts w:ascii="Cambria" w:hAnsi="Cambria" w:cs="Times New Roman"/>
          <w:sz w:val="20"/>
          <w:szCs w:val="20"/>
        </w:rPr>
        <w:t>.</w:t>
      </w:r>
      <w:r w:rsidR="00B0200F" w:rsidRPr="002B1C63">
        <w:rPr>
          <w:rFonts w:ascii="Cambria" w:hAnsi="Cambria" w:cs="Times New Roman"/>
          <w:sz w:val="20"/>
          <w:szCs w:val="20"/>
        </w:rPr>
        <w:t xml:space="preserve"> </w:t>
      </w:r>
    </w:p>
    <w:p w14:paraId="2DB953E3" w14:textId="77777777" w:rsidR="003F47D7" w:rsidRDefault="003F47D7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</w:p>
    <w:p w14:paraId="72F906DA" w14:textId="6C470982" w:rsidR="00BD7F92" w:rsidRPr="00264478" w:rsidRDefault="00BD7F92" w:rsidP="003F47D7">
      <w:pPr>
        <w:spacing w:after="0"/>
        <w:jc w:val="center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§ </w:t>
      </w:r>
      <w:r w:rsidR="00C46CE9">
        <w:rPr>
          <w:rFonts w:ascii="Cambria" w:hAnsi="Cambria" w:cs="Times New Roman"/>
          <w:sz w:val="20"/>
          <w:szCs w:val="20"/>
        </w:rPr>
        <w:t>6</w:t>
      </w:r>
    </w:p>
    <w:p w14:paraId="5A7F74B2" w14:textId="77777777" w:rsidR="002B1C63" w:rsidRDefault="00744645" w:rsidP="002B1C63">
      <w:pPr>
        <w:pStyle w:val="Akapitzlist"/>
        <w:numPr>
          <w:ilvl w:val="0"/>
          <w:numId w:val="15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64478">
        <w:rPr>
          <w:rFonts w:ascii="Cambria" w:hAnsi="Cambria" w:cs="Times New Roman"/>
          <w:sz w:val="20"/>
          <w:szCs w:val="20"/>
        </w:rPr>
        <w:t xml:space="preserve">Niniejsza Umowa wchodzi w życie z dniem podpisania. </w:t>
      </w:r>
    </w:p>
    <w:p w14:paraId="642E347D" w14:textId="77777777" w:rsidR="002B1C63" w:rsidRDefault="00744645" w:rsidP="002B1C63">
      <w:pPr>
        <w:pStyle w:val="Akapitzlist"/>
        <w:numPr>
          <w:ilvl w:val="0"/>
          <w:numId w:val="15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B1C63">
        <w:rPr>
          <w:rFonts w:ascii="Cambria" w:hAnsi="Cambria" w:cs="Times New Roman"/>
          <w:sz w:val="20"/>
          <w:szCs w:val="20"/>
        </w:rPr>
        <w:t>Wszelkie zmiany niniejszej Umowy  wymagają zachowania formy pisemnej pod rygorem nieważności.</w:t>
      </w:r>
    </w:p>
    <w:p w14:paraId="64EEB9E6" w14:textId="77777777" w:rsidR="002B1C63" w:rsidRDefault="00744645" w:rsidP="002B1C63">
      <w:pPr>
        <w:pStyle w:val="Akapitzlist"/>
        <w:numPr>
          <w:ilvl w:val="0"/>
          <w:numId w:val="15"/>
        </w:numPr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B1C63">
        <w:rPr>
          <w:rFonts w:ascii="Cambria" w:hAnsi="Cambria" w:cs="Times New Roman"/>
          <w:sz w:val="20"/>
          <w:szCs w:val="20"/>
        </w:rPr>
        <w:t xml:space="preserve">W przypadku wystąpienia sporów powstałych na tle niniejszej Umowy, Strony będą dążyć do polubownego ich rozstrzygania. W sytuacji niemożności osiągnięcia porozumienia, spory te będą rozstrzygane przez sąd powszechny właściwy dla siedziby Zamawiającego. </w:t>
      </w:r>
    </w:p>
    <w:p w14:paraId="4E5F9CA7" w14:textId="1B685F3C" w:rsidR="00744645" w:rsidRDefault="00744645" w:rsidP="003F47D7">
      <w:pPr>
        <w:pStyle w:val="Akapitzlist"/>
        <w:numPr>
          <w:ilvl w:val="0"/>
          <w:numId w:val="15"/>
        </w:numPr>
        <w:spacing w:after="0"/>
        <w:ind w:left="426" w:hanging="426"/>
        <w:jc w:val="both"/>
        <w:rPr>
          <w:rFonts w:ascii="Cambria" w:hAnsi="Cambria" w:cs="Times New Roman"/>
          <w:sz w:val="20"/>
          <w:szCs w:val="20"/>
        </w:rPr>
      </w:pPr>
      <w:r w:rsidRPr="002B1C63">
        <w:rPr>
          <w:rFonts w:ascii="Cambria" w:hAnsi="Cambria" w:cs="Times New Roman"/>
          <w:sz w:val="20"/>
          <w:szCs w:val="20"/>
        </w:rPr>
        <w:t>Umowę sporządzono w dwóch jednobrzmiących egzemplarzach po jednym dla każdej ze stron.</w:t>
      </w:r>
    </w:p>
    <w:p w14:paraId="1AF22A1B" w14:textId="77777777" w:rsidR="003F47D7" w:rsidRDefault="003F47D7" w:rsidP="003F47D7">
      <w:pPr>
        <w:pStyle w:val="Tekstpodstawowy"/>
        <w:spacing w:line="276" w:lineRule="auto"/>
        <w:jc w:val="center"/>
        <w:rPr>
          <w:rFonts w:ascii="Cambria" w:hAnsi="Cambria" w:cs="Arial"/>
          <w:bCs/>
          <w:sz w:val="20"/>
        </w:rPr>
      </w:pPr>
    </w:p>
    <w:p w14:paraId="6211864A" w14:textId="73A59891" w:rsidR="003F47D7" w:rsidRPr="007736C1" w:rsidRDefault="003F47D7" w:rsidP="003F47D7">
      <w:pPr>
        <w:pStyle w:val="Tekstpodstawowy"/>
        <w:spacing w:line="276" w:lineRule="auto"/>
        <w:jc w:val="center"/>
        <w:rPr>
          <w:rFonts w:ascii="Cambria" w:hAnsi="Cambria" w:cs="Arial"/>
          <w:bCs/>
          <w:sz w:val="20"/>
        </w:rPr>
      </w:pPr>
      <w:r>
        <w:rPr>
          <w:rFonts w:ascii="Cambria" w:hAnsi="Cambria" w:cs="Arial"/>
          <w:bCs/>
          <w:sz w:val="20"/>
        </w:rPr>
        <w:t xml:space="preserve">§ </w:t>
      </w:r>
      <w:r w:rsidR="00C46CE9">
        <w:rPr>
          <w:rFonts w:ascii="Cambria" w:hAnsi="Cambria" w:cs="Arial"/>
          <w:bCs/>
          <w:sz w:val="20"/>
        </w:rPr>
        <w:t>7</w:t>
      </w:r>
    </w:p>
    <w:p w14:paraId="5559B68D" w14:textId="6C0EB18E" w:rsidR="003F47D7" w:rsidRDefault="003F47D7" w:rsidP="003F47D7">
      <w:pPr>
        <w:pStyle w:val="Tekstpodstawowy"/>
        <w:numPr>
          <w:ilvl w:val="0"/>
          <w:numId w:val="27"/>
        </w:numPr>
        <w:spacing w:line="276" w:lineRule="auto"/>
        <w:ind w:left="426" w:hanging="426"/>
        <w:rPr>
          <w:rFonts w:ascii="Cambria" w:hAnsi="Cambria" w:cs="Arial"/>
          <w:sz w:val="20"/>
        </w:rPr>
      </w:pPr>
      <w:r>
        <w:rPr>
          <w:rFonts w:ascii="Cambria" w:hAnsi="Cambria" w:cs="Arial"/>
          <w:sz w:val="20"/>
        </w:rPr>
        <w:t>Integralne części niniejszej umowy stanowią:</w:t>
      </w:r>
    </w:p>
    <w:p w14:paraId="13F36467" w14:textId="77777777" w:rsidR="003F47D7" w:rsidRDefault="003F47D7" w:rsidP="003F47D7">
      <w:pPr>
        <w:keepLines/>
        <w:numPr>
          <w:ilvl w:val="0"/>
          <w:numId w:val="26"/>
        </w:numPr>
        <w:tabs>
          <w:tab w:val="num" w:pos="284"/>
        </w:tabs>
        <w:autoSpaceDE w:val="0"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oferta Wykonawcy</w:t>
      </w:r>
    </w:p>
    <w:p w14:paraId="09971693" w14:textId="0345484D" w:rsidR="003F47D7" w:rsidRPr="003F47D7" w:rsidRDefault="003F47D7" w:rsidP="003F47D7">
      <w:pPr>
        <w:keepLines/>
        <w:numPr>
          <w:ilvl w:val="0"/>
          <w:numId w:val="26"/>
        </w:numPr>
        <w:tabs>
          <w:tab w:val="num" w:pos="284"/>
        </w:tabs>
        <w:autoSpaceDE w:val="0"/>
        <w:spacing w:after="0" w:line="276" w:lineRule="auto"/>
        <w:ind w:left="709" w:hanging="283"/>
        <w:jc w:val="both"/>
        <w:rPr>
          <w:rFonts w:ascii="Cambria" w:hAnsi="Cambria" w:cs="Arial"/>
          <w:sz w:val="20"/>
          <w:szCs w:val="20"/>
        </w:rPr>
      </w:pPr>
      <w:r w:rsidRPr="003F47D7">
        <w:rPr>
          <w:rFonts w:ascii="Cambria" w:hAnsi="Cambria" w:cs="Arial"/>
          <w:sz w:val="20"/>
          <w:szCs w:val="20"/>
        </w:rPr>
        <w:t>specyfikacja warunków zamówienia.</w:t>
      </w:r>
    </w:p>
    <w:p w14:paraId="201B9861" w14:textId="2E6FDD5F" w:rsidR="002B1C63" w:rsidRDefault="002B1C63" w:rsidP="002B1C63">
      <w:pPr>
        <w:jc w:val="both"/>
        <w:rPr>
          <w:rFonts w:ascii="Cambria" w:hAnsi="Cambria" w:cs="Times New Roman"/>
          <w:sz w:val="20"/>
          <w:szCs w:val="20"/>
        </w:rPr>
      </w:pPr>
    </w:p>
    <w:p w14:paraId="148C5EFB" w14:textId="2764A761" w:rsidR="002B1C63" w:rsidRPr="002B1C63" w:rsidRDefault="002B1C63" w:rsidP="002B1C63">
      <w:pPr>
        <w:ind w:firstLine="142"/>
        <w:jc w:val="both"/>
        <w:rPr>
          <w:rFonts w:ascii="Cambria" w:hAnsi="Cambria" w:cs="Times New Roman"/>
          <w:b/>
          <w:sz w:val="20"/>
          <w:szCs w:val="20"/>
        </w:rPr>
      </w:pPr>
      <w:r>
        <w:rPr>
          <w:rFonts w:ascii="Cambria" w:hAnsi="Cambria" w:cs="Times New Roman"/>
          <w:b/>
          <w:sz w:val="20"/>
          <w:szCs w:val="20"/>
        </w:rPr>
        <w:t>ZAMAWIAJĄCY:</w:t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</w:r>
      <w:r>
        <w:rPr>
          <w:rFonts w:ascii="Cambria" w:hAnsi="Cambria" w:cs="Times New Roman"/>
          <w:b/>
          <w:sz w:val="20"/>
          <w:szCs w:val="20"/>
        </w:rPr>
        <w:tab/>
        <w:t xml:space="preserve">WYKONAWCA: </w:t>
      </w:r>
    </w:p>
    <w:sectPr w:rsidR="002B1C63" w:rsidRPr="002B1C63" w:rsidSect="003F47D7">
      <w:headerReference w:type="default" r:id="rId8"/>
      <w:footerReference w:type="default" r:id="rId9"/>
      <w:pgSz w:w="11906" w:h="16838"/>
      <w:pgMar w:top="2977" w:right="1133" w:bottom="993" w:left="1276" w:header="708" w:footer="1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0AC78" w14:textId="77777777" w:rsidR="00986E69" w:rsidRDefault="00986E69" w:rsidP="00246D74">
      <w:pPr>
        <w:spacing w:after="0" w:line="240" w:lineRule="auto"/>
      </w:pPr>
      <w:r>
        <w:separator/>
      </w:r>
    </w:p>
  </w:endnote>
  <w:endnote w:type="continuationSeparator" w:id="0">
    <w:p w14:paraId="68D22335" w14:textId="77777777" w:rsidR="00986E69" w:rsidRDefault="00986E69" w:rsidP="00246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36042652"/>
      <w:docPartObj>
        <w:docPartGallery w:val="Page Numbers (Bottom of Page)"/>
        <w:docPartUnique/>
      </w:docPartObj>
    </w:sdtPr>
    <w:sdtEndPr/>
    <w:sdtContent>
      <w:sdt>
        <w:sdtPr>
          <w:id w:val="943495905"/>
          <w:docPartObj>
            <w:docPartGallery w:val="Page Numbers (Top of Page)"/>
            <w:docPartUnique/>
          </w:docPartObj>
        </w:sdtPr>
        <w:sdtEndPr/>
        <w:sdtContent>
          <w:p w14:paraId="1DD049C0" w14:textId="652C38C6" w:rsidR="00615911" w:rsidRDefault="0085750A">
            <w:pPr>
              <w:pStyle w:val="Stopka"/>
              <w:jc w:val="right"/>
              <w:rPr>
                <w:rFonts w:ascii="Cambria" w:hAnsi="Cambria"/>
                <w:b/>
                <w:bCs/>
                <w:sz w:val="18"/>
                <w:szCs w:val="20"/>
              </w:rPr>
            </w:pPr>
            <w:r w:rsidRPr="003F47D7">
              <w:rPr>
                <w:rFonts w:ascii="Cambria" w:hAnsi="Cambria"/>
                <w:sz w:val="18"/>
                <w:szCs w:val="20"/>
              </w:rPr>
              <w:t xml:space="preserve">Strona </w: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begin"/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instrText>PAGE</w:instrTex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separate"/>
            </w:r>
            <w:r w:rsidR="000F565C">
              <w:rPr>
                <w:rFonts w:ascii="Cambria" w:hAnsi="Cambria"/>
                <w:b/>
                <w:bCs/>
                <w:noProof/>
                <w:sz w:val="18"/>
                <w:szCs w:val="20"/>
              </w:rPr>
              <w:t>5</w: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end"/>
            </w:r>
            <w:r w:rsidRPr="003F47D7">
              <w:rPr>
                <w:rFonts w:ascii="Cambria" w:hAnsi="Cambria"/>
                <w:sz w:val="18"/>
                <w:szCs w:val="20"/>
              </w:rPr>
              <w:t xml:space="preserve"> z </w: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begin"/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instrText>NUMPAGES</w:instrTex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separate"/>
            </w:r>
            <w:r w:rsidR="000F565C">
              <w:rPr>
                <w:rFonts w:ascii="Cambria" w:hAnsi="Cambria"/>
                <w:b/>
                <w:bCs/>
                <w:noProof/>
                <w:sz w:val="18"/>
                <w:szCs w:val="20"/>
              </w:rPr>
              <w:t>5</w:t>
            </w:r>
            <w:r w:rsidRPr="003F47D7">
              <w:rPr>
                <w:rFonts w:ascii="Cambria" w:hAnsi="Cambria"/>
                <w:b/>
                <w:bCs/>
                <w:sz w:val="18"/>
                <w:szCs w:val="20"/>
              </w:rPr>
              <w:fldChar w:fldCharType="end"/>
            </w:r>
          </w:p>
          <w:p w14:paraId="2F552BC8" w14:textId="4B8D44FF" w:rsidR="0085750A" w:rsidRDefault="00C46CE9" w:rsidP="00615911">
            <w:pPr>
              <w:pStyle w:val="Stopka"/>
            </w:pPr>
          </w:p>
        </w:sdtContent>
      </w:sdt>
    </w:sdtContent>
  </w:sdt>
  <w:p w14:paraId="320D7F9D" w14:textId="77777777" w:rsidR="0085750A" w:rsidRDefault="008575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F2A95B" w14:textId="77777777" w:rsidR="00986E69" w:rsidRDefault="00986E69" w:rsidP="00246D74">
      <w:pPr>
        <w:spacing w:after="0" w:line="240" w:lineRule="auto"/>
      </w:pPr>
      <w:r>
        <w:separator/>
      </w:r>
    </w:p>
  </w:footnote>
  <w:footnote w:type="continuationSeparator" w:id="0">
    <w:p w14:paraId="0EB6C8F6" w14:textId="77777777" w:rsidR="00986E69" w:rsidRDefault="00986E69" w:rsidP="00246D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4BEB6" w14:textId="30473C40" w:rsidR="00BB1528" w:rsidRDefault="00BB1528" w:rsidP="00BB1528">
    <w:pPr>
      <w:pStyle w:val="Nagwek"/>
      <w:tabs>
        <w:tab w:val="clear" w:pos="4536"/>
        <w:tab w:val="clear" w:pos="9072"/>
        <w:tab w:val="left" w:pos="1418"/>
      </w:tabs>
      <w:rPr>
        <w:smallCaps/>
        <w:noProof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1307F1C" wp14:editId="7C659366">
              <wp:simplePos x="0" y="0"/>
              <wp:positionH relativeFrom="column">
                <wp:posOffset>847559</wp:posOffset>
              </wp:positionH>
              <wp:positionV relativeFrom="paragraph">
                <wp:posOffset>84759</wp:posOffset>
              </wp:positionV>
              <wp:extent cx="5422900" cy="762000"/>
              <wp:effectExtent l="0" t="0" r="6350" b="0"/>
              <wp:wrapSquare wrapText="bothSides"/>
              <wp:docPr id="7" name="Pole tekstow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2900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B359A46" w14:textId="77777777" w:rsidR="00BB1528" w:rsidRPr="00A34E50" w:rsidRDefault="00BB1528" w:rsidP="00BB1528">
                          <w:pPr>
                            <w:ind w:firstLine="142"/>
                            <w:rPr>
                              <w:rFonts w:ascii="Book Antiqua" w:hAnsi="Book Antiqua"/>
                              <w:b/>
                            </w:rPr>
                          </w:pPr>
                          <w:r w:rsidRPr="00A34E50">
                            <w:rPr>
                              <w:rFonts w:ascii="Book Antiqua" w:hAnsi="Book Antiqua"/>
                              <w:b/>
                            </w:rPr>
                            <w:t>Przedsiębiorstwo Gospodarki Odpadami Sp. z o.o.</w:t>
                          </w:r>
                          <w:r>
                            <w:rPr>
                              <w:rFonts w:ascii="Book Antiqua" w:hAnsi="Book Antiqua"/>
                              <w:b/>
                            </w:rPr>
                            <w:t xml:space="preserve"> w Promniku</w:t>
                          </w:r>
                        </w:p>
                        <w:p w14:paraId="026C7122" w14:textId="77777777" w:rsidR="00BB1528" w:rsidRPr="001E63FC" w:rsidRDefault="00BB1528" w:rsidP="00BB1528">
                          <w:pPr>
                            <w:ind w:firstLine="142"/>
                            <w:rPr>
                              <w:rFonts w:ascii="Book Antiqua" w:hAnsi="Book Antiqua"/>
                              <w:sz w:val="18"/>
                            </w:rPr>
                          </w:pP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 xml:space="preserve">ul. Św. Tekli 62, Promnik, </w:t>
                          </w:r>
                          <w:r>
                            <w:rPr>
                              <w:rFonts w:ascii="Book Antiqua" w:hAnsi="Book Antiqua"/>
                              <w:sz w:val="18"/>
                            </w:rPr>
                            <w:t xml:space="preserve">26-067 </w:t>
                          </w:r>
                          <w:r w:rsidRPr="001E63FC">
                            <w:rPr>
                              <w:rFonts w:ascii="Book Antiqua" w:hAnsi="Book Antiqua"/>
                              <w:sz w:val="18"/>
                            </w:rPr>
                            <w:t>Strawczyn</w:t>
                          </w:r>
                        </w:p>
                        <w:p w14:paraId="153CE904" w14:textId="77777777" w:rsidR="00BB1528" w:rsidRPr="001E63FC" w:rsidRDefault="00BB1528" w:rsidP="00BB1528">
                          <w:pPr>
                            <w:ind w:firstLine="142"/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</w:pPr>
                          <w:r w:rsidRPr="00D74D67"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sym w:font="Wingdings" w:char="F028"/>
                          </w:r>
                          <w:r>
                            <w:rPr>
                              <w:rFonts w:ascii="Cambria" w:hAnsi="Cambria" w:cs="Calibri"/>
                              <w:sz w:val="18"/>
                              <w:szCs w:val="16"/>
                            </w:rPr>
                            <w:t xml:space="preserve">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41 346-12-43/44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 , </w:t>
                          </w:r>
                          <w:r w:rsidRPr="001E63FC">
                            <w:rPr>
                              <w:rFonts w:ascii="Book Antiqua" w:hAnsi="Book Antiqua" w:cs="Calibri"/>
                              <w:b/>
                              <w:sz w:val="18"/>
                              <w:szCs w:val="16"/>
                            </w:rPr>
                            <w:t>fax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:+41 346-03-73</w:t>
                          </w:r>
                          <w:r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 xml:space="preserve">, </w:t>
                          </w:r>
                          <w:r w:rsidRPr="001E63FC">
                            <w:rPr>
                              <w:rFonts w:ascii="Book Antiqua" w:hAnsi="Book Antiqua" w:cs="Calibri"/>
                              <w:sz w:val="18"/>
                              <w:szCs w:val="16"/>
                            </w:rPr>
                            <w:t>biuro@pgo.kielce.pl</w:t>
                          </w:r>
                        </w:p>
                        <w:p w14:paraId="5CC3F2C1" w14:textId="77777777" w:rsidR="00BB1528" w:rsidRPr="00917FC9" w:rsidRDefault="00BB1528" w:rsidP="00BB1528">
                          <w:pPr>
                            <w:rPr>
                              <w:rFonts w:ascii="Book Antiqua" w:hAnsi="Book Antiqua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307F1C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6" type="#_x0000_t202" style="position:absolute;margin-left:66.75pt;margin-top:6.65pt;width:427pt;height:6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" stroked="f">
              <v:textbox>
                <w:txbxContent>
                  <w:p w14:paraId="6B359A46" w14:textId="77777777" w:rsidR="00BB1528" w:rsidRPr="00A34E50" w:rsidRDefault="00BB1528" w:rsidP="00BB1528">
                    <w:pPr>
                      <w:ind w:firstLine="142"/>
                      <w:rPr>
                        <w:rFonts w:ascii="Book Antiqua" w:hAnsi="Book Antiqua"/>
                        <w:b/>
                      </w:rPr>
                    </w:pPr>
                    <w:r w:rsidRPr="00A34E50">
                      <w:rPr>
                        <w:rFonts w:ascii="Book Antiqua" w:hAnsi="Book Antiqua"/>
                        <w:b/>
                      </w:rPr>
                      <w:t>Przedsiębiorstwo Gospodarki Odpadami Sp. z o.o.</w:t>
                    </w:r>
                    <w:r>
                      <w:rPr>
                        <w:rFonts w:ascii="Book Antiqua" w:hAnsi="Book Antiqua"/>
                        <w:b/>
                      </w:rPr>
                      <w:t xml:space="preserve"> w Promniku</w:t>
                    </w:r>
                  </w:p>
                  <w:p w14:paraId="026C7122" w14:textId="77777777" w:rsidR="00BB1528" w:rsidRPr="001E63FC" w:rsidRDefault="00BB1528" w:rsidP="00BB1528">
                    <w:pPr>
                      <w:ind w:firstLine="142"/>
                      <w:rPr>
                        <w:rFonts w:ascii="Book Antiqua" w:hAnsi="Book Antiqua"/>
                        <w:sz w:val="18"/>
                      </w:rPr>
                    </w:pPr>
                    <w:r w:rsidRPr="001E63FC">
                      <w:rPr>
                        <w:rFonts w:ascii="Book Antiqua" w:hAnsi="Book Antiqua"/>
                        <w:sz w:val="18"/>
                      </w:rPr>
                      <w:t xml:space="preserve">ul. Św. Tekli 62, Promnik, </w:t>
                    </w:r>
                    <w:r>
                      <w:rPr>
                        <w:rFonts w:ascii="Book Antiqua" w:hAnsi="Book Antiqua"/>
                        <w:sz w:val="18"/>
                      </w:rPr>
                      <w:t xml:space="preserve">26-067 </w:t>
                    </w:r>
                    <w:r w:rsidRPr="001E63FC">
                      <w:rPr>
                        <w:rFonts w:ascii="Book Antiqua" w:hAnsi="Book Antiqua"/>
                        <w:sz w:val="18"/>
                      </w:rPr>
                      <w:t>Strawczyn</w:t>
                    </w:r>
                  </w:p>
                  <w:p w14:paraId="153CE904" w14:textId="77777777" w:rsidR="00BB1528" w:rsidRPr="001E63FC" w:rsidRDefault="00BB1528" w:rsidP="00BB1528">
                    <w:pPr>
                      <w:ind w:firstLine="142"/>
                      <w:rPr>
                        <w:rFonts w:ascii="Book Antiqua" w:hAnsi="Book Antiqua" w:cs="Calibri"/>
                        <w:sz w:val="18"/>
                        <w:szCs w:val="16"/>
                      </w:rPr>
                    </w:pPr>
                    <w:r w:rsidRPr="00D74D67">
                      <w:rPr>
                        <w:rFonts w:ascii="Cambria" w:hAnsi="Cambria" w:cs="Calibri"/>
                        <w:sz w:val="18"/>
                        <w:szCs w:val="16"/>
                      </w:rPr>
                      <w:sym w:font="Wingdings" w:char="F028"/>
                    </w:r>
                    <w:r>
                      <w:rPr>
                        <w:rFonts w:ascii="Cambria" w:hAnsi="Cambria" w:cs="Calibri"/>
                        <w:sz w:val="18"/>
                        <w:szCs w:val="16"/>
                      </w:rPr>
                      <w:t xml:space="preserve">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41 346-12-43/44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 , </w:t>
                    </w:r>
                    <w:r w:rsidRPr="001E63FC">
                      <w:rPr>
                        <w:rFonts w:ascii="Book Antiqua" w:hAnsi="Book Antiqua" w:cs="Calibri"/>
                        <w:b/>
                        <w:sz w:val="18"/>
                        <w:szCs w:val="16"/>
                      </w:rPr>
                      <w:t>fax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:+41 346-03-73</w:t>
                    </w:r>
                    <w:r>
                      <w:rPr>
                        <w:rFonts w:ascii="Book Antiqua" w:hAnsi="Book Antiqua" w:cs="Calibri"/>
                        <w:sz w:val="18"/>
                        <w:szCs w:val="16"/>
                      </w:rPr>
                      <w:t xml:space="preserve">, </w:t>
                    </w:r>
                    <w:r w:rsidRPr="001E63FC">
                      <w:rPr>
                        <w:rFonts w:ascii="Book Antiqua" w:hAnsi="Book Antiqua" w:cs="Calibri"/>
                        <w:sz w:val="18"/>
                        <w:szCs w:val="16"/>
                      </w:rPr>
                      <w:t>biuro@pgo.kielce.pl</w:t>
                    </w:r>
                  </w:p>
                  <w:p w14:paraId="5CC3F2C1" w14:textId="77777777" w:rsidR="00BB1528" w:rsidRPr="00917FC9" w:rsidRDefault="00BB1528" w:rsidP="00BB1528">
                    <w:pPr>
                      <w:rPr>
                        <w:rFonts w:ascii="Book Antiqua" w:hAnsi="Book Antiqua"/>
                        <w:sz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Pr="00095631">
      <w:rPr>
        <w:noProof/>
        <w:lang w:eastAsia="pl-PL"/>
      </w:rPr>
      <w:drawing>
        <wp:inline distT="0" distB="0" distL="0" distR="0" wp14:anchorId="54F6EF54" wp14:editId="204841C9">
          <wp:extent cx="683895" cy="771525"/>
          <wp:effectExtent l="0" t="0" r="1905" b="9525"/>
          <wp:docPr id="38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297" distR="114297" simplePos="0" relativeHeight="251660288" behindDoc="0" locked="0" layoutInCell="1" allowOverlap="1" wp14:anchorId="31464E24" wp14:editId="641B27E8">
              <wp:simplePos x="0" y="0"/>
              <wp:positionH relativeFrom="column">
                <wp:posOffset>765174</wp:posOffset>
              </wp:positionH>
              <wp:positionV relativeFrom="paragraph">
                <wp:posOffset>5080</wp:posOffset>
              </wp:positionV>
              <wp:extent cx="0" cy="952500"/>
              <wp:effectExtent l="0" t="0" r="19050" b="19050"/>
              <wp:wrapNone/>
              <wp:docPr id="8" name="Łącznik prosty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95250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BB5EFF4" id="Łącznik prosty 8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text;mso-position-vertical:absolute;mso-position-vertical-relative:text;mso-width-percent:0;mso-height-percent:0;mso-width-relative:page;mso-height-relative:page" from="60.25pt,.4pt" to="60.25pt,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" strokecolor="windowText" strokeweight="1pt">
              <v:stroke joinstyle="miter"/>
              <o:lock v:ext="edit" shapetype="f"/>
            </v:line>
          </w:pict>
        </mc:Fallback>
      </mc:AlternateContent>
    </w:r>
    <w:r>
      <w:rPr>
        <w:smallCaps/>
        <w:noProof/>
      </w:rPr>
      <w:tab/>
    </w:r>
  </w:p>
  <w:p w14:paraId="02F4C9C6" w14:textId="53F432E6" w:rsidR="00246D74" w:rsidRPr="00BB1528" w:rsidRDefault="00BB1528" w:rsidP="00BB1528">
    <w:pPr>
      <w:pStyle w:val="Tytu"/>
      <w:tabs>
        <w:tab w:val="left" w:pos="708"/>
        <w:tab w:val="left" w:pos="5175"/>
      </w:tabs>
      <w:spacing w:before="120"/>
      <w:jc w:val="left"/>
      <w:rPr>
        <w:rFonts w:ascii="Calibri" w:hAnsi="Calibri" w:cs="Calibri"/>
        <w:sz w:val="20"/>
        <w:szCs w:val="16"/>
        <w:lang w:val="pl-PL"/>
      </w:rPr>
    </w:pPr>
    <w:r w:rsidRPr="00345561">
      <w:rPr>
        <w:rFonts w:ascii="Calibri" w:hAnsi="Calibri" w:cs="Calibri"/>
        <w:i/>
        <w:sz w:val="20"/>
        <w:szCs w:val="16"/>
      </w:rPr>
      <w:t xml:space="preserve">numer </w:t>
    </w:r>
    <w:r w:rsidR="0037602F">
      <w:rPr>
        <w:rFonts w:ascii="Calibri" w:hAnsi="Calibri" w:cs="Calibri"/>
        <w:i/>
        <w:sz w:val="20"/>
        <w:szCs w:val="16"/>
        <w:lang w:val="pl-PL"/>
      </w:rPr>
      <w:t>referencyjny</w:t>
    </w:r>
    <w:r w:rsidRPr="00345561">
      <w:rPr>
        <w:rFonts w:ascii="Calibri" w:hAnsi="Calibri" w:cs="Calibri"/>
        <w:i/>
        <w:sz w:val="20"/>
        <w:szCs w:val="16"/>
      </w:rPr>
      <w:t>:</w:t>
    </w:r>
    <w:r>
      <w:rPr>
        <w:rFonts w:ascii="Calibri" w:hAnsi="Calibri" w:cs="Calibri"/>
        <w:i/>
        <w:sz w:val="20"/>
        <w:szCs w:val="16"/>
        <w:lang w:val="pl-PL"/>
      </w:rPr>
      <w:t xml:space="preserve"> </w:t>
    </w:r>
    <w:r w:rsidRPr="0037602F">
      <w:rPr>
        <w:rFonts w:ascii="Calibri" w:hAnsi="Calibri" w:cs="Calibri"/>
        <w:sz w:val="20"/>
        <w:szCs w:val="16"/>
        <w:lang w:val="pl-PL"/>
      </w:rPr>
      <w:t>PGO/</w:t>
    </w:r>
    <w:r w:rsidR="00575795">
      <w:rPr>
        <w:rFonts w:ascii="Calibri" w:hAnsi="Calibri" w:cs="Calibri"/>
        <w:sz w:val="20"/>
        <w:szCs w:val="16"/>
        <w:lang w:val="pl-PL"/>
      </w:rPr>
      <w:t>02</w:t>
    </w:r>
    <w:r w:rsidR="0037602F">
      <w:rPr>
        <w:rFonts w:ascii="Calibri" w:hAnsi="Calibri" w:cs="Calibri"/>
        <w:sz w:val="20"/>
        <w:szCs w:val="16"/>
        <w:lang w:val="pl-PL"/>
      </w:rPr>
      <w:t>/</w:t>
    </w:r>
    <w:r w:rsidR="00716586">
      <w:rPr>
        <w:rFonts w:ascii="Calibri" w:hAnsi="Calibri" w:cs="Calibri"/>
        <w:sz w:val="20"/>
        <w:szCs w:val="16"/>
        <w:lang w:val="pl-PL"/>
      </w:rPr>
      <w:t>0</w:t>
    </w:r>
    <w:r w:rsidR="00615911">
      <w:rPr>
        <w:rFonts w:ascii="Calibri" w:hAnsi="Calibri" w:cs="Calibri"/>
        <w:sz w:val="20"/>
        <w:szCs w:val="16"/>
        <w:lang w:val="pl-PL"/>
      </w:rPr>
      <w:t>2</w:t>
    </w:r>
    <w:r w:rsidR="00716586">
      <w:rPr>
        <w:rFonts w:ascii="Calibri" w:hAnsi="Calibri" w:cs="Calibri"/>
        <w:sz w:val="20"/>
        <w:szCs w:val="16"/>
        <w:lang w:val="pl-PL"/>
      </w:rPr>
      <w:t>/2022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562A2"/>
    <w:multiLevelType w:val="hybridMultilevel"/>
    <w:tmpl w:val="3754025E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25406BF"/>
    <w:multiLevelType w:val="hybridMultilevel"/>
    <w:tmpl w:val="18B0683C"/>
    <w:lvl w:ilvl="0" w:tplc="D3F84D6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A5ACC"/>
    <w:multiLevelType w:val="hybridMultilevel"/>
    <w:tmpl w:val="179C2B8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4850161"/>
    <w:multiLevelType w:val="hybridMultilevel"/>
    <w:tmpl w:val="7FEE2B8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F80E72"/>
    <w:multiLevelType w:val="hybridMultilevel"/>
    <w:tmpl w:val="C520FB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9470F1"/>
    <w:multiLevelType w:val="hybridMultilevel"/>
    <w:tmpl w:val="66AE889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93A242D"/>
    <w:multiLevelType w:val="hybridMultilevel"/>
    <w:tmpl w:val="01464552"/>
    <w:lvl w:ilvl="0" w:tplc="C74C41CE">
      <w:start w:val="1"/>
      <w:numFmt w:val="decimal"/>
      <w:lvlText w:val="%1."/>
      <w:lvlJc w:val="left"/>
      <w:pPr>
        <w:ind w:left="720" w:hanging="360"/>
      </w:pPr>
      <w:rPr>
        <w:b/>
        <w:i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21EA3"/>
    <w:multiLevelType w:val="hybridMultilevel"/>
    <w:tmpl w:val="7CE6EF18"/>
    <w:lvl w:ilvl="0" w:tplc="FE0CB3DA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87555C"/>
    <w:multiLevelType w:val="hybridMultilevel"/>
    <w:tmpl w:val="6C600B5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0DB5D55"/>
    <w:multiLevelType w:val="hybridMultilevel"/>
    <w:tmpl w:val="84C4D210"/>
    <w:lvl w:ilvl="0" w:tplc="CDA606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136C4DEC"/>
    <w:multiLevelType w:val="hybridMultilevel"/>
    <w:tmpl w:val="3B7EDC4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4B23507"/>
    <w:multiLevelType w:val="hybridMultilevel"/>
    <w:tmpl w:val="2E68D94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15743A08"/>
    <w:multiLevelType w:val="hybridMultilevel"/>
    <w:tmpl w:val="1D7C9E1E"/>
    <w:lvl w:ilvl="0" w:tplc="0000000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kern w:val="1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0F678F"/>
    <w:multiLevelType w:val="hybridMultilevel"/>
    <w:tmpl w:val="3BFEDC9A"/>
    <w:lvl w:ilvl="0" w:tplc="05223C3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7C78B5"/>
    <w:multiLevelType w:val="hybridMultilevel"/>
    <w:tmpl w:val="96DABD5A"/>
    <w:lvl w:ilvl="0" w:tplc="6F0EF64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4D58D8"/>
    <w:multiLevelType w:val="hybridMultilevel"/>
    <w:tmpl w:val="D83CEE70"/>
    <w:lvl w:ilvl="0" w:tplc="CB24B67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196203E3"/>
    <w:multiLevelType w:val="hybridMultilevel"/>
    <w:tmpl w:val="ADE0F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9812CFF"/>
    <w:multiLevelType w:val="hybridMultilevel"/>
    <w:tmpl w:val="DB60AD16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1A880612"/>
    <w:multiLevelType w:val="hybridMultilevel"/>
    <w:tmpl w:val="00BC858A"/>
    <w:lvl w:ilvl="0" w:tplc="9398D490">
      <w:start w:val="1"/>
      <w:numFmt w:val="decimal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1AD475DE"/>
    <w:multiLevelType w:val="hybridMultilevel"/>
    <w:tmpl w:val="0D04C52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1B902AC2"/>
    <w:multiLevelType w:val="hybridMultilevel"/>
    <w:tmpl w:val="C80E6B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562206"/>
    <w:multiLevelType w:val="hybridMultilevel"/>
    <w:tmpl w:val="498268D6"/>
    <w:lvl w:ilvl="0" w:tplc="D116C1FA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22D44D1E"/>
    <w:multiLevelType w:val="hybridMultilevel"/>
    <w:tmpl w:val="1CB007D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 w15:restartNumberingAfterBreak="0">
    <w:nsid w:val="260E2D16"/>
    <w:multiLevelType w:val="hybridMultilevel"/>
    <w:tmpl w:val="7EBA24FE"/>
    <w:lvl w:ilvl="0" w:tplc="28C4720A">
      <w:start w:val="1"/>
      <w:numFmt w:val="decimal"/>
      <w:lvlText w:val="%1."/>
      <w:lvlJc w:val="left"/>
      <w:pPr>
        <w:ind w:left="861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6705EC8"/>
    <w:multiLevelType w:val="hybridMultilevel"/>
    <w:tmpl w:val="6A7EFB0C"/>
    <w:lvl w:ilvl="0" w:tplc="87961B2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hAnsi="Cambria" w:cs="Tahoma" w:hint="default"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57415B"/>
    <w:multiLevelType w:val="hybridMultilevel"/>
    <w:tmpl w:val="F62CB73E"/>
    <w:lvl w:ilvl="0" w:tplc="392E0D2C">
      <w:start w:val="1"/>
      <w:numFmt w:val="lowerLetter"/>
      <w:lvlText w:val="%1)"/>
      <w:lvlJc w:val="left"/>
      <w:pPr>
        <w:ind w:left="114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31CA606D"/>
    <w:multiLevelType w:val="hybridMultilevel"/>
    <w:tmpl w:val="FD82222A"/>
    <w:lvl w:ilvl="0" w:tplc="73866B14">
      <w:start w:val="4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76086B"/>
    <w:multiLevelType w:val="hybridMultilevel"/>
    <w:tmpl w:val="31BE9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E835C30"/>
    <w:multiLevelType w:val="hybridMultilevel"/>
    <w:tmpl w:val="EFE60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F1B2C32"/>
    <w:multiLevelType w:val="hybridMultilevel"/>
    <w:tmpl w:val="C80E6B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AF14864"/>
    <w:multiLevelType w:val="hybridMultilevel"/>
    <w:tmpl w:val="B86EC9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6C3F36"/>
    <w:multiLevelType w:val="hybridMultilevel"/>
    <w:tmpl w:val="3BFEDC9A"/>
    <w:lvl w:ilvl="0" w:tplc="05223C3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AD47A8"/>
    <w:multiLevelType w:val="hybridMultilevel"/>
    <w:tmpl w:val="96547DA8"/>
    <w:lvl w:ilvl="0" w:tplc="2C24B74C">
      <w:start w:val="1"/>
      <w:numFmt w:val="lowerLetter"/>
      <w:lvlText w:val="%1)"/>
      <w:lvlJc w:val="left"/>
      <w:pPr>
        <w:tabs>
          <w:tab w:val="num" w:pos="1571"/>
        </w:tabs>
        <w:ind w:left="15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57064C22"/>
    <w:multiLevelType w:val="hybridMultilevel"/>
    <w:tmpl w:val="0BE848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57708"/>
    <w:multiLevelType w:val="hybridMultilevel"/>
    <w:tmpl w:val="812E569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5CEE5C65"/>
    <w:multiLevelType w:val="hybridMultilevel"/>
    <w:tmpl w:val="CB32C53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07661E2"/>
    <w:multiLevelType w:val="hybridMultilevel"/>
    <w:tmpl w:val="33BAE9EE"/>
    <w:lvl w:ilvl="0" w:tplc="D4BA5F58">
      <w:start w:val="7"/>
      <w:numFmt w:val="decimal"/>
      <w:lvlText w:val="%1."/>
      <w:lvlJc w:val="left"/>
      <w:pPr>
        <w:ind w:left="785" w:hanging="360"/>
      </w:p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69291EF2"/>
    <w:multiLevelType w:val="hybridMultilevel"/>
    <w:tmpl w:val="5D8E9866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 w15:restartNumberingAfterBreak="0">
    <w:nsid w:val="776F1DE4"/>
    <w:multiLevelType w:val="hybridMultilevel"/>
    <w:tmpl w:val="CF6CF698"/>
    <w:lvl w:ilvl="0" w:tplc="38E4F8C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1F0E9A"/>
    <w:multiLevelType w:val="hybridMultilevel"/>
    <w:tmpl w:val="9A8EE17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 w15:restartNumberingAfterBreak="0">
    <w:nsid w:val="78616153"/>
    <w:multiLevelType w:val="hybridMultilevel"/>
    <w:tmpl w:val="7A987AA0"/>
    <w:lvl w:ilvl="0" w:tplc="E0BC38E8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B84239"/>
    <w:multiLevelType w:val="hybridMultilevel"/>
    <w:tmpl w:val="AC6635B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552D9F"/>
    <w:multiLevelType w:val="hybridMultilevel"/>
    <w:tmpl w:val="1CB007D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 w15:restartNumberingAfterBreak="0">
    <w:nsid w:val="7EB94122"/>
    <w:multiLevelType w:val="hybridMultilevel"/>
    <w:tmpl w:val="0EF4FBC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F7A4911"/>
    <w:multiLevelType w:val="hybridMultilevel"/>
    <w:tmpl w:val="B2365D56"/>
    <w:lvl w:ilvl="0" w:tplc="5B6232B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0"/>
  </w:num>
  <w:num w:numId="2">
    <w:abstractNumId w:val="19"/>
  </w:num>
  <w:num w:numId="3">
    <w:abstractNumId w:val="16"/>
  </w:num>
  <w:num w:numId="4">
    <w:abstractNumId w:val="0"/>
  </w:num>
  <w:num w:numId="5">
    <w:abstractNumId w:val="14"/>
  </w:num>
  <w:num w:numId="6">
    <w:abstractNumId w:val="7"/>
  </w:num>
  <w:num w:numId="7">
    <w:abstractNumId w:val="27"/>
  </w:num>
  <w:num w:numId="8">
    <w:abstractNumId w:val="20"/>
  </w:num>
  <w:num w:numId="9">
    <w:abstractNumId w:val="43"/>
  </w:num>
  <w:num w:numId="10">
    <w:abstractNumId w:val="28"/>
  </w:num>
  <w:num w:numId="11">
    <w:abstractNumId w:val="35"/>
  </w:num>
  <w:num w:numId="12">
    <w:abstractNumId w:val="30"/>
  </w:num>
  <w:num w:numId="13">
    <w:abstractNumId w:val="29"/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7"/>
  </w:num>
  <w:num w:numId="21">
    <w:abstractNumId w:val="44"/>
  </w:num>
  <w:num w:numId="22">
    <w:abstractNumId w:val="11"/>
  </w:num>
  <w:num w:numId="23">
    <w:abstractNumId w:val="38"/>
  </w:num>
  <w:num w:numId="24">
    <w:abstractNumId w:val="13"/>
  </w:num>
  <w:num w:numId="25">
    <w:abstractNumId w:val="31"/>
  </w:num>
  <w:num w:numId="26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</w:num>
  <w:num w:numId="28">
    <w:abstractNumId w:val="9"/>
  </w:num>
  <w:num w:numId="2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5"/>
  </w:num>
  <w:num w:numId="31">
    <w:abstractNumId w:val="37"/>
  </w:num>
  <w:num w:numId="3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8"/>
  </w:num>
  <w:num w:numId="35">
    <w:abstractNumId w:val="25"/>
  </w:num>
  <w:num w:numId="36">
    <w:abstractNumId w:val="34"/>
  </w:num>
  <w:num w:numId="37">
    <w:abstractNumId w:val="26"/>
  </w:num>
  <w:num w:numId="38">
    <w:abstractNumId w:val="8"/>
  </w:num>
  <w:num w:numId="39">
    <w:abstractNumId w:val="2"/>
  </w:num>
  <w:num w:numId="40">
    <w:abstractNumId w:val="21"/>
  </w:num>
  <w:num w:numId="41">
    <w:abstractNumId w:val="42"/>
  </w:num>
  <w:num w:numId="42">
    <w:abstractNumId w:val="39"/>
  </w:num>
  <w:num w:numId="43">
    <w:abstractNumId w:val="22"/>
  </w:num>
  <w:num w:numId="44">
    <w:abstractNumId w:val="24"/>
  </w:num>
  <w:num w:numId="45">
    <w:abstractNumId w:val="41"/>
  </w:num>
  <w:num w:numId="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5BBE"/>
    <w:rsid w:val="000068FB"/>
    <w:rsid w:val="00010601"/>
    <w:rsid w:val="0003501C"/>
    <w:rsid w:val="000416AA"/>
    <w:rsid w:val="0005367F"/>
    <w:rsid w:val="00091E8C"/>
    <w:rsid w:val="00093CA1"/>
    <w:rsid w:val="000A2070"/>
    <w:rsid w:val="000B1DE5"/>
    <w:rsid w:val="000D0A1E"/>
    <w:rsid w:val="000F565C"/>
    <w:rsid w:val="001858D3"/>
    <w:rsid w:val="0019257C"/>
    <w:rsid w:val="001E5897"/>
    <w:rsid w:val="001F0AD4"/>
    <w:rsid w:val="00246D74"/>
    <w:rsid w:val="002474D1"/>
    <w:rsid w:val="002613BC"/>
    <w:rsid w:val="00264478"/>
    <w:rsid w:val="002A597C"/>
    <w:rsid w:val="002B1C63"/>
    <w:rsid w:val="002C5BBE"/>
    <w:rsid w:val="002D209B"/>
    <w:rsid w:val="00304D2E"/>
    <w:rsid w:val="00332A03"/>
    <w:rsid w:val="0037602F"/>
    <w:rsid w:val="00380927"/>
    <w:rsid w:val="0039533E"/>
    <w:rsid w:val="003B186D"/>
    <w:rsid w:val="003F47D7"/>
    <w:rsid w:val="00414F63"/>
    <w:rsid w:val="00463998"/>
    <w:rsid w:val="004654BA"/>
    <w:rsid w:val="00474A98"/>
    <w:rsid w:val="004768BF"/>
    <w:rsid w:val="004779FC"/>
    <w:rsid w:val="00497E28"/>
    <w:rsid w:val="004D5A9A"/>
    <w:rsid w:val="00525B40"/>
    <w:rsid w:val="00536252"/>
    <w:rsid w:val="00575795"/>
    <w:rsid w:val="005D14AC"/>
    <w:rsid w:val="005E2BC0"/>
    <w:rsid w:val="00612ACA"/>
    <w:rsid w:val="00615911"/>
    <w:rsid w:val="006301C3"/>
    <w:rsid w:val="0063416B"/>
    <w:rsid w:val="006461A1"/>
    <w:rsid w:val="00663657"/>
    <w:rsid w:val="00667661"/>
    <w:rsid w:val="00690E13"/>
    <w:rsid w:val="006A50DE"/>
    <w:rsid w:val="006F4247"/>
    <w:rsid w:val="00715372"/>
    <w:rsid w:val="00716586"/>
    <w:rsid w:val="00716C27"/>
    <w:rsid w:val="00732B06"/>
    <w:rsid w:val="00734977"/>
    <w:rsid w:val="00735599"/>
    <w:rsid w:val="00742558"/>
    <w:rsid w:val="00744645"/>
    <w:rsid w:val="00755646"/>
    <w:rsid w:val="007750D4"/>
    <w:rsid w:val="007B4DFF"/>
    <w:rsid w:val="007C70EC"/>
    <w:rsid w:val="00815E77"/>
    <w:rsid w:val="00851694"/>
    <w:rsid w:val="0085750A"/>
    <w:rsid w:val="0086054C"/>
    <w:rsid w:val="00862229"/>
    <w:rsid w:val="008743E8"/>
    <w:rsid w:val="00895DD4"/>
    <w:rsid w:val="008A301D"/>
    <w:rsid w:val="008D0154"/>
    <w:rsid w:val="008D486E"/>
    <w:rsid w:val="008D7BDB"/>
    <w:rsid w:val="008E08A7"/>
    <w:rsid w:val="008E598D"/>
    <w:rsid w:val="00910024"/>
    <w:rsid w:val="00911A58"/>
    <w:rsid w:val="00914EFC"/>
    <w:rsid w:val="00932C2A"/>
    <w:rsid w:val="00942F8F"/>
    <w:rsid w:val="009436EF"/>
    <w:rsid w:val="009725A1"/>
    <w:rsid w:val="00975FA8"/>
    <w:rsid w:val="00986E69"/>
    <w:rsid w:val="009B7BB3"/>
    <w:rsid w:val="009C430C"/>
    <w:rsid w:val="00A06CFF"/>
    <w:rsid w:val="00A32CB5"/>
    <w:rsid w:val="00A34B2C"/>
    <w:rsid w:val="00A7083B"/>
    <w:rsid w:val="00A9700D"/>
    <w:rsid w:val="00A97DA4"/>
    <w:rsid w:val="00B0200F"/>
    <w:rsid w:val="00B758A5"/>
    <w:rsid w:val="00BB1528"/>
    <w:rsid w:val="00BD7F92"/>
    <w:rsid w:val="00C176B4"/>
    <w:rsid w:val="00C320C9"/>
    <w:rsid w:val="00C32203"/>
    <w:rsid w:val="00C336B2"/>
    <w:rsid w:val="00C43634"/>
    <w:rsid w:val="00C46CE9"/>
    <w:rsid w:val="00CA3F46"/>
    <w:rsid w:val="00CD1679"/>
    <w:rsid w:val="00CD418A"/>
    <w:rsid w:val="00CE65CB"/>
    <w:rsid w:val="00CF46BE"/>
    <w:rsid w:val="00D06229"/>
    <w:rsid w:val="00D16D45"/>
    <w:rsid w:val="00D279F8"/>
    <w:rsid w:val="00D57339"/>
    <w:rsid w:val="00D62881"/>
    <w:rsid w:val="00D96F8C"/>
    <w:rsid w:val="00DB0B39"/>
    <w:rsid w:val="00DF0E0A"/>
    <w:rsid w:val="00E66819"/>
    <w:rsid w:val="00EA1D88"/>
    <w:rsid w:val="00EB18F8"/>
    <w:rsid w:val="00EF3396"/>
    <w:rsid w:val="00EF4E3F"/>
    <w:rsid w:val="00EF7B3E"/>
    <w:rsid w:val="00F10527"/>
    <w:rsid w:val="00F10D17"/>
    <w:rsid w:val="00F1129F"/>
    <w:rsid w:val="00F7410B"/>
    <w:rsid w:val="00F91F71"/>
    <w:rsid w:val="00FA4E88"/>
    <w:rsid w:val="00FB40A4"/>
    <w:rsid w:val="00FE2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F6008D"/>
  <w15:chartTrackingRefBased/>
  <w15:docId w15:val="{3438F9AC-7F8D-47A6-B341-E605F6D8B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9"/>
    <w:qFormat/>
    <w:rsid w:val="009B7BB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link w:val="AkapitzlistZnak"/>
    <w:uiPriority w:val="34"/>
    <w:qFormat/>
    <w:rsid w:val="00525B40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19257C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19257C"/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1537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1537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1537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1537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1537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153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15372"/>
    <w:rPr>
      <w:rFonts w:ascii="Segoe UI" w:hAnsi="Segoe UI" w:cs="Segoe UI"/>
      <w:sz w:val="18"/>
      <w:szCs w:val="18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unhideWhenUsed/>
    <w:rsid w:val="00246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basedOn w:val="Domylnaczcionkaakapitu"/>
    <w:link w:val="Nagwek"/>
    <w:uiPriority w:val="99"/>
    <w:rsid w:val="00246D74"/>
  </w:style>
  <w:style w:type="paragraph" w:styleId="Stopka">
    <w:name w:val="footer"/>
    <w:basedOn w:val="Normalny"/>
    <w:link w:val="StopkaZnak"/>
    <w:uiPriority w:val="99"/>
    <w:unhideWhenUsed/>
    <w:rsid w:val="00246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46D74"/>
  </w:style>
  <w:style w:type="paragraph" w:styleId="Tytu">
    <w:name w:val="Title"/>
    <w:aliases w:val=" Znak"/>
    <w:basedOn w:val="Normalny"/>
    <w:link w:val="TytuZnak"/>
    <w:qFormat/>
    <w:rsid w:val="00246D74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TytuZnak">
    <w:name w:val="Tytuł Znak"/>
    <w:aliases w:val=" Znak Znak"/>
    <w:basedOn w:val="Domylnaczcionkaakapitu"/>
    <w:link w:val="Tytu"/>
    <w:rsid w:val="00246D74"/>
    <w:rPr>
      <w:rFonts w:ascii="Garamond" w:eastAsia="Times New Roman" w:hAnsi="Garamond" w:cs="Times New Roman"/>
      <w:b/>
      <w:bCs/>
      <w:sz w:val="24"/>
      <w:szCs w:val="24"/>
      <w:lang w:val="x-none" w:eastAsia="x-none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BB1528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9"/>
    <w:rsid w:val="009B7BB3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kapitzlistZnak">
    <w:name w:val="Akapit z listą Znak"/>
    <w:link w:val="Akapitzlist"/>
    <w:uiPriority w:val="34"/>
    <w:locked/>
    <w:rsid w:val="009B7BB3"/>
  </w:style>
  <w:style w:type="paragraph" w:styleId="Poprawka">
    <w:name w:val="Revision"/>
    <w:hidden/>
    <w:uiPriority w:val="99"/>
    <w:semiHidden/>
    <w:rsid w:val="0057579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7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B79CB-C04D-432D-AD4E-534302A26D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5</Pages>
  <Words>1941</Words>
  <Characters>11648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Krzysiek</cp:lastModifiedBy>
  <cp:revision>31</cp:revision>
  <dcterms:created xsi:type="dcterms:W3CDTF">2021-06-22T08:40:00Z</dcterms:created>
  <dcterms:modified xsi:type="dcterms:W3CDTF">2022-02-28T20:38:00Z</dcterms:modified>
</cp:coreProperties>
</file>