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FE4" w:rsidRPr="00426939" w:rsidRDefault="00F17BCA" w:rsidP="000D5C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9701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Nr sprawy: </w:t>
      </w:r>
      <w:r w:rsidR="00DB17A7">
        <w:rPr>
          <w:rFonts w:ascii="Times New Roman" w:hAnsi="Times New Roman"/>
          <w:b/>
          <w:sz w:val="24"/>
          <w:szCs w:val="24"/>
        </w:rPr>
        <w:t>2023</w:t>
      </w:r>
      <w:r w:rsidR="00E63820">
        <w:rPr>
          <w:rFonts w:ascii="Times New Roman" w:hAnsi="Times New Roman"/>
          <w:b/>
          <w:sz w:val="24"/>
          <w:szCs w:val="24"/>
        </w:rPr>
        <w:t>.</w:t>
      </w:r>
      <w:r w:rsidR="00FF5D62">
        <w:rPr>
          <w:rFonts w:ascii="Times New Roman" w:hAnsi="Times New Roman"/>
          <w:b/>
          <w:sz w:val="24"/>
          <w:szCs w:val="24"/>
        </w:rPr>
        <w:t>11</w:t>
      </w:r>
      <w:r w:rsidR="00407F76">
        <w:rPr>
          <w:rFonts w:ascii="Times New Roman" w:hAnsi="Times New Roman"/>
          <w:b/>
          <w:sz w:val="24"/>
          <w:szCs w:val="24"/>
        </w:rPr>
        <w:t>.</w:t>
      </w:r>
      <w:r w:rsidR="005D6EE1">
        <w:rPr>
          <w:rFonts w:ascii="Times New Roman" w:hAnsi="Times New Roman"/>
          <w:b/>
          <w:sz w:val="24"/>
          <w:szCs w:val="24"/>
        </w:rPr>
        <w:t>ZP</w:t>
      </w:r>
    </w:p>
    <w:p w:rsidR="00AC2E2C" w:rsidRDefault="00761E6D" w:rsidP="00822721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Załącznik nr </w:t>
      </w:r>
      <w:r w:rsidR="006E5B42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  <w:r w:rsidR="0082272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711B4C" w:rsidRPr="00AC2E2C">
        <w:rPr>
          <w:rFonts w:ascii="Times New Roman" w:eastAsia="Times New Roman" w:hAnsi="Times New Roman"/>
          <w:sz w:val="24"/>
          <w:szCs w:val="24"/>
          <w:lang w:eastAsia="pl-PL"/>
        </w:rPr>
        <w:t>do SWZ</w:t>
      </w:r>
    </w:p>
    <w:p w:rsidR="005D6EE1" w:rsidRPr="00AC2E2C" w:rsidRDefault="005D6EE1" w:rsidP="000D5CE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DF1169" w:rsidRPr="00AE4B8F" w:rsidRDefault="00DF1169" w:rsidP="00DF1169">
      <w:pPr>
        <w:spacing w:after="0"/>
        <w:jc w:val="center"/>
        <w:outlineLvl w:val="0"/>
        <w:rPr>
          <w:rFonts w:ascii="Times New Roman" w:eastAsia="Times New Roman" w:hAnsi="Times New Roman"/>
          <w:b/>
          <w:bCs/>
          <w:color w:val="FF0000"/>
          <w:szCs w:val="20"/>
        </w:rPr>
      </w:pPr>
      <w:r w:rsidRPr="00AE4B8F">
        <w:rPr>
          <w:rFonts w:ascii="Times New Roman" w:eastAsia="Times New Roman" w:hAnsi="Times New Roman"/>
          <w:b/>
          <w:bCs/>
          <w:color w:val="FF0000"/>
          <w:szCs w:val="20"/>
        </w:rPr>
        <w:t xml:space="preserve">(złożyć w przepisanym terminie – </w:t>
      </w:r>
      <w:r w:rsidRPr="00DF1169">
        <w:rPr>
          <w:rFonts w:ascii="Times New Roman" w:eastAsia="Times New Roman" w:hAnsi="Times New Roman"/>
          <w:b/>
          <w:bCs/>
          <w:i/>
          <w:color w:val="FF0000"/>
          <w:szCs w:val="20"/>
        </w:rPr>
        <w:t>vide</w:t>
      </w:r>
      <w:r w:rsidRPr="00AE4B8F">
        <w:rPr>
          <w:rFonts w:ascii="Times New Roman" w:eastAsia="Times New Roman" w:hAnsi="Times New Roman"/>
          <w:b/>
          <w:bCs/>
          <w:color w:val="FF0000"/>
          <w:szCs w:val="20"/>
        </w:rPr>
        <w:t xml:space="preserve"> Dział </w:t>
      </w:r>
      <w:r w:rsidR="001E0A97">
        <w:rPr>
          <w:rFonts w:ascii="Times New Roman" w:eastAsia="Times New Roman" w:hAnsi="Times New Roman"/>
          <w:b/>
          <w:bCs/>
          <w:color w:val="FF0000"/>
          <w:szCs w:val="20"/>
        </w:rPr>
        <w:t>IX</w:t>
      </w:r>
      <w:r w:rsidRPr="00AE4B8F">
        <w:rPr>
          <w:rFonts w:ascii="Times New Roman" w:eastAsia="Times New Roman" w:hAnsi="Times New Roman"/>
          <w:b/>
          <w:bCs/>
          <w:color w:val="FF0000"/>
          <w:szCs w:val="20"/>
        </w:rPr>
        <w:t xml:space="preserve"> SWZ)</w:t>
      </w:r>
    </w:p>
    <w:p w:rsidR="00426939" w:rsidRDefault="00426939" w:rsidP="000D5CE8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426939" w:rsidRDefault="00426939" w:rsidP="000D5CE8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A7651E" w:rsidRDefault="000D5CE8" w:rsidP="00A7651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 w:rsidRPr="00610955">
        <w:rPr>
          <w:rFonts w:ascii="Times New Roman" w:eastAsia="Times New Roman" w:hAnsi="Times New Roman"/>
          <w:b/>
          <w:lang w:eastAsia="pl-PL"/>
        </w:rPr>
        <w:t xml:space="preserve">OŚWIADCZENIE </w:t>
      </w:r>
      <w:r w:rsidR="00761E6D">
        <w:rPr>
          <w:rFonts w:ascii="Times New Roman" w:eastAsia="Times New Roman" w:hAnsi="Times New Roman"/>
          <w:b/>
          <w:lang w:eastAsia="pl-PL"/>
        </w:rPr>
        <w:t>O AKTUALNOŚCI INFORMACJI ZAWARTYCH W OŚWIADCZENIU</w:t>
      </w:r>
      <w:r w:rsidR="00761E6D" w:rsidRPr="00A7651E">
        <w:rPr>
          <w:rFonts w:ascii="Times New Roman" w:eastAsia="Times New Roman" w:hAnsi="Times New Roman"/>
          <w:b/>
          <w:sz w:val="20"/>
          <w:lang w:eastAsia="pl-PL"/>
        </w:rPr>
        <w:t xml:space="preserve"> </w:t>
      </w:r>
      <w:r w:rsidR="00A7651E" w:rsidRPr="00A7651E">
        <w:rPr>
          <w:rFonts w:ascii="Times New Roman" w:hAnsi="Times New Roman"/>
          <w:b/>
          <w:color w:val="000000"/>
          <w:szCs w:val="24"/>
          <w:lang w:eastAsia="pl-PL"/>
        </w:rPr>
        <w:t>O KTÓRYM MOWA W ART. 125 UST. 1 PZP</w:t>
      </w:r>
    </w:p>
    <w:p w:rsidR="00711B4C" w:rsidRDefault="00711B4C" w:rsidP="00DF1169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</w:p>
    <w:p w:rsidR="00426939" w:rsidRPr="00610955" w:rsidRDefault="00426939" w:rsidP="00DF1169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</w:p>
    <w:p w:rsidR="00407F76" w:rsidRPr="00DB17A7" w:rsidRDefault="000D5CE8" w:rsidP="00407F76">
      <w:pPr>
        <w:jc w:val="center"/>
        <w:rPr>
          <w:rFonts w:ascii="Times New Roman" w:hAnsi="Times New Roman"/>
          <w:sz w:val="20"/>
          <w:szCs w:val="24"/>
        </w:rPr>
      </w:pPr>
      <w:r w:rsidRPr="00610955">
        <w:rPr>
          <w:rFonts w:ascii="Times New Roman" w:eastAsia="Times New Roman" w:hAnsi="Times New Roman"/>
          <w:lang w:eastAsia="pl-PL"/>
        </w:rPr>
        <w:t xml:space="preserve">Ubiegając się o udzielenie zamówienia publicznego prowadzonego w trybie </w:t>
      </w:r>
      <w:r w:rsidR="00A51EE4" w:rsidRPr="00610955">
        <w:rPr>
          <w:rFonts w:ascii="Times New Roman" w:eastAsia="Times New Roman" w:hAnsi="Times New Roman"/>
          <w:lang w:eastAsia="pl-PL"/>
        </w:rPr>
        <w:t>p</w:t>
      </w:r>
      <w:r w:rsidR="006E5B42">
        <w:rPr>
          <w:rFonts w:ascii="Times New Roman" w:eastAsia="Times New Roman" w:hAnsi="Times New Roman"/>
          <w:lang w:eastAsia="pl-PL"/>
        </w:rPr>
        <w:t>rzetargu nieograniczonego</w:t>
      </w:r>
      <w:r w:rsidR="007716E3" w:rsidRPr="00610955">
        <w:rPr>
          <w:rFonts w:ascii="Times New Roman" w:eastAsia="Times New Roman" w:hAnsi="Times New Roman"/>
          <w:lang w:eastAsia="pl-PL"/>
        </w:rPr>
        <w:t xml:space="preserve"> pn</w:t>
      </w:r>
      <w:r w:rsidR="00814AC3" w:rsidRPr="00610955">
        <w:rPr>
          <w:rFonts w:ascii="Times New Roman" w:eastAsia="Times New Roman" w:hAnsi="Times New Roman"/>
          <w:lang w:eastAsia="pl-PL"/>
        </w:rPr>
        <w:t>.</w:t>
      </w:r>
      <w:r w:rsidR="002E0746" w:rsidRPr="00610955">
        <w:rPr>
          <w:rFonts w:ascii="Times New Roman" w:eastAsia="Times New Roman" w:hAnsi="Times New Roman"/>
          <w:lang w:eastAsia="pl-PL"/>
        </w:rPr>
        <w:t>:</w:t>
      </w:r>
      <w:r w:rsidR="00822721">
        <w:rPr>
          <w:rFonts w:ascii="Times New Roman" w:eastAsia="Times New Roman" w:hAnsi="Times New Roman"/>
          <w:lang w:eastAsia="pl-PL"/>
        </w:rPr>
        <w:t xml:space="preserve"> </w:t>
      </w:r>
      <w:r w:rsidR="008662D0">
        <w:rPr>
          <w:rFonts w:ascii="Times New Roman" w:hAnsi="Times New Roman"/>
          <w:b/>
          <w:bCs/>
          <w:sz w:val="24"/>
          <w:szCs w:val="24"/>
          <w:lang w:eastAsia="pl-PL"/>
        </w:rPr>
        <w:t xml:space="preserve">Dostawa </w:t>
      </w:r>
      <w:r w:rsidR="00FF5D62">
        <w:rPr>
          <w:rFonts w:ascii="Times New Roman" w:hAnsi="Times New Roman"/>
          <w:b/>
          <w:bCs/>
          <w:sz w:val="24"/>
          <w:szCs w:val="24"/>
          <w:lang w:eastAsia="pl-PL"/>
        </w:rPr>
        <w:t>2 ambulansów ratunkowych</w:t>
      </w:r>
      <w:r w:rsidR="006E5B42">
        <w:rPr>
          <w:rFonts w:ascii="Times New Roman" w:hAnsi="Times New Roman"/>
          <w:b/>
        </w:rPr>
        <w:t xml:space="preserve">, </w:t>
      </w:r>
      <w:r w:rsidR="00A7651E" w:rsidRPr="008E156C">
        <w:rPr>
          <w:rFonts w:ascii="Times New Roman" w:eastAsia="Tahoma" w:hAnsi="Times New Roman"/>
          <w:color w:val="000000"/>
          <w:sz w:val="24"/>
          <w:szCs w:val="24"/>
          <w:lang w:eastAsia="pl-PL"/>
        </w:rPr>
        <w:t>zgodnie z ustawą z dnia 11 września 2019 r. Prawo zamówień publicznych (Dz. U. z 202</w:t>
      </w:r>
      <w:r w:rsidR="00FF5D62">
        <w:rPr>
          <w:rFonts w:ascii="Times New Roman" w:eastAsia="Tahoma" w:hAnsi="Times New Roman"/>
          <w:color w:val="000000"/>
          <w:sz w:val="24"/>
          <w:szCs w:val="24"/>
          <w:lang w:eastAsia="pl-PL"/>
        </w:rPr>
        <w:t>3</w:t>
      </w:r>
      <w:r w:rsidR="00A7651E" w:rsidRPr="008E156C">
        <w:rPr>
          <w:rFonts w:ascii="Times New Roman" w:eastAsia="Tahoma" w:hAnsi="Times New Roman"/>
          <w:color w:val="000000"/>
          <w:sz w:val="24"/>
          <w:szCs w:val="24"/>
          <w:lang w:eastAsia="pl-PL"/>
        </w:rPr>
        <w:t xml:space="preserve"> r. poz. 1</w:t>
      </w:r>
      <w:r w:rsidR="00FF5D62">
        <w:rPr>
          <w:rFonts w:ascii="Times New Roman" w:eastAsia="Tahoma" w:hAnsi="Times New Roman"/>
          <w:color w:val="000000"/>
          <w:sz w:val="24"/>
          <w:szCs w:val="24"/>
          <w:lang w:eastAsia="pl-PL"/>
        </w:rPr>
        <w:t>605</w:t>
      </w:r>
      <w:r w:rsidR="00A7651E">
        <w:rPr>
          <w:rFonts w:ascii="Times New Roman" w:eastAsia="Tahoma" w:hAnsi="Times New Roman"/>
          <w:color w:val="000000"/>
          <w:sz w:val="24"/>
          <w:szCs w:val="24"/>
          <w:lang w:eastAsia="pl-PL"/>
        </w:rPr>
        <w:t xml:space="preserve"> ze zm.</w:t>
      </w:r>
      <w:r w:rsidR="00A7651E" w:rsidRPr="008E156C">
        <w:rPr>
          <w:rFonts w:ascii="Times New Roman" w:eastAsia="Tahoma" w:hAnsi="Times New Roman"/>
          <w:color w:val="000000"/>
          <w:sz w:val="24"/>
          <w:szCs w:val="24"/>
          <w:lang w:eastAsia="pl-PL"/>
        </w:rPr>
        <w:t>)- dalej PZP niniejszym:</w:t>
      </w:r>
    </w:p>
    <w:p w:rsidR="009F1AD8" w:rsidRDefault="009F1AD8" w:rsidP="005007DC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</w:p>
    <w:p w:rsidR="00DB17A7" w:rsidRPr="005007DC" w:rsidRDefault="00DB17A7" w:rsidP="005007DC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/>
      </w:tblPr>
      <w:tblGrid>
        <w:gridCol w:w="9212"/>
      </w:tblGrid>
      <w:tr w:rsidR="00E17A11" w:rsidRPr="008B0996" w:rsidTr="008B0996">
        <w:tc>
          <w:tcPr>
            <w:tcW w:w="9212" w:type="dxa"/>
            <w:shd w:val="clear" w:color="auto" w:fill="D9D9D9"/>
          </w:tcPr>
          <w:p w:rsidR="00E17A11" w:rsidRPr="008B0996" w:rsidRDefault="00E17A11" w:rsidP="00DF1169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highlight w:val="lightGray"/>
                <w:lang w:eastAsia="pl-PL"/>
              </w:rPr>
            </w:pPr>
            <w:r w:rsidRPr="008B0996">
              <w:rPr>
                <w:rFonts w:ascii="Times New Roman" w:eastAsia="Times New Roman" w:hAnsi="Times New Roman"/>
                <w:b/>
                <w:lang w:eastAsia="pl-PL"/>
              </w:rPr>
              <w:t>Oświadczenie dotyczące podstaw wykluczenia</w:t>
            </w:r>
          </w:p>
        </w:tc>
      </w:tr>
    </w:tbl>
    <w:p w:rsidR="00610955" w:rsidRDefault="00610955" w:rsidP="00DF1169">
      <w:pPr>
        <w:suppressAutoHyphens/>
        <w:spacing w:after="0"/>
        <w:jc w:val="center"/>
        <w:rPr>
          <w:rFonts w:ascii="Times New Roman" w:eastAsia="Times New Roman" w:hAnsi="Times New Roman"/>
          <w:b/>
          <w:highlight w:val="lightGray"/>
          <w:lang w:eastAsia="pl-PL"/>
        </w:rPr>
      </w:pPr>
    </w:p>
    <w:p w:rsidR="00C86A17" w:rsidRPr="00610955" w:rsidRDefault="00C86A17" w:rsidP="00DF1169">
      <w:pPr>
        <w:suppressAutoHyphens/>
        <w:spacing w:after="0"/>
        <w:rPr>
          <w:rFonts w:ascii="Times New Roman" w:eastAsia="Times New Roman" w:hAnsi="Times New Roman"/>
          <w:lang w:eastAsia="pl-PL"/>
        </w:rPr>
      </w:pPr>
      <w:r w:rsidRPr="00610955">
        <w:rPr>
          <w:rFonts w:ascii="Times New Roman" w:eastAsia="Times New Roman" w:hAnsi="Times New Roman"/>
          <w:lang w:eastAsia="pl-PL"/>
        </w:rPr>
        <w:t>Nazwa wykonawcy ............................................................</w:t>
      </w:r>
      <w:r w:rsidR="00610955">
        <w:rPr>
          <w:rFonts w:ascii="Times New Roman" w:eastAsia="Times New Roman" w:hAnsi="Times New Roman"/>
          <w:lang w:eastAsia="pl-PL"/>
        </w:rPr>
        <w:t>...</w:t>
      </w:r>
    </w:p>
    <w:p w:rsidR="00C86A17" w:rsidRDefault="00C86A17" w:rsidP="00DF1169">
      <w:pPr>
        <w:suppressAutoHyphens/>
        <w:spacing w:after="0"/>
        <w:rPr>
          <w:rFonts w:ascii="Times New Roman" w:eastAsia="Times New Roman" w:hAnsi="Times New Roman"/>
          <w:lang w:eastAsia="pl-PL"/>
        </w:rPr>
      </w:pPr>
      <w:r w:rsidRPr="00610955">
        <w:rPr>
          <w:rFonts w:ascii="Times New Roman" w:eastAsia="Times New Roman" w:hAnsi="Times New Roman"/>
          <w:lang w:eastAsia="pl-PL"/>
        </w:rPr>
        <w:t>Adres siedziby .......................................................................</w:t>
      </w:r>
    </w:p>
    <w:p w:rsidR="00426939" w:rsidRPr="00C86A17" w:rsidRDefault="00426939" w:rsidP="00DF1169">
      <w:pPr>
        <w:suppressAutoHyphens/>
        <w:spacing w:after="0"/>
        <w:rPr>
          <w:rFonts w:ascii="Times New Roman" w:eastAsia="Times New Roman" w:hAnsi="Times New Roman"/>
          <w:lang w:eastAsia="pl-PL"/>
        </w:rPr>
      </w:pPr>
    </w:p>
    <w:p w:rsidR="006E5B42" w:rsidRPr="006E5B42" w:rsidRDefault="006E5B42" w:rsidP="006E5B42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ahoma" w:hAnsi="Times New Roman"/>
          <w:bCs/>
          <w:color w:val="000000"/>
          <w:sz w:val="24"/>
          <w:szCs w:val="24"/>
          <w:lang w:eastAsia="pl-PL"/>
        </w:rPr>
      </w:pPr>
      <w:r w:rsidRPr="006E5B42">
        <w:rPr>
          <w:rFonts w:ascii="Times New Roman" w:eastAsia="Tahoma" w:hAnsi="Times New Roman"/>
          <w:bCs/>
          <w:color w:val="000000"/>
          <w:sz w:val="24"/>
          <w:szCs w:val="24"/>
          <w:lang w:eastAsia="pl-PL"/>
        </w:rPr>
        <w:t>Oświadczam, że informacje przedstawione we wstępnym oświadczeniu złożonym wraz z ofertą, iż nie podlegam wykluczeniu z postępowania na podstawie  art. 108 ust 1 pkt 3-6 PZP pozostają aktualne na dzień złożenia niniejszego oświadczenia;</w:t>
      </w:r>
    </w:p>
    <w:p w:rsidR="006E5B42" w:rsidRPr="006E5B42" w:rsidRDefault="006E5B42" w:rsidP="006E5B42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ahoma" w:hAnsi="Times New Roman"/>
          <w:bCs/>
          <w:color w:val="000000"/>
          <w:sz w:val="24"/>
          <w:szCs w:val="24"/>
          <w:lang w:eastAsia="pl-PL"/>
        </w:rPr>
      </w:pPr>
      <w:r w:rsidRPr="006E5B42">
        <w:rPr>
          <w:rFonts w:ascii="Times New Roman" w:eastAsia="Tahoma" w:hAnsi="Times New Roman"/>
          <w:bCs/>
          <w:color w:val="000000"/>
          <w:sz w:val="24"/>
          <w:szCs w:val="24"/>
          <w:lang w:eastAsia="pl-PL"/>
        </w:rPr>
        <w:t>Oświadczam, że informacje przedstawione we wstępnym oświadczeniu złożonym wraz z ofertą, iż nie podlegam wykluczeniu z postępowania na podstawie  art. 109 ust. 1 pkt 5,7,8,9 oraz 10 PZP pozostają aktualne na dzień złożenia niniejszego oświadczenia.</w:t>
      </w:r>
    </w:p>
    <w:p w:rsidR="006E5B42" w:rsidRPr="006E5B42" w:rsidRDefault="006E5B42" w:rsidP="006E5B42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ahoma" w:hAnsi="Times New Roman"/>
          <w:bCs/>
          <w:color w:val="000000"/>
          <w:sz w:val="24"/>
          <w:szCs w:val="24"/>
          <w:lang w:eastAsia="pl-PL"/>
        </w:rPr>
      </w:pPr>
      <w:r w:rsidRPr="006E5B4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2022/576;</w:t>
      </w:r>
    </w:p>
    <w:p w:rsidR="006E5B42" w:rsidRPr="006E5B42" w:rsidRDefault="006E5B42" w:rsidP="006E5B42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ahoma" w:hAnsi="Times New Roman"/>
          <w:bCs/>
          <w:color w:val="000000"/>
          <w:sz w:val="24"/>
          <w:szCs w:val="24"/>
          <w:lang w:eastAsia="pl-PL"/>
        </w:rPr>
      </w:pPr>
      <w:r w:rsidRPr="006E5B4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835);</w:t>
      </w:r>
    </w:p>
    <w:p w:rsidR="006E5B42" w:rsidRPr="006E5B42" w:rsidRDefault="006E5B42" w:rsidP="006E5B42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ahoma" w:hAnsi="Times New Roman"/>
          <w:bCs/>
          <w:color w:val="000000"/>
          <w:sz w:val="24"/>
          <w:szCs w:val="24"/>
          <w:lang w:eastAsia="pl-PL"/>
        </w:rPr>
      </w:pPr>
      <w:r w:rsidRPr="006E5B4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>w stosunku do następującego podmiotu, będącego podwykonawcą, na którego przypada ponad 10% wartości zamówienia</w:t>
      </w:r>
      <w:r w:rsidRPr="006E5B42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pl-PL"/>
        </w:rPr>
        <w:footnoteReference w:id="2"/>
      </w:r>
      <w:r w:rsidRPr="006E5B4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: ……………………………………………………………………………………………….………..….…… (podać pełną nazwę/firmę, adres, a także w zależności od podmiotu: NIP/PESEL, KRS/</w:t>
      </w:r>
      <w:proofErr w:type="spellStart"/>
      <w:r w:rsidRPr="006E5B4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CEiDG</w:t>
      </w:r>
      <w:proofErr w:type="spellEnd"/>
      <w:r w:rsidRPr="006E5B4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), nie zachodzą podstawy wykluczenia z postępowania o udzielenie zamówienia przewidziane w  art.  5k rozporządzenia 833/2014 w brzmieniu nadanym rozporządzeniem 2022/576</w:t>
      </w:r>
      <w:r w:rsidR="00A7651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:rsidR="006E5B42" w:rsidRPr="008E156C" w:rsidRDefault="006E5B42" w:rsidP="006E5B42">
      <w:pPr>
        <w:spacing w:after="0" w:line="240" w:lineRule="auto"/>
        <w:jc w:val="both"/>
        <w:textAlignment w:val="baseline"/>
        <w:rPr>
          <w:rFonts w:ascii="Times New Roman" w:eastAsia="Tahoma" w:hAnsi="Times New Roman"/>
          <w:b/>
          <w:bCs/>
          <w:color w:val="000000"/>
          <w:sz w:val="24"/>
          <w:szCs w:val="24"/>
          <w:lang w:eastAsia="pl-PL"/>
        </w:rPr>
      </w:pPr>
    </w:p>
    <w:p w:rsidR="006E5B42" w:rsidRPr="008E156C" w:rsidRDefault="006E5B42" w:rsidP="006E5B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E156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Jednocześnie informuję, że następujące podmiotowe środki dowodowe: </w:t>
      </w:r>
    </w:p>
    <w:p w:rsidR="006E5B42" w:rsidRPr="008E156C" w:rsidRDefault="006E5B42" w:rsidP="006E5B4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E156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.………….. </w:t>
      </w:r>
    </w:p>
    <w:p w:rsidR="006E5B42" w:rsidRPr="008E156C" w:rsidRDefault="006E5B42" w:rsidP="006E5B4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E156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………….. </w:t>
      </w:r>
    </w:p>
    <w:p w:rsidR="006E5B42" w:rsidRDefault="006E5B42" w:rsidP="006E5B4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E156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………….. </w:t>
      </w:r>
    </w:p>
    <w:p w:rsidR="006E5B42" w:rsidRPr="008E156C" w:rsidRDefault="006E5B42" w:rsidP="006E5B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6E5B42" w:rsidRPr="008E156C" w:rsidRDefault="006E5B42" w:rsidP="006E5B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E156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można pozyskać odpowiednio z następujących rejestrów publicznych: </w:t>
      </w:r>
    </w:p>
    <w:p w:rsidR="006E5B42" w:rsidRPr="008E156C" w:rsidRDefault="006E5B42" w:rsidP="006E5B4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E156C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……………….. </w:t>
      </w:r>
    </w:p>
    <w:p w:rsidR="006E5B42" w:rsidRPr="008E156C" w:rsidRDefault="006E5B42" w:rsidP="006E5B4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E156C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……………….. </w:t>
      </w:r>
    </w:p>
    <w:p w:rsidR="006E5B42" w:rsidRPr="008E156C" w:rsidRDefault="006E5B42" w:rsidP="006E5B4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E156C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………………... </w:t>
      </w:r>
    </w:p>
    <w:p w:rsidR="006E5B42" w:rsidRPr="008E156C" w:rsidRDefault="006E5B42" w:rsidP="006E5B42">
      <w:pPr>
        <w:spacing w:after="0" w:line="240" w:lineRule="auto"/>
        <w:jc w:val="both"/>
        <w:textAlignment w:val="baseline"/>
        <w:rPr>
          <w:rFonts w:ascii="Times New Roman" w:eastAsia="Tahoma" w:hAnsi="Times New Roman"/>
          <w:b/>
          <w:bCs/>
          <w:color w:val="000000"/>
          <w:sz w:val="24"/>
          <w:szCs w:val="24"/>
          <w:lang w:eastAsia="pl-PL"/>
        </w:rPr>
      </w:pPr>
    </w:p>
    <w:p w:rsidR="00AD0BE9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AD0BE9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AD0BE9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AD0BE9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AD0BE9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AD0BE9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sectPr w:rsidR="00AD0BE9" w:rsidSect="00A51E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19C" w:rsidRDefault="0099119C" w:rsidP="00CC2D93">
      <w:pPr>
        <w:spacing w:after="0" w:line="240" w:lineRule="auto"/>
      </w:pPr>
      <w:r>
        <w:separator/>
      </w:r>
    </w:p>
  </w:endnote>
  <w:endnote w:type="continuationSeparator" w:id="1">
    <w:p w:rsidR="0099119C" w:rsidRDefault="0099119C" w:rsidP="00CC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D93" w:rsidRDefault="00CC2D93">
    <w:pPr>
      <w:pStyle w:val="Stopka"/>
    </w:pPr>
  </w:p>
  <w:p w:rsidR="006E5B42" w:rsidRPr="00426939" w:rsidRDefault="006E5B42" w:rsidP="006E5B42">
    <w:pPr>
      <w:pStyle w:val="Stopka"/>
      <w:jc w:val="center"/>
      <w:rPr>
        <w:rFonts w:ascii="Times New Roman" w:hAnsi="Times New Roman"/>
      </w:rPr>
    </w:pPr>
    <w:r w:rsidRPr="00426939">
      <w:rPr>
        <w:rFonts w:ascii="Times New Roman" w:hAnsi="Times New Roman"/>
      </w:rPr>
      <w:t xml:space="preserve">WYMAGANE PODPISANIE KWALIFIKOWANYM PODPISEM ELEKTRONICZNYM </w:t>
    </w:r>
  </w:p>
  <w:p w:rsidR="00CC2D93" w:rsidRDefault="00CC2D9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939" w:rsidRPr="00426939" w:rsidRDefault="00426939" w:rsidP="00426939">
    <w:pPr>
      <w:pStyle w:val="Stopka"/>
      <w:jc w:val="center"/>
      <w:rPr>
        <w:rFonts w:ascii="Times New Roman" w:hAnsi="Times New Roman"/>
      </w:rPr>
    </w:pPr>
    <w:r w:rsidRPr="00426939">
      <w:rPr>
        <w:rFonts w:ascii="Times New Roman" w:hAnsi="Times New Roman"/>
      </w:rPr>
      <w:t xml:space="preserve">WYMAGANE PODPISANIE KWALIFIKOWANYM PODPISEM ELEKTRONICZNYM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19C" w:rsidRDefault="0099119C" w:rsidP="00CC2D93">
      <w:pPr>
        <w:spacing w:after="0" w:line="240" w:lineRule="auto"/>
      </w:pPr>
      <w:r>
        <w:separator/>
      </w:r>
    </w:p>
  </w:footnote>
  <w:footnote w:type="continuationSeparator" w:id="1">
    <w:p w:rsidR="0099119C" w:rsidRDefault="0099119C" w:rsidP="00CC2D93">
      <w:pPr>
        <w:spacing w:after="0" w:line="240" w:lineRule="auto"/>
      </w:pPr>
      <w:r>
        <w:continuationSeparator/>
      </w:r>
    </w:p>
  </w:footnote>
  <w:footnote w:id="2">
    <w:p w:rsidR="006E5B42" w:rsidRDefault="006E5B42" w:rsidP="006E5B42">
      <w:pPr>
        <w:pStyle w:val="Tekstprzypisudolnego"/>
      </w:pPr>
      <w:r>
        <w:rPr>
          <w:rStyle w:val="Odwoanieprzypisudolnego"/>
        </w:rPr>
        <w:footnoteRef/>
      </w:r>
      <w:r>
        <w:t xml:space="preserve"> Podać o ile dotyczy, w przeciwnym wypadku – wykreślić.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F5" w:rsidRPr="00C512F5" w:rsidRDefault="00C512F5" w:rsidP="00C512F5">
    <w:pPr>
      <w:tabs>
        <w:tab w:val="center" w:pos="4536"/>
        <w:tab w:val="right" w:pos="9000"/>
      </w:tabs>
      <w:spacing w:after="0" w:line="240" w:lineRule="auto"/>
      <w:ind w:left="-540" w:right="-468"/>
      <w:rPr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EE4" w:rsidRDefault="005007DC">
    <w:pPr>
      <w:pStyle w:val="Nagwek"/>
    </w:pPr>
    <w:r>
      <w:rPr>
        <w:noProof/>
        <w:lang w:eastAsia="pl-PL"/>
      </w:rPr>
      <w:drawing>
        <wp:inline distT="0" distB="0" distL="0" distR="0">
          <wp:extent cx="6115050" cy="105727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49BA"/>
    <w:multiLevelType w:val="hybridMultilevel"/>
    <w:tmpl w:val="5E6E0A1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8842BA"/>
    <w:multiLevelType w:val="hybridMultilevel"/>
    <w:tmpl w:val="4874F952"/>
    <w:lvl w:ilvl="0" w:tplc="1CC4ED1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24DD71C8"/>
    <w:multiLevelType w:val="hybridMultilevel"/>
    <w:tmpl w:val="803A8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76EDE0">
      <w:start w:val="1"/>
      <w:numFmt w:val="decimal"/>
      <w:lvlText w:val="%2)"/>
      <w:lvlJc w:val="left"/>
      <w:pPr>
        <w:ind w:left="172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4075C1"/>
    <w:multiLevelType w:val="hybridMultilevel"/>
    <w:tmpl w:val="786682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867DCC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DE6E57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A52AD4"/>
    <w:multiLevelType w:val="hybridMultilevel"/>
    <w:tmpl w:val="7D803948"/>
    <w:lvl w:ilvl="0" w:tplc="B45E0C2E">
      <w:start w:val="6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EF25BEA"/>
    <w:multiLevelType w:val="hybridMultilevel"/>
    <w:tmpl w:val="CA66630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3825C88"/>
    <w:multiLevelType w:val="hybridMultilevel"/>
    <w:tmpl w:val="9A60FCF0"/>
    <w:lvl w:ilvl="0" w:tplc="DD4AF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8009A9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8E7036"/>
    <w:multiLevelType w:val="hybridMultilevel"/>
    <w:tmpl w:val="2496F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9273D3"/>
    <w:multiLevelType w:val="hybridMultilevel"/>
    <w:tmpl w:val="91120DB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7BD06D9"/>
    <w:multiLevelType w:val="hybridMultilevel"/>
    <w:tmpl w:val="D214E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7E2A09"/>
    <w:multiLevelType w:val="hybridMultilevel"/>
    <w:tmpl w:val="752440A2"/>
    <w:lvl w:ilvl="0" w:tplc="DFDA41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400D6C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410DCC"/>
    <w:multiLevelType w:val="hybridMultilevel"/>
    <w:tmpl w:val="D8641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4"/>
  </w:num>
  <w:num w:numId="4">
    <w:abstractNumId w:val="0"/>
  </w:num>
  <w:num w:numId="5">
    <w:abstractNumId w:val="3"/>
  </w:num>
  <w:num w:numId="6">
    <w:abstractNumId w:val="2"/>
  </w:num>
  <w:num w:numId="7">
    <w:abstractNumId w:val="8"/>
  </w:num>
  <w:num w:numId="8">
    <w:abstractNumId w:val="11"/>
  </w:num>
  <w:num w:numId="9">
    <w:abstractNumId w:val="16"/>
  </w:num>
  <w:num w:numId="10">
    <w:abstractNumId w:val="12"/>
  </w:num>
  <w:num w:numId="11">
    <w:abstractNumId w:val="15"/>
  </w:num>
  <w:num w:numId="12">
    <w:abstractNumId w:val="10"/>
  </w:num>
  <w:num w:numId="13">
    <w:abstractNumId w:val="9"/>
  </w:num>
  <w:num w:numId="14">
    <w:abstractNumId w:val="13"/>
  </w:num>
  <w:num w:numId="15">
    <w:abstractNumId w:val="6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CC2D93"/>
    <w:rsid w:val="000044B6"/>
    <w:rsid w:val="0000630B"/>
    <w:rsid w:val="00013852"/>
    <w:rsid w:val="00017292"/>
    <w:rsid w:val="00022BD0"/>
    <w:rsid w:val="0003609C"/>
    <w:rsid w:val="00037CEF"/>
    <w:rsid w:val="000514CA"/>
    <w:rsid w:val="00053B4A"/>
    <w:rsid w:val="000565BD"/>
    <w:rsid w:val="00057333"/>
    <w:rsid w:val="00060360"/>
    <w:rsid w:val="000664E8"/>
    <w:rsid w:val="000750E8"/>
    <w:rsid w:val="00076C98"/>
    <w:rsid w:val="000A1DE0"/>
    <w:rsid w:val="000A4CC9"/>
    <w:rsid w:val="000D3B80"/>
    <w:rsid w:val="000D5CE8"/>
    <w:rsid w:val="00106C1D"/>
    <w:rsid w:val="001511A6"/>
    <w:rsid w:val="00153A7F"/>
    <w:rsid w:val="00153C6C"/>
    <w:rsid w:val="001635D1"/>
    <w:rsid w:val="001659AD"/>
    <w:rsid w:val="00165C2A"/>
    <w:rsid w:val="00166602"/>
    <w:rsid w:val="001737A1"/>
    <w:rsid w:val="0018326B"/>
    <w:rsid w:val="00187FFB"/>
    <w:rsid w:val="00193D65"/>
    <w:rsid w:val="0019467B"/>
    <w:rsid w:val="00194EA4"/>
    <w:rsid w:val="001A7A37"/>
    <w:rsid w:val="001A7C81"/>
    <w:rsid w:val="001B4DF1"/>
    <w:rsid w:val="001C63F8"/>
    <w:rsid w:val="001D418A"/>
    <w:rsid w:val="001E0A97"/>
    <w:rsid w:val="001F4FE4"/>
    <w:rsid w:val="00206AFA"/>
    <w:rsid w:val="00210BCF"/>
    <w:rsid w:val="002132EE"/>
    <w:rsid w:val="002215C6"/>
    <w:rsid w:val="0022601F"/>
    <w:rsid w:val="002362A2"/>
    <w:rsid w:val="002569B6"/>
    <w:rsid w:val="00267C4C"/>
    <w:rsid w:val="00273112"/>
    <w:rsid w:val="0027371C"/>
    <w:rsid w:val="002741B9"/>
    <w:rsid w:val="002743E3"/>
    <w:rsid w:val="002858F7"/>
    <w:rsid w:val="00287667"/>
    <w:rsid w:val="00297017"/>
    <w:rsid w:val="002A2D85"/>
    <w:rsid w:val="002A48F5"/>
    <w:rsid w:val="002B5582"/>
    <w:rsid w:val="002D240B"/>
    <w:rsid w:val="002E0746"/>
    <w:rsid w:val="002E56C7"/>
    <w:rsid w:val="002F0405"/>
    <w:rsid w:val="003049D1"/>
    <w:rsid w:val="003133B6"/>
    <w:rsid w:val="00316A2A"/>
    <w:rsid w:val="003225DD"/>
    <w:rsid w:val="003403E3"/>
    <w:rsid w:val="003456D2"/>
    <w:rsid w:val="0034784F"/>
    <w:rsid w:val="00347C84"/>
    <w:rsid w:val="00350332"/>
    <w:rsid w:val="00361E98"/>
    <w:rsid w:val="00366B90"/>
    <w:rsid w:val="00374FA9"/>
    <w:rsid w:val="003A396B"/>
    <w:rsid w:val="003A7051"/>
    <w:rsid w:val="003B3DEF"/>
    <w:rsid w:val="003C4433"/>
    <w:rsid w:val="003C6ABE"/>
    <w:rsid w:val="003D3304"/>
    <w:rsid w:val="003E10D8"/>
    <w:rsid w:val="003E42E2"/>
    <w:rsid w:val="003E7D2B"/>
    <w:rsid w:val="003F6451"/>
    <w:rsid w:val="00407F76"/>
    <w:rsid w:val="00417191"/>
    <w:rsid w:val="00426461"/>
    <w:rsid w:val="00426939"/>
    <w:rsid w:val="00426AEB"/>
    <w:rsid w:val="00451128"/>
    <w:rsid w:val="004549B5"/>
    <w:rsid w:val="00462E13"/>
    <w:rsid w:val="00476688"/>
    <w:rsid w:val="004A3BF2"/>
    <w:rsid w:val="004A50BA"/>
    <w:rsid w:val="004B67CF"/>
    <w:rsid w:val="004C47F4"/>
    <w:rsid w:val="004D0122"/>
    <w:rsid w:val="004E4D8F"/>
    <w:rsid w:val="004E7896"/>
    <w:rsid w:val="004F0929"/>
    <w:rsid w:val="005007DC"/>
    <w:rsid w:val="005227E8"/>
    <w:rsid w:val="00541FBD"/>
    <w:rsid w:val="005502EB"/>
    <w:rsid w:val="00554121"/>
    <w:rsid w:val="0055616C"/>
    <w:rsid w:val="00557BA0"/>
    <w:rsid w:val="00561B7E"/>
    <w:rsid w:val="00562B09"/>
    <w:rsid w:val="00564C57"/>
    <w:rsid w:val="00571AAF"/>
    <w:rsid w:val="00583155"/>
    <w:rsid w:val="0059397F"/>
    <w:rsid w:val="005A7D39"/>
    <w:rsid w:val="005B02D7"/>
    <w:rsid w:val="005C3C59"/>
    <w:rsid w:val="005D6EE1"/>
    <w:rsid w:val="005E2D95"/>
    <w:rsid w:val="005F1ACD"/>
    <w:rsid w:val="005F2483"/>
    <w:rsid w:val="0060044F"/>
    <w:rsid w:val="00606E88"/>
    <w:rsid w:val="00610955"/>
    <w:rsid w:val="006216F9"/>
    <w:rsid w:val="00621EB8"/>
    <w:rsid w:val="0062427C"/>
    <w:rsid w:val="006249BB"/>
    <w:rsid w:val="006314F3"/>
    <w:rsid w:val="00644676"/>
    <w:rsid w:val="006456C6"/>
    <w:rsid w:val="0065099A"/>
    <w:rsid w:val="00651D57"/>
    <w:rsid w:val="00654604"/>
    <w:rsid w:val="00660DF8"/>
    <w:rsid w:val="00661FB9"/>
    <w:rsid w:val="00664F32"/>
    <w:rsid w:val="006650B4"/>
    <w:rsid w:val="006753CD"/>
    <w:rsid w:val="0068329B"/>
    <w:rsid w:val="00684B85"/>
    <w:rsid w:val="006875C6"/>
    <w:rsid w:val="006B1950"/>
    <w:rsid w:val="006B210F"/>
    <w:rsid w:val="006B21D6"/>
    <w:rsid w:val="006B381C"/>
    <w:rsid w:val="006D31C3"/>
    <w:rsid w:val="006E384B"/>
    <w:rsid w:val="006E51A3"/>
    <w:rsid w:val="006E5B42"/>
    <w:rsid w:val="006E65D0"/>
    <w:rsid w:val="006F26E2"/>
    <w:rsid w:val="006F6C92"/>
    <w:rsid w:val="006F705B"/>
    <w:rsid w:val="007003FB"/>
    <w:rsid w:val="00700C18"/>
    <w:rsid w:val="007105F0"/>
    <w:rsid w:val="00711B4C"/>
    <w:rsid w:val="007154AD"/>
    <w:rsid w:val="00740BC3"/>
    <w:rsid w:val="00745DF5"/>
    <w:rsid w:val="00753E40"/>
    <w:rsid w:val="00760B2F"/>
    <w:rsid w:val="00761E6D"/>
    <w:rsid w:val="0076583F"/>
    <w:rsid w:val="007658C3"/>
    <w:rsid w:val="007716E3"/>
    <w:rsid w:val="00774D59"/>
    <w:rsid w:val="007766A5"/>
    <w:rsid w:val="00782B13"/>
    <w:rsid w:val="00784BB9"/>
    <w:rsid w:val="0079136E"/>
    <w:rsid w:val="00793F13"/>
    <w:rsid w:val="007A7204"/>
    <w:rsid w:val="007B2827"/>
    <w:rsid w:val="007B7E6F"/>
    <w:rsid w:val="007C20F8"/>
    <w:rsid w:val="007C22E7"/>
    <w:rsid w:val="007C2365"/>
    <w:rsid w:val="007C5EC3"/>
    <w:rsid w:val="007D255D"/>
    <w:rsid w:val="007D2DC0"/>
    <w:rsid w:val="00814AC3"/>
    <w:rsid w:val="008217B7"/>
    <w:rsid w:val="00822721"/>
    <w:rsid w:val="00834F2F"/>
    <w:rsid w:val="00844588"/>
    <w:rsid w:val="008662D0"/>
    <w:rsid w:val="008667B6"/>
    <w:rsid w:val="00877E5E"/>
    <w:rsid w:val="00883059"/>
    <w:rsid w:val="008A6EF6"/>
    <w:rsid w:val="008B0996"/>
    <w:rsid w:val="008B0A70"/>
    <w:rsid w:val="008B3ECB"/>
    <w:rsid w:val="008B3FDD"/>
    <w:rsid w:val="008B76A9"/>
    <w:rsid w:val="008D77E6"/>
    <w:rsid w:val="008E5A27"/>
    <w:rsid w:val="008F56B1"/>
    <w:rsid w:val="008F600C"/>
    <w:rsid w:val="008F68B6"/>
    <w:rsid w:val="00902937"/>
    <w:rsid w:val="00905920"/>
    <w:rsid w:val="00906444"/>
    <w:rsid w:val="0091328A"/>
    <w:rsid w:val="00922F50"/>
    <w:rsid w:val="00925DE4"/>
    <w:rsid w:val="009418C7"/>
    <w:rsid w:val="00956943"/>
    <w:rsid w:val="00964714"/>
    <w:rsid w:val="00974E06"/>
    <w:rsid w:val="00987580"/>
    <w:rsid w:val="009905A9"/>
    <w:rsid w:val="0099119C"/>
    <w:rsid w:val="00996AFA"/>
    <w:rsid w:val="009A6A9F"/>
    <w:rsid w:val="009B5428"/>
    <w:rsid w:val="009B7497"/>
    <w:rsid w:val="009C0770"/>
    <w:rsid w:val="009D5675"/>
    <w:rsid w:val="009F1AD8"/>
    <w:rsid w:val="00A016AA"/>
    <w:rsid w:val="00A01C3E"/>
    <w:rsid w:val="00A02236"/>
    <w:rsid w:val="00A06F2E"/>
    <w:rsid w:val="00A2057F"/>
    <w:rsid w:val="00A20767"/>
    <w:rsid w:val="00A36E95"/>
    <w:rsid w:val="00A47B6E"/>
    <w:rsid w:val="00A51EE4"/>
    <w:rsid w:val="00A5539E"/>
    <w:rsid w:val="00A67E30"/>
    <w:rsid w:val="00A70F7C"/>
    <w:rsid w:val="00A724D0"/>
    <w:rsid w:val="00A75332"/>
    <w:rsid w:val="00A7651E"/>
    <w:rsid w:val="00A8663D"/>
    <w:rsid w:val="00A9307E"/>
    <w:rsid w:val="00AA3B9A"/>
    <w:rsid w:val="00AA5677"/>
    <w:rsid w:val="00AA7D8E"/>
    <w:rsid w:val="00AB0AAA"/>
    <w:rsid w:val="00AB6DAB"/>
    <w:rsid w:val="00AC2E2C"/>
    <w:rsid w:val="00AD0BE9"/>
    <w:rsid w:val="00AE4067"/>
    <w:rsid w:val="00B06F2D"/>
    <w:rsid w:val="00B13167"/>
    <w:rsid w:val="00B15A0B"/>
    <w:rsid w:val="00B20C58"/>
    <w:rsid w:val="00B319EA"/>
    <w:rsid w:val="00B35F01"/>
    <w:rsid w:val="00B41C1D"/>
    <w:rsid w:val="00B57F3D"/>
    <w:rsid w:val="00B61100"/>
    <w:rsid w:val="00B64ADB"/>
    <w:rsid w:val="00B71E9D"/>
    <w:rsid w:val="00B750F8"/>
    <w:rsid w:val="00B92197"/>
    <w:rsid w:val="00BA31B5"/>
    <w:rsid w:val="00BB1E30"/>
    <w:rsid w:val="00BB31A8"/>
    <w:rsid w:val="00BC1001"/>
    <w:rsid w:val="00BC5CE2"/>
    <w:rsid w:val="00BD4B42"/>
    <w:rsid w:val="00BE3B0A"/>
    <w:rsid w:val="00BF0228"/>
    <w:rsid w:val="00BF0D93"/>
    <w:rsid w:val="00BF0E27"/>
    <w:rsid w:val="00C43776"/>
    <w:rsid w:val="00C4380C"/>
    <w:rsid w:val="00C512F5"/>
    <w:rsid w:val="00C70430"/>
    <w:rsid w:val="00C86A17"/>
    <w:rsid w:val="00CB6A0A"/>
    <w:rsid w:val="00CC018A"/>
    <w:rsid w:val="00CC2D93"/>
    <w:rsid w:val="00CC3138"/>
    <w:rsid w:val="00CC4993"/>
    <w:rsid w:val="00CC7150"/>
    <w:rsid w:val="00CD07AF"/>
    <w:rsid w:val="00CE516F"/>
    <w:rsid w:val="00CE665C"/>
    <w:rsid w:val="00CE6803"/>
    <w:rsid w:val="00CF3A89"/>
    <w:rsid w:val="00CF6D75"/>
    <w:rsid w:val="00D061FD"/>
    <w:rsid w:val="00D114C7"/>
    <w:rsid w:val="00D212F6"/>
    <w:rsid w:val="00D2130B"/>
    <w:rsid w:val="00D44A62"/>
    <w:rsid w:val="00D73F80"/>
    <w:rsid w:val="00D90B47"/>
    <w:rsid w:val="00DA6C6E"/>
    <w:rsid w:val="00DB17A7"/>
    <w:rsid w:val="00DB3ADF"/>
    <w:rsid w:val="00DC085E"/>
    <w:rsid w:val="00DC4239"/>
    <w:rsid w:val="00DC4E21"/>
    <w:rsid w:val="00DD2384"/>
    <w:rsid w:val="00DD303F"/>
    <w:rsid w:val="00DD6DF2"/>
    <w:rsid w:val="00DE1A22"/>
    <w:rsid w:val="00DF0F2F"/>
    <w:rsid w:val="00DF1169"/>
    <w:rsid w:val="00DF2346"/>
    <w:rsid w:val="00DF6088"/>
    <w:rsid w:val="00E100C1"/>
    <w:rsid w:val="00E11550"/>
    <w:rsid w:val="00E17A11"/>
    <w:rsid w:val="00E207D2"/>
    <w:rsid w:val="00E2164B"/>
    <w:rsid w:val="00E27C5C"/>
    <w:rsid w:val="00E60195"/>
    <w:rsid w:val="00E63820"/>
    <w:rsid w:val="00E65D06"/>
    <w:rsid w:val="00E73A5A"/>
    <w:rsid w:val="00E74B8C"/>
    <w:rsid w:val="00E76EB1"/>
    <w:rsid w:val="00E77A2B"/>
    <w:rsid w:val="00E8015A"/>
    <w:rsid w:val="00E86D4F"/>
    <w:rsid w:val="00E913DA"/>
    <w:rsid w:val="00EA563C"/>
    <w:rsid w:val="00EB4453"/>
    <w:rsid w:val="00ED0387"/>
    <w:rsid w:val="00ED5A51"/>
    <w:rsid w:val="00EE369B"/>
    <w:rsid w:val="00EE6812"/>
    <w:rsid w:val="00EF4642"/>
    <w:rsid w:val="00F076BB"/>
    <w:rsid w:val="00F17BCA"/>
    <w:rsid w:val="00F221C1"/>
    <w:rsid w:val="00F24FA4"/>
    <w:rsid w:val="00F3009C"/>
    <w:rsid w:val="00F30B71"/>
    <w:rsid w:val="00F34EB6"/>
    <w:rsid w:val="00F41E9B"/>
    <w:rsid w:val="00F6548B"/>
    <w:rsid w:val="00F725C9"/>
    <w:rsid w:val="00F7414E"/>
    <w:rsid w:val="00F75C8D"/>
    <w:rsid w:val="00F80669"/>
    <w:rsid w:val="00F865FC"/>
    <w:rsid w:val="00F9108A"/>
    <w:rsid w:val="00F94E74"/>
    <w:rsid w:val="00FA053B"/>
    <w:rsid w:val="00FB2B4B"/>
    <w:rsid w:val="00FB75C7"/>
    <w:rsid w:val="00FF5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645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D93"/>
  </w:style>
  <w:style w:type="paragraph" w:styleId="Stopka">
    <w:name w:val="footer"/>
    <w:basedOn w:val="Normalny"/>
    <w:link w:val="Stopka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D93"/>
  </w:style>
  <w:style w:type="paragraph" w:styleId="Tekstdymka">
    <w:name w:val="Balloon Text"/>
    <w:basedOn w:val="Normalny"/>
    <w:link w:val="TekstdymkaZnak"/>
    <w:uiPriority w:val="99"/>
    <w:semiHidden/>
    <w:unhideWhenUsed/>
    <w:rsid w:val="00CC2D9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2D93"/>
    <w:rPr>
      <w:rFonts w:ascii="Tahoma" w:hAnsi="Tahoma" w:cs="Tahoma"/>
      <w:sz w:val="16"/>
      <w:szCs w:val="16"/>
    </w:rPr>
  </w:style>
  <w:style w:type="paragraph" w:customStyle="1" w:styleId="Paragraf">
    <w:name w:val="Paragraf"/>
    <w:basedOn w:val="Normalny"/>
    <w:rsid w:val="002743E3"/>
    <w:pPr>
      <w:snapToGrid w:val="0"/>
      <w:spacing w:before="120" w:after="120" w:line="240" w:lineRule="auto"/>
      <w:jc w:val="center"/>
    </w:pPr>
    <w:rPr>
      <w:rFonts w:ascii="Times New Roman" w:eastAsia="Times New Roman" w:hAnsi="Times New Roman"/>
      <w:szCs w:val="20"/>
      <w:lang w:eastAsia="pl-PL"/>
    </w:rPr>
  </w:style>
  <w:style w:type="paragraph" w:customStyle="1" w:styleId="Akapitzlist1">
    <w:name w:val="Akapit z listą1"/>
    <w:basedOn w:val="Normalny"/>
    <w:qFormat/>
    <w:rsid w:val="002743E3"/>
    <w:pPr>
      <w:ind w:left="720"/>
      <w:contextualSpacing/>
    </w:pPr>
    <w:rPr>
      <w:rFonts w:eastAsia="Times New Roman"/>
    </w:rPr>
  </w:style>
  <w:style w:type="character" w:styleId="Pogrubienie">
    <w:name w:val="Strong"/>
    <w:qFormat/>
    <w:rsid w:val="00DF2346"/>
    <w:rPr>
      <w:b/>
      <w:bCs/>
    </w:rPr>
  </w:style>
  <w:style w:type="table" w:styleId="Tabela-Siatka">
    <w:name w:val="Table Grid"/>
    <w:basedOn w:val="Standardowy"/>
    <w:rsid w:val="00C512F5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3">
    <w:name w:val="Body Text 3"/>
    <w:basedOn w:val="Normalny"/>
    <w:rsid w:val="005E2D9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5E2D95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styleId="Tekstpodstawowy">
    <w:name w:val="Body Text"/>
    <w:basedOn w:val="Normalny"/>
    <w:rsid w:val="00CE665C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styleId="Odwoanieprzypisudolnego">
    <w:name w:val="footnote reference"/>
    <w:uiPriority w:val="99"/>
    <w:unhideWhenUsed/>
    <w:rsid w:val="000D5C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5CE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D5CE8"/>
    <w:rPr>
      <w:rFonts w:ascii="Times New Roman" w:eastAsia="Times New Roman" w:hAnsi="Times New Roman"/>
    </w:rPr>
  </w:style>
  <w:style w:type="paragraph" w:customStyle="1" w:styleId="Default">
    <w:name w:val="Default"/>
    <w:rsid w:val="007B28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C1D25-AE6E-4DB7-BFCC-B4FEE56C1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JZ Consulting Joanna Zdanowska</Company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Zdanowski</dc:creator>
  <cp:lastModifiedBy>m_optacy</cp:lastModifiedBy>
  <cp:revision>2</cp:revision>
  <cp:lastPrinted>2021-02-01T11:14:00Z</cp:lastPrinted>
  <dcterms:created xsi:type="dcterms:W3CDTF">2023-09-11T12:14:00Z</dcterms:created>
  <dcterms:modified xsi:type="dcterms:W3CDTF">2023-09-11T12:14:00Z</dcterms:modified>
</cp:coreProperties>
</file>