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8C2FA" w14:textId="4B9FD76B" w:rsidR="00972059" w:rsidRPr="00BE0664" w:rsidRDefault="00D05906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1978E5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-</w:t>
      </w:r>
      <w:r w:rsidR="001978E5">
        <w:rPr>
          <w:rFonts w:ascii="Arial" w:hAnsi="Arial" w:cs="Arial"/>
          <w:sz w:val="20"/>
          <w:szCs w:val="20"/>
        </w:rPr>
        <w:t>29</w:t>
      </w:r>
      <w:r w:rsidR="004F7A30">
        <w:rPr>
          <w:rFonts w:ascii="Arial" w:hAnsi="Arial" w:cs="Arial"/>
          <w:sz w:val="20"/>
          <w:szCs w:val="20"/>
        </w:rPr>
        <w:t>/22</w:t>
      </w:r>
    </w:p>
    <w:p w14:paraId="358CA3D9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6F768A0E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319B2D3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921EFF2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5FED867" w14:textId="26F65419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B574B1">
        <w:rPr>
          <w:rFonts w:ascii="Arial" w:hAnsi="Arial" w:cs="Arial"/>
          <w:sz w:val="20"/>
          <w:szCs w:val="20"/>
        </w:rPr>
        <w:t xml:space="preserve"> 05.</w:t>
      </w:r>
      <w:r w:rsidR="001978E5">
        <w:rPr>
          <w:rFonts w:ascii="Arial" w:hAnsi="Arial" w:cs="Arial"/>
          <w:sz w:val="20"/>
          <w:szCs w:val="20"/>
        </w:rPr>
        <w:t>08</w:t>
      </w:r>
      <w:r w:rsidR="00D05906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6CC0B7D0" w14:textId="77777777"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14:paraId="3858A2F2" w14:textId="2950F174"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1978E5">
        <w:rPr>
          <w:rFonts w:ascii="Arial" w:hAnsi="Arial" w:cs="Arial"/>
          <w:b/>
          <w:bCs/>
          <w:iCs/>
          <w:sz w:val="20"/>
          <w:szCs w:val="20"/>
        </w:rPr>
        <w:t>29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B6FE579" w14:textId="77777777"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E549715" w14:textId="3A028BD7" w:rsidR="00B574B1" w:rsidRDefault="00102347" w:rsidP="00B4241F">
      <w:pPr>
        <w:jc w:val="both"/>
        <w:rPr>
          <w:rFonts w:cs="Calibri"/>
          <w:b/>
          <w:sz w:val="20"/>
          <w:szCs w:val="20"/>
          <w:lang w:eastAsia="pl-PL"/>
        </w:rPr>
      </w:pPr>
      <w:r w:rsidRPr="0043638F">
        <w:rPr>
          <w:rFonts w:ascii="Arial" w:hAnsi="Arial" w:cs="Arial"/>
          <w:sz w:val="20"/>
          <w:szCs w:val="20"/>
        </w:rPr>
        <w:t>W dniu</w:t>
      </w:r>
      <w:r w:rsidR="00B574B1">
        <w:rPr>
          <w:rFonts w:ascii="Arial" w:hAnsi="Arial" w:cs="Arial"/>
          <w:sz w:val="20"/>
          <w:szCs w:val="20"/>
        </w:rPr>
        <w:t xml:space="preserve"> 05.</w:t>
      </w:r>
      <w:r w:rsidR="001978E5">
        <w:rPr>
          <w:rFonts w:ascii="Arial" w:hAnsi="Arial" w:cs="Arial"/>
          <w:sz w:val="20"/>
          <w:szCs w:val="20"/>
        </w:rPr>
        <w:t>08</w:t>
      </w:r>
      <w:r w:rsidR="004F7A30" w:rsidRPr="0043638F">
        <w:rPr>
          <w:rFonts w:ascii="Arial" w:hAnsi="Arial" w:cs="Arial"/>
          <w:sz w:val="20"/>
          <w:szCs w:val="20"/>
        </w:rPr>
        <w:t>.2022</w:t>
      </w:r>
      <w:r w:rsidR="007563B4" w:rsidRPr="0043638F">
        <w:rPr>
          <w:rFonts w:ascii="Arial" w:hAnsi="Arial" w:cs="Arial"/>
          <w:sz w:val="20"/>
          <w:szCs w:val="20"/>
        </w:rPr>
        <w:t xml:space="preserve"> r. </w:t>
      </w:r>
      <w:r w:rsidRPr="0043638F">
        <w:rPr>
          <w:rFonts w:ascii="Arial" w:hAnsi="Arial" w:cs="Arial"/>
          <w:sz w:val="20"/>
          <w:szCs w:val="20"/>
        </w:rPr>
        <w:t xml:space="preserve">o godzinie </w:t>
      </w:r>
      <w:r w:rsidR="00822372" w:rsidRPr="0043638F">
        <w:rPr>
          <w:rFonts w:ascii="Arial" w:hAnsi="Arial" w:cs="Arial"/>
          <w:sz w:val="20"/>
          <w:szCs w:val="20"/>
        </w:rPr>
        <w:t>9:</w:t>
      </w:r>
      <w:r w:rsidR="00C85A90" w:rsidRPr="0043638F">
        <w:rPr>
          <w:rFonts w:ascii="Arial" w:hAnsi="Arial" w:cs="Arial"/>
          <w:sz w:val="20"/>
          <w:szCs w:val="20"/>
        </w:rPr>
        <w:t>3</w:t>
      </w:r>
      <w:r w:rsidRPr="0043638F">
        <w:rPr>
          <w:rFonts w:ascii="Arial" w:hAnsi="Arial" w:cs="Arial"/>
          <w:sz w:val="20"/>
          <w:szCs w:val="20"/>
        </w:rPr>
        <w:t xml:space="preserve">0 nastąpiło otwarcie </w:t>
      </w:r>
      <w:r w:rsidRPr="00D05906">
        <w:rPr>
          <w:rFonts w:ascii="Arial" w:hAnsi="Arial" w:cs="Arial"/>
          <w:sz w:val="20"/>
          <w:szCs w:val="20"/>
        </w:rPr>
        <w:t xml:space="preserve">ofert na </w:t>
      </w:r>
      <w:r w:rsidR="00CE5E00" w:rsidRPr="00B574B1">
        <w:rPr>
          <w:rFonts w:ascii="Arial" w:hAnsi="Arial" w:cs="Arial"/>
          <w:iCs/>
          <w:sz w:val="20"/>
          <w:szCs w:val="20"/>
        </w:rPr>
        <w:t>„</w:t>
      </w:r>
      <w:r w:rsidR="00B574B1" w:rsidRPr="00B574B1">
        <w:rPr>
          <w:rFonts w:ascii="Arial" w:hAnsi="Arial" w:cs="Arial"/>
          <w:b/>
          <w:sz w:val="20"/>
          <w:szCs w:val="20"/>
        </w:rPr>
        <w:t>Dostawa wyposażenia gastronomicznego w ramach modernizacji i dostosowania pomieszczeń budynku Kuchni szpitalnej”</w:t>
      </w:r>
    </w:p>
    <w:p w14:paraId="144268E6" w14:textId="2E34C590" w:rsidR="00B134EC" w:rsidRPr="006646D1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52BEF43A" w14:textId="77777777" w:rsidR="008708B1" w:rsidRPr="006646D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02AC4983" w14:textId="1C2C8CF4"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B4241F">
        <w:rPr>
          <w:rFonts w:ascii="Arial" w:hAnsi="Arial" w:cs="Arial"/>
          <w:sz w:val="20"/>
          <w:szCs w:val="20"/>
        </w:rPr>
        <w:t>304 264,40</w:t>
      </w:r>
      <w:r w:rsidRPr="00146CC1">
        <w:rPr>
          <w:rFonts w:ascii="Arial" w:hAnsi="Arial" w:cs="Arial"/>
          <w:sz w:val="20"/>
          <w:szCs w:val="20"/>
        </w:rPr>
        <w:t xml:space="preserve"> zł brutto. </w:t>
      </w:r>
    </w:p>
    <w:p w14:paraId="268CE468" w14:textId="44F17337"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3909A5">
        <w:rPr>
          <w:rFonts w:ascii="Arial" w:hAnsi="Arial" w:cs="Arial"/>
          <w:sz w:val="20"/>
          <w:szCs w:val="20"/>
        </w:rPr>
        <w:t xml:space="preserve">40 </w:t>
      </w:r>
      <w:r w:rsidR="00D05906">
        <w:rPr>
          <w:rFonts w:ascii="Arial" w:hAnsi="Arial" w:cs="Arial"/>
          <w:sz w:val="20"/>
          <w:szCs w:val="20"/>
        </w:rPr>
        <w:t xml:space="preserve">dni </w:t>
      </w:r>
      <w:r w:rsidR="00B4241F">
        <w:rPr>
          <w:rFonts w:ascii="Arial" w:hAnsi="Arial" w:cs="Arial"/>
          <w:sz w:val="20"/>
          <w:szCs w:val="20"/>
        </w:rPr>
        <w:t>roboczych,</w:t>
      </w:r>
      <w:r w:rsidR="00D05906">
        <w:rPr>
          <w:rFonts w:ascii="Arial" w:hAnsi="Arial" w:cs="Arial"/>
          <w:sz w:val="20"/>
          <w:szCs w:val="20"/>
        </w:rPr>
        <w:t xml:space="preserve"> licząc od dnia zawarcia umowy.</w:t>
      </w:r>
      <w:r w:rsidRPr="00146CC1">
        <w:rPr>
          <w:rFonts w:ascii="Arial" w:hAnsi="Arial" w:cs="Arial"/>
          <w:sz w:val="20"/>
          <w:szCs w:val="20"/>
        </w:rPr>
        <w:t xml:space="preserve"> </w:t>
      </w:r>
    </w:p>
    <w:p w14:paraId="06233E02" w14:textId="77777777"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termin płatności wynosi 30 dni od daty otrzymania prawidłowo wystawionej faktury.</w:t>
      </w:r>
    </w:p>
    <w:p w14:paraId="110E7D24" w14:textId="77777777" w:rsidR="008A7C52" w:rsidRPr="00C90134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90134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90134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90134">
        <w:rPr>
          <w:rFonts w:ascii="Arial" w:hAnsi="Arial" w:cs="Arial"/>
          <w:sz w:val="20"/>
          <w:szCs w:val="20"/>
          <w:u w:val="single"/>
        </w:rPr>
        <w:t>oferty:</w:t>
      </w:r>
    </w:p>
    <w:p w14:paraId="78D442EE" w14:textId="52186E5D" w:rsidR="002E48C1" w:rsidRPr="00C90134" w:rsidRDefault="004F2B07" w:rsidP="001978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0134">
        <w:rPr>
          <w:rFonts w:ascii="Arial" w:hAnsi="Arial" w:cs="Arial"/>
          <w:sz w:val="20"/>
          <w:szCs w:val="20"/>
        </w:rPr>
        <w:t>1.</w:t>
      </w:r>
      <w:r w:rsidR="002E48C1" w:rsidRPr="00C90134">
        <w:rPr>
          <w:rFonts w:ascii="Arial" w:hAnsi="Arial" w:cs="Arial"/>
          <w:sz w:val="20"/>
          <w:szCs w:val="20"/>
        </w:rPr>
        <w:t>Oferta nr</w:t>
      </w:r>
      <w:r w:rsidR="00B36F71" w:rsidRPr="00C90134">
        <w:rPr>
          <w:rFonts w:ascii="Arial" w:hAnsi="Arial" w:cs="Arial"/>
          <w:sz w:val="20"/>
          <w:szCs w:val="20"/>
        </w:rPr>
        <w:t xml:space="preserve"> </w:t>
      </w:r>
      <w:r w:rsidR="000128CB" w:rsidRPr="00C90134">
        <w:rPr>
          <w:rFonts w:ascii="Arial" w:hAnsi="Arial" w:cs="Arial"/>
          <w:sz w:val="20"/>
          <w:szCs w:val="20"/>
        </w:rPr>
        <w:t xml:space="preserve">1 </w:t>
      </w:r>
      <w:r w:rsidR="006D0B1B" w:rsidRPr="00C90134">
        <w:rPr>
          <w:rFonts w:ascii="Arial" w:hAnsi="Arial" w:cs="Arial"/>
          <w:sz w:val="20"/>
          <w:szCs w:val="20"/>
        </w:rPr>
        <w:t>–</w:t>
      </w:r>
      <w:r w:rsidR="006646D1" w:rsidRPr="00C90134">
        <w:rPr>
          <w:rFonts w:ascii="Arial" w:hAnsi="Arial" w:cs="Arial"/>
          <w:sz w:val="20"/>
          <w:szCs w:val="20"/>
        </w:rPr>
        <w:t xml:space="preserve"> </w:t>
      </w:r>
      <w:r w:rsidR="00C90134" w:rsidRPr="00C90134">
        <w:rPr>
          <w:rFonts w:ascii="Arial" w:hAnsi="Arial" w:cs="Arial"/>
          <w:sz w:val="20"/>
          <w:szCs w:val="20"/>
        </w:rPr>
        <w:t xml:space="preserve">Multi Gastro Sp. z o.o. Grzegorzowice Wielkie 1a, 32-095 Iwanowice Włościańskie </w:t>
      </w:r>
    </w:p>
    <w:p w14:paraId="6F75E4EB" w14:textId="35291F39" w:rsidR="00C90134" w:rsidRPr="00C90134" w:rsidRDefault="00C90134" w:rsidP="001978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0134">
        <w:rPr>
          <w:rFonts w:ascii="Arial" w:hAnsi="Arial" w:cs="Arial"/>
          <w:b/>
          <w:sz w:val="20"/>
          <w:szCs w:val="20"/>
        </w:rPr>
        <w:t>Cena brutto:</w:t>
      </w:r>
      <w:r w:rsidRPr="00C90134">
        <w:rPr>
          <w:rFonts w:ascii="Arial" w:hAnsi="Arial" w:cs="Arial"/>
          <w:sz w:val="20"/>
          <w:szCs w:val="20"/>
        </w:rPr>
        <w:t xml:space="preserve"> 230 222,48 zł</w:t>
      </w:r>
    </w:p>
    <w:p w14:paraId="02189216" w14:textId="57DA63D1" w:rsidR="00DE48E1" w:rsidRPr="00C90134" w:rsidRDefault="00DE48E1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134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90134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C9013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C90134" w:rsidRPr="00C9013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B574B1" w:rsidRPr="00C901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0134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C90134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9013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C901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0134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B574B1" w:rsidRPr="00C9013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D0165C" w:rsidRPr="00C901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0134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14:paraId="03A8FF95" w14:textId="77777777" w:rsidR="004E69CF" w:rsidRPr="00C90134" w:rsidRDefault="004E69CF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85EB7" w14:textId="0E4EC0D4" w:rsidR="00B4241F" w:rsidRPr="00C90134" w:rsidRDefault="00B4241F" w:rsidP="00B424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0134">
        <w:rPr>
          <w:rFonts w:ascii="Arial" w:hAnsi="Arial" w:cs="Arial"/>
          <w:sz w:val="20"/>
          <w:szCs w:val="20"/>
        </w:rPr>
        <w:t xml:space="preserve">2.Oferta nr </w:t>
      </w:r>
      <w:r w:rsidR="000128CB" w:rsidRPr="00C90134">
        <w:rPr>
          <w:rFonts w:ascii="Arial" w:hAnsi="Arial" w:cs="Arial"/>
          <w:sz w:val="20"/>
          <w:szCs w:val="20"/>
        </w:rPr>
        <w:t xml:space="preserve">2 </w:t>
      </w:r>
      <w:r w:rsidRPr="00C90134">
        <w:rPr>
          <w:rFonts w:ascii="Arial" w:hAnsi="Arial" w:cs="Arial"/>
          <w:sz w:val="20"/>
          <w:szCs w:val="20"/>
        </w:rPr>
        <w:t xml:space="preserve">– </w:t>
      </w:r>
      <w:r w:rsidR="00C90134" w:rsidRPr="00C90134">
        <w:rPr>
          <w:rFonts w:ascii="Arial" w:hAnsi="Arial" w:cs="Arial"/>
          <w:sz w:val="20"/>
          <w:szCs w:val="20"/>
        </w:rPr>
        <w:t xml:space="preserve">Invest </w:t>
      </w:r>
      <w:proofErr w:type="spellStart"/>
      <w:r w:rsidR="00C90134" w:rsidRPr="00C90134">
        <w:rPr>
          <w:rFonts w:ascii="Arial" w:hAnsi="Arial" w:cs="Arial"/>
          <w:sz w:val="20"/>
          <w:szCs w:val="20"/>
        </w:rPr>
        <w:t>Horeca</w:t>
      </w:r>
      <w:proofErr w:type="spellEnd"/>
      <w:r w:rsidR="00C90134" w:rsidRPr="00C90134">
        <w:rPr>
          <w:rFonts w:ascii="Arial" w:hAnsi="Arial" w:cs="Arial"/>
          <w:sz w:val="20"/>
          <w:szCs w:val="20"/>
        </w:rPr>
        <w:t xml:space="preserve"> Bistro Mariusz </w:t>
      </w:r>
      <w:proofErr w:type="spellStart"/>
      <w:r w:rsidR="00C90134" w:rsidRPr="00C90134">
        <w:rPr>
          <w:rFonts w:ascii="Arial" w:hAnsi="Arial" w:cs="Arial"/>
          <w:sz w:val="20"/>
          <w:szCs w:val="20"/>
        </w:rPr>
        <w:t>Gajdos</w:t>
      </w:r>
      <w:proofErr w:type="spellEnd"/>
      <w:r w:rsidR="00C90134" w:rsidRPr="00C90134">
        <w:rPr>
          <w:rFonts w:ascii="Arial" w:hAnsi="Arial" w:cs="Arial"/>
          <w:sz w:val="20"/>
          <w:szCs w:val="20"/>
        </w:rPr>
        <w:t xml:space="preserve"> ul. Zawiszy Czarnego 24, 33-300 Nowy Sącz </w:t>
      </w:r>
      <w:bookmarkStart w:id="0" w:name="_GoBack"/>
      <w:bookmarkEnd w:id="0"/>
    </w:p>
    <w:p w14:paraId="70342A2E" w14:textId="4DDB4022" w:rsidR="00C90134" w:rsidRPr="00C90134" w:rsidRDefault="00C90134" w:rsidP="00B424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0134">
        <w:rPr>
          <w:rFonts w:ascii="Arial" w:hAnsi="Arial" w:cs="Arial"/>
          <w:b/>
          <w:sz w:val="20"/>
          <w:szCs w:val="20"/>
        </w:rPr>
        <w:t>Cena brutto:</w:t>
      </w:r>
      <w:r w:rsidRPr="00C90134">
        <w:rPr>
          <w:rFonts w:ascii="Arial" w:hAnsi="Arial" w:cs="Arial"/>
          <w:sz w:val="20"/>
          <w:szCs w:val="20"/>
        </w:rPr>
        <w:t xml:space="preserve"> 274 000,00 zł</w:t>
      </w:r>
    </w:p>
    <w:p w14:paraId="0AA63C4B" w14:textId="5CA4D40C" w:rsidR="00B4241F" w:rsidRPr="00C90134" w:rsidRDefault="00B4241F" w:rsidP="00B424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134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90134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C90134" w:rsidRPr="00C9013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C90134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C90134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90134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54EC74F3" w14:textId="77777777" w:rsidR="00B4241F" w:rsidRDefault="00B4241F" w:rsidP="00B424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61A358" w14:textId="77777777" w:rsidR="004E69CF" w:rsidRPr="004E69CF" w:rsidRDefault="004E69CF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41186" w14:textId="77777777" w:rsidR="00E22760" w:rsidRPr="004E69CF" w:rsidRDefault="00E22760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E0EC7E" w14:textId="77777777" w:rsidR="00C00230" w:rsidRPr="00C547FB" w:rsidRDefault="00C00230" w:rsidP="00D05906">
      <w:pPr>
        <w:spacing w:after="0" w:line="240" w:lineRule="auto"/>
        <w:ind w:left="4679" w:firstLine="708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10DD742B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1ABE59A9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9BF78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1E232B77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2592D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497C6DE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044B482A" w14:textId="77777777" w:rsidTr="005C4FFF">
      <w:tc>
        <w:tcPr>
          <w:tcW w:w="5172" w:type="dxa"/>
        </w:tcPr>
        <w:p w14:paraId="350162F3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113DD773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0C7F22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571C2024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28CB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978E5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09A5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69CF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1F79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41F"/>
    <w:rsid w:val="00B425BC"/>
    <w:rsid w:val="00B42CF0"/>
    <w:rsid w:val="00B44F5A"/>
    <w:rsid w:val="00B574B1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0134"/>
    <w:rsid w:val="00C93681"/>
    <w:rsid w:val="00C93D66"/>
    <w:rsid w:val="00C96E81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0165C"/>
    <w:rsid w:val="00D05906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6EB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01E699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F52A-AF20-42E8-8E6D-2881AC54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284</cp:revision>
  <cp:lastPrinted>2022-08-05T08:24:00Z</cp:lastPrinted>
  <dcterms:created xsi:type="dcterms:W3CDTF">2016-04-15T07:46:00Z</dcterms:created>
  <dcterms:modified xsi:type="dcterms:W3CDTF">2022-08-05T08:27:00Z</dcterms:modified>
</cp:coreProperties>
</file>