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7BC5" w14:textId="77777777" w:rsidR="00C77A23" w:rsidRPr="00C77A23" w:rsidRDefault="00C77A23" w:rsidP="00C77A23">
      <w:pPr>
        <w:widowControl w:val="0"/>
        <w:suppressAutoHyphens w:val="0"/>
        <w:spacing w:line="276" w:lineRule="auto"/>
        <w:outlineLvl w:val="0"/>
        <w:rPr>
          <w:rFonts w:asciiTheme="minorHAnsi" w:hAnsiTheme="minorHAnsi" w:cstheme="minorHAnsi"/>
          <w:b/>
          <w:bCs/>
        </w:rPr>
      </w:pPr>
      <w:bookmarkStart w:id="0" w:name="_Toc458156844"/>
      <w:bookmarkStart w:id="1" w:name="_Toc126740007"/>
      <w:r w:rsidRPr="00C77A23">
        <w:rPr>
          <w:rFonts w:asciiTheme="minorHAnsi" w:hAnsiTheme="minorHAnsi" w:cstheme="minorHAnsi"/>
          <w:b/>
          <w:bCs/>
        </w:rPr>
        <w:t>Załącznik nr 2 do SWZ</w:t>
      </w:r>
      <w:bookmarkEnd w:id="0"/>
      <w:r w:rsidRPr="00C77A23">
        <w:rPr>
          <w:rFonts w:asciiTheme="minorHAnsi" w:hAnsiTheme="minorHAnsi" w:cstheme="minorHAnsi"/>
          <w:b/>
          <w:bCs/>
        </w:rPr>
        <w:t>: Formularz ofert</w:t>
      </w:r>
      <w:bookmarkEnd w:id="1"/>
      <w:r w:rsidRPr="00C77A23">
        <w:rPr>
          <w:rFonts w:asciiTheme="minorHAnsi" w:hAnsiTheme="minorHAnsi" w:cstheme="minorHAnsi"/>
          <w:b/>
          <w:bCs/>
        </w:rPr>
        <w:t>owy</w:t>
      </w:r>
    </w:p>
    <w:p w14:paraId="1327F0E3" w14:textId="77777777" w:rsidR="00C77A23" w:rsidRPr="00C77A23" w:rsidRDefault="00C77A23" w:rsidP="00C77A23">
      <w:pPr>
        <w:widowControl w:val="0"/>
        <w:suppressAutoHyphens w:val="0"/>
        <w:spacing w:before="360" w:after="120" w:line="276" w:lineRule="auto"/>
        <w:jc w:val="center"/>
        <w:rPr>
          <w:rFonts w:asciiTheme="minorHAnsi" w:hAnsiTheme="minorHAnsi" w:cstheme="minorHAnsi"/>
          <w:b/>
          <w:lang w:eastAsia="en-US"/>
        </w:rPr>
      </w:pPr>
      <w:r w:rsidRPr="00C77A23">
        <w:rPr>
          <w:rFonts w:asciiTheme="minorHAnsi" w:hAnsiTheme="minorHAnsi" w:cstheme="minorHAnsi"/>
          <w:b/>
          <w:lang w:eastAsia="en-US"/>
        </w:rPr>
        <w:t>OFERTA</w:t>
      </w:r>
    </w:p>
    <w:p w14:paraId="7E50F067" w14:textId="77777777" w:rsidR="00C77A23" w:rsidRPr="00C77A23" w:rsidRDefault="00C77A23" w:rsidP="00C77A23">
      <w:pPr>
        <w:widowControl w:val="0"/>
        <w:numPr>
          <w:ilvl w:val="0"/>
          <w:numId w:val="5"/>
        </w:numPr>
        <w:tabs>
          <w:tab w:val="left" w:pos="426"/>
        </w:tabs>
        <w:suppressAutoHyphens w:val="0"/>
        <w:spacing w:before="120" w:after="120" w:line="276" w:lineRule="auto"/>
        <w:ind w:left="426" w:hanging="426"/>
        <w:jc w:val="both"/>
        <w:rPr>
          <w:rFonts w:asciiTheme="minorHAnsi" w:hAnsiTheme="minorHAnsi" w:cstheme="minorHAnsi"/>
          <w:b/>
          <w:lang w:eastAsia="en-US"/>
        </w:rPr>
      </w:pPr>
      <w:r w:rsidRPr="00C77A23">
        <w:rPr>
          <w:rFonts w:asciiTheme="minorHAnsi" w:hAnsiTheme="minorHAnsi" w:cstheme="minorHAnsi"/>
          <w:b/>
          <w:lang w:eastAsia="en-US"/>
        </w:rPr>
        <w:t xml:space="preserve">Dane dotyczące wykonawcy </w:t>
      </w:r>
    </w:p>
    <w:p w14:paraId="0223AB9D" w14:textId="77777777" w:rsidR="00C77A23" w:rsidRPr="00C77A23" w:rsidRDefault="00C77A23" w:rsidP="00C77A23">
      <w:pPr>
        <w:widowControl w:val="0"/>
        <w:numPr>
          <w:ilvl w:val="0"/>
          <w:numId w:val="4"/>
        </w:numPr>
        <w:tabs>
          <w:tab w:val="left" w:pos="426"/>
        </w:tabs>
        <w:suppressAutoHyphens w:val="0"/>
        <w:spacing w:before="240" w:line="276" w:lineRule="auto"/>
        <w:ind w:left="426" w:hanging="426"/>
        <w:jc w:val="both"/>
        <w:rPr>
          <w:rFonts w:asciiTheme="minorHAnsi" w:hAnsiTheme="minorHAnsi" w:cstheme="minorHAnsi"/>
          <w:lang w:eastAsia="en-US"/>
        </w:rPr>
      </w:pPr>
      <w:r w:rsidRPr="00C77A23">
        <w:rPr>
          <w:rFonts w:asciiTheme="minorHAnsi" w:hAnsiTheme="minorHAnsi" w:cstheme="minorHAnsi"/>
          <w:b/>
          <w:lang w:eastAsia="en-US"/>
        </w:rPr>
        <w:t>Firma wykonawcy</w:t>
      </w:r>
      <w:r w:rsidRPr="00C77A23">
        <w:rPr>
          <w:rFonts w:asciiTheme="minorHAnsi" w:hAnsiTheme="minorHAnsi" w:cstheme="minorHAnsi"/>
          <w:lang w:eastAsia="en-US"/>
        </w:rPr>
        <w:t xml:space="preserve"> </w:t>
      </w:r>
      <w:r w:rsidRPr="00C77A23">
        <w:rPr>
          <w:rFonts w:asciiTheme="minorHAnsi" w:hAnsiTheme="minorHAnsi" w:cstheme="minorHAnsi"/>
          <w:i/>
          <w:lang w:eastAsia="en-US"/>
        </w:rPr>
        <w:t>(należy wpisać dane wykonawcy, który posiada uprawnienia do wykonywania działalności ubezpieczeniowej, tzn. centralę zakładu ubezpieczeń lub główny oddział w Polsce w przypadku zagranicznego zakładu ubezpieczeń):</w:t>
      </w:r>
    </w:p>
    <w:p w14:paraId="2D7B53D1"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14:paraId="6F4B5217"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14:paraId="3799330B"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14:paraId="0B47FC0D" w14:textId="77777777" w:rsidR="00C77A23" w:rsidRPr="00BF2147" w:rsidRDefault="00C77A23" w:rsidP="00C77A23">
      <w:pPr>
        <w:widowControl w:val="0"/>
        <w:tabs>
          <w:tab w:val="left" w:pos="2127"/>
        </w:tabs>
        <w:suppressAutoHyphens w:val="0"/>
        <w:spacing w:before="120" w:line="276" w:lineRule="auto"/>
        <w:ind w:left="426"/>
        <w:rPr>
          <w:rFonts w:asciiTheme="minorHAnsi" w:hAnsiTheme="minorHAnsi" w:cstheme="minorHAnsi"/>
          <w:lang w:val="en-US" w:eastAsia="en-US"/>
        </w:rPr>
      </w:pPr>
      <w:r w:rsidRPr="00BF2147">
        <w:rPr>
          <w:rFonts w:asciiTheme="minorHAnsi" w:hAnsiTheme="minorHAnsi" w:cstheme="minorHAnsi"/>
          <w:lang w:val="en-US" w:eastAsia="en-US"/>
        </w:rPr>
        <w:t>NIP:</w:t>
      </w:r>
      <w:r w:rsidRPr="00BF2147">
        <w:rPr>
          <w:rFonts w:asciiTheme="minorHAnsi" w:hAnsiTheme="minorHAnsi" w:cstheme="minorHAnsi"/>
          <w:lang w:val="en-US" w:eastAsia="en-US"/>
        </w:rPr>
        <w:tab/>
        <w:t>...........................................................................................................................</w:t>
      </w:r>
    </w:p>
    <w:p w14:paraId="639D2409" w14:textId="77777777" w:rsidR="00C77A23" w:rsidRPr="00BF2147" w:rsidRDefault="00C77A23" w:rsidP="00C77A23">
      <w:pPr>
        <w:widowControl w:val="0"/>
        <w:tabs>
          <w:tab w:val="left" w:pos="2127"/>
        </w:tabs>
        <w:suppressAutoHyphens w:val="0"/>
        <w:spacing w:before="120" w:line="276" w:lineRule="auto"/>
        <w:ind w:left="426"/>
        <w:rPr>
          <w:rFonts w:asciiTheme="minorHAnsi" w:hAnsiTheme="minorHAnsi" w:cstheme="minorHAnsi"/>
          <w:lang w:val="en-US" w:eastAsia="en-US"/>
        </w:rPr>
      </w:pPr>
      <w:bookmarkStart w:id="2" w:name="_Hlk47298905"/>
      <w:r w:rsidRPr="00BF2147">
        <w:rPr>
          <w:rFonts w:asciiTheme="minorHAnsi" w:hAnsiTheme="minorHAnsi" w:cstheme="minorHAnsi"/>
          <w:lang w:val="en-US" w:eastAsia="en-US"/>
        </w:rPr>
        <w:t>REGON:</w:t>
      </w:r>
      <w:r w:rsidRPr="00BF2147">
        <w:rPr>
          <w:rFonts w:asciiTheme="minorHAnsi" w:hAnsiTheme="minorHAnsi" w:cstheme="minorHAnsi"/>
          <w:lang w:val="en-US" w:eastAsia="en-US"/>
        </w:rPr>
        <w:tab/>
        <w:t>...........................................................................................................................</w:t>
      </w:r>
    </w:p>
    <w:bookmarkEnd w:id="2"/>
    <w:p w14:paraId="1E7C58A5" w14:textId="77777777" w:rsidR="00C77A23" w:rsidRPr="00BF2147" w:rsidRDefault="00C77A23" w:rsidP="00C77A23">
      <w:pPr>
        <w:widowControl w:val="0"/>
        <w:tabs>
          <w:tab w:val="left" w:pos="2127"/>
        </w:tabs>
        <w:suppressAutoHyphens w:val="0"/>
        <w:spacing w:before="120" w:line="276" w:lineRule="auto"/>
        <w:ind w:left="426"/>
        <w:rPr>
          <w:rFonts w:asciiTheme="minorHAnsi" w:hAnsiTheme="minorHAnsi" w:cstheme="minorHAnsi"/>
          <w:lang w:val="en-US" w:eastAsia="en-US"/>
        </w:rPr>
      </w:pPr>
      <w:r w:rsidRPr="00BF2147">
        <w:rPr>
          <w:rFonts w:asciiTheme="minorHAnsi" w:hAnsiTheme="minorHAnsi" w:cstheme="minorHAnsi"/>
          <w:lang w:val="en-US" w:eastAsia="en-US"/>
        </w:rPr>
        <w:t>KRS:</w:t>
      </w:r>
      <w:r w:rsidRPr="00BF2147">
        <w:rPr>
          <w:rFonts w:asciiTheme="minorHAnsi" w:hAnsiTheme="minorHAnsi" w:cstheme="minorHAnsi"/>
          <w:lang w:val="en-US" w:eastAsia="en-US"/>
        </w:rPr>
        <w:tab/>
        <w:t>...........................................................................................................................</w:t>
      </w:r>
    </w:p>
    <w:p w14:paraId="23617095" w14:textId="77777777" w:rsidR="00C77A23" w:rsidRPr="00BF2147" w:rsidRDefault="00C77A23" w:rsidP="00C77A23">
      <w:pPr>
        <w:widowControl w:val="0"/>
        <w:tabs>
          <w:tab w:val="left" w:pos="2127"/>
        </w:tabs>
        <w:suppressAutoHyphens w:val="0"/>
        <w:spacing w:before="120" w:line="276" w:lineRule="auto"/>
        <w:ind w:left="426"/>
        <w:rPr>
          <w:rFonts w:asciiTheme="minorHAnsi" w:hAnsiTheme="minorHAnsi" w:cstheme="minorHAnsi"/>
          <w:lang w:val="en-US" w:eastAsia="en-US"/>
        </w:rPr>
      </w:pPr>
      <w:r w:rsidRPr="00BF2147">
        <w:rPr>
          <w:rFonts w:asciiTheme="minorHAnsi" w:hAnsiTheme="minorHAnsi" w:cstheme="minorHAnsi"/>
          <w:lang w:val="en-US" w:eastAsia="en-US"/>
        </w:rPr>
        <w:t>e-mail:</w:t>
      </w:r>
      <w:r w:rsidRPr="00BF2147">
        <w:rPr>
          <w:rFonts w:asciiTheme="minorHAnsi" w:hAnsiTheme="minorHAnsi" w:cstheme="minorHAnsi"/>
          <w:lang w:val="en-US" w:eastAsia="en-US"/>
        </w:rPr>
        <w:tab/>
        <w:t>...........................................................................................................................</w:t>
      </w:r>
    </w:p>
    <w:p w14:paraId="6C28D845" w14:textId="77777777" w:rsidR="00C77A23" w:rsidRPr="00C77A23" w:rsidRDefault="00C77A23" w:rsidP="00C77A23">
      <w:pPr>
        <w:widowControl w:val="0"/>
        <w:suppressAutoHyphens w:val="0"/>
        <w:spacing w:before="120" w:after="120" w:line="276" w:lineRule="auto"/>
        <w:ind w:left="426"/>
        <w:jc w:val="both"/>
        <w:rPr>
          <w:rFonts w:asciiTheme="minorHAnsi" w:hAnsiTheme="minorHAnsi" w:cstheme="minorHAnsi"/>
          <w:i/>
          <w:lang w:eastAsia="en-US"/>
        </w:rPr>
      </w:pPr>
      <w:r w:rsidRPr="00C77A23">
        <w:rPr>
          <w:rFonts w:asciiTheme="minorHAnsi" w:hAnsiTheme="minorHAnsi" w:cstheme="minorHAnsi"/>
          <w:i/>
          <w:lang w:eastAsia="en-US"/>
        </w:rPr>
        <w:t>*w przypadku składania oferty przez Wykonawców wspólnie ubiegających się o udzielenie zamówienia należy podać nazwy (firmy) oraz dokładne adresy wszystkich Wykonawców</w:t>
      </w:r>
    </w:p>
    <w:p w14:paraId="75FDCE97" w14:textId="77777777" w:rsidR="00C77A23" w:rsidRPr="00C77A23" w:rsidRDefault="00C77A23" w:rsidP="00C77A23">
      <w:pPr>
        <w:widowControl w:val="0"/>
        <w:numPr>
          <w:ilvl w:val="0"/>
          <w:numId w:val="4"/>
        </w:numPr>
        <w:tabs>
          <w:tab w:val="left" w:pos="426"/>
        </w:tabs>
        <w:suppressAutoHyphens w:val="0"/>
        <w:spacing w:before="240" w:after="120" w:line="276" w:lineRule="auto"/>
        <w:ind w:left="426" w:hanging="426"/>
        <w:jc w:val="both"/>
        <w:rPr>
          <w:rFonts w:asciiTheme="minorHAnsi" w:hAnsiTheme="minorHAnsi" w:cstheme="minorHAnsi"/>
          <w:lang w:eastAsia="en-US"/>
        </w:rPr>
      </w:pPr>
      <w:r w:rsidRPr="00C77A23">
        <w:rPr>
          <w:rFonts w:asciiTheme="minorHAnsi" w:hAnsiTheme="minorHAnsi" w:cstheme="minorHAnsi"/>
          <w:b/>
          <w:lang w:eastAsia="en-US"/>
        </w:rPr>
        <w:t>Jednostka wykonawcy, która będzie brała udział w realizacji zamówienia</w:t>
      </w:r>
      <w:r w:rsidRPr="00C77A23">
        <w:rPr>
          <w:rFonts w:asciiTheme="minorHAnsi" w:hAnsiTheme="minorHAnsi" w:cstheme="minorHAnsi"/>
          <w:lang w:eastAsia="en-US"/>
        </w:rPr>
        <w:t xml:space="preserve"> </w:t>
      </w:r>
      <w:r w:rsidRPr="00C77A23">
        <w:rPr>
          <w:rFonts w:asciiTheme="minorHAnsi" w:hAnsiTheme="minorHAnsi" w:cstheme="minorHAnsi"/>
          <w:i/>
          <w:lang w:eastAsia="en-US"/>
        </w:rPr>
        <w:t>(należy wpisać dane oddziału, przedstawicielstwa, innej jednostki organizacyjnej wykonawcy lub przedsiębiorcy wykonującego czynności na rzecz wykonawcy w formie podobnej do przedstawicielstwa - jeśli dotyczy):</w:t>
      </w:r>
    </w:p>
    <w:p w14:paraId="24EB7D0E"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14:paraId="792941D9"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14:paraId="3ED011C6"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14:paraId="4F46C128" w14:textId="77777777" w:rsidR="00C77A23" w:rsidRPr="00C77A23" w:rsidRDefault="00C77A23" w:rsidP="00C77A23">
      <w:pPr>
        <w:widowControl w:val="0"/>
        <w:numPr>
          <w:ilvl w:val="0"/>
          <w:numId w:val="4"/>
        </w:numPr>
        <w:tabs>
          <w:tab w:val="left" w:pos="426"/>
        </w:tabs>
        <w:suppressAutoHyphens w:val="0"/>
        <w:spacing w:before="240" w:after="120" w:line="276" w:lineRule="auto"/>
        <w:ind w:left="426" w:hanging="426"/>
        <w:jc w:val="both"/>
        <w:rPr>
          <w:rFonts w:asciiTheme="minorHAnsi" w:hAnsiTheme="minorHAnsi" w:cstheme="minorHAnsi"/>
          <w:lang w:eastAsia="en-US"/>
        </w:rPr>
      </w:pPr>
      <w:r w:rsidRPr="00C77A23">
        <w:rPr>
          <w:rFonts w:asciiTheme="minorHAnsi" w:hAnsiTheme="minorHAnsi" w:cstheme="minorHAnsi"/>
          <w:b/>
          <w:lang w:eastAsia="en-US"/>
        </w:rPr>
        <w:t>Osoba uprawniona przez wykonawcę do podpisania i złożenia niniejszej oferty</w:t>
      </w:r>
      <w:r w:rsidRPr="00C77A23">
        <w:rPr>
          <w:rFonts w:asciiTheme="minorHAnsi" w:hAnsiTheme="minorHAnsi" w:cstheme="minorHAnsi"/>
          <w:lang w:eastAsia="en-US"/>
        </w:rPr>
        <w:t xml:space="preserve"> </w:t>
      </w:r>
      <w:r w:rsidRPr="00C77A23">
        <w:rPr>
          <w:rFonts w:asciiTheme="minorHAnsi" w:hAnsiTheme="minorHAnsi" w:cstheme="minorHAnsi"/>
          <w:i/>
          <w:lang w:eastAsia="en-US"/>
        </w:rPr>
        <w:t>(jeśli dotyczy):</w:t>
      </w:r>
    </w:p>
    <w:p w14:paraId="686CE868"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Imię i nazwisko:</w:t>
      </w:r>
      <w:r w:rsidRPr="00C77A23">
        <w:rPr>
          <w:rFonts w:asciiTheme="minorHAnsi" w:hAnsiTheme="minorHAnsi" w:cstheme="minorHAnsi"/>
          <w:lang w:eastAsia="en-US"/>
        </w:rPr>
        <w:tab/>
        <w:t>...........................................................................................................................</w:t>
      </w:r>
    </w:p>
    <w:p w14:paraId="351CC58F"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Stanowisko:</w:t>
      </w:r>
      <w:r w:rsidRPr="00C77A23">
        <w:rPr>
          <w:rFonts w:asciiTheme="minorHAnsi" w:hAnsiTheme="minorHAnsi" w:cstheme="minorHAnsi"/>
          <w:lang w:eastAsia="en-US"/>
        </w:rPr>
        <w:tab/>
        <w:t>...........................................................................................................................</w:t>
      </w:r>
    </w:p>
    <w:p w14:paraId="2BD3C861"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14:paraId="76BB0B60" w14:textId="77777777"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14:paraId="00B04F6D" w14:textId="77777777" w:rsidR="00C77A23" w:rsidRPr="00C77A23" w:rsidRDefault="00C77A23" w:rsidP="00C77A23">
      <w:pPr>
        <w:widowControl w:val="0"/>
        <w:tabs>
          <w:tab w:val="left" w:pos="2127"/>
        </w:tabs>
        <w:suppressAutoHyphens w:val="0"/>
        <w:spacing w:line="276" w:lineRule="auto"/>
        <w:ind w:left="426"/>
        <w:rPr>
          <w:rFonts w:asciiTheme="minorHAnsi" w:hAnsiTheme="minorHAnsi" w:cstheme="minorHAnsi"/>
          <w:lang w:eastAsia="en-US"/>
        </w:rPr>
      </w:pPr>
    </w:p>
    <w:p w14:paraId="06E3AB4B" w14:textId="77777777" w:rsidR="00C77A23" w:rsidRPr="00C77A23" w:rsidRDefault="00C77A23" w:rsidP="00C77A23">
      <w:pPr>
        <w:widowControl w:val="0"/>
        <w:numPr>
          <w:ilvl w:val="0"/>
          <w:numId w:val="5"/>
        </w:numPr>
        <w:tabs>
          <w:tab w:val="left" w:pos="426"/>
        </w:tabs>
        <w:suppressAutoHyphens w:val="0"/>
        <w:spacing w:line="276" w:lineRule="auto"/>
        <w:ind w:left="426" w:hanging="426"/>
        <w:jc w:val="both"/>
        <w:rPr>
          <w:rFonts w:asciiTheme="minorHAnsi" w:hAnsiTheme="minorHAnsi" w:cstheme="minorHAnsi"/>
          <w:b/>
          <w:lang w:eastAsia="en-US"/>
        </w:rPr>
      </w:pPr>
      <w:r w:rsidRPr="00C77A23">
        <w:rPr>
          <w:rFonts w:asciiTheme="minorHAnsi" w:hAnsiTheme="minorHAnsi" w:cstheme="minorHAnsi"/>
          <w:b/>
          <w:lang w:eastAsia="en-US"/>
        </w:rPr>
        <w:t>Dane dotyczące zamawiającego:</w:t>
      </w:r>
    </w:p>
    <w:p w14:paraId="672F138B" w14:textId="77777777" w:rsidR="00C77A23" w:rsidRPr="00C77A23" w:rsidRDefault="00C77A23" w:rsidP="00C77A23">
      <w:pPr>
        <w:widowControl w:val="0"/>
        <w:tabs>
          <w:tab w:val="left" w:pos="1134"/>
        </w:tabs>
        <w:suppressAutoHyphens w:val="0"/>
        <w:spacing w:before="120" w:line="276" w:lineRule="auto"/>
        <w:ind w:left="426"/>
        <w:jc w:val="both"/>
        <w:rPr>
          <w:rFonts w:asciiTheme="minorHAnsi" w:eastAsia="Calibri" w:hAnsiTheme="minorHAnsi" w:cstheme="minorHAnsi"/>
          <w:b/>
          <w:spacing w:val="-2"/>
        </w:rPr>
      </w:pPr>
      <w:r w:rsidRPr="00C77A23">
        <w:rPr>
          <w:rFonts w:asciiTheme="minorHAnsi" w:eastAsia="Calibri" w:hAnsiTheme="minorHAnsi" w:cstheme="minorHAnsi"/>
          <w:b/>
          <w:spacing w:val="-2"/>
        </w:rPr>
        <w:t>Gmina Sobótka</w:t>
      </w:r>
    </w:p>
    <w:p w14:paraId="140DA2CA" w14:textId="77777777" w:rsidR="00C77A23" w:rsidRPr="00C77A23" w:rsidRDefault="00C77A23" w:rsidP="00C77A23">
      <w:pPr>
        <w:widowControl w:val="0"/>
        <w:tabs>
          <w:tab w:val="left" w:pos="1134"/>
        </w:tabs>
        <w:suppressAutoHyphens w:val="0"/>
        <w:spacing w:line="276" w:lineRule="auto"/>
        <w:ind w:left="426"/>
        <w:jc w:val="both"/>
        <w:rPr>
          <w:rFonts w:asciiTheme="minorHAnsi" w:eastAsia="Calibri" w:hAnsiTheme="minorHAnsi" w:cstheme="minorHAnsi"/>
          <w:b/>
          <w:spacing w:val="-2"/>
        </w:rPr>
      </w:pPr>
      <w:r w:rsidRPr="00C77A23">
        <w:rPr>
          <w:rFonts w:asciiTheme="minorHAnsi" w:eastAsia="Calibri" w:hAnsiTheme="minorHAnsi" w:cstheme="minorHAnsi"/>
          <w:b/>
          <w:spacing w:val="-2"/>
        </w:rPr>
        <w:t>Rynek 1</w:t>
      </w:r>
    </w:p>
    <w:p w14:paraId="6A2ACEBC" w14:textId="77777777" w:rsidR="00C77A23" w:rsidRPr="00C77A23" w:rsidRDefault="00C77A23" w:rsidP="00C77A23">
      <w:pPr>
        <w:widowControl w:val="0"/>
        <w:tabs>
          <w:tab w:val="left" w:pos="1134"/>
        </w:tabs>
        <w:suppressAutoHyphens w:val="0"/>
        <w:spacing w:line="276" w:lineRule="auto"/>
        <w:ind w:left="426"/>
        <w:jc w:val="both"/>
        <w:rPr>
          <w:rFonts w:asciiTheme="minorHAnsi" w:hAnsiTheme="minorHAnsi" w:cstheme="minorHAnsi"/>
          <w:b/>
          <w:bCs/>
        </w:rPr>
      </w:pPr>
      <w:r w:rsidRPr="00C77A23">
        <w:rPr>
          <w:rFonts w:asciiTheme="minorHAnsi" w:eastAsia="Calibri" w:hAnsiTheme="minorHAnsi" w:cstheme="minorHAnsi"/>
          <w:b/>
          <w:spacing w:val="-2"/>
        </w:rPr>
        <w:t>55-050 Sobótka</w:t>
      </w:r>
    </w:p>
    <w:p w14:paraId="0749FAB6" w14:textId="77777777" w:rsidR="00C77A23" w:rsidRPr="00C77A23" w:rsidRDefault="00C77A23" w:rsidP="00C77A23">
      <w:pPr>
        <w:pStyle w:val="Akapitzlist1"/>
        <w:tabs>
          <w:tab w:val="left" w:pos="426"/>
          <w:tab w:val="left" w:pos="1134"/>
        </w:tabs>
        <w:spacing w:after="0"/>
        <w:ind w:left="426"/>
        <w:rPr>
          <w:rFonts w:asciiTheme="minorHAnsi" w:hAnsiTheme="minorHAnsi" w:cstheme="minorHAnsi"/>
          <w:bCs/>
          <w:sz w:val="24"/>
          <w:szCs w:val="24"/>
        </w:rPr>
      </w:pPr>
      <w:r w:rsidRPr="00C77A23">
        <w:rPr>
          <w:rFonts w:asciiTheme="minorHAnsi" w:hAnsiTheme="minorHAnsi" w:cstheme="minorHAnsi"/>
          <w:bCs/>
          <w:sz w:val="24"/>
          <w:szCs w:val="24"/>
        </w:rPr>
        <w:t xml:space="preserve">NIP: 8961000784 </w:t>
      </w:r>
    </w:p>
    <w:p w14:paraId="3C23C79F" w14:textId="77777777" w:rsidR="00C77A23" w:rsidRPr="00C77A23" w:rsidRDefault="00C77A23" w:rsidP="00C77A23">
      <w:pPr>
        <w:pStyle w:val="Akapitzlist1"/>
        <w:tabs>
          <w:tab w:val="left" w:pos="426"/>
          <w:tab w:val="left" w:pos="1134"/>
        </w:tabs>
        <w:suppressAutoHyphens w:val="0"/>
        <w:spacing w:after="0"/>
        <w:ind w:left="426"/>
        <w:rPr>
          <w:rFonts w:asciiTheme="minorHAnsi" w:hAnsiTheme="minorHAnsi" w:cstheme="minorHAnsi"/>
          <w:bCs/>
          <w:sz w:val="24"/>
          <w:szCs w:val="24"/>
        </w:rPr>
      </w:pPr>
      <w:r w:rsidRPr="00C77A23">
        <w:rPr>
          <w:rFonts w:asciiTheme="minorHAnsi" w:hAnsiTheme="minorHAnsi" w:cstheme="minorHAnsi"/>
          <w:bCs/>
          <w:sz w:val="24"/>
          <w:szCs w:val="24"/>
        </w:rPr>
        <w:lastRenderedPageBreak/>
        <w:t>REGON: 931935112</w:t>
      </w:r>
    </w:p>
    <w:p w14:paraId="43ADFEBF" w14:textId="77777777" w:rsidR="00C77A23" w:rsidRPr="00C77A23" w:rsidRDefault="00C77A23" w:rsidP="00C77A23">
      <w:pPr>
        <w:widowControl w:val="0"/>
        <w:numPr>
          <w:ilvl w:val="0"/>
          <w:numId w:val="5"/>
        </w:numPr>
        <w:suppressAutoHyphens w:val="0"/>
        <w:spacing w:before="120" w:after="120" w:line="276" w:lineRule="auto"/>
        <w:ind w:left="426" w:hanging="426"/>
        <w:contextualSpacing/>
        <w:jc w:val="both"/>
        <w:rPr>
          <w:rFonts w:asciiTheme="minorHAnsi" w:eastAsia="Calibri" w:hAnsiTheme="minorHAnsi" w:cstheme="minorHAnsi"/>
          <w:spacing w:val="-2"/>
          <w:lang w:eastAsia="en-US"/>
        </w:rPr>
      </w:pPr>
      <w:r w:rsidRPr="00C77A23">
        <w:rPr>
          <w:rFonts w:asciiTheme="minorHAnsi" w:eastAsia="Calibri" w:hAnsiTheme="minorHAnsi" w:cstheme="minorHAnsi"/>
          <w:spacing w:val="-2"/>
          <w:lang w:eastAsia="en-US"/>
        </w:rPr>
        <w:t xml:space="preserve">Składając ofertę w postępowaniu o zamówienie publiczne, prowadzonym w trybie podstawowym na </w:t>
      </w:r>
      <w:r w:rsidRPr="00C77A23">
        <w:rPr>
          <w:rFonts w:asciiTheme="minorHAnsi" w:eastAsia="Calibri" w:hAnsiTheme="minorHAnsi" w:cstheme="minorHAnsi"/>
          <w:b/>
          <w:spacing w:val="-2"/>
          <w:lang w:eastAsia="en-US"/>
        </w:rPr>
        <w:t>,,Ubezpieczenie majątku i innych interesów Gminy Sobótka”</w:t>
      </w:r>
      <w:r w:rsidRPr="00C77A23">
        <w:rPr>
          <w:rFonts w:asciiTheme="minorHAnsi" w:eastAsia="Calibri" w:hAnsiTheme="minorHAnsi" w:cstheme="minorHAnsi"/>
          <w:spacing w:val="-2"/>
          <w:lang w:eastAsia="en-US"/>
        </w:rPr>
        <w:t xml:space="preserve">, </w:t>
      </w:r>
      <w:r w:rsidRPr="00C77A23">
        <w:rPr>
          <w:rFonts w:asciiTheme="minorHAnsi" w:eastAsia="Calibri" w:hAnsiTheme="minorHAnsi" w:cstheme="minorHAnsi"/>
          <w:bCs/>
          <w:spacing w:val="-2"/>
          <w:lang w:eastAsia="en-US"/>
        </w:rPr>
        <w:t>oferujemy wykonanie zamówienia, zgodnie z wymogami specyfikacji warunków zamówienia, za cenę:</w:t>
      </w:r>
    </w:p>
    <w:p w14:paraId="0512B304" w14:textId="77777777" w:rsidR="00C77A23" w:rsidRPr="00C77A23" w:rsidRDefault="00C77A23" w:rsidP="00C77A23">
      <w:pPr>
        <w:pStyle w:val="Akapitzlist1"/>
        <w:widowControl w:val="0"/>
        <w:numPr>
          <w:ilvl w:val="0"/>
          <w:numId w:val="1"/>
        </w:numPr>
        <w:tabs>
          <w:tab w:val="left" w:pos="426"/>
        </w:tabs>
        <w:suppressAutoHyphens w:val="0"/>
        <w:spacing w:after="0"/>
        <w:ind w:left="426" w:hanging="426"/>
        <w:jc w:val="both"/>
        <w:rPr>
          <w:rFonts w:asciiTheme="minorHAnsi" w:hAnsiTheme="minorHAnsi" w:cstheme="minorHAnsi"/>
          <w:b/>
          <w:spacing w:val="-4"/>
          <w:sz w:val="24"/>
          <w:szCs w:val="24"/>
        </w:rPr>
      </w:pPr>
      <w:r w:rsidRPr="00C77A23">
        <w:rPr>
          <w:rFonts w:asciiTheme="minorHAnsi" w:hAnsiTheme="minorHAnsi" w:cstheme="minorHAnsi"/>
          <w:b/>
          <w:spacing w:val="-4"/>
          <w:sz w:val="24"/>
          <w:szCs w:val="24"/>
        </w:rPr>
        <w:t xml:space="preserve">Część I zamówienia - „Ubezpieczenie majątku i odpowiedzialności cywilnej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rPr>
        <w:t>”</w:t>
      </w:r>
    </w:p>
    <w:p w14:paraId="396A5AD3" w14:textId="77777777" w:rsidR="00C77A23" w:rsidRPr="00C77A23" w:rsidRDefault="00C77A23" w:rsidP="00C77A23">
      <w:pPr>
        <w:widowControl w:val="0"/>
        <w:suppressAutoHyphens w:val="0"/>
        <w:spacing w:line="276" w:lineRule="auto"/>
        <w:jc w:val="center"/>
        <w:rPr>
          <w:rFonts w:asciiTheme="minorHAnsi" w:hAnsiTheme="minorHAnsi" w:cstheme="minorHAnsi"/>
          <w:b/>
          <w:bCs/>
        </w:rPr>
      </w:pPr>
      <w:r w:rsidRPr="00C77A23">
        <w:rPr>
          <w:rFonts w:asciiTheme="minorHAnsi" w:hAnsiTheme="minorHAnsi" w:cstheme="minorHAnsi"/>
          <w:b/>
          <w:bCs/>
        </w:rPr>
        <w:t>................................................................................................ złotych</w:t>
      </w:r>
    </w:p>
    <w:p w14:paraId="402B173C" w14:textId="77777777"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pkt 37 </w:t>
      </w:r>
    </w:p>
    <w:p w14:paraId="502736AE" w14:textId="77777777"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ustawy z dnia 11 marca 2004 r. o podatku od towarów i usług/</w:t>
      </w:r>
    </w:p>
    <w:p w14:paraId="0B69A1E8"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14:paraId="6E74FBF3"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24 miesiące, od dnia 13.03.2024 r. do dnia 12.03.2026  r.</w:t>
      </w:r>
      <w:r w:rsidRPr="00C77A23">
        <w:rPr>
          <w:rFonts w:asciiTheme="minorHAnsi" w:hAnsiTheme="minorHAnsi" w:cstheme="minorHAnsi"/>
          <w:b/>
          <w:i/>
          <w:lang w:eastAsia="en-US"/>
        </w:rPr>
        <w:t xml:space="preserve"> </w:t>
      </w:r>
    </w:p>
    <w:p w14:paraId="18F27BBC" w14:textId="77777777" w:rsidR="00C77A23" w:rsidRPr="00C77A23" w:rsidRDefault="00C77A23" w:rsidP="00C77A23">
      <w:pPr>
        <w:widowControl w:val="0"/>
        <w:suppressAutoHyphens w:val="0"/>
        <w:spacing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14:paraId="2981A8D9" w14:textId="77777777" w:rsidR="00C77A23" w:rsidRPr="00C77A23" w:rsidRDefault="00C77A23" w:rsidP="00C77A23">
      <w:pPr>
        <w:widowControl w:val="0"/>
        <w:suppressAutoHyphens w:val="0"/>
        <w:spacing w:before="40" w:line="276" w:lineRule="auto"/>
        <w:jc w:val="center"/>
        <w:rPr>
          <w:rFonts w:asciiTheme="minorHAnsi" w:hAnsiTheme="minorHAnsi" w:cstheme="minorHAnsi"/>
          <w:b/>
          <w:i/>
          <w:lang w:eastAsia="en-US"/>
        </w:rPr>
      </w:pPr>
      <w:r w:rsidRPr="00C77A23">
        <w:rPr>
          <w:rFonts w:asciiTheme="minorHAnsi" w:hAnsiTheme="minorHAnsi" w:cstheme="minorHAnsi"/>
          <w:b/>
          <w:i/>
          <w:lang w:eastAsia="en-US"/>
        </w:rPr>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14:paraId="6E376698" w14:textId="77777777" w:rsidR="00C77A23" w:rsidRPr="00C77A23" w:rsidRDefault="00C77A23" w:rsidP="00C77A23">
      <w:pPr>
        <w:widowControl w:val="0"/>
        <w:suppressAutoHyphens w:val="0"/>
        <w:spacing w:before="12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1: </w:t>
      </w:r>
      <w:r w:rsidRPr="00C77A23">
        <w:rPr>
          <w:rFonts w:asciiTheme="minorHAnsi" w:hAnsiTheme="minorHAnsi" w:cstheme="minorHAnsi"/>
          <w:b/>
          <w:bCs/>
          <w:i/>
          <w:lang w:eastAsia="en-US"/>
        </w:rPr>
        <w:t>Formularz cenowy dotyczący części pierwszej zamówienia.</w:t>
      </w:r>
    </w:p>
    <w:p w14:paraId="5E67C649" w14:textId="77777777" w:rsidR="00C77A23" w:rsidRPr="00C77A23" w:rsidRDefault="00C77A23" w:rsidP="00C77A23">
      <w:pPr>
        <w:widowControl w:val="0"/>
        <w:suppressAutoHyphens w:val="0"/>
        <w:spacing w:before="60" w:after="120" w:line="276" w:lineRule="auto"/>
        <w:jc w:val="both"/>
        <w:rPr>
          <w:rFonts w:asciiTheme="minorHAnsi" w:hAnsiTheme="minorHAnsi" w:cstheme="minorHAnsi"/>
          <w:b/>
          <w:bCs/>
          <w:i/>
          <w:spacing w:val="-8"/>
          <w:lang w:eastAsia="en-US"/>
        </w:rPr>
      </w:pPr>
      <w:r w:rsidRPr="00C77A23">
        <w:rPr>
          <w:rFonts w:asciiTheme="minorHAnsi" w:hAnsiTheme="minorHAnsi" w:cstheme="minorHAnsi"/>
          <w:b/>
          <w:bCs/>
          <w:i/>
          <w:spacing w:val="-8"/>
          <w:lang w:eastAsia="en-US"/>
        </w:rPr>
        <w:t>Opis tabeli</w:t>
      </w:r>
      <w:r w:rsidRPr="00C77A23">
        <w:rPr>
          <w:rFonts w:asciiTheme="minorHAnsi" w:hAnsiTheme="minorHAnsi" w:cstheme="minorHAnsi"/>
          <w:i/>
          <w:spacing w:val="-8"/>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sidRPr="00C77A23">
        <w:rPr>
          <w:rFonts w:asciiTheme="minorHAnsi" w:hAnsiTheme="minorHAnsi" w:cstheme="minorHAns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2"/>
        <w:gridCol w:w="7800"/>
        <w:gridCol w:w="1552"/>
      </w:tblGrid>
      <w:tr w:rsidR="00C77A23" w:rsidRPr="00C77A23" w14:paraId="71F32CA0" w14:textId="77777777" w:rsidTr="0006165C">
        <w:trPr>
          <w:trHeight w:val="454"/>
          <w:jc w:val="center"/>
        </w:trPr>
        <w:tc>
          <w:tcPr>
            <w:tcW w:w="5000" w:type="pct"/>
            <w:gridSpan w:val="3"/>
            <w:shd w:val="clear" w:color="auto" w:fill="auto"/>
            <w:vAlign w:val="center"/>
          </w:tcPr>
          <w:p w14:paraId="4E2EBC1B"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FORMULARZ CENOWY</w:t>
            </w:r>
          </w:p>
        </w:tc>
      </w:tr>
      <w:tr w:rsidR="00C77A23" w:rsidRPr="00C77A23" w14:paraId="4AC7AD64" w14:textId="77777777" w:rsidTr="0006165C">
        <w:trPr>
          <w:trHeight w:val="454"/>
          <w:jc w:val="center"/>
        </w:trPr>
        <w:tc>
          <w:tcPr>
            <w:tcW w:w="240" w:type="pct"/>
            <w:shd w:val="clear" w:color="auto" w:fill="auto"/>
            <w:vAlign w:val="center"/>
          </w:tcPr>
          <w:p w14:paraId="1903E7A5"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lp.</w:t>
            </w:r>
          </w:p>
        </w:tc>
        <w:tc>
          <w:tcPr>
            <w:tcW w:w="3970" w:type="pct"/>
            <w:shd w:val="clear" w:color="auto" w:fill="auto"/>
            <w:vAlign w:val="center"/>
          </w:tcPr>
          <w:p w14:paraId="45DA5F9C"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Zakres zamówienia</w:t>
            </w:r>
          </w:p>
        </w:tc>
        <w:tc>
          <w:tcPr>
            <w:tcW w:w="790" w:type="pct"/>
            <w:shd w:val="clear" w:color="auto" w:fill="auto"/>
            <w:vAlign w:val="center"/>
          </w:tcPr>
          <w:p w14:paraId="6592C620"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Składka za 24 miesiące</w:t>
            </w:r>
          </w:p>
        </w:tc>
      </w:tr>
      <w:tr w:rsidR="00C77A23" w:rsidRPr="00C77A23" w14:paraId="415BA986" w14:textId="77777777" w:rsidTr="0006165C">
        <w:trPr>
          <w:trHeight w:val="454"/>
          <w:jc w:val="center"/>
        </w:trPr>
        <w:tc>
          <w:tcPr>
            <w:tcW w:w="240" w:type="pct"/>
            <w:shd w:val="clear" w:color="auto" w:fill="auto"/>
            <w:vAlign w:val="center"/>
          </w:tcPr>
          <w:p w14:paraId="6953A127" w14:textId="77777777"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1</w:t>
            </w:r>
          </w:p>
        </w:tc>
        <w:tc>
          <w:tcPr>
            <w:tcW w:w="3970" w:type="pct"/>
            <w:shd w:val="clear" w:color="auto" w:fill="auto"/>
            <w:vAlign w:val="center"/>
          </w:tcPr>
          <w:p w14:paraId="485A4E7A" w14:textId="77777777"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mienia od wszystkich ryzyk</w:t>
            </w:r>
          </w:p>
        </w:tc>
        <w:tc>
          <w:tcPr>
            <w:tcW w:w="790" w:type="pct"/>
            <w:shd w:val="clear" w:color="auto" w:fill="auto"/>
            <w:vAlign w:val="center"/>
          </w:tcPr>
          <w:p w14:paraId="4B817B15"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74EB6041" w14:textId="77777777" w:rsidTr="0006165C">
        <w:trPr>
          <w:trHeight w:val="454"/>
          <w:jc w:val="center"/>
        </w:trPr>
        <w:tc>
          <w:tcPr>
            <w:tcW w:w="240" w:type="pct"/>
            <w:tcBorders>
              <w:bottom w:val="single" w:sz="6" w:space="0" w:color="auto"/>
            </w:tcBorders>
            <w:shd w:val="clear" w:color="auto" w:fill="auto"/>
            <w:vAlign w:val="center"/>
          </w:tcPr>
          <w:p w14:paraId="74834BCC" w14:textId="77777777"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2</w:t>
            </w:r>
          </w:p>
        </w:tc>
        <w:tc>
          <w:tcPr>
            <w:tcW w:w="3970" w:type="pct"/>
            <w:tcBorders>
              <w:bottom w:val="single" w:sz="6" w:space="0" w:color="auto"/>
            </w:tcBorders>
            <w:shd w:val="clear" w:color="auto" w:fill="auto"/>
            <w:vAlign w:val="center"/>
          </w:tcPr>
          <w:p w14:paraId="6BFFD44E" w14:textId="77777777"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sprzętu elektronicznego od wszystkich ryzyk</w:t>
            </w:r>
          </w:p>
        </w:tc>
        <w:tc>
          <w:tcPr>
            <w:tcW w:w="790" w:type="pct"/>
            <w:tcBorders>
              <w:bottom w:val="single" w:sz="6" w:space="0" w:color="auto"/>
            </w:tcBorders>
            <w:shd w:val="clear" w:color="auto" w:fill="auto"/>
            <w:vAlign w:val="center"/>
          </w:tcPr>
          <w:p w14:paraId="5080B6A3"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77416D4A" w14:textId="77777777" w:rsidTr="0006165C">
        <w:trPr>
          <w:trHeight w:val="454"/>
          <w:jc w:val="center"/>
        </w:trPr>
        <w:tc>
          <w:tcPr>
            <w:tcW w:w="240" w:type="pct"/>
            <w:tcBorders>
              <w:top w:val="single" w:sz="6" w:space="0" w:color="auto"/>
              <w:bottom w:val="single" w:sz="6" w:space="0" w:color="auto"/>
            </w:tcBorders>
            <w:shd w:val="clear" w:color="auto" w:fill="auto"/>
            <w:vAlign w:val="center"/>
          </w:tcPr>
          <w:p w14:paraId="04D8A40A" w14:textId="77777777"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3</w:t>
            </w:r>
          </w:p>
        </w:tc>
        <w:tc>
          <w:tcPr>
            <w:tcW w:w="3970" w:type="pct"/>
            <w:tcBorders>
              <w:top w:val="single" w:sz="6" w:space="0" w:color="auto"/>
            </w:tcBorders>
            <w:shd w:val="clear" w:color="auto" w:fill="auto"/>
            <w:vAlign w:val="center"/>
          </w:tcPr>
          <w:p w14:paraId="0619C204" w14:textId="77777777"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2534D7A4"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46272F7A" w14:textId="77777777" w:rsidTr="0006165C">
        <w:trPr>
          <w:trHeight w:val="454"/>
          <w:jc w:val="center"/>
        </w:trPr>
        <w:tc>
          <w:tcPr>
            <w:tcW w:w="240" w:type="pct"/>
            <w:tcBorders>
              <w:top w:val="single" w:sz="6" w:space="0" w:color="auto"/>
              <w:bottom w:val="single" w:sz="6" w:space="0" w:color="auto"/>
            </w:tcBorders>
            <w:shd w:val="clear" w:color="auto" w:fill="auto"/>
            <w:vAlign w:val="center"/>
          </w:tcPr>
          <w:p w14:paraId="240AB15C" w14:textId="77777777"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4</w:t>
            </w:r>
          </w:p>
        </w:tc>
        <w:tc>
          <w:tcPr>
            <w:tcW w:w="3970" w:type="pct"/>
            <w:tcBorders>
              <w:top w:val="single" w:sz="6" w:space="0" w:color="auto"/>
            </w:tcBorders>
            <w:shd w:val="clear" w:color="auto" w:fill="auto"/>
            <w:vAlign w:val="center"/>
          </w:tcPr>
          <w:p w14:paraId="4942EB77" w14:textId="77777777"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maszyn i urządzeń od wszystkich ryzyk</w:t>
            </w:r>
          </w:p>
        </w:tc>
        <w:tc>
          <w:tcPr>
            <w:tcW w:w="790" w:type="pct"/>
            <w:tcBorders>
              <w:top w:val="single" w:sz="6" w:space="0" w:color="auto"/>
              <w:bottom w:val="single" w:sz="6" w:space="0" w:color="auto"/>
            </w:tcBorders>
            <w:shd w:val="clear" w:color="auto" w:fill="auto"/>
            <w:vAlign w:val="center"/>
          </w:tcPr>
          <w:p w14:paraId="2750144A"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2831E4E8" w14:textId="77777777" w:rsidTr="0006165C">
        <w:trPr>
          <w:trHeight w:val="454"/>
          <w:jc w:val="center"/>
        </w:trPr>
        <w:tc>
          <w:tcPr>
            <w:tcW w:w="240" w:type="pct"/>
            <w:tcBorders>
              <w:top w:val="single" w:sz="6" w:space="0" w:color="auto"/>
              <w:bottom w:val="single" w:sz="6" w:space="0" w:color="auto"/>
            </w:tcBorders>
            <w:shd w:val="clear" w:color="auto" w:fill="auto"/>
            <w:vAlign w:val="center"/>
          </w:tcPr>
          <w:p w14:paraId="685537EE" w14:textId="77777777"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5</w:t>
            </w:r>
          </w:p>
        </w:tc>
        <w:tc>
          <w:tcPr>
            <w:tcW w:w="3970" w:type="pct"/>
            <w:tcBorders>
              <w:top w:val="single" w:sz="6" w:space="0" w:color="auto"/>
            </w:tcBorders>
            <w:shd w:val="clear" w:color="auto" w:fill="auto"/>
            <w:vAlign w:val="center"/>
          </w:tcPr>
          <w:p w14:paraId="284F92C8" w14:textId="77777777"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następstw nieszczęśliwych wypadków sołtysów i przewodniczących rad osiedli</w:t>
            </w:r>
          </w:p>
        </w:tc>
        <w:tc>
          <w:tcPr>
            <w:tcW w:w="790" w:type="pct"/>
            <w:tcBorders>
              <w:top w:val="single" w:sz="6" w:space="0" w:color="auto"/>
              <w:bottom w:val="single" w:sz="6" w:space="0" w:color="auto"/>
            </w:tcBorders>
            <w:shd w:val="clear" w:color="auto" w:fill="auto"/>
            <w:vAlign w:val="center"/>
          </w:tcPr>
          <w:p w14:paraId="0FBEDD06"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2BA34EF7" w14:textId="77777777" w:rsidTr="0006165C">
        <w:trPr>
          <w:trHeight w:val="454"/>
          <w:jc w:val="center"/>
        </w:trPr>
        <w:tc>
          <w:tcPr>
            <w:tcW w:w="4210" w:type="pct"/>
            <w:gridSpan w:val="2"/>
            <w:shd w:val="clear" w:color="auto" w:fill="auto"/>
            <w:vAlign w:val="center"/>
          </w:tcPr>
          <w:p w14:paraId="1D2754D3" w14:textId="77777777"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Razem składka do zapłaty za I część zamówienia (suma składek z wierszy 1, 2, 3, 4 i 5):</w:t>
            </w:r>
          </w:p>
        </w:tc>
        <w:tc>
          <w:tcPr>
            <w:tcW w:w="790" w:type="pct"/>
            <w:shd w:val="clear" w:color="auto" w:fill="auto"/>
            <w:vAlign w:val="center"/>
          </w:tcPr>
          <w:p w14:paraId="08EDF381" w14:textId="77777777"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zł</w:t>
            </w:r>
          </w:p>
        </w:tc>
      </w:tr>
    </w:tbl>
    <w:p w14:paraId="33192EED" w14:textId="77777777" w:rsidR="00C77A23" w:rsidRPr="00C77A23" w:rsidRDefault="00C77A23" w:rsidP="00C77A23">
      <w:pPr>
        <w:widowControl w:val="0"/>
        <w:suppressAutoHyphens w:val="0"/>
        <w:spacing w:before="12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2: </w:t>
      </w:r>
      <w:r w:rsidRPr="00C77A23">
        <w:rPr>
          <w:rFonts w:asciiTheme="minorHAnsi" w:hAnsiTheme="minorHAnsi" w:cstheme="minorHAnsi"/>
          <w:b/>
          <w:bCs/>
          <w:i/>
          <w:lang w:eastAsia="en-US"/>
        </w:rPr>
        <w:t>Klauzule dodatkowe i inne postanowienia szczególne fakultatywne, dotyczące części pierwszej zamówienia.</w:t>
      </w:r>
    </w:p>
    <w:p w14:paraId="682A01BA" w14:textId="77777777" w:rsidR="00C77A23" w:rsidRPr="00C77A23" w:rsidRDefault="00C77A23" w:rsidP="00C77A23">
      <w:pPr>
        <w:widowControl w:val="0"/>
        <w:suppressAutoHyphens w:val="0"/>
        <w:spacing w:before="8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485"/>
        <w:gridCol w:w="1254"/>
      </w:tblGrid>
      <w:tr w:rsidR="00C77A23" w:rsidRPr="00C77A23" w14:paraId="4BF2FE04" w14:textId="77777777" w:rsidTr="0006165C">
        <w:trPr>
          <w:cantSplit/>
          <w:trHeight w:val="454"/>
          <w:jc w:val="center"/>
        </w:trPr>
        <w:tc>
          <w:tcPr>
            <w:tcW w:w="4356" w:type="pct"/>
            <w:tcBorders>
              <w:bottom w:val="single" w:sz="6" w:space="0" w:color="000000"/>
            </w:tcBorders>
            <w:shd w:val="clear" w:color="auto" w:fill="auto"/>
            <w:vAlign w:val="center"/>
          </w:tcPr>
          <w:p w14:paraId="2E912F49"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Wykaz klauzul</w:t>
            </w:r>
          </w:p>
        </w:tc>
        <w:tc>
          <w:tcPr>
            <w:tcW w:w="644" w:type="pct"/>
            <w:tcBorders>
              <w:bottom w:val="single" w:sz="6" w:space="0" w:color="000000"/>
            </w:tcBorders>
            <w:shd w:val="clear" w:color="auto" w:fill="auto"/>
            <w:vAlign w:val="center"/>
          </w:tcPr>
          <w:p w14:paraId="12CFE0E2"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Akceptacja</w:t>
            </w:r>
          </w:p>
        </w:tc>
      </w:tr>
      <w:tr w:rsidR="00C77A23" w:rsidRPr="00C77A23" w14:paraId="770327ED" w14:textId="77777777"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4407B6F8"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lastRenderedPageBreak/>
              <w:t>Ubezpieczenie mienia od wszystkich ryzyk</w:t>
            </w:r>
          </w:p>
        </w:tc>
      </w:tr>
      <w:tr w:rsidR="00C77A23" w:rsidRPr="00C77A23" w14:paraId="4F9B6D3B" w14:textId="77777777" w:rsidTr="0006165C">
        <w:trPr>
          <w:cantSplit/>
          <w:trHeight w:val="454"/>
          <w:jc w:val="center"/>
        </w:trPr>
        <w:tc>
          <w:tcPr>
            <w:tcW w:w="4356" w:type="pct"/>
            <w:tcBorders>
              <w:top w:val="single" w:sz="6" w:space="0" w:color="000000"/>
            </w:tcBorders>
            <w:shd w:val="clear" w:color="auto" w:fill="auto"/>
          </w:tcPr>
          <w:p w14:paraId="4F1F9526"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Przyjęcie podanej klauzuli </w:t>
            </w:r>
            <w:r w:rsidRPr="00C77A23">
              <w:rPr>
                <w:rFonts w:asciiTheme="minorHAnsi" w:eastAsia="Calibri" w:hAnsiTheme="minorHAnsi" w:cstheme="minorHAnsi"/>
                <w:bCs/>
                <w:spacing w:val="-4"/>
                <w:lang w:eastAsia="en-US"/>
              </w:rPr>
              <w:t>przezornej sumy ubezpieczenia – 5 punktów</w:t>
            </w:r>
          </w:p>
        </w:tc>
        <w:tc>
          <w:tcPr>
            <w:tcW w:w="644" w:type="pct"/>
            <w:tcBorders>
              <w:top w:val="single" w:sz="6" w:space="0" w:color="000000"/>
            </w:tcBorders>
            <w:shd w:val="clear" w:color="auto" w:fill="auto"/>
          </w:tcPr>
          <w:p w14:paraId="09A9BBEF"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6F9C43AD" w14:textId="77777777" w:rsidTr="0006165C">
        <w:trPr>
          <w:cantSplit/>
          <w:trHeight w:val="454"/>
          <w:jc w:val="center"/>
        </w:trPr>
        <w:tc>
          <w:tcPr>
            <w:tcW w:w="4356" w:type="pct"/>
            <w:shd w:val="clear" w:color="auto" w:fill="auto"/>
          </w:tcPr>
          <w:p w14:paraId="18BA4D1F" w14:textId="77777777" w:rsidR="00C77A23" w:rsidRPr="00C77A23" w:rsidRDefault="00C77A23" w:rsidP="0006165C">
            <w:pPr>
              <w:widowControl w:val="0"/>
              <w:suppressAutoHyphens w:val="0"/>
              <w:spacing w:line="276" w:lineRule="auto"/>
              <w:jc w:val="both"/>
              <w:rPr>
                <w:rFonts w:asciiTheme="minorHAnsi" w:eastAsia="Calibri" w:hAnsiTheme="minorHAnsi" w:cstheme="minorHAnsi"/>
                <w:lang w:eastAsia="en-US"/>
              </w:rPr>
            </w:pPr>
            <w:r w:rsidRPr="00C77A23">
              <w:rPr>
                <w:rFonts w:asciiTheme="minorHAnsi" w:eastAsia="Calibri" w:hAnsiTheme="minorHAnsi" w:cstheme="minorHAnsi"/>
                <w:bCs/>
                <w:spacing w:val="-4"/>
                <w:lang w:eastAsia="en-US"/>
              </w:rPr>
              <w:t>Przyjęcie podanej klauzuli naprawy szkód dodatkowych – 5 punktów</w:t>
            </w:r>
          </w:p>
        </w:tc>
        <w:tc>
          <w:tcPr>
            <w:tcW w:w="644" w:type="pct"/>
            <w:shd w:val="clear" w:color="auto" w:fill="auto"/>
          </w:tcPr>
          <w:p w14:paraId="3E2D6C30"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1125CE00" w14:textId="77777777" w:rsidTr="0006165C">
        <w:trPr>
          <w:cantSplit/>
          <w:trHeight w:val="454"/>
          <w:jc w:val="center"/>
        </w:trPr>
        <w:tc>
          <w:tcPr>
            <w:tcW w:w="4356" w:type="pct"/>
            <w:shd w:val="clear" w:color="auto" w:fill="auto"/>
          </w:tcPr>
          <w:p w14:paraId="58DD46AC"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hAnsiTheme="minorHAnsi" w:cstheme="minorHAnsi"/>
                <w:spacing w:val="-4"/>
                <w:lang w:eastAsia="en-US"/>
              </w:rPr>
              <w:t>Przyjęcie podanej klauzuli kosztów alarmu – 3 punkty</w:t>
            </w:r>
          </w:p>
        </w:tc>
        <w:tc>
          <w:tcPr>
            <w:tcW w:w="644" w:type="pct"/>
            <w:shd w:val="clear" w:color="auto" w:fill="auto"/>
          </w:tcPr>
          <w:p w14:paraId="3BED1405"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21405581" w14:textId="77777777" w:rsidTr="0006165C">
        <w:trPr>
          <w:cantSplit/>
          <w:trHeight w:val="454"/>
          <w:jc w:val="center"/>
        </w:trPr>
        <w:tc>
          <w:tcPr>
            <w:tcW w:w="4356" w:type="pct"/>
            <w:shd w:val="clear" w:color="auto" w:fill="auto"/>
          </w:tcPr>
          <w:p w14:paraId="725C82BB"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aktów terroryzmu – 3 punkty</w:t>
            </w:r>
          </w:p>
        </w:tc>
        <w:tc>
          <w:tcPr>
            <w:tcW w:w="644" w:type="pct"/>
            <w:shd w:val="clear" w:color="auto" w:fill="auto"/>
          </w:tcPr>
          <w:p w14:paraId="62102AA1"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28F54D5F" w14:textId="77777777" w:rsidTr="0006165C">
        <w:trPr>
          <w:cantSplit/>
          <w:trHeight w:val="454"/>
          <w:jc w:val="center"/>
        </w:trPr>
        <w:tc>
          <w:tcPr>
            <w:tcW w:w="4356" w:type="pct"/>
            <w:shd w:val="clear" w:color="auto" w:fill="auto"/>
          </w:tcPr>
          <w:p w14:paraId="3C1D08BC"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wyrównania sumy ubezpieczenia – 2 punkty</w:t>
            </w:r>
          </w:p>
        </w:tc>
        <w:tc>
          <w:tcPr>
            <w:tcW w:w="644" w:type="pct"/>
            <w:shd w:val="clear" w:color="auto" w:fill="auto"/>
          </w:tcPr>
          <w:p w14:paraId="40E4EA17"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6EFD6058" w14:textId="77777777" w:rsidTr="0006165C">
        <w:trPr>
          <w:cantSplit/>
          <w:trHeight w:val="454"/>
          <w:jc w:val="center"/>
        </w:trPr>
        <w:tc>
          <w:tcPr>
            <w:tcW w:w="4356" w:type="pct"/>
            <w:shd w:val="clear" w:color="auto" w:fill="auto"/>
          </w:tcPr>
          <w:p w14:paraId="65A60742"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pokrycia kosztów naprawy uszkodzeń powstałych w mieniu otaczającym – 2 punkty</w:t>
            </w:r>
          </w:p>
        </w:tc>
        <w:tc>
          <w:tcPr>
            <w:tcW w:w="644" w:type="pct"/>
            <w:shd w:val="clear" w:color="auto" w:fill="auto"/>
          </w:tcPr>
          <w:p w14:paraId="2D714F56"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2966096E" w14:textId="77777777" w:rsidTr="0006165C">
        <w:trPr>
          <w:cantSplit/>
          <w:trHeight w:val="454"/>
          <w:jc w:val="center"/>
        </w:trPr>
        <w:tc>
          <w:tcPr>
            <w:tcW w:w="4356" w:type="pct"/>
            <w:shd w:val="clear" w:color="auto" w:fill="auto"/>
          </w:tcPr>
          <w:p w14:paraId="09660276"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zmiany lokalizacji odbudowy – 3 punkty</w:t>
            </w:r>
          </w:p>
        </w:tc>
        <w:tc>
          <w:tcPr>
            <w:tcW w:w="644" w:type="pct"/>
            <w:shd w:val="clear" w:color="auto" w:fill="auto"/>
          </w:tcPr>
          <w:p w14:paraId="29793153"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6D8769DC" w14:textId="77777777" w:rsidTr="0006165C">
        <w:trPr>
          <w:cantSplit/>
          <w:trHeight w:val="454"/>
          <w:jc w:val="center"/>
        </w:trPr>
        <w:tc>
          <w:tcPr>
            <w:tcW w:w="4356" w:type="pct"/>
            <w:shd w:val="clear" w:color="auto" w:fill="auto"/>
          </w:tcPr>
          <w:p w14:paraId="4A84975A" w14:textId="77777777" w:rsidR="00C77A23" w:rsidRPr="00C77A23" w:rsidRDefault="00C77A23" w:rsidP="0006165C">
            <w:pPr>
              <w:widowControl w:val="0"/>
              <w:suppressAutoHyphens w:val="0"/>
              <w:spacing w:line="276" w:lineRule="auto"/>
              <w:jc w:val="both"/>
              <w:rPr>
                <w:rFonts w:asciiTheme="minorHAnsi" w:hAnsiTheme="minorHAnsi" w:cstheme="minorHAnsi"/>
                <w:spacing w:val="-8"/>
                <w:lang w:eastAsia="pl-PL"/>
              </w:rPr>
            </w:pPr>
            <w:r w:rsidRPr="00C77A23">
              <w:rPr>
                <w:rFonts w:asciiTheme="minorHAnsi" w:eastAsia="Calibri" w:hAnsiTheme="minorHAnsi" w:cstheme="minorHAnsi"/>
                <w:spacing w:val="-4"/>
                <w:lang w:eastAsia="en-US"/>
              </w:rPr>
              <w:t>Przyjęcie podanej klauzuli ubezpieczenia mienia wyłączonego z eksploatacji – 3 punkty</w:t>
            </w:r>
          </w:p>
        </w:tc>
        <w:tc>
          <w:tcPr>
            <w:tcW w:w="644" w:type="pct"/>
            <w:shd w:val="clear" w:color="auto" w:fill="auto"/>
          </w:tcPr>
          <w:p w14:paraId="5BAF4218"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7DC98AE8" w14:textId="77777777" w:rsidTr="0006165C">
        <w:trPr>
          <w:cantSplit/>
          <w:trHeight w:val="454"/>
          <w:jc w:val="center"/>
        </w:trPr>
        <w:tc>
          <w:tcPr>
            <w:tcW w:w="4356" w:type="pct"/>
            <w:shd w:val="clear" w:color="auto" w:fill="auto"/>
          </w:tcPr>
          <w:p w14:paraId="7EF50046" w14:textId="77777777" w:rsidR="00C77A23" w:rsidRPr="00C77A23" w:rsidRDefault="00C77A23" w:rsidP="0006165C">
            <w:pPr>
              <w:widowControl w:val="0"/>
              <w:suppressAutoHyphens w:val="0"/>
              <w:spacing w:line="276" w:lineRule="auto"/>
              <w:jc w:val="both"/>
              <w:rPr>
                <w:rFonts w:asciiTheme="minorHAnsi" w:eastAsia="Calibri" w:hAnsiTheme="minorHAnsi" w:cstheme="minorHAnsi"/>
                <w:lang w:eastAsia="en-US"/>
              </w:rPr>
            </w:pPr>
            <w:r w:rsidRPr="00C77A23">
              <w:rPr>
                <w:rFonts w:asciiTheme="minorHAnsi" w:eastAsia="Calibri" w:hAnsiTheme="minorHAnsi" w:cstheme="minorHAnsi"/>
                <w:spacing w:val="-4"/>
                <w:lang w:eastAsia="en-US"/>
              </w:rPr>
              <w:t>Przyjęcie podanej klauzuli zrównoważonej odbudowy – 3 punkty</w:t>
            </w:r>
          </w:p>
        </w:tc>
        <w:tc>
          <w:tcPr>
            <w:tcW w:w="644" w:type="pct"/>
            <w:shd w:val="clear" w:color="auto" w:fill="auto"/>
          </w:tcPr>
          <w:p w14:paraId="1818783D"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02348B56" w14:textId="77777777" w:rsidTr="0006165C">
        <w:trPr>
          <w:cantSplit/>
          <w:trHeight w:val="454"/>
          <w:jc w:val="center"/>
        </w:trPr>
        <w:tc>
          <w:tcPr>
            <w:tcW w:w="4356" w:type="pct"/>
            <w:shd w:val="clear" w:color="auto" w:fill="auto"/>
          </w:tcPr>
          <w:p w14:paraId="37E2E2D0"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Zniesienie franszyzy integralnej – 3 punkty</w:t>
            </w:r>
          </w:p>
        </w:tc>
        <w:tc>
          <w:tcPr>
            <w:tcW w:w="644" w:type="pct"/>
            <w:shd w:val="clear" w:color="auto" w:fill="auto"/>
          </w:tcPr>
          <w:p w14:paraId="16241B35"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7A9DC542" w14:textId="77777777"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34D215DE"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sprzętu elektronicznego od wszystkich ryzyk</w:t>
            </w:r>
          </w:p>
        </w:tc>
      </w:tr>
      <w:tr w:rsidR="00C77A23" w:rsidRPr="00C77A23" w14:paraId="654D7CD4" w14:textId="77777777" w:rsidTr="0006165C">
        <w:trPr>
          <w:cantSplit/>
          <w:trHeight w:val="454"/>
          <w:jc w:val="center"/>
        </w:trPr>
        <w:tc>
          <w:tcPr>
            <w:tcW w:w="4356" w:type="pct"/>
            <w:tcBorders>
              <w:top w:val="single" w:sz="6" w:space="0" w:color="000000"/>
            </w:tcBorders>
            <w:shd w:val="clear" w:color="auto" w:fill="auto"/>
          </w:tcPr>
          <w:p w14:paraId="11A55D21" w14:textId="77777777" w:rsidR="00C77A23" w:rsidRPr="00C77A23" w:rsidRDefault="00C77A23" w:rsidP="0006165C">
            <w:pPr>
              <w:widowControl w:val="0"/>
              <w:tabs>
                <w:tab w:val="left" w:pos="567"/>
              </w:tabs>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Zwiększenie do kwoty 1 000 000,00 zł bezskładkowego limitu w klauzuli automatycz</w:t>
            </w:r>
            <w:r w:rsidRPr="00C77A23">
              <w:rPr>
                <w:rFonts w:asciiTheme="minorHAnsi" w:eastAsia="Calibri" w:hAnsiTheme="minorHAnsi" w:cstheme="minorHAnsi"/>
                <w:spacing w:val="-4"/>
                <w:lang w:eastAsia="en-US"/>
              </w:rPr>
              <w:softHyphen/>
              <w:t>nego pokrycia – 5 punktów</w:t>
            </w:r>
          </w:p>
        </w:tc>
        <w:tc>
          <w:tcPr>
            <w:tcW w:w="644" w:type="pct"/>
            <w:tcBorders>
              <w:top w:val="single" w:sz="6" w:space="0" w:color="000000"/>
            </w:tcBorders>
            <w:shd w:val="clear" w:color="auto" w:fill="auto"/>
          </w:tcPr>
          <w:p w14:paraId="0FF2810D"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4DE3025C" w14:textId="77777777" w:rsidTr="0006165C">
        <w:trPr>
          <w:cantSplit/>
          <w:trHeight w:val="454"/>
          <w:jc w:val="center"/>
        </w:trPr>
        <w:tc>
          <w:tcPr>
            <w:tcW w:w="4356" w:type="pct"/>
            <w:tcBorders>
              <w:top w:val="single" w:sz="6" w:space="0" w:color="000000"/>
            </w:tcBorders>
            <w:shd w:val="clear" w:color="auto" w:fill="auto"/>
          </w:tcPr>
          <w:p w14:paraId="68BAB831" w14:textId="77777777" w:rsidR="00C77A23" w:rsidRPr="00C77A23" w:rsidRDefault="00C77A23" w:rsidP="0006165C">
            <w:pPr>
              <w:widowControl w:val="0"/>
              <w:tabs>
                <w:tab w:val="left" w:pos="567"/>
              </w:tabs>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cyber risk – 3 punkty</w:t>
            </w:r>
          </w:p>
        </w:tc>
        <w:tc>
          <w:tcPr>
            <w:tcW w:w="644" w:type="pct"/>
            <w:tcBorders>
              <w:top w:val="single" w:sz="6" w:space="0" w:color="000000"/>
            </w:tcBorders>
            <w:shd w:val="clear" w:color="auto" w:fill="auto"/>
          </w:tcPr>
          <w:p w14:paraId="5E390E35"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7A997B18" w14:textId="77777777" w:rsidTr="0006165C">
        <w:trPr>
          <w:cantSplit/>
          <w:trHeight w:val="454"/>
          <w:jc w:val="center"/>
        </w:trPr>
        <w:tc>
          <w:tcPr>
            <w:tcW w:w="4356" w:type="pct"/>
            <w:shd w:val="clear" w:color="auto" w:fill="auto"/>
          </w:tcPr>
          <w:p w14:paraId="18DE6DF9" w14:textId="77777777" w:rsidR="00C77A23" w:rsidRPr="00C77A23" w:rsidRDefault="00C77A23" w:rsidP="0006165C">
            <w:pPr>
              <w:widowControl w:val="0"/>
              <w:tabs>
                <w:tab w:val="left" w:pos="567"/>
              </w:tabs>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Zniesienie franszyzy integralnej – 4 punkty</w:t>
            </w:r>
          </w:p>
        </w:tc>
        <w:tc>
          <w:tcPr>
            <w:tcW w:w="644" w:type="pct"/>
            <w:shd w:val="clear" w:color="auto" w:fill="auto"/>
          </w:tcPr>
          <w:p w14:paraId="282DA82C"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3D6002C2" w14:textId="77777777"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D144320"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maszyn i urządzeń od wszystkich ryzyk</w:t>
            </w:r>
          </w:p>
        </w:tc>
      </w:tr>
      <w:tr w:rsidR="00C77A23" w:rsidRPr="00C77A23" w14:paraId="33AFDCD9" w14:textId="77777777" w:rsidTr="0006165C">
        <w:trPr>
          <w:cantSplit/>
          <w:trHeight w:val="454"/>
          <w:jc w:val="center"/>
        </w:trPr>
        <w:tc>
          <w:tcPr>
            <w:tcW w:w="4356" w:type="pct"/>
            <w:tcBorders>
              <w:top w:val="single" w:sz="6" w:space="0" w:color="000000"/>
              <w:bottom w:val="single" w:sz="6" w:space="0" w:color="000000"/>
            </w:tcBorders>
            <w:shd w:val="clear" w:color="auto" w:fill="auto"/>
            <w:vAlign w:val="center"/>
          </w:tcPr>
          <w:p w14:paraId="2756A81E" w14:textId="77777777" w:rsidR="00C77A23" w:rsidRPr="00C77A23" w:rsidRDefault="00C77A23" w:rsidP="0006165C">
            <w:pPr>
              <w:widowControl w:val="0"/>
              <w:tabs>
                <w:tab w:val="left" w:pos="567"/>
              </w:tabs>
              <w:suppressAutoHyphens w:val="0"/>
              <w:snapToGrid w:val="0"/>
              <w:spacing w:line="276" w:lineRule="auto"/>
              <w:rPr>
                <w:rFonts w:asciiTheme="minorHAnsi" w:hAnsiTheme="minorHAnsi" w:cstheme="minorHAnsi"/>
                <w:b/>
                <w:bCs/>
                <w:lang w:eastAsia="pl-PL"/>
              </w:rPr>
            </w:pPr>
            <w:r w:rsidRPr="00C77A23">
              <w:rPr>
                <w:rFonts w:asciiTheme="minorHAnsi" w:eastAsia="Calibri" w:hAnsiTheme="minorHAnsi" w:cstheme="minorHAnsi"/>
                <w:spacing w:val="-4"/>
                <w:lang w:eastAsia="en-US"/>
              </w:rPr>
              <w:t>Zniesienie franszyzy integralnej – 5 punktów</w:t>
            </w:r>
          </w:p>
        </w:tc>
        <w:tc>
          <w:tcPr>
            <w:tcW w:w="644" w:type="pct"/>
            <w:tcBorders>
              <w:top w:val="single" w:sz="6" w:space="0" w:color="000000"/>
              <w:bottom w:val="single" w:sz="6" w:space="0" w:color="000000"/>
            </w:tcBorders>
            <w:shd w:val="clear" w:color="auto" w:fill="auto"/>
            <w:vAlign w:val="center"/>
          </w:tcPr>
          <w:p w14:paraId="427C3FFE"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14:paraId="44B0DEAF" w14:textId="77777777"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7CB8480C"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odpowiedzialności cywilnej</w:t>
            </w:r>
          </w:p>
        </w:tc>
      </w:tr>
      <w:tr w:rsidR="00C77A23" w:rsidRPr="00C77A23" w14:paraId="6A9D7118" w14:textId="77777777" w:rsidTr="0006165C">
        <w:trPr>
          <w:cantSplit/>
          <w:trHeight w:val="454"/>
          <w:jc w:val="center"/>
        </w:trPr>
        <w:tc>
          <w:tcPr>
            <w:tcW w:w="4356" w:type="pct"/>
            <w:tcBorders>
              <w:top w:val="single" w:sz="6" w:space="0" w:color="000000"/>
            </w:tcBorders>
            <w:shd w:val="clear" w:color="auto" w:fill="auto"/>
          </w:tcPr>
          <w:p w14:paraId="505BAFD2"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Zwiększenie obligatoryjnego limitu odpowiedzialności dla klauzuli reprezentantów </w:t>
            </w:r>
            <w:r w:rsidRPr="00C77A23">
              <w:rPr>
                <w:rFonts w:asciiTheme="minorHAnsi" w:eastAsia="Calibri" w:hAnsiTheme="minorHAnsi" w:cstheme="minorHAnsi"/>
                <w:spacing w:val="-4"/>
                <w:lang w:eastAsia="en-US"/>
              </w:rPr>
              <w:br/>
              <w:t>w ubezpieczeniu OC z 500 000,00 zł do wysokości sumy gwarancyjnej na jeden i wszystkie wypadki ubezpieczeniowe – 5 punktów</w:t>
            </w:r>
          </w:p>
        </w:tc>
        <w:tc>
          <w:tcPr>
            <w:tcW w:w="644" w:type="pct"/>
            <w:tcBorders>
              <w:top w:val="single" w:sz="6" w:space="0" w:color="000000"/>
            </w:tcBorders>
            <w:shd w:val="clear" w:color="auto" w:fill="auto"/>
          </w:tcPr>
          <w:p w14:paraId="6874F9BB"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5B5B001D" w14:textId="77777777" w:rsidTr="0006165C">
        <w:trPr>
          <w:cantSplit/>
          <w:trHeight w:val="454"/>
          <w:jc w:val="center"/>
        </w:trPr>
        <w:tc>
          <w:tcPr>
            <w:tcW w:w="4356" w:type="pct"/>
            <w:shd w:val="clear" w:color="auto" w:fill="auto"/>
          </w:tcPr>
          <w:p w14:paraId="350890B8" w14:textId="77777777" w:rsidR="00C77A23" w:rsidRPr="00C77A23" w:rsidRDefault="00C77A23" w:rsidP="0006165C">
            <w:pPr>
              <w:widowControl w:val="0"/>
              <w:suppressAutoHyphens w:val="0"/>
              <w:spacing w:line="276" w:lineRule="auto"/>
              <w:jc w:val="both"/>
              <w:rPr>
                <w:rFonts w:asciiTheme="minorHAnsi" w:eastAsia="Calibri" w:hAnsiTheme="minorHAnsi" w:cstheme="minorHAnsi"/>
                <w:lang w:eastAsia="en-US"/>
              </w:rPr>
            </w:pPr>
            <w:r w:rsidRPr="00C77A23">
              <w:rPr>
                <w:rFonts w:asciiTheme="minorHAnsi" w:eastAsia="Calibri" w:hAnsiTheme="minorHAnsi" w:cstheme="minorHAns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tc>
        <w:tc>
          <w:tcPr>
            <w:tcW w:w="644" w:type="pct"/>
            <w:shd w:val="clear" w:color="auto" w:fill="auto"/>
          </w:tcPr>
          <w:p w14:paraId="24A4A502"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7992E9F7" w14:textId="77777777" w:rsidTr="0006165C">
        <w:trPr>
          <w:cantSplit/>
          <w:trHeight w:val="454"/>
          <w:jc w:val="center"/>
        </w:trPr>
        <w:tc>
          <w:tcPr>
            <w:tcW w:w="4356" w:type="pct"/>
            <w:shd w:val="clear" w:color="auto" w:fill="auto"/>
          </w:tcPr>
          <w:p w14:paraId="4D202FD3"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Zniesienie franszyz integralnych i redukcyjnych – 4 punkty</w:t>
            </w:r>
          </w:p>
        </w:tc>
        <w:tc>
          <w:tcPr>
            <w:tcW w:w="644" w:type="pct"/>
            <w:shd w:val="clear" w:color="auto" w:fill="auto"/>
          </w:tcPr>
          <w:p w14:paraId="66D7A2F1"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268574AE" w14:textId="77777777" w:rsidTr="0006165C">
        <w:trPr>
          <w:cantSplit/>
          <w:trHeight w:val="454"/>
          <w:jc w:val="center"/>
        </w:trPr>
        <w:tc>
          <w:tcPr>
            <w:tcW w:w="5000" w:type="pct"/>
            <w:gridSpan w:val="2"/>
            <w:shd w:val="clear" w:color="auto" w:fill="D9D9D9" w:themeFill="background1" w:themeFillShade="D9"/>
            <w:vAlign w:val="center"/>
          </w:tcPr>
          <w:p w14:paraId="14269096"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następstw nieszczęśliwych wypadków</w:t>
            </w:r>
          </w:p>
        </w:tc>
      </w:tr>
      <w:tr w:rsidR="00C77A23" w:rsidRPr="00C77A23" w14:paraId="3BA3984D" w14:textId="77777777" w:rsidTr="0006165C">
        <w:trPr>
          <w:cantSplit/>
          <w:trHeight w:val="454"/>
          <w:jc w:val="center"/>
        </w:trPr>
        <w:tc>
          <w:tcPr>
            <w:tcW w:w="4356" w:type="pct"/>
            <w:shd w:val="clear" w:color="auto" w:fill="auto"/>
          </w:tcPr>
          <w:p w14:paraId="68D9F4CD"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hAnsiTheme="minorHAnsi" w:cstheme="minorHAnsi"/>
                <w:spacing w:val="-6"/>
              </w:rPr>
              <w:t>Przy doznaniu przez ubezpieczonego trwałego uszczerbku na zdrowiu przekraczającego 25%, wypłata odszkodowania w procencie sumy ubezpieczenia odpowiadającym dwukrotności doznanego uszczerbku na zdrowiu – tzw. progresywne ustalanie odszkodowania - 5 punktów</w:t>
            </w:r>
          </w:p>
        </w:tc>
        <w:tc>
          <w:tcPr>
            <w:tcW w:w="644" w:type="pct"/>
            <w:shd w:val="clear" w:color="auto" w:fill="auto"/>
          </w:tcPr>
          <w:p w14:paraId="0C914227"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5900C24F" w14:textId="77777777" w:rsidTr="0006165C">
        <w:trPr>
          <w:cantSplit/>
          <w:trHeight w:val="454"/>
          <w:jc w:val="center"/>
        </w:trPr>
        <w:tc>
          <w:tcPr>
            <w:tcW w:w="4356" w:type="pct"/>
            <w:shd w:val="clear" w:color="auto" w:fill="auto"/>
          </w:tcPr>
          <w:p w14:paraId="0E169C6A"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hAnsiTheme="minorHAnsi" w:cstheme="minorHAnsi"/>
                <w:spacing w:val="-6"/>
              </w:rPr>
              <w:t>Wypłata jednorazowego świadczenia w przypadku braku trwałego uszczerbku na zdrowiu w wysokości 5% sumy ubezpieczenia – 5 punktów</w:t>
            </w:r>
          </w:p>
        </w:tc>
        <w:tc>
          <w:tcPr>
            <w:tcW w:w="644" w:type="pct"/>
            <w:shd w:val="clear" w:color="auto" w:fill="auto"/>
          </w:tcPr>
          <w:p w14:paraId="147B4B34"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5080EE76" w14:textId="77777777"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D2B484A"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Pozostałe klauzule dodatkowe</w:t>
            </w:r>
          </w:p>
        </w:tc>
      </w:tr>
      <w:tr w:rsidR="00C77A23" w:rsidRPr="00C77A23" w14:paraId="0C5D8CEE" w14:textId="77777777" w:rsidTr="0006165C">
        <w:trPr>
          <w:cantSplit/>
          <w:trHeight w:val="454"/>
          <w:jc w:val="center"/>
        </w:trPr>
        <w:tc>
          <w:tcPr>
            <w:tcW w:w="4356" w:type="pct"/>
            <w:tcBorders>
              <w:top w:val="single" w:sz="6" w:space="0" w:color="000000"/>
            </w:tcBorders>
            <w:shd w:val="clear" w:color="auto" w:fill="auto"/>
          </w:tcPr>
          <w:p w14:paraId="7D490BD1"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lastRenderedPageBreak/>
              <w:t>Przyjęcie podanej klauzuli funduszu prewencyjnego – 2 punkty</w:t>
            </w:r>
          </w:p>
        </w:tc>
        <w:tc>
          <w:tcPr>
            <w:tcW w:w="644" w:type="pct"/>
            <w:tcBorders>
              <w:top w:val="single" w:sz="6" w:space="0" w:color="000000"/>
            </w:tcBorders>
            <w:shd w:val="clear" w:color="auto" w:fill="auto"/>
          </w:tcPr>
          <w:p w14:paraId="765740CA"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787D254A" w14:textId="77777777" w:rsidTr="0006165C">
        <w:trPr>
          <w:cantSplit/>
          <w:trHeight w:val="454"/>
          <w:jc w:val="center"/>
        </w:trPr>
        <w:tc>
          <w:tcPr>
            <w:tcW w:w="4356" w:type="pct"/>
            <w:shd w:val="clear" w:color="auto" w:fill="auto"/>
          </w:tcPr>
          <w:p w14:paraId="7BF45090"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Zwiększenie limitu w ryzyku katastrofy budowlanej do sumy ubezpieczenia – 5 punktów</w:t>
            </w:r>
          </w:p>
        </w:tc>
        <w:tc>
          <w:tcPr>
            <w:tcW w:w="644" w:type="pct"/>
            <w:shd w:val="clear" w:color="auto" w:fill="auto"/>
          </w:tcPr>
          <w:p w14:paraId="66C396CD"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32CA85C1" w14:textId="77777777" w:rsidTr="0006165C">
        <w:trPr>
          <w:cantSplit/>
          <w:trHeight w:val="454"/>
          <w:jc w:val="center"/>
        </w:trPr>
        <w:tc>
          <w:tcPr>
            <w:tcW w:w="4356" w:type="pct"/>
            <w:shd w:val="clear" w:color="auto" w:fill="auto"/>
          </w:tcPr>
          <w:p w14:paraId="740C7A85"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udziału w zysku – 5 punktów</w:t>
            </w:r>
          </w:p>
        </w:tc>
        <w:tc>
          <w:tcPr>
            <w:tcW w:w="644" w:type="pct"/>
            <w:shd w:val="clear" w:color="auto" w:fill="auto"/>
          </w:tcPr>
          <w:p w14:paraId="1DC53D39"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761ACA3E" w14:textId="77777777" w:rsidTr="0006165C">
        <w:trPr>
          <w:cantSplit/>
          <w:trHeight w:val="454"/>
          <w:jc w:val="center"/>
        </w:trPr>
        <w:tc>
          <w:tcPr>
            <w:tcW w:w="4356" w:type="pct"/>
            <w:shd w:val="clear" w:color="auto" w:fill="auto"/>
          </w:tcPr>
          <w:p w14:paraId="1E7A12FC"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6"/>
                <w:lang w:eastAsia="en-US"/>
              </w:rPr>
              <w:t>Przyjęcie podanej klauzuli szkód powstałych wskutek powolnego oddziaływania – 5 punktów</w:t>
            </w:r>
          </w:p>
        </w:tc>
        <w:tc>
          <w:tcPr>
            <w:tcW w:w="644" w:type="pct"/>
            <w:shd w:val="clear" w:color="auto" w:fill="auto"/>
          </w:tcPr>
          <w:p w14:paraId="4C37072B"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4DED6ACD" w14:textId="77777777" w:rsidTr="0006165C">
        <w:trPr>
          <w:cantSplit/>
          <w:trHeight w:val="454"/>
          <w:jc w:val="center"/>
        </w:trPr>
        <w:tc>
          <w:tcPr>
            <w:tcW w:w="4356" w:type="pct"/>
            <w:shd w:val="clear" w:color="auto" w:fill="auto"/>
          </w:tcPr>
          <w:p w14:paraId="7CCDB39E"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Zwiększenie do kwoty 20 000 000,00 zł bezskładkowego limitu w klauzuli automatycznego pokrycia – 5 punktów</w:t>
            </w:r>
          </w:p>
        </w:tc>
        <w:tc>
          <w:tcPr>
            <w:tcW w:w="644" w:type="pct"/>
            <w:shd w:val="clear" w:color="auto" w:fill="auto"/>
          </w:tcPr>
          <w:p w14:paraId="7A70A16A"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0FFD120F" w14:textId="77777777" w:rsidTr="0006165C">
        <w:trPr>
          <w:cantSplit/>
          <w:trHeight w:val="454"/>
          <w:jc w:val="center"/>
        </w:trPr>
        <w:tc>
          <w:tcPr>
            <w:tcW w:w="4356" w:type="pct"/>
            <w:shd w:val="clear" w:color="auto" w:fill="auto"/>
          </w:tcPr>
          <w:p w14:paraId="282707BA"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Przyjęcie podanej klauzuli automatycznego pokrycia konsumpcji sumy ubezpieczenia </w:t>
            </w:r>
            <w:r w:rsidRPr="00C77A23">
              <w:rPr>
                <w:rFonts w:asciiTheme="minorHAnsi" w:eastAsia="Calibri" w:hAnsiTheme="minorHAnsi" w:cstheme="minorHAnsi"/>
                <w:spacing w:val="-4"/>
                <w:lang w:eastAsia="en-US"/>
              </w:rPr>
              <w:br/>
              <w:t>w ubezpie</w:t>
            </w:r>
            <w:r w:rsidRPr="00C77A23">
              <w:rPr>
                <w:rFonts w:asciiTheme="minorHAnsi" w:eastAsia="Calibri" w:hAnsiTheme="minorHAnsi" w:cstheme="minorHAnsi"/>
                <w:spacing w:val="-4"/>
                <w:lang w:eastAsia="en-US"/>
              </w:rPr>
              <w:softHyphen/>
              <w:t>czeniu mienia systemem pierwszego ryzyka – 3 punkty</w:t>
            </w:r>
          </w:p>
        </w:tc>
        <w:tc>
          <w:tcPr>
            <w:tcW w:w="644" w:type="pct"/>
            <w:shd w:val="clear" w:color="auto" w:fill="auto"/>
          </w:tcPr>
          <w:p w14:paraId="7C602875"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14:paraId="45FF04AD" w14:textId="77777777" w:rsidTr="0006165C">
        <w:trPr>
          <w:cantSplit/>
          <w:trHeight w:val="454"/>
          <w:jc w:val="center"/>
        </w:trPr>
        <w:tc>
          <w:tcPr>
            <w:tcW w:w="4356" w:type="pct"/>
            <w:shd w:val="clear" w:color="auto" w:fill="auto"/>
          </w:tcPr>
          <w:p w14:paraId="7AAA7F2B" w14:textId="77777777"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uznania okoliczności – 2 punkty</w:t>
            </w:r>
          </w:p>
        </w:tc>
        <w:tc>
          <w:tcPr>
            <w:tcW w:w="644" w:type="pct"/>
            <w:shd w:val="clear" w:color="auto" w:fill="auto"/>
          </w:tcPr>
          <w:p w14:paraId="79DD9DE3"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bl>
    <w:p w14:paraId="63633A63" w14:textId="77777777" w:rsidR="00C77A23" w:rsidRPr="00C77A23" w:rsidRDefault="00C77A23" w:rsidP="00C77A23">
      <w:pPr>
        <w:widowControl w:val="0"/>
        <w:suppressAutoHyphens w:val="0"/>
        <w:spacing w:before="120" w:line="276" w:lineRule="auto"/>
        <w:jc w:val="both"/>
        <w:rPr>
          <w:rFonts w:asciiTheme="minorHAnsi" w:hAnsiTheme="minorHAnsi" w:cstheme="minorHAnsi"/>
          <w:i/>
          <w:spacing w:val="-4"/>
          <w:lang w:eastAsia="en-US"/>
        </w:rPr>
      </w:pPr>
      <w:r w:rsidRPr="00C77A23">
        <w:rPr>
          <w:rFonts w:asciiTheme="minorHAnsi" w:hAnsiTheme="minorHAnsi" w:cstheme="minorHAns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0C3C420" w14:textId="77777777" w:rsidR="00C77A23" w:rsidRPr="00C77A23" w:rsidRDefault="00C77A23" w:rsidP="00C77A23">
      <w:pPr>
        <w:pStyle w:val="Akapitzlist1"/>
        <w:widowControl w:val="0"/>
        <w:numPr>
          <w:ilvl w:val="0"/>
          <w:numId w:val="1"/>
        </w:numPr>
        <w:tabs>
          <w:tab w:val="left" w:pos="426"/>
        </w:tabs>
        <w:suppressAutoHyphens w:val="0"/>
        <w:spacing w:before="240" w:after="0"/>
        <w:ind w:left="426" w:hanging="426"/>
        <w:contextualSpacing/>
        <w:jc w:val="both"/>
        <w:rPr>
          <w:rFonts w:asciiTheme="minorHAnsi" w:hAnsiTheme="minorHAnsi" w:cstheme="minorHAnsi"/>
          <w:b/>
          <w:spacing w:val="-4"/>
          <w:sz w:val="24"/>
          <w:szCs w:val="24"/>
          <w:lang w:eastAsia="en-US"/>
        </w:rPr>
      </w:pPr>
      <w:r w:rsidRPr="00C77A23">
        <w:rPr>
          <w:rFonts w:asciiTheme="minorHAnsi" w:hAnsiTheme="minorHAnsi" w:cstheme="minorHAnsi"/>
          <w:b/>
          <w:spacing w:val="-4"/>
          <w:sz w:val="24"/>
          <w:szCs w:val="24"/>
          <w:lang w:eastAsia="en-US"/>
        </w:rPr>
        <w:t xml:space="preserve">Część II zamówienia - „Ubezpieczenie pojazdów mechanicznych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lang w:eastAsia="en-US"/>
        </w:rPr>
        <w:t>”</w:t>
      </w:r>
    </w:p>
    <w:p w14:paraId="2147E980" w14:textId="77777777" w:rsidR="00C77A23" w:rsidRPr="00C77A23" w:rsidRDefault="00C77A23" w:rsidP="00C77A23">
      <w:pPr>
        <w:widowControl w:val="0"/>
        <w:suppressAutoHyphens w:val="0"/>
        <w:spacing w:before="120" w:line="276" w:lineRule="auto"/>
        <w:jc w:val="center"/>
        <w:rPr>
          <w:rFonts w:asciiTheme="minorHAnsi" w:hAnsiTheme="minorHAnsi" w:cstheme="minorHAnsi"/>
          <w:b/>
          <w:bCs/>
          <w:lang w:eastAsia="en-US"/>
        </w:rPr>
      </w:pPr>
      <w:r w:rsidRPr="00C77A23">
        <w:rPr>
          <w:rFonts w:asciiTheme="minorHAnsi" w:hAnsiTheme="minorHAnsi" w:cstheme="minorHAnsi"/>
          <w:b/>
          <w:bCs/>
          <w:lang w:eastAsia="en-US"/>
        </w:rPr>
        <w:t>........................................................................................................ złotych</w:t>
      </w:r>
    </w:p>
    <w:p w14:paraId="5ED5A04D" w14:textId="77777777"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pkt 37 </w:t>
      </w:r>
    </w:p>
    <w:p w14:paraId="44738AC8" w14:textId="77777777" w:rsidR="00C77A23" w:rsidRPr="00C77A23" w:rsidRDefault="00C77A23" w:rsidP="00C77A23">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rPr>
        <w:t>ustawy z dnia 11 marca 2004 r. o podatku od towarów i usług/</w:t>
      </w:r>
    </w:p>
    <w:p w14:paraId="1F9FE836"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14:paraId="549C1304" w14:textId="77777777" w:rsidR="00C77A23" w:rsidRPr="00C77A23" w:rsidRDefault="00C77A23" w:rsidP="00C77A23">
      <w:pPr>
        <w:widowControl w:val="0"/>
        <w:suppressAutoHyphens w:val="0"/>
        <w:spacing w:before="60" w:line="276" w:lineRule="auto"/>
        <w:jc w:val="both"/>
        <w:rPr>
          <w:rFonts w:asciiTheme="minorHAnsi" w:hAnsiTheme="minorHAnsi" w:cstheme="minorHAnsi"/>
          <w:bCs/>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 xml:space="preserve">24 miesiące </w:t>
      </w:r>
      <w:r w:rsidRPr="00C77A23">
        <w:rPr>
          <w:rFonts w:asciiTheme="minorHAnsi" w:hAnsiTheme="minorHAnsi" w:cstheme="minorHAnsi"/>
          <w:bCs/>
          <w:lang w:eastAsia="en-US"/>
        </w:rPr>
        <w:t xml:space="preserve">(w terminach indywidualnych dla każdego pojazdu), przy czym ostatnim dniem umożliwiającym ubezpieczenie pojazdu mechanicznego na warunkach umowy o udzielenie zamówienia publicznego jest dzień 12.03.2026 r. Maksymalnie okres ubezpieczenia pojazdów zakończy się dnia 11.03.2027 r.  </w:t>
      </w:r>
    </w:p>
    <w:p w14:paraId="02927186" w14:textId="77777777" w:rsidR="00C77A23" w:rsidRPr="00C77A23" w:rsidRDefault="00C77A23" w:rsidP="00C77A23">
      <w:pPr>
        <w:widowControl w:val="0"/>
        <w:suppressAutoHyphens w:val="0"/>
        <w:spacing w:after="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14:paraId="4719D8D4" w14:textId="77777777" w:rsidR="00C77A23" w:rsidRPr="00C77A23" w:rsidRDefault="00C77A23" w:rsidP="00C77A23">
      <w:pPr>
        <w:widowControl w:val="0"/>
        <w:suppressAutoHyphens w:val="0"/>
        <w:spacing w:line="276" w:lineRule="auto"/>
        <w:jc w:val="center"/>
        <w:rPr>
          <w:rFonts w:asciiTheme="minorHAnsi" w:hAnsiTheme="minorHAnsi" w:cstheme="minorHAnsi"/>
          <w:b/>
          <w:i/>
          <w:lang w:eastAsia="en-US"/>
        </w:rPr>
      </w:pPr>
      <w:r w:rsidRPr="00C77A23">
        <w:rPr>
          <w:rFonts w:asciiTheme="minorHAnsi" w:hAnsiTheme="minorHAnsi" w:cstheme="minorHAnsi"/>
          <w:b/>
          <w:i/>
          <w:lang w:eastAsia="en-US"/>
        </w:rPr>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14:paraId="45A00ADE" w14:textId="77777777" w:rsidR="00C77A23" w:rsidRPr="00C77A23" w:rsidRDefault="00C77A23" w:rsidP="00C77A23">
      <w:pPr>
        <w:widowControl w:val="0"/>
        <w:suppressAutoHyphens w:val="0"/>
        <w:spacing w:before="60" w:after="6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3: </w:t>
      </w:r>
      <w:r w:rsidRPr="00C77A23">
        <w:rPr>
          <w:rFonts w:asciiTheme="minorHAnsi" w:hAnsiTheme="minorHAnsi" w:cstheme="minorHAnsi"/>
          <w:b/>
          <w:bCs/>
          <w:i/>
          <w:lang w:eastAsia="en-US"/>
        </w:rPr>
        <w:t>Formularz cenowy dotyczący części drugiej zamówienia.</w:t>
      </w:r>
    </w:p>
    <w:p w14:paraId="27CDCCED" w14:textId="77777777" w:rsidR="00C77A23" w:rsidRPr="00C77A23" w:rsidRDefault="00C77A23" w:rsidP="00C77A23">
      <w:pPr>
        <w:widowControl w:val="0"/>
        <w:suppressAutoHyphens w:val="0"/>
        <w:spacing w:after="120" w:line="276" w:lineRule="auto"/>
        <w:jc w:val="both"/>
        <w:rPr>
          <w:rFonts w:asciiTheme="minorHAnsi" w:hAnsiTheme="minorHAnsi" w:cstheme="minorHAnsi"/>
          <w:b/>
          <w:bCs/>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xml:space="preserve">: tabela składa się z trzech kolumn. W kolumnie pierwszej od lewej strony określono liczbę porządkową, w kolumnie drugiej zakres zamówienia poprzez wskazanie rodzaju ubezpieczenia, </w:t>
      </w:r>
      <w:r w:rsidRPr="00C77A23">
        <w:rPr>
          <w:rFonts w:asciiTheme="minorHAnsi" w:hAnsiTheme="minorHAnsi" w:cstheme="minorHAns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C77A23">
        <w:rPr>
          <w:rFonts w:asciiTheme="minorHAnsi" w:hAnsiTheme="minorHAnsi" w:cstheme="minorHAns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C77A23" w:rsidRPr="00C77A23" w14:paraId="0D68A1DF" w14:textId="77777777" w:rsidTr="0006165C">
        <w:trPr>
          <w:trHeight w:val="454"/>
          <w:jc w:val="center"/>
        </w:trPr>
        <w:tc>
          <w:tcPr>
            <w:tcW w:w="9513" w:type="dxa"/>
            <w:gridSpan w:val="3"/>
            <w:shd w:val="clear" w:color="auto" w:fill="auto"/>
            <w:vAlign w:val="center"/>
          </w:tcPr>
          <w:p w14:paraId="1D3B779E"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 xml:space="preserve">FORMULARZ CENOWY </w:t>
            </w:r>
          </w:p>
        </w:tc>
      </w:tr>
      <w:tr w:rsidR="00C77A23" w:rsidRPr="00C77A23" w14:paraId="27B61519" w14:textId="77777777" w:rsidTr="0006165C">
        <w:trPr>
          <w:trHeight w:val="66"/>
          <w:jc w:val="center"/>
        </w:trPr>
        <w:tc>
          <w:tcPr>
            <w:tcW w:w="514" w:type="dxa"/>
            <w:shd w:val="clear" w:color="auto" w:fill="auto"/>
            <w:vAlign w:val="center"/>
          </w:tcPr>
          <w:p w14:paraId="0216A7B4"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lp.</w:t>
            </w:r>
          </w:p>
        </w:tc>
        <w:tc>
          <w:tcPr>
            <w:tcW w:w="7551" w:type="dxa"/>
            <w:shd w:val="clear" w:color="auto" w:fill="auto"/>
            <w:vAlign w:val="center"/>
          </w:tcPr>
          <w:p w14:paraId="3A2C6701"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Zakres zamówienia</w:t>
            </w:r>
          </w:p>
        </w:tc>
        <w:tc>
          <w:tcPr>
            <w:tcW w:w="1448" w:type="dxa"/>
            <w:shd w:val="clear" w:color="auto" w:fill="auto"/>
            <w:vAlign w:val="center"/>
          </w:tcPr>
          <w:p w14:paraId="54785733" w14:textId="77777777"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 xml:space="preserve">Składka za </w:t>
            </w:r>
            <w:r w:rsidRPr="00C77A23">
              <w:rPr>
                <w:rFonts w:asciiTheme="minorHAnsi" w:hAnsiTheme="minorHAnsi" w:cstheme="minorHAnsi"/>
                <w:b/>
                <w:spacing w:val="-6"/>
                <w:lang w:eastAsia="pl-PL"/>
              </w:rPr>
              <w:lastRenderedPageBreak/>
              <w:t>24 miesiące</w:t>
            </w:r>
          </w:p>
        </w:tc>
      </w:tr>
      <w:tr w:rsidR="00C77A23" w:rsidRPr="00C77A23" w14:paraId="0123E269" w14:textId="77777777" w:rsidTr="0006165C">
        <w:trPr>
          <w:trHeight w:val="454"/>
          <w:jc w:val="center"/>
        </w:trPr>
        <w:tc>
          <w:tcPr>
            <w:tcW w:w="514" w:type="dxa"/>
            <w:tcBorders>
              <w:top w:val="single" w:sz="6" w:space="0" w:color="auto"/>
              <w:bottom w:val="single" w:sz="6" w:space="0" w:color="auto"/>
            </w:tcBorders>
            <w:shd w:val="clear" w:color="auto" w:fill="auto"/>
            <w:vAlign w:val="center"/>
          </w:tcPr>
          <w:p w14:paraId="0F542432" w14:textId="77777777"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lastRenderedPageBreak/>
              <w:t>1</w:t>
            </w:r>
          </w:p>
        </w:tc>
        <w:tc>
          <w:tcPr>
            <w:tcW w:w="7551" w:type="dxa"/>
            <w:tcBorders>
              <w:top w:val="single" w:sz="6" w:space="0" w:color="auto"/>
              <w:bottom w:val="single" w:sz="6" w:space="0" w:color="auto"/>
            </w:tcBorders>
            <w:shd w:val="clear" w:color="auto" w:fill="auto"/>
            <w:vAlign w:val="center"/>
          </w:tcPr>
          <w:p w14:paraId="29FD49EA" w14:textId="77777777" w:rsidR="00C77A23" w:rsidRPr="00C77A23" w:rsidRDefault="00C77A23" w:rsidP="0006165C">
            <w:pPr>
              <w:widowControl w:val="0"/>
              <w:suppressAutoHyphens w:val="0"/>
              <w:spacing w:line="276" w:lineRule="auto"/>
              <w:jc w:val="both"/>
              <w:rPr>
                <w:rFonts w:asciiTheme="minorHAnsi" w:hAnsiTheme="minorHAnsi" w:cstheme="minorHAnsi"/>
                <w:spacing w:val="-6"/>
                <w:lang w:eastAsia="pl-PL"/>
              </w:rPr>
            </w:pPr>
            <w:r w:rsidRPr="00C77A23">
              <w:rPr>
                <w:rFonts w:asciiTheme="minorHAnsi" w:hAnsiTheme="minorHAnsi" w:cstheme="minorHAnsi"/>
                <w:spacing w:val="-6"/>
                <w:lang w:eastAsia="pl-PL"/>
              </w:rPr>
              <w:t>Ubezpieczenie odpowiedzialności cywilnej posiadaczy pojazdów mechanicznych</w:t>
            </w:r>
          </w:p>
        </w:tc>
        <w:tc>
          <w:tcPr>
            <w:tcW w:w="1448" w:type="dxa"/>
            <w:shd w:val="clear" w:color="auto" w:fill="auto"/>
            <w:vAlign w:val="center"/>
          </w:tcPr>
          <w:p w14:paraId="75094EE0"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5C474AAF" w14:textId="77777777" w:rsidTr="0006165C">
        <w:trPr>
          <w:trHeight w:val="454"/>
          <w:jc w:val="center"/>
        </w:trPr>
        <w:tc>
          <w:tcPr>
            <w:tcW w:w="514" w:type="dxa"/>
            <w:tcBorders>
              <w:top w:val="single" w:sz="6" w:space="0" w:color="auto"/>
              <w:bottom w:val="single" w:sz="6" w:space="0" w:color="auto"/>
            </w:tcBorders>
            <w:shd w:val="clear" w:color="auto" w:fill="auto"/>
            <w:vAlign w:val="center"/>
          </w:tcPr>
          <w:p w14:paraId="58B19382" w14:textId="77777777"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t>2</w:t>
            </w:r>
          </w:p>
        </w:tc>
        <w:tc>
          <w:tcPr>
            <w:tcW w:w="7551" w:type="dxa"/>
            <w:tcBorders>
              <w:top w:val="single" w:sz="6" w:space="0" w:color="auto"/>
              <w:bottom w:val="single" w:sz="6" w:space="0" w:color="auto"/>
            </w:tcBorders>
            <w:shd w:val="clear" w:color="auto" w:fill="auto"/>
            <w:vAlign w:val="center"/>
          </w:tcPr>
          <w:p w14:paraId="2F74D95D" w14:textId="77777777" w:rsidR="00C77A23" w:rsidRPr="00C77A23" w:rsidRDefault="00C77A23" w:rsidP="0006165C">
            <w:pPr>
              <w:widowControl w:val="0"/>
              <w:suppressAutoHyphens w:val="0"/>
              <w:spacing w:line="276" w:lineRule="auto"/>
              <w:rPr>
                <w:rFonts w:asciiTheme="minorHAnsi" w:hAnsiTheme="minorHAnsi" w:cstheme="minorHAnsi"/>
                <w:spacing w:val="-6"/>
                <w:lang w:eastAsia="pl-PL"/>
              </w:rPr>
            </w:pPr>
            <w:r w:rsidRPr="00C77A23">
              <w:rPr>
                <w:rFonts w:asciiTheme="minorHAnsi" w:hAnsiTheme="minorHAnsi" w:cstheme="minorHAnsi"/>
                <w:spacing w:val="-6"/>
                <w:lang w:eastAsia="pl-PL"/>
              </w:rPr>
              <w:t>Ubezpieczenie auto casco</w:t>
            </w:r>
          </w:p>
        </w:tc>
        <w:tc>
          <w:tcPr>
            <w:tcW w:w="1448" w:type="dxa"/>
            <w:shd w:val="clear" w:color="auto" w:fill="auto"/>
            <w:vAlign w:val="center"/>
          </w:tcPr>
          <w:p w14:paraId="30C3A2BF"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29ABAEFC" w14:textId="77777777" w:rsidTr="0006165C">
        <w:trPr>
          <w:trHeight w:val="454"/>
          <w:jc w:val="center"/>
        </w:trPr>
        <w:tc>
          <w:tcPr>
            <w:tcW w:w="514" w:type="dxa"/>
            <w:tcBorders>
              <w:top w:val="single" w:sz="6" w:space="0" w:color="auto"/>
              <w:bottom w:val="single" w:sz="6" w:space="0" w:color="auto"/>
            </w:tcBorders>
            <w:shd w:val="clear" w:color="auto" w:fill="auto"/>
            <w:vAlign w:val="center"/>
          </w:tcPr>
          <w:p w14:paraId="3608F87C" w14:textId="77777777"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t>3</w:t>
            </w:r>
          </w:p>
        </w:tc>
        <w:tc>
          <w:tcPr>
            <w:tcW w:w="7551" w:type="dxa"/>
            <w:tcBorders>
              <w:top w:val="single" w:sz="6" w:space="0" w:color="auto"/>
              <w:bottom w:val="single" w:sz="6" w:space="0" w:color="auto"/>
            </w:tcBorders>
            <w:shd w:val="clear" w:color="auto" w:fill="auto"/>
            <w:vAlign w:val="center"/>
          </w:tcPr>
          <w:p w14:paraId="11318FE1" w14:textId="77777777" w:rsidR="00C77A23" w:rsidRPr="00C77A23" w:rsidRDefault="00C77A23" w:rsidP="0006165C">
            <w:pPr>
              <w:widowControl w:val="0"/>
              <w:suppressAutoHyphens w:val="0"/>
              <w:spacing w:line="276" w:lineRule="auto"/>
              <w:rPr>
                <w:rFonts w:asciiTheme="minorHAnsi" w:hAnsiTheme="minorHAnsi" w:cstheme="minorHAnsi"/>
                <w:spacing w:val="-6"/>
                <w:lang w:eastAsia="pl-PL"/>
              </w:rPr>
            </w:pPr>
            <w:r w:rsidRPr="00C77A23">
              <w:rPr>
                <w:rFonts w:asciiTheme="minorHAnsi" w:hAnsiTheme="minorHAnsi" w:cstheme="minorHAnsi"/>
                <w:spacing w:val="-6"/>
                <w:lang w:eastAsia="pl-PL"/>
              </w:rPr>
              <w:t>Ubezpieczenie następstw nieszczęśliwych wypadków kierowców i pasażerów</w:t>
            </w:r>
          </w:p>
        </w:tc>
        <w:tc>
          <w:tcPr>
            <w:tcW w:w="1448" w:type="dxa"/>
            <w:shd w:val="clear" w:color="auto" w:fill="auto"/>
            <w:vAlign w:val="center"/>
          </w:tcPr>
          <w:p w14:paraId="3569749E"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14:paraId="4B6CD291" w14:textId="77777777" w:rsidTr="0006165C">
        <w:trPr>
          <w:trHeight w:val="454"/>
          <w:jc w:val="center"/>
        </w:trPr>
        <w:tc>
          <w:tcPr>
            <w:tcW w:w="8065" w:type="dxa"/>
            <w:gridSpan w:val="2"/>
            <w:tcBorders>
              <w:top w:val="single" w:sz="12" w:space="0" w:color="auto"/>
              <w:bottom w:val="single" w:sz="12" w:space="0" w:color="auto"/>
            </w:tcBorders>
            <w:shd w:val="clear" w:color="auto" w:fill="auto"/>
            <w:vAlign w:val="center"/>
          </w:tcPr>
          <w:p w14:paraId="077959CE" w14:textId="2AD69B33"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Razem składka do zapłaty za II część zamówienia (suma składek z wierszy 1,2</w:t>
            </w:r>
            <w:r w:rsidR="00BF2147">
              <w:rPr>
                <w:rFonts w:asciiTheme="minorHAnsi" w:hAnsiTheme="minorHAnsi" w:cstheme="minorHAnsi"/>
                <w:b/>
                <w:spacing w:val="-6"/>
                <w:lang w:eastAsia="pl-PL"/>
              </w:rPr>
              <w:t xml:space="preserve"> i </w:t>
            </w:r>
            <w:r w:rsidRPr="00C77A23">
              <w:rPr>
                <w:rFonts w:asciiTheme="minorHAnsi" w:hAnsiTheme="minorHAnsi" w:cstheme="minorHAnsi"/>
                <w:b/>
                <w:spacing w:val="-6"/>
                <w:lang w:eastAsia="pl-PL"/>
              </w:rPr>
              <w:t>3):</w:t>
            </w:r>
          </w:p>
        </w:tc>
        <w:tc>
          <w:tcPr>
            <w:tcW w:w="1448" w:type="dxa"/>
            <w:tcBorders>
              <w:top w:val="single" w:sz="12" w:space="0" w:color="auto"/>
              <w:bottom w:val="single" w:sz="12" w:space="0" w:color="auto"/>
            </w:tcBorders>
            <w:shd w:val="clear" w:color="auto" w:fill="auto"/>
            <w:vAlign w:val="center"/>
          </w:tcPr>
          <w:p w14:paraId="5576D8ED" w14:textId="77777777"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zł</w:t>
            </w:r>
          </w:p>
        </w:tc>
      </w:tr>
    </w:tbl>
    <w:p w14:paraId="28D6CFAE" w14:textId="77777777" w:rsidR="00C77A23" w:rsidRPr="00C77A23" w:rsidRDefault="00C77A23" w:rsidP="00C77A23">
      <w:pPr>
        <w:widowControl w:val="0"/>
        <w:suppressAutoHyphens w:val="0"/>
        <w:spacing w:before="240" w:line="276" w:lineRule="auto"/>
        <w:jc w:val="both"/>
        <w:rPr>
          <w:rFonts w:asciiTheme="minorHAnsi" w:hAnsiTheme="minorHAnsi" w:cstheme="minorHAnsi"/>
          <w:b/>
          <w:bCs/>
          <w:i/>
          <w:lang w:eastAsia="en-US"/>
        </w:rPr>
      </w:pPr>
      <w:bookmarkStart w:id="3" w:name="_Hlk98752070"/>
      <w:r w:rsidRPr="00C77A23">
        <w:rPr>
          <w:rFonts w:asciiTheme="minorHAnsi" w:hAnsiTheme="minorHAnsi" w:cstheme="minorHAnsi"/>
          <w:b/>
          <w:i/>
          <w:lang w:eastAsia="en-US"/>
        </w:rPr>
        <w:t xml:space="preserve">Tabela nr 4: </w:t>
      </w:r>
      <w:r w:rsidRPr="00C77A23">
        <w:rPr>
          <w:rFonts w:asciiTheme="minorHAnsi" w:hAnsiTheme="minorHAnsi" w:cstheme="minorHAnsi"/>
          <w:b/>
          <w:bCs/>
          <w:i/>
          <w:lang w:eastAsia="en-US"/>
        </w:rPr>
        <w:t>Klauzule dodatkowe i inne postanowienia szczególne fakultatywne, dotyczące części drugiej zamówienia.</w:t>
      </w:r>
    </w:p>
    <w:p w14:paraId="53EA193B" w14:textId="77777777" w:rsidR="00C77A23" w:rsidRPr="00C77A23" w:rsidRDefault="00C77A23" w:rsidP="00C77A23">
      <w:pPr>
        <w:widowControl w:val="0"/>
        <w:suppressAutoHyphens w:val="0"/>
        <w:spacing w:before="6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079"/>
        <w:gridCol w:w="1576"/>
      </w:tblGrid>
      <w:tr w:rsidR="00C77A23" w:rsidRPr="00C77A23" w14:paraId="3D608167" w14:textId="77777777" w:rsidTr="0006165C">
        <w:trPr>
          <w:cantSplit/>
          <w:trHeight w:val="397"/>
        </w:trPr>
        <w:tc>
          <w:tcPr>
            <w:tcW w:w="4184" w:type="pct"/>
            <w:shd w:val="clear" w:color="auto" w:fill="auto"/>
            <w:vAlign w:val="center"/>
          </w:tcPr>
          <w:p w14:paraId="56D6D029"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r w:rsidRPr="00C77A23">
              <w:rPr>
                <w:rFonts w:asciiTheme="minorHAnsi" w:hAnsiTheme="minorHAnsi" w:cstheme="minorHAnsi"/>
                <w:b/>
                <w:bCs/>
              </w:rPr>
              <w:t>Wykaz klauzul</w:t>
            </w:r>
          </w:p>
        </w:tc>
        <w:tc>
          <w:tcPr>
            <w:tcW w:w="816" w:type="pct"/>
            <w:shd w:val="clear" w:color="auto" w:fill="auto"/>
            <w:vAlign w:val="center"/>
          </w:tcPr>
          <w:p w14:paraId="09FCAC09"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r w:rsidRPr="00C77A23">
              <w:rPr>
                <w:rFonts w:asciiTheme="minorHAnsi" w:hAnsiTheme="minorHAnsi" w:cstheme="minorHAnsi"/>
                <w:b/>
                <w:bCs/>
              </w:rPr>
              <w:t>Akceptacja</w:t>
            </w:r>
          </w:p>
        </w:tc>
      </w:tr>
      <w:tr w:rsidR="00C77A23" w:rsidRPr="00C77A23" w14:paraId="5A1B6B75" w14:textId="77777777" w:rsidTr="0006165C">
        <w:trPr>
          <w:cantSplit/>
          <w:trHeight w:val="397"/>
        </w:trPr>
        <w:tc>
          <w:tcPr>
            <w:tcW w:w="4184" w:type="pct"/>
            <w:shd w:val="clear" w:color="auto" w:fill="auto"/>
          </w:tcPr>
          <w:p w14:paraId="3A5125BC" w14:textId="77777777"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Uznanie za szkodę częściową uszkodzenie ubezpieczonego pojazdu w takim zakresie, że koszt jego naprawy nie przekracza 80% jego wartości rynkowej na dzień ustalania odszkodowania – 20 punktów</w:t>
            </w:r>
          </w:p>
        </w:tc>
        <w:tc>
          <w:tcPr>
            <w:tcW w:w="816" w:type="pct"/>
            <w:shd w:val="clear" w:color="auto" w:fill="auto"/>
            <w:vAlign w:val="center"/>
          </w:tcPr>
          <w:p w14:paraId="5621648D"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14:paraId="3AA503C3" w14:textId="77777777" w:rsidTr="0006165C">
        <w:trPr>
          <w:cantSplit/>
          <w:trHeight w:val="397"/>
        </w:trPr>
        <w:tc>
          <w:tcPr>
            <w:tcW w:w="4184" w:type="pct"/>
            <w:shd w:val="clear" w:color="auto" w:fill="auto"/>
          </w:tcPr>
          <w:p w14:paraId="68F65978" w14:textId="639FB0AD"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 xml:space="preserve">Przyjęcie podanej klauzuli szkody całkowitej – </w:t>
            </w:r>
            <w:r w:rsidR="00BF2147">
              <w:rPr>
                <w:rFonts w:asciiTheme="minorHAnsi" w:hAnsiTheme="minorHAnsi" w:cstheme="minorHAnsi"/>
                <w:spacing w:val="-4"/>
                <w:lang w:eastAsia="en-US"/>
              </w:rPr>
              <w:t>2</w:t>
            </w:r>
            <w:r w:rsidRPr="00C77A23">
              <w:rPr>
                <w:rFonts w:asciiTheme="minorHAnsi" w:hAnsiTheme="minorHAnsi" w:cstheme="minorHAnsi"/>
                <w:spacing w:val="-4"/>
                <w:lang w:eastAsia="en-US"/>
              </w:rPr>
              <w:t>0 punktów</w:t>
            </w:r>
          </w:p>
        </w:tc>
        <w:tc>
          <w:tcPr>
            <w:tcW w:w="816" w:type="pct"/>
            <w:shd w:val="clear" w:color="auto" w:fill="auto"/>
            <w:vAlign w:val="center"/>
          </w:tcPr>
          <w:p w14:paraId="4DD334FF"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14:paraId="33C33B59" w14:textId="77777777" w:rsidTr="0006165C">
        <w:trPr>
          <w:cantSplit/>
          <w:trHeight w:val="397"/>
        </w:trPr>
        <w:tc>
          <w:tcPr>
            <w:tcW w:w="4184" w:type="pct"/>
            <w:shd w:val="clear" w:color="auto" w:fill="auto"/>
          </w:tcPr>
          <w:p w14:paraId="678E239C" w14:textId="77777777"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14:paraId="52F8F45B"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14:paraId="3C7D27AB" w14:textId="77777777" w:rsidTr="0006165C">
        <w:trPr>
          <w:cantSplit/>
          <w:trHeight w:val="397"/>
        </w:trPr>
        <w:tc>
          <w:tcPr>
            <w:tcW w:w="4184" w:type="pct"/>
            <w:shd w:val="clear" w:color="auto" w:fill="auto"/>
          </w:tcPr>
          <w:p w14:paraId="63C89B93" w14:textId="27540B37"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 xml:space="preserve">Przyjęcie gwarantowanej sumy ubezpieczenia auto casco przez każdy roczny okres ubezpieczenia pojazdów; warunek odnoszący się do gwarantowanej sumy ubezpieczenia dotyczy wyłącznie pojazdów do 10 roku eksploatacji – </w:t>
            </w:r>
            <w:r w:rsidR="00BF2147">
              <w:rPr>
                <w:rFonts w:asciiTheme="minorHAnsi" w:hAnsiTheme="minorHAnsi" w:cstheme="minorHAnsi"/>
                <w:spacing w:val="-4"/>
                <w:lang w:eastAsia="en-US"/>
              </w:rPr>
              <w:t>2</w:t>
            </w:r>
            <w:r w:rsidRPr="00C77A23">
              <w:rPr>
                <w:rFonts w:asciiTheme="minorHAnsi" w:hAnsiTheme="minorHAnsi" w:cstheme="minorHAnsi"/>
                <w:spacing w:val="-4"/>
                <w:lang w:eastAsia="en-US"/>
              </w:rPr>
              <w:t>0 punktów</w:t>
            </w:r>
          </w:p>
        </w:tc>
        <w:tc>
          <w:tcPr>
            <w:tcW w:w="816" w:type="pct"/>
            <w:shd w:val="clear" w:color="auto" w:fill="auto"/>
            <w:vAlign w:val="center"/>
          </w:tcPr>
          <w:p w14:paraId="220532DE"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14:paraId="0E64E8CE" w14:textId="77777777" w:rsidTr="0006165C">
        <w:trPr>
          <w:cantSplit/>
          <w:trHeight w:val="397"/>
        </w:trPr>
        <w:tc>
          <w:tcPr>
            <w:tcW w:w="4184" w:type="pct"/>
            <w:shd w:val="clear" w:color="auto" w:fill="auto"/>
          </w:tcPr>
          <w:p w14:paraId="19B64C22" w14:textId="318A0252"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 xml:space="preserve">Przyjęcie podanej klauzuli ubezpieczenia pojazdu niezabezpieczonego – </w:t>
            </w:r>
            <w:r w:rsidR="00BF2147">
              <w:rPr>
                <w:rFonts w:asciiTheme="minorHAnsi" w:hAnsiTheme="minorHAnsi" w:cstheme="minorHAnsi"/>
                <w:spacing w:val="-4"/>
                <w:lang w:eastAsia="en-US"/>
              </w:rPr>
              <w:t>2</w:t>
            </w:r>
            <w:r w:rsidRPr="00C77A23">
              <w:rPr>
                <w:rFonts w:asciiTheme="minorHAnsi" w:hAnsiTheme="minorHAnsi" w:cstheme="minorHAnsi"/>
                <w:spacing w:val="-4"/>
                <w:lang w:eastAsia="en-US"/>
              </w:rPr>
              <w:t>0 punktów</w:t>
            </w:r>
          </w:p>
        </w:tc>
        <w:tc>
          <w:tcPr>
            <w:tcW w:w="816" w:type="pct"/>
            <w:shd w:val="clear" w:color="auto" w:fill="auto"/>
            <w:vAlign w:val="center"/>
          </w:tcPr>
          <w:p w14:paraId="019363B6"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14:paraId="121D55AC" w14:textId="77777777" w:rsidTr="0006165C">
        <w:trPr>
          <w:cantSplit/>
          <w:trHeight w:val="397"/>
        </w:trPr>
        <w:tc>
          <w:tcPr>
            <w:tcW w:w="4184" w:type="pct"/>
            <w:shd w:val="clear" w:color="auto" w:fill="auto"/>
          </w:tcPr>
          <w:p w14:paraId="5043D657" w14:textId="77777777"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podanej klauzuli funduszu prewencyjnego – 10 punktów</w:t>
            </w:r>
          </w:p>
        </w:tc>
        <w:tc>
          <w:tcPr>
            <w:tcW w:w="816" w:type="pct"/>
            <w:shd w:val="clear" w:color="auto" w:fill="auto"/>
            <w:vAlign w:val="center"/>
          </w:tcPr>
          <w:p w14:paraId="5582B317"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bl>
    <w:bookmarkEnd w:id="3"/>
    <w:p w14:paraId="0A6C5292" w14:textId="77777777" w:rsidR="00C77A23" w:rsidRPr="00C77A23" w:rsidRDefault="00C77A23" w:rsidP="00C77A23">
      <w:pPr>
        <w:widowControl w:val="0"/>
        <w:suppressAutoHyphens w:val="0"/>
        <w:spacing w:before="120" w:line="276" w:lineRule="auto"/>
        <w:jc w:val="both"/>
        <w:rPr>
          <w:rFonts w:asciiTheme="minorHAnsi" w:hAnsiTheme="minorHAnsi" w:cstheme="minorHAnsi"/>
          <w:i/>
          <w:spacing w:val="-4"/>
          <w:lang w:eastAsia="en-US"/>
        </w:rPr>
      </w:pPr>
      <w:r w:rsidRPr="00C77A23">
        <w:rPr>
          <w:rFonts w:asciiTheme="minorHAnsi" w:hAnsiTheme="minorHAnsi" w:cstheme="minorHAns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8A86F85" w14:textId="77777777" w:rsidR="00C77A23" w:rsidRPr="00C77A23" w:rsidRDefault="00C77A23" w:rsidP="00C77A23">
      <w:pPr>
        <w:pStyle w:val="Akapitzlist1"/>
        <w:widowControl w:val="0"/>
        <w:numPr>
          <w:ilvl w:val="0"/>
          <w:numId w:val="1"/>
        </w:numPr>
        <w:tabs>
          <w:tab w:val="left" w:pos="426"/>
        </w:tabs>
        <w:suppressAutoHyphens w:val="0"/>
        <w:spacing w:before="240" w:after="60"/>
        <w:ind w:left="426" w:hanging="426"/>
        <w:contextualSpacing/>
        <w:jc w:val="both"/>
        <w:rPr>
          <w:rFonts w:asciiTheme="minorHAnsi" w:hAnsiTheme="minorHAnsi" w:cstheme="minorHAnsi"/>
          <w:b/>
          <w:spacing w:val="-4"/>
          <w:sz w:val="24"/>
          <w:szCs w:val="24"/>
          <w:lang w:eastAsia="en-US"/>
        </w:rPr>
      </w:pPr>
      <w:r w:rsidRPr="00C77A23">
        <w:rPr>
          <w:rFonts w:asciiTheme="minorHAnsi" w:hAnsiTheme="minorHAnsi" w:cstheme="minorHAnsi"/>
          <w:b/>
          <w:spacing w:val="-4"/>
          <w:sz w:val="24"/>
          <w:szCs w:val="24"/>
          <w:lang w:eastAsia="en-US"/>
        </w:rPr>
        <w:t>Część III zamówienia - „</w:t>
      </w:r>
      <w:r w:rsidRPr="00C77A23">
        <w:rPr>
          <w:rFonts w:asciiTheme="minorHAnsi" w:hAnsiTheme="minorHAnsi" w:cstheme="minorHAnsi"/>
          <w:b/>
          <w:bCs/>
          <w:spacing w:val="-4"/>
          <w:sz w:val="24"/>
          <w:szCs w:val="24"/>
          <w:lang w:eastAsia="en-US"/>
        </w:rPr>
        <w:t xml:space="preserve">Ubezpieczenie następstw nieszczęśliwych wypadków członków Ochotniczych Straży Pożarnych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lang w:eastAsia="en-US"/>
        </w:rPr>
        <w:t>”</w:t>
      </w:r>
    </w:p>
    <w:p w14:paraId="70CB4244" w14:textId="77777777" w:rsidR="00C77A23" w:rsidRPr="00C77A23" w:rsidRDefault="00C77A23" w:rsidP="00C77A23">
      <w:pPr>
        <w:widowControl w:val="0"/>
        <w:suppressAutoHyphens w:val="0"/>
        <w:spacing w:line="276" w:lineRule="auto"/>
        <w:jc w:val="center"/>
        <w:rPr>
          <w:rFonts w:asciiTheme="minorHAnsi" w:hAnsiTheme="minorHAnsi" w:cstheme="minorHAnsi"/>
          <w:b/>
          <w:bCs/>
          <w:lang w:eastAsia="en-US"/>
        </w:rPr>
      </w:pPr>
      <w:r w:rsidRPr="00C77A23">
        <w:rPr>
          <w:rFonts w:asciiTheme="minorHAnsi" w:hAnsiTheme="minorHAnsi" w:cstheme="minorHAnsi"/>
          <w:b/>
          <w:bCs/>
          <w:lang w:eastAsia="en-US"/>
        </w:rPr>
        <w:t>.................................................................................................. złotych</w:t>
      </w:r>
    </w:p>
    <w:p w14:paraId="40BA1BC5" w14:textId="77777777"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pkt 37 </w:t>
      </w:r>
    </w:p>
    <w:p w14:paraId="3EC83227" w14:textId="77777777" w:rsidR="00C77A23" w:rsidRPr="00C77A23" w:rsidRDefault="00C77A23" w:rsidP="00C77A23">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rPr>
        <w:t>ustawy z dnia 11 marca 2004 r. o podatku od towarów i usług/</w:t>
      </w:r>
    </w:p>
    <w:p w14:paraId="2138D6FD"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14:paraId="1C9C7311"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 xml:space="preserve">24 miesiące, od dnia 13.03.2023 r. do dnia 12.03.2025 r. </w:t>
      </w:r>
      <w:r w:rsidRPr="00C77A23">
        <w:rPr>
          <w:rFonts w:asciiTheme="minorHAnsi" w:hAnsiTheme="minorHAnsi" w:cstheme="minorHAnsi"/>
          <w:b/>
          <w:i/>
          <w:lang w:eastAsia="en-US"/>
        </w:rPr>
        <w:t xml:space="preserve"> </w:t>
      </w:r>
    </w:p>
    <w:p w14:paraId="38F70DC5" w14:textId="77777777" w:rsidR="00C77A23" w:rsidRPr="00C77A23" w:rsidRDefault="00C77A23" w:rsidP="00C77A23">
      <w:pPr>
        <w:widowControl w:val="0"/>
        <w:suppressAutoHyphens w:val="0"/>
        <w:spacing w:after="40" w:line="276" w:lineRule="auto"/>
        <w:jc w:val="both"/>
        <w:rPr>
          <w:rFonts w:asciiTheme="minorHAnsi" w:hAnsiTheme="minorHAnsi" w:cstheme="minorHAnsi"/>
          <w:lang w:eastAsia="en-US"/>
        </w:rPr>
      </w:pPr>
      <w:r w:rsidRPr="00C77A23">
        <w:rPr>
          <w:rFonts w:asciiTheme="minorHAnsi" w:hAnsiTheme="minorHAnsi" w:cstheme="minorHAnsi"/>
          <w:lang w:eastAsia="en-US"/>
        </w:rPr>
        <w:lastRenderedPageBreak/>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14:paraId="78D81A0D" w14:textId="77777777" w:rsidR="00C77A23" w:rsidRPr="00C77A23" w:rsidRDefault="00C77A23" w:rsidP="00C77A23">
      <w:pPr>
        <w:widowControl w:val="0"/>
        <w:suppressAutoHyphens w:val="0"/>
        <w:spacing w:line="276" w:lineRule="auto"/>
        <w:jc w:val="center"/>
        <w:rPr>
          <w:rFonts w:asciiTheme="minorHAnsi" w:hAnsiTheme="minorHAnsi" w:cstheme="minorHAnsi"/>
          <w:b/>
          <w:i/>
          <w:lang w:eastAsia="en-US"/>
        </w:rPr>
      </w:pPr>
      <w:r w:rsidRPr="00C77A23">
        <w:rPr>
          <w:rFonts w:asciiTheme="minorHAnsi" w:hAnsiTheme="minorHAnsi" w:cstheme="minorHAnsi"/>
          <w:b/>
          <w:i/>
          <w:lang w:eastAsia="en-US"/>
        </w:rPr>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14:paraId="156C5C9C" w14:textId="77777777" w:rsidR="00C77A23" w:rsidRPr="00C77A23" w:rsidRDefault="00C77A23" w:rsidP="00C77A23">
      <w:pPr>
        <w:widowControl w:val="0"/>
        <w:suppressAutoHyphens w:val="0"/>
        <w:spacing w:before="120" w:after="6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5: </w:t>
      </w:r>
      <w:r w:rsidRPr="00C77A23">
        <w:rPr>
          <w:rFonts w:asciiTheme="minorHAnsi" w:hAnsiTheme="minorHAnsi" w:cstheme="minorHAnsi"/>
          <w:b/>
          <w:bCs/>
          <w:i/>
          <w:lang w:eastAsia="en-US"/>
        </w:rPr>
        <w:t>Formularz cenowy dotyczący części trzeciej zamówienia.</w:t>
      </w:r>
    </w:p>
    <w:p w14:paraId="7929981F" w14:textId="77777777" w:rsidR="00C77A23" w:rsidRPr="00C77A23" w:rsidRDefault="00C77A23" w:rsidP="00C77A23">
      <w:pPr>
        <w:widowControl w:val="0"/>
        <w:suppressAutoHyphens w:val="0"/>
        <w:spacing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C77A23" w:rsidRPr="00C77A23" w14:paraId="4D6495DF" w14:textId="77777777" w:rsidTr="0006165C">
        <w:trPr>
          <w:trHeight w:val="510"/>
          <w:jc w:val="center"/>
        </w:trPr>
        <w:tc>
          <w:tcPr>
            <w:tcW w:w="9608" w:type="dxa"/>
            <w:gridSpan w:val="3"/>
            <w:vAlign w:val="center"/>
          </w:tcPr>
          <w:p w14:paraId="4BBDDA18"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FORMULARZ CENOWY</w:t>
            </w:r>
          </w:p>
        </w:tc>
      </w:tr>
      <w:tr w:rsidR="00C77A23" w:rsidRPr="00C77A23" w14:paraId="7BEF4C1E" w14:textId="77777777" w:rsidTr="0006165C">
        <w:trPr>
          <w:trHeight w:val="510"/>
          <w:jc w:val="center"/>
        </w:trPr>
        <w:tc>
          <w:tcPr>
            <w:tcW w:w="477" w:type="dxa"/>
            <w:shd w:val="clear" w:color="auto" w:fill="auto"/>
            <w:vAlign w:val="center"/>
          </w:tcPr>
          <w:p w14:paraId="26D66CF9"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lp.</w:t>
            </w:r>
          </w:p>
        </w:tc>
        <w:tc>
          <w:tcPr>
            <w:tcW w:w="7305" w:type="dxa"/>
            <w:shd w:val="clear" w:color="auto" w:fill="auto"/>
            <w:vAlign w:val="center"/>
          </w:tcPr>
          <w:p w14:paraId="0B1F4196"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Zakres zamówienia</w:t>
            </w:r>
          </w:p>
        </w:tc>
        <w:tc>
          <w:tcPr>
            <w:tcW w:w="1826" w:type="dxa"/>
            <w:shd w:val="clear" w:color="auto" w:fill="auto"/>
            <w:vAlign w:val="center"/>
          </w:tcPr>
          <w:p w14:paraId="4923C2A7"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Składka za 24 miesiące</w:t>
            </w:r>
          </w:p>
        </w:tc>
      </w:tr>
      <w:tr w:rsidR="00C77A23" w:rsidRPr="00C77A23" w14:paraId="4152CDC4" w14:textId="77777777" w:rsidTr="0006165C">
        <w:trPr>
          <w:trHeight w:val="510"/>
          <w:jc w:val="center"/>
        </w:trPr>
        <w:tc>
          <w:tcPr>
            <w:tcW w:w="477" w:type="dxa"/>
            <w:tcBorders>
              <w:bottom w:val="single" w:sz="12" w:space="0" w:color="auto"/>
            </w:tcBorders>
            <w:shd w:val="clear" w:color="auto" w:fill="auto"/>
            <w:vAlign w:val="center"/>
          </w:tcPr>
          <w:p w14:paraId="264817BB" w14:textId="77777777" w:rsidR="00C77A23" w:rsidRPr="00C77A23" w:rsidRDefault="00C77A23" w:rsidP="0006165C">
            <w:pPr>
              <w:widowControl w:val="0"/>
              <w:suppressAutoHyphens w:val="0"/>
              <w:spacing w:line="276" w:lineRule="auto"/>
              <w:jc w:val="center"/>
              <w:rPr>
                <w:rFonts w:asciiTheme="minorHAnsi" w:hAnsiTheme="minorHAnsi" w:cstheme="minorHAnsi"/>
                <w:spacing w:val="-4"/>
                <w:lang w:eastAsia="pl-PL"/>
              </w:rPr>
            </w:pPr>
            <w:r w:rsidRPr="00C77A23">
              <w:rPr>
                <w:rFonts w:asciiTheme="minorHAnsi" w:hAnsiTheme="minorHAnsi" w:cstheme="minorHAnsi"/>
                <w:spacing w:val="-4"/>
                <w:lang w:eastAsia="pl-PL"/>
              </w:rPr>
              <w:t>1</w:t>
            </w:r>
          </w:p>
        </w:tc>
        <w:tc>
          <w:tcPr>
            <w:tcW w:w="7305" w:type="dxa"/>
            <w:tcBorders>
              <w:bottom w:val="single" w:sz="12" w:space="0" w:color="auto"/>
            </w:tcBorders>
            <w:shd w:val="clear" w:color="auto" w:fill="auto"/>
            <w:vAlign w:val="center"/>
          </w:tcPr>
          <w:p w14:paraId="36C32C16" w14:textId="77777777" w:rsidR="00C77A23" w:rsidRPr="00C77A23" w:rsidRDefault="00C77A23" w:rsidP="0006165C">
            <w:pPr>
              <w:widowControl w:val="0"/>
              <w:suppressAutoHyphens w:val="0"/>
              <w:spacing w:line="276" w:lineRule="auto"/>
              <w:jc w:val="both"/>
              <w:rPr>
                <w:rFonts w:asciiTheme="minorHAnsi" w:hAnsiTheme="minorHAnsi" w:cstheme="minorHAnsi"/>
                <w:spacing w:val="-4"/>
                <w:lang w:eastAsia="pl-PL"/>
              </w:rPr>
            </w:pPr>
            <w:r w:rsidRPr="00C77A23">
              <w:rPr>
                <w:rFonts w:asciiTheme="minorHAnsi" w:hAnsiTheme="minorHAnsi" w:cstheme="minorHAnsi"/>
                <w:bCs/>
                <w:spacing w:val="-6"/>
                <w:lang w:eastAsia="en-US"/>
              </w:rPr>
              <w:t xml:space="preserve">Ubezpieczenie imienne członków Ochotniczych Straży Pożarnych </w:t>
            </w:r>
          </w:p>
        </w:tc>
        <w:tc>
          <w:tcPr>
            <w:tcW w:w="1826" w:type="dxa"/>
            <w:tcBorders>
              <w:bottom w:val="single" w:sz="12" w:space="0" w:color="auto"/>
            </w:tcBorders>
            <w:vAlign w:val="center"/>
          </w:tcPr>
          <w:p w14:paraId="787F28F2"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4"/>
                <w:lang w:eastAsia="pl-PL"/>
              </w:rPr>
            </w:pPr>
            <w:r w:rsidRPr="00C77A23">
              <w:rPr>
                <w:rFonts w:asciiTheme="minorHAnsi" w:hAnsiTheme="minorHAnsi" w:cstheme="minorHAnsi"/>
                <w:bCs/>
                <w:spacing w:val="-4"/>
                <w:lang w:eastAsia="pl-PL"/>
              </w:rPr>
              <w:t>zł</w:t>
            </w:r>
          </w:p>
        </w:tc>
      </w:tr>
      <w:tr w:rsidR="00C77A23" w:rsidRPr="00C77A23" w14:paraId="3CEBD783" w14:textId="77777777" w:rsidTr="0006165C">
        <w:trPr>
          <w:trHeight w:val="510"/>
          <w:jc w:val="center"/>
        </w:trPr>
        <w:tc>
          <w:tcPr>
            <w:tcW w:w="477" w:type="dxa"/>
            <w:tcBorders>
              <w:bottom w:val="single" w:sz="12" w:space="0" w:color="auto"/>
            </w:tcBorders>
            <w:shd w:val="clear" w:color="auto" w:fill="auto"/>
            <w:vAlign w:val="center"/>
          </w:tcPr>
          <w:p w14:paraId="20ACA9CD" w14:textId="77777777" w:rsidR="00C77A23" w:rsidRPr="00C77A23" w:rsidRDefault="00C77A23" w:rsidP="0006165C">
            <w:pPr>
              <w:widowControl w:val="0"/>
              <w:suppressAutoHyphens w:val="0"/>
              <w:spacing w:line="276" w:lineRule="auto"/>
              <w:jc w:val="center"/>
              <w:rPr>
                <w:rFonts w:asciiTheme="minorHAnsi" w:hAnsiTheme="minorHAnsi" w:cstheme="minorHAnsi"/>
                <w:spacing w:val="-4"/>
                <w:lang w:eastAsia="pl-PL"/>
              </w:rPr>
            </w:pPr>
            <w:r w:rsidRPr="00C77A23">
              <w:rPr>
                <w:rFonts w:asciiTheme="minorHAnsi" w:hAnsiTheme="minorHAnsi" w:cstheme="minorHAnsi"/>
                <w:spacing w:val="-4"/>
                <w:lang w:eastAsia="pl-PL"/>
              </w:rPr>
              <w:t>2</w:t>
            </w:r>
          </w:p>
        </w:tc>
        <w:tc>
          <w:tcPr>
            <w:tcW w:w="7305" w:type="dxa"/>
            <w:tcBorders>
              <w:bottom w:val="single" w:sz="12" w:space="0" w:color="auto"/>
            </w:tcBorders>
            <w:shd w:val="clear" w:color="auto" w:fill="auto"/>
          </w:tcPr>
          <w:p w14:paraId="1AFAEFE5" w14:textId="77777777" w:rsidR="00C77A23" w:rsidRPr="00C77A23" w:rsidRDefault="00C77A23" w:rsidP="0006165C">
            <w:pPr>
              <w:widowControl w:val="0"/>
              <w:suppressAutoHyphens w:val="0"/>
              <w:spacing w:line="276" w:lineRule="auto"/>
              <w:jc w:val="both"/>
              <w:rPr>
                <w:rFonts w:asciiTheme="minorHAnsi" w:hAnsiTheme="minorHAnsi" w:cstheme="minorHAnsi"/>
                <w:spacing w:val="-4"/>
                <w:lang w:eastAsia="pl-PL"/>
              </w:rPr>
            </w:pPr>
            <w:r w:rsidRPr="00C77A23">
              <w:rPr>
                <w:rFonts w:asciiTheme="minorHAnsi" w:hAnsiTheme="minorHAnsi" w:cstheme="minorHAnsi"/>
                <w:spacing w:val="-6"/>
                <w:lang w:eastAsia="en-US"/>
              </w:rPr>
              <w:t>Ubezpieczenie grupowe, bezimienne członków Ochotniczych Straży Pożarnych w związku z art. 10 ust. 1 pkt 2 ustawy z dnia z dnia 17 grudnia 2021 r. o ochotniczych strażach pożarnych</w:t>
            </w:r>
          </w:p>
        </w:tc>
        <w:tc>
          <w:tcPr>
            <w:tcW w:w="1826" w:type="dxa"/>
            <w:tcBorders>
              <w:bottom w:val="single" w:sz="12" w:space="0" w:color="auto"/>
            </w:tcBorders>
            <w:vAlign w:val="center"/>
          </w:tcPr>
          <w:p w14:paraId="27D1F68A"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4"/>
                <w:lang w:eastAsia="pl-PL"/>
              </w:rPr>
            </w:pPr>
            <w:r w:rsidRPr="00C77A23">
              <w:rPr>
                <w:rFonts w:asciiTheme="minorHAnsi" w:hAnsiTheme="minorHAnsi" w:cstheme="minorHAnsi"/>
                <w:bCs/>
                <w:spacing w:val="-4"/>
                <w:lang w:eastAsia="pl-PL"/>
              </w:rPr>
              <w:t>zł</w:t>
            </w:r>
          </w:p>
        </w:tc>
      </w:tr>
      <w:tr w:rsidR="00C77A23" w:rsidRPr="00C77A23" w14:paraId="0E25CA55" w14:textId="77777777" w:rsidTr="0006165C">
        <w:trPr>
          <w:trHeight w:val="510"/>
          <w:jc w:val="center"/>
        </w:trPr>
        <w:tc>
          <w:tcPr>
            <w:tcW w:w="7782" w:type="dxa"/>
            <w:gridSpan w:val="2"/>
            <w:tcBorders>
              <w:top w:val="single" w:sz="12" w:space="0" w:color="auto"/>
              <w:bottom w:val="single" w:sz="12" w:space="0" w:color="auto"/>
            </w:tcBorders>
            <w:shd w:val="clear" w:color="auto" w:fill="auto"/>
            <w:vAlign w:val="center"/>
          </w:tcPr>
          <w:p w14:paraId="3EB78C17" w14:textId="77777777"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6"/>
                <w:lang w:eastAsia="pl-PL"/>
              </w:rPr>
              <w:t>Razem składka do zapłaty za III część zamówienia (suma składek z wierszy 1 i 2):</w:t>
            </w:r>
          </w:p>
        </w:tc>
        <w:tc>
          <w:tcPr>
            <w:tcW w:w="1826" w:type="dxa"/>
            <w:tcBorders>
              <w:top w:val="single" w:sz="12" w:space="0" w:color="auto"/>
              <w:bottom w:val="single" w:sz="12" w:space="0" w:color="auto"/>
            </w:tcBorders>
            <w:shd w:val="clear" w:color="auto" w:fill="auto"/>
            <w:vAlign w:val="center"/>
          </w:tcPr>
          <w:p w14:paraId="22861D7B" w14:textId="77777777"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4"/>
                <w:lang w:eastAsia="pl-PL"/>
              </w:rPr>
              <w:t>zł</w:t>
            </w:r>
          </w:p>
        </w:tc>
      </w:tr>
    </w:tbl>
    <w:p w14:paraId="5ACFDFC4" w14:textId="77777777" w:rsidR="00C77A23" w:rsidRPr="00C77A23" w:rsidRDefault="00C77A23" w:rsidP="00C77A23">
      <w:pPr>
        <w:widowControl w:val="0"/>
        <w:suppressAutoHyphens w:val="0"/>
        <w:spacing w:before="24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6: </w:t>
      </w:r>
      <w:r w:rsidRPr="00C77A23">
        <w:rPr>
          <w:rFonts w:asciiTheme="minorHAnsi" w:hAnsiTheme="minorHAnsi" w:cstheme="minorHAnsi"/>
          <w:b/>
          <w:bCs/>
          <w:i/>
          <w:lang w:eastAsia="en-US"/>
        </w:rPr>
        <w:t>Klauzule dodatkowe i inne postanowienia szczególne fakultatywne, dotyczące części trzeciej zamówienia.</w:t>
      </w:r>
    </w:p>
    <w:p w14:paraId="73C84794" w14:textId="77777777" w:rsidR="00C77A23" w:rsidRPr="00C77A23" w:rsidRDefault="00C77A23" w:rsidP="00C77A23">
      <w:pPr>
        <w:widowControl w:val="0"/>
        <w:suppressAutoHyphens w:val="0"/>
        <w:spacing w:before="6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274"/>
        <w:gridCol w:w="1424"/>
      </w:tblGrid>
      <w:tr w:rsidR="00C77A23" w:rsidRPr="00C77A23" w14:paraId="04F83F0C" w14:textId="77777777" w:rsidTr="0006165C">
        <w:trPr>
          <w:cantSplit/>
          <w:trHeight w:val="459"/>
        </w:trPr>
        <w:tc>
          <w:tcPr>
            <w:tcW w:w="4266" w:type="pct"/>
            <w:shd w:val="clear" w:color="auto" w:fill="auto"/>
            <w:vAlign w:val="center"/>
          </w:tcPr>
          <w:p w14:paraId="656EEFC0"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Wykaz klauzul</w:t>
            </w:r>
          </w:p>
        </w:tc>
        <w:tc>
          <w:tcPr>
            <w:tcW w:w="734" w:type="pct"/>
            <w:shd w:val="clear" w:color="auto" w:fill="auto"/>
            <w:vAlign w:val="center"/>
          </w:tcPr>
          <w:p w14:paraId="6BF083AC"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Akceptacja</w:t>
            </w:r>
          </w:p>
        </w:tc>
      </w:tr>
      <w:tr w:rsidR="00C77A23" w:rsidRPr="00C77A23" w14:paraId="07E940E4" w14:textId="77777777" w:rsidTr="0006165C">
        <w:trPr>
          <w:cantSplit/>
          <w:trHeight w:val="454"/>
        </w:trPr>
        <w:tc>
          <w:tcPr>
            <w:tcW w:w="4266" w:type="pct"/>
            <w:shd w:val="clear" w:color="auto" w:fill="auto"/>
          </w:tcPr>
          <w:p w14:paraId="42974FA7" w14:textId="77777777"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2"/>
                <w:lang w:eastAsia="en-US"/>
              </w:rPr>
              <w:t>Objęcie bezskładkowym ubezpieczeniem 5 nowych członków Ochotniczej Straży Pożarnej w każdym rocznym okresie ubezpieczenia – 15 punktów</w:t>
            </w:r>
          </w:p>
        </w:tc>
        <w:tc>
          <w:tcPr>
            <w:tcW w:w="734" w:type="pct"/>
            <w:shd w:val="clear" w:color="auto" w:fill="auto"/>
            <w:vAlign w:val="center"/>
          </w:tcPr>
          <w:p w14:paraId="41D79E86"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14:paraId="4D48B513" w14:textId="77777777" w:rsidTr="0006165C">
        <w:trPr>
          <w:cantSplit/>
          <w:trHeight w:val="454"/>
        </w:trPr>
        <w:tc>
          <w:tcPr>
            <w:tcW w:w="4266" w:type="pct"/>
            <w:shd w:val="clear" w:color="auto" w:fill="auto"/>
          </w:tcPr>
          <w:p w14:paraId="1A6B25E0" w14:textId="77777777"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6"/>
                <w:lang w:eastAsia="en-US"/>
              </w:rPr>
              <w:lastRenderedPageBreak/>
              <w:t xml:space="preserve">Zmiana zasad ustalania stopnia uszczerbku na zdrowiu i wysokości świadczenia określonych </w:t>
            </w:r>
            <w:r w:rsidRPr="00C77A23">
              <w:rPr>
                <w:rFonts w:asciiTheme="minorHAnsi" w:hAnsiTheme="minorHAnsi" w:cstheme="minorHAnsi"/>
                <w:spacing w:val="-6"/>
                <w:lang w:eastAsia="en-US"/>
              </w:rPr>
              <w:br/>
              <w:t>w pkt. 3.4.1. opisu przedmiotu zamówienia,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 20 punktów</w:t>
            </w:r>
          </w:p>
        </w:tc>
        <w:tc>
          <w:tcPr>
            <w:tcW w:w="734" w:type="pct"/>
            <w:shd w:val="clear" w:color="auto" w:fill="auto"/>
            <w:vAlign w:val="center"/>
          </w:tcPr>
          <w:p w14:paraId="1B98BAF3"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14:paraId="7424B0C3" w14:textId="77777777" w:rsidTr="0006165C">
        <w:trPr>
          <w:cantSplit/>
          <w:trHeight w:val="454"/>
        </w:trPr>
        <w:tc>
          <w:tcPr>
            <w:tcW w:w="4266" w:type="pct"/>
            <w:shd w:val="clear" w:color="auto" w:fill="auto"/>
          </w:tcPr>
          <w:p w14:paraId="7957679A" w14:textId="77777777" w:rsidR="00C77A23" w:rsidRPr="00C77A23" w:rsidRDefault="00C77A23" w:rsidP="0006165C">
            <w:pPr>
              <w:widowControl w:val="0"/>
              <w:suppressAutoHyphens w:val="0"/>
              <w:spacing w:line="276" w:lineRule="auto"/>
              <w:jc w:val="both"/>
              <w:rPr>
                <w:rFonts w:asciiTheme="minorHAnsi" w:hAnsiTheme="minorHAnsi" w:cstheme="minorHAnsi"/>
                <w:bCs/>
                <w:spacing w:val="-4"/>
                <w:lang w:eastAsia="en-US"/>
              </w:rPr>
            </w:pPr>
            <w:r w:rsidRPr="00C77A23">
              <w:rPr>
                <w:rFonts w:asciiTheme="minorHAnsi" w:hAnsiTheme="minorHAnsi" w:cstheme="minorHAns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C77A23">
              <w:rPr>
                <w:rFonts w:asciiTheme="minorHAnsi" w:hAnsiTheme="minorHAnsi" w:cstheme="minorHAnsi"/>
                <w:spacing w:val="-8"/>
                <w:lang w:eastAsia="en-US"/>
              </w:rPr>
              <w:t xml:space="preserve"> – 20 punktów</w:t>
            </w:r>
          </w:p>
        </w:tc>
        <w:tc>
          <w:tcPr>
            <w:tcW w:w="734" w:type="pct"/>
            <w:shd w:val="clear" w:color="auto" w:fill="auto"/>
            <w:vAlign w:val="center"/>
          </w:tcPr>
          <w:p w14:paraId="292E66A6"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14:paraId="04C50CCE" w14:textId="77777777" w:rsidTr="0006165C">
        <w:trPr>
          <w:cantSplit/>
          <w:trHeight w:val="454"/>
        </w:trPr>
        <w:tc>
          <w:tcPr>
            <w:tcW w:w="4266" w:type="pct"/>
            <w:shd w:val="clear" w:color="auto" w:fill="auto"/>
          </w:tcPr>
          <w:p w14:paraId="3E9E2D77" w14:textId="77777777" w:rsidR="00C77A23" w:rsidRPr="00C77A23" w:rsidRDefault="00C77A23" w:rsidP="0006165C">
            <w:pPr>
              <w:widowControl w:val="0"/>
              <w:suppressAutoHyphens w:val="0"/>
              <w:spacing w:line="276" w:lineRule="auto"/>
              <w:jc w:val="both"/>
              <w:rPr>
                <w:rFonts w:asciiTheme="minorHAnsi" w:hAnsiTheme="minorHAnsi" w:cstheme="minorHAnsi"/>
                <w:bCs/>
                <w:spacing w:val="-4"/>
                <w:lang w:eastAsia="en-US"/>
              </w:rPr>
            </w:pPr>
            <w:r w:rsidRPr="00C77A23">
              <w:rPr>
                <w:rFonts w:asciiTheme="minorHAnsi" w:hAnsiTheme="minorHAnsi" w:cstheme="minorHAnsi"/>
                <w:bCs/>
                <w:spacing w:val="-4"/>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C77A23">
              <w:rPr>
                <w:rFonts w:asciiTheme="minorHAnsi" w:hAnsiTheme="minorHAnsi" w:cstheme="minorHAnsi"/>
                <w:spacing w:val="-4"/>
                <w:lang w:eastAsia="en-US"/>
              </w:rPr>
              <w:t>– 20 punktów</w:t>
            </w:r>
          </w:p>
        </w:tc>
        <w:tc>
          <w:tcPr>
            <w:tcW w:w="734" w:type="pct"/>
            <w:shd w:val="clear" w:color="auto" w:fill="auto"/>
            <w:vAlign w:val="center"/>
          </w:tcPr>
          <w:p w14:paraId="5542F530"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14:paraId="69392267" w14:textId="77777777" w:rsidTr="0006165C">
        <w:trPr>
          <w:cantSplit/>
          <w:trHeight w:val="454"/>
        </w:trPr>
        <w:tc>
          <w:tcPr>
            <w:tcW w:w="4266" w:type="pct"/>
            <w:shd w:val="clear" w:color="auto" w:fill="auto"/>
          </w:tcPr>
          <w:p w14:paraId="1688F090" w14:textId="77777777" w:rsidR="00C77A23" w:rsidRPr="00C77A23" w:rsidRDefault="00C77A23" w:rsidP="0006165C">
            <w:pPr>
              <w:widowControl w:val="0"/>
              <w:suppressAutoHyphens w:val="0"/>
              <w:spacing w:line="276" w:lineRule="auto"/>
              <w:jc w:val="both"/>
              <w:rPr>
                <w:rFonts w:asciiTheme="minorHAnsi" w:hAnsiTheme="minorHAnsi" w:cstheme="minorHAnsi"/>
                <w:bCs/>
                <w:spacing w:val="-4"/>
                <w:lang w:eastAsia="en-US"/>
              </w:rPr>
            </w:pPr>
            <w:r w:rsidRPr="00C77A23">
              <w:rPr>
                <w:rFonts w:asciiTheme="minorHAnsi" w:hAnsiTheme="minorHAnsi" w:cstheme="minorHAnsi"/>
                <w:bCs/>
                <w:spacing w:val="-4"/>
                <w:lang w:eastAsia="en-US"/>
              </w:rPr>
              <w:t>Wypłata jednorazowego świadczenia w przypadku braku trwałego uszczerbku na zdrowiu w wysokości 5% sumy ubezpieczenia – 20 punktów</w:t>
            </w:r>
          </w:p>
        </w:tc>
        <w:tc>
          <w:tcPr>
            <w:tcW w:w="734" w:type="pct"/>
            <w:shd w:val="clear" w:color="auto" w:fill="auto"/>
            <w:vAlign w:val="center"/>
          </w:tcPr>
          <w:p w14:paraId="1E8180DB"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14:paraId="0F7F2C43" w14:textId="77777777" w:rsidTr="0006165C">
        <w:trPr>
          <w:cantSplit/>
          <w:trHeight w:val="454"/>
        </w:trPr>
        <w:tc>
          <w:tcPr>
            <w:tcW w:w="4266" w:type="pct"/>
            <w:shd w:val="clear" w:color="auto" w:fill="auto"/>
          </w:tcPr>
          <w:p w14:paraId="4FE9C93F" w14:textId="77777777"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4"/>
                <w:lang w:eastAsia="en-US"/>
              </w:rPr>
              <w:t>Przyjęcie podanej klauzuli funduszu prewencyjnego – 5 punktów</w:t>
            </w:r>
          </w:p>
        </w:tc>
        <w:tc>
          <w:tcPr>
            <w:tcW w:w="734" w:type="pct"/>
            <w:shd w:val="clear" w:color="auto" w:fill="auto"/>
            <w:vAlign w:val="center"/>
          </w:tcPr>
          <w:p w14:paraId="56DA4B14"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bl>
    <w:p w14:paraId="1CD1D2B2" w14:textId="77777777" w:rsidR="00C77A23" w:rsidRPr="00C77A23" w:rsidRDefault="00C77A23" w:rsidP="00C77A23">
      <w:pPr>
        <w:widowControl w:val="0"/>
        <w:suppressAutoHyphens w:val="0"/>
        <w:spacing w:before="120" w:line="276" w:lineRule="auto"/>
        <w:jc w:val="both"/>
        <w:rPr>
          <w:rFonts w:asciiTheme="minorHAnsi" w:hAnsiTheme="minorHAnsi" w:cstheme="minorHAnsi"/>
          <w:i/>
          <w:spacing w:val="-2"/>
          <w:lang w:eastAsia="en-US"/>
        </w:rPr>
      </w:pPr>
      <w:r w:rsidRPr="00C77A23">
        <w:rPr>
          <w:rFonts w:asciiTheme="minorHAnsi" w:hAnsiTheme="minorHAnsi" w:cstheme="minorHAnsi"/>
          <w:i/>
          <w:spacing w:val="-2"/>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388CADAA" w14:textId="77777777" w:rsidR="00C77A23" w:rsidRPr="00C77A23" w:rsidRDefault="00C77A23" w:rsidP="00C77A23">
      <w:pPr>
        <w:pStyle w:val="Akapitzlist1"/>
        <w:widowControl w:val="0"/>
        <w:numPr>
          <w:ilvl w:val="0"/>
          <w:numId w:val="1"/>
        </w:numPr>
        <w:tabs>
          <w:tab w:val="left" w:pos="426"/>
        </w:tabs>
        <w:suppressAutoHyphens w:val="0"/>
        <w:spacing w:before="240" w:after="60"/>
        <w:ind w:left="426" w:hanging="426"/>
        <w:contextualSpacing/>
        <w:jc w:val="both"/>
        <w:rPr>
          <w:rFonts w:asciiTheme="minorHAnsi" w:hAnsiTheme="minorHAnsi" w:cstheme="minorHAnsi"/>
          <w:b/>
          <w:spacing w:val="-4"/>
          <w:sz w:val="24"/>
          <w:szCs w:val="24"/>
          <w:lang w:eastAsia="en-US"/>
        </w:rPr>
      </w:pPr>
      <w:r w:rsidRPr="00C77A23">
        <w:rPr>
          <w:rFonts w:asciiTheme="minorHAnsi" w:hAnsiTheme="minorHAnsi" w:cstheme="minorHAnsi"/>
          <w:b/>
          <w:spacing w:val="-4"/>
          <w:sz w:val="24"/>
          <w:szCs w:val="24"/>
          <w:lang w:eastAsia="en-US"/>
        </w:rPr>
        <w:t>Część IV zamówienia - „Nadwyżkowe u</w:t>
      </w:r>
      <w:r w:rsidRPr="00C77A23">
        <w:rPr>
          <w:rFonts w:asciiTheme="minorHAnsi" w:hAnsiTheme="minorHAnsi" w:cstheme="minorHAnsi"/>
          <w:b/>
          <w:bCs/>
          <w:spacing w:val="-4"/>
          <w:sz w:val="24"/>
          <w:szCs w:val="24"/>
          <w:lang w:eastAsia="en-US"/>
        </w:rPr>
        <w:t xml:space="preserve">bezpieczenie odpowiedzialności cywilnej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lang w:eastAsia="en-US"/>
        </w:rPr>
        <w:t>”</w:t>
      </w:r>
    </w:p>
    <w:p w14:paraId="07EF12AD" w14:textId="77777777" w:rsidR="00C77A23" w:rsidRPr="00C77A23" w:rsidRDefault="00C77A23" w:rsidP="00C77A23">
      <w:pPr>
        <w:widowControl w:val="0"/>
        <w:suppressAutoHyphens w:val="0"/>
        <w:spacing w:line="276" w:lineRule="auto"/>
        <w:jc w:val="center"/>
        <w:rPr>
          <w:rFonts w:asciiTheme="minorHAnsi" w:hAnsiTheme="minorHAnsi" w:cstheme="minorHAnsi"/>
          <w:b/>
          <w:bCs/>
          <w:lang w:eastAsia="en-US"/>
        </w:rPr>
      </w:pPr>
      <w:r w:rsidRPr="00C77A23">
        <w:rPr>
          <w:rFonts w:asciiTheme="minorHAnsi" w:hAnsiTheme="minorHAnsi" w:cstheme="minorHAnsi"/>
          <w:b/>
          <w:bCs/>
          <w:lang w:eastAsia="en-US"/>
        </w:rPr>
        <w:t>.................................................................................................. złotych</w:t>
      </w:r>
    </w:p>
    <w:p w14:paraId="79AC27FF" w14:textId="77777777"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pkt 37 </w:t>
      </w:r>
    </w:p>
    <w:p w14:paraId="5C8767D5" w14:textId="77777777" w:rsidR="00C77A23" w:rsidRPr="00C77A23" w:rsidRDefault="00C77A23" w:rsidP="00C77A23">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rPr>
        <w:t>ustawy z dnia 11 marca 2004 r. o podatku od towarów i usług/</w:t>
      </w:r>
    </w:p>
    <w:p w14:paraId="51A73C81"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14:paraId="17C910CF" w14:textId="77777777"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 xml:space="preserve">24 miesiące, od dnia 13.03.2024 r. do dnia 12.03.2026 r. </w:t>
      </w:r>
      <w:r w:rsidRPr="00C77A23">
        <w:rPr>
          <w:rFonts w:asciiTheme="minorHAnsi" w:hAnsiTheme="minorHAnsi" w:cstheme="minorHAnsi"/>
          <w:b/>
          <w:i/>
          <w:lang w:eastAsia="en-US"/>
        </w:rPr>
        <w:t xml:space="preserve"> </w:t>
      </w:r>
    </w:p>
    <w:p w14:paraId="179696EA" w14:textId="77777777" w:rsidR="00C77A23" w:rsidRPr="00C77A23" w:rsidRDefault="00C77A23" w:rsidP="00C77A23">
      <w:pPr>
        <w:widowControl w:val="0"/>
        <w:suppressAutoHyphens w:val="0"/>
        <w:spacing w:after="4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14:paraId="07284DF4" w14:textId="77777777" w:rsidR="00C77A23" w:rsidRPr="00C77A23" w:rsidRDefault="00C77A23" w:rsidP="00C77A23">
      <w:pPr>
        <w:widowControl w:val="0"/>
        <w:suppressAutoHyphens w:val="0"/>
        <w:spacing w:line="276" w:lineRule="auto"/>
        <w:jc w:val="center"/>
        <w:rPr>
          <w:rFonts w:asciiTheme="minorHAnsi" w:hAnsiTheme="minorHAnsi" w:cstheme="minorHAnsi"/>
          <w:b/>
          <w:i/>
          <w:lang w:eastAsia="en-US"/>
        </w:rPr>
      </w:pPr>
      <w:r w:rsidRPr="00C77A23">
        <w:rPr>
          <w:rFonts w:asciiTheme="minorHAnsi" w:hAnsiTheme="minorHAnsi" w:cstheme="minorHAnsi"/>
          <w:b/>
          <w:i/>
          <w:lang w:eastAsia="en-US"/>
        </w:rPr>
        <w:lastRenderedPageBreak/>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14:paraId="30432CEF" w14:textId="77777777" w:rsidR="00C77A23" w:rsidRPr="00C77A23" w:rsidRDefault="00C77A23" w:rsidP="00C77A23">
      <w:pPr>
        <w:widowControl w:val="0"/>
        <w:suppressAutoHyphens w:val="0"/>
        <w:spacing w:before="120" w:after="6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7: </w:t>
      </w:r>
      <w:r w:rsidRPr="00C77A23">
        <w:rPr>
          <w:rFonts w:asciiTheme="minorHAnsi" w:hAnsiTheme="minorHAnsi" w:cstheme="minorHAnsi"/>
          <w:b/>
          <w:bCs/>
          <w:i/>
          <w:lang w:eastAsia="en-US"/>
        </w:rPr>
        <w:t>Formularz cenowy dotyczący części czwartej zamówienia.</w:t>
      </w:r>
    </w:p>
    <w:p w14:paraId="1C1F9582" w14:textId="77777777" w:rsidR="00C77A23" w:rsidRPr="00C77A23" w:rsidRDefault="00C77A23" w:rsidP="00C77A23">
      <w:pPr>
        <w:widowControl w:val="0"/>
        <w:suppressAutoHyphens w:val="0"/>
        <w:spacing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C77A23" w:rsidRPr="00C77A23" w14:paraId="4E933163" w14:textId="77777777" w:rsidTr="0006165C">
        <w:trPr>
          <w:trHeight w:val="510"/>
          <w:jc w:val="center"/>
        </w:trPr>
        <w:tc>
          <w:tcPr>
            <w:tcW w:w="9608" w:type="dxa"/>
            <w:gridSpan w:val="3"/>
            <w:vAlign w:val="center"/>
          </w:tcPr>
          <w:p w14:paraId="02B7570D"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FORMULARZ CENOWY</w:t>
            </w:r>
          </w:p>
        </w:tc>
      </w:tr>
      <w:tr w:rsidR="00C77A23" w:rsidRPr="00C77A23" w14:paraId="558A67DB" w14:textId="77777777" w:rsidTr="0006165C">
        <w:trPr>
          <w:trHeight w:val="510"/>
          <w:jc w:val="center"/>
        </w:trPr>
        <w:tc>
          <w:tcPr>
            <w:tcW w:w="477" w:type="dxa"/>
            <w:shd w:val="clear" w:color="auto" w:fill="auto"/>
            <w:vAlign w:val="center"/>
          </w:tcPr>
          <w:p w14:paraId="7FDA8E7C"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lp.</w:t>
            </w:r>
          </w:p>
        </w:tc>
        <w:tc>
          <w:tcPr>
            <w:tcW w:w="7305" w:type="dxa"/>
            <w:shd w:val="clear" w:color="auto" w:fill="auto"/>
            <w:vAlign w:val="center"/>
          </w:tcPr>
          <w:p w14:paraId="7E9934FD"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Zakres zamówienia</w:t>
            </w:r>
          </w:p>
        </w:tc>
        <w:tc>
          <w:tcPr>
            <w:tcW w:w="1826" w:type="dxa"/>
            <w:shd w:val="clear" w:color="auto" w:fill="auto"/>
            <w:vAlign w:val="center"/>
          </w:tcPr>
          <w:p w14:paraId="5692B72F" w14:textId="77777777"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Składka za 24 miesiące</w:t>
            </w:r>
          </w:p>
        </w:tc>
      </w:tr>
      <w:tr w:rsidR="00C77A23" w:rsidRPr="00C77A23" w14:paraId="43BCF000" w14:textId="77777777" w:rsidTr="0006165C">
        <w:trPr>
          <w:trHeight w:val="510"/>
          <w:jc w:val="center"/>
        </w:trPr>
        <w:tc>
          <w:tcPr>
            <w:tcW w:w="477" w:type="dxa"/>
            <w:tcBorders>
              <w:bottom w:val="single" w:sz="12" w:space="0" w:color="auto"/>
            </w:tcBorders>
            <w:shd w:val="clear" w:color="auto" w:fill="auto"/>
            <w:vAlign w:val="center"/>
          </w:tcPr>
          <w:p w14:paraId="39BF17F9" w14:textId="77777777" w:rsidR="00C77A23" w:rsidRPr="00C77A23" w:rsidRDefault="00C77A23" w:rsidP="0006165C">
            <w:pPr>
              <w:widowControl w:val="0"/>
              <w:suppressAutoHyphens w:val="0"/>
              <w:spacing w:line="276" w:lineRule="auto"/>
              <w:jc w:val="center"/>
              <w:rPr>
                <w:rFonts w:asciiTheme="minorHAnsi" w:hAnsiTheme="minorHAnsi" w:cstheme="minorHAnsi"/>
                <w:spacing w:val="-4"/>
                <w:lang w:eastAsia="pl-PL"/>
              </w:rPr>
            </w:pPr>
            <w:r w:rsidRPr="00C77A23">
              <w:rPr>
                <w:rFonts w:asciiTheme="minorHAnsi" w:hAnsiTheme="minorHAnsi" w:cstheme="minorHAnsi"/>
                <w:spacing w:val="-4"/>
                <w:lang w:eastAsia="pl-PL"/>
              </w:rPr>
              <w:t>1</w:t>
            </w:r>
          </w:p>
        </w:tc>
        <w:tc>
          <w:tcPr>
            <w:tcW w:w="7305" w:type="dxa"/>
            <w:tcBorders>
              <w:bottom w:val="single" w:sz="12" w:space="0" w:color="auto"/>
            </w:tcBorders>
            <w:shd w:val="clear" w:color="auto" w:fill="auto"/>
            <w:vAlign w:val="center"/>
          </w:tcPr>
          <w:p w14:paraId="73077602" w14:textId="77777777" w:rsidR="00C77A23" w:rsidRPr="00C77A23" w:rsidRDefault="00C77A23" w:rsidP="0006165C">
            <w:pPr>
              <w:widowControl w:val="0"/>
              <w:suppressAutoHyphens w:val="0"/>
              <w:spacing w:line="276" w:lineRule="auto"/>
              <w:jc w:val="both"/>
              <w:rPr>
                <w:rFonts w:asciiTheme="minorHAnsi" w:hAnsiTheme="minorHAnsi" w:cstheme="minorHAnsi"/>
                <w:spacing w:val="-4"/>
                <w:lang w:eastAsia="pl-PL"/>
              </w:rPr>
            </w:pPr>
            <w:r w:rsidRPr="00C77A23">
              <w:rPr>
                <w:rFonts w:asciiTheme="minorHAnsi" w:hAnsiTheme="minorHAnsi" w:cstheme="minorHAnsi"/>
                <w:bCs/>
                <w:spacing w:val="-6"/>
                <w:lang w:eastAsia="en-US"/>
              </w:rPr>
              <w:t>Nadwyżkowe ubezpieczenie  odpowiedzialności cywilnej</w:t>
            </w:r>
          </w:p>
        </w:tc>
        <w:tc>
          <w:tcPr>
            <w:tcW w:w="1826" w:type="dxa"/>
            <w:tcBorders>
              <w:bottom w:val="single" w:sz="12" w:space="0" w:color="auto"/>
            </w:tcBorders>
            <w:vAlign w:val="center"/>
          </w:tcPr>
          <w:p w14:paraId="004720AB" w14:textId="77777777" w:rsidR="00C77A23" w:rsidRPr="00C77A23" w:rsidRDefault="00C77A23" w:rsidP="0006165C">
            <w:pPr>
              <w:widowControl w:val="0"/>
              <w:suppressAutoHyphens w:val="0"/>
              <w:spacing w:line="276" w:lineRule="auto"/>
              <w:jc w:val="right"/>
              <w:rPr>
                <w:rFonts w:asciiTheme="minorHAnsi" w:hAnsiTheme="minorHAnsi" w:cstheme="minorHAnsi"/>
                <w:bCs/>
                <w:spacing w:val="-4"/>
                <w:lang w:eastAsia="pl-PL"/>
              </w:rPr>
            </w:pPr>
            <w:r w:rsidRPr="00C77A23">
              <w:rPr>
                <w:rFonts w:asciiTheme="minorHAnsi" w:hAnsiTheme="minorHAnsi" w:cstheme="minorHAnsi"/>
                <w:bCs/>
                <w:spacing w:val="-4"/>
                <w:lang w:eastAsia="pl-PL"/>
              </w:rPr>
              <w:t>zł</w:t>
            </w:r>
          </w:p>
        </w:tc>
      </w:tr>
      <w:tr w:rsidR="00C77A23" w:rsidRPr="00C77A23" w14:paraId="1E216307" w14:textId="77777777" w:rsidTr="0006165C">
        <w:trPr>
          <w:trHeight w:val="510"/>
          <w:jc w:val="center"/>
        </w:trPr>
        <w:tc>
          <w:tcPr>
            <w:tcW w:w="7782" w:type="dxa"/>
            <w:gridSpan w:val="2"/>
            <w:tcBorders>
              <w:top w:val="single" w:sz="12" w:space="0" w:color="auto"/>
              <w:bottom w:val="single" w:sz="12" w:space="0" w:color="auto"/>
            </w:tcBorders>
            <w:shd w:val="clear" w:color="auto" w:fill="auto"/>
            <w:vAlign w:val="center"/>
          </w:tcPr>
          <w:p w14:paraId="42500C77" w14:textId="77777777"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6"/>
                <w:lang w:eastAsia="pl-PL"/>
              </w:rPr>
              <w:t>Razem składka do zapłaty za IV część zamówienia :</w:t>
            </w:r>
          </w:p>
        </w:tc>
        <w:tc>
          <w:tcPr>
            <w:tcW w:w="1826" w:type="dxa"/>
            <w:tcBorders>
              <w:top w:val="single" w:sz="12" w:space="0" w:color="auto"/>
              <w:bottom w:val="single" w:sz="12" w:space="0" w:color="auto"/>
            </w:tcBorders>
            <w:shd w:val="clear" w:color="auto" w:fill="auto"/>
            <w:vAlign w:val="center"/>
          </w:tcPr>
          <w:p w14:paraId="13FAF8A4" w14:textId="77777777"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4"/>
                <w:lang w:eastAsia="pl-PL"/>
              </w:rPr>
              <w:t>zł</w:t>
            </w:r>
          </w:p>
        </w:tc>
      </w:tr>
    </w:tbl>
    <w:p w14:paraId="01E0C6E8" w14:textId="77777777" w:rsidR="00C77A23" w:rsidRPr="00C77A23" w:rsidRDefault="00C77A23" w:rsidP="00C77A23">
      <w:pPr>
        <w:widowControl w:val="0"/>
        <w:suppressAutoHyphens w:val="0"/>
        <w:spacing w:before="24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8: </w:t>
      </w:r>
      <w:r w:rsidRPr="00C77A23">
        <w:rPr>
          <w:rFonts w:asciiTheme="minorHAnsi" w:hAnsiTheme="minorHAnsi" w:cstheme="minorHAnsi"/>
          <w:b/>
          <w:bCs/>
          <w:i/>
          <w:lang w:eastAsia="en-US"/>
        </w:rPr>
        <w:t>Klauzule dodatkowe i inne postanowienia szczególne fakultatywne, dotyczące części czwartej zamówienia.</w:t>
      </w:r>
    </w:p>
    <w:p w14:paraId="273B7113" w14:textId="77777777" w:rsidR="00C77A23" w:rsidRPr="00C77A23" w:rsidRDefault="00C77A23" w:rsidP="00C77A23">
      <w:pPr>
        <w:widowControl w:val="0"/>
        <w:suppressAutoHyphens w:val="0"/>
        <w:spacing w:before="6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274"/>
        <w:gridCol w:w="1424"/>
      </w:tblGrid>
      <w:tr w:rsidR="00C77A23" w:rsidRPr="00C77A23" w14:paraId="6E318F4D" w14:textId="77777777" w:rsidTr="0006165C">
        <w:trPr>
          <w:cantSplit/>
          <w:trHeight w:val="459"/>
        </w:trPr>
        <w:tc>
          <w:tcPr>
            <w:tcW w:w="4266" w:type="pct"/>
            <w:shd w:val="clear" w:color="auto" w:fill="auto"/>
            <w:vAlign w:val="center"/>
          </w:tcPr>
          <w:p w14:paraId="2E6DA1A0"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Wykaz klauzul</w:t>
            </w:r>
          </w:p>
        </w:tc>
        <w:tc>
          <w:tcPr>
            <w:tcW w:w="734" w:type="pct"/>
            <w:shd w:val="clear" w:color="auto" w:fill="auto"/>
            <w:vAlign w:val="center"/>
          </w:tcPr>
          <w:p w14:paraId="3EDE38B0"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Akceptacja</w:t>
            </w:r>
          </w:p>
        </w:tc>
      </w:tr>
      <w:tr w:rsidR="00C77A23" w:rsidRPr="00C77A23" w14:paraId="453A15BE" w14:textId="77777777" w:rsidTr="0006165C">
        <w:trPr>
          <w:cantSplit/>
          <w:trHeight w:val="454"/>
        </w:trPr>
        <w:tc>
          <w:tcPr>
            <w:tcW w:w="4266" w:type="pct"/>
            <w:shd w:val="clear" w:color="auto" w:fill="auto"/>
          </w:tcPr>
          <w:p w14:paraId="7E53753B" w14:textId="77777777"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eastAsia="Calibri" w:hAnsiTheme="minorHAnsi" w:cstheme="minorHAnsi"/>
                <w:bCs/>
                <w:spacing w:val="-4"/>
                <w:lang w:eastAsia="en-US"/>
              </w:rPr>
              <w:t xml:space="preserve">Przyjęcie podanej klauzuli „drop down” z punktem zaczepienia w wysokości 2 000 zł </w:t>
            </w:r>
            <w:r w:rsidRPr="00C77A23">
              <w:rPr>
                <w:rFonts w:asciiTheme="minorHAnsi" w:hAnsiTheme="minorHAnsi" w:cstheme="minorHAnsi"/>
                <w:spacing w:val="-2"/>
                <w:lang w:eastAsia="en-US"/>
              </w:rPr>
              <w:t>– 70 punktów</w:t>
            </w:r>
          </w:p>
        </w:tc>
        <w:tc>
          <w:tcPr>
            <w:tcW w:w="734" w:type="pct"/>
            <w:shd w:val="clear" w:color="auto" w:fill="auto"/>
            <w:vAlign w:val="center"/>
          </w:tcPr>
          <w:p w14:paraId="62C546CD"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14:paraId="31BF5728" w14:textId="77777777" w:rsidTr="0006165C">
        <w:trPr>
          <w:cantSplit/>
          <w:trHeight w:val="454"/>
        </w:trPr>
        <w:tc>
          <w:tcPr>
            <w:tcW w:w="4266" w:type="pct"/>
            <w:shd w:val="clear" w:color="auto" w:fill="auto"/>
          </w:tcPr>
          <w:p w14:paraId="6060E9BF" w14:textId="77777777"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4"/>
                <w:lang w:eastAsia="en-US"/>
              </w:rPr>
              <w:t>Przyjęcie podanej klauzuli funduszu prewencyjnego – 30 punktów</w:t>
            </w:r>
          </w:p>
        </w:tc>
        <w:tc>
          <w:tcPr>
            <w:tcW w:w="734" w:type="pct"/>
            <w:shd w:val="clear" w:color="auto" w:fill="auto"/>
            <w:vAlign w:val="center"/>
          </w:tcPr>
          <w:p w14:paraId="00F4286C" w14:textId="77777777"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bl>
    <w:p w14:paraId="147F5B8C" w14:textId="77777777" w:rsidR="00C77A23" w:rsidRPr="00C77A23" w:rsidRDefault="00C77A23" w:rsidP="00C77A23">
      <w:pPr>
        <w:widowControl w:val="0"/>
        <w:suppressAutoHyphens w:val="0"/>
        <w:spacing w:before="120" w:line="276" w:lineRule="auto"/>
        <w:jc w:val="both"/>
        <w:rPr>
          <w:rFonts w:asciiTheme="minorHAnsi" w:hAnsiTheme="minorHAnsi" w:cstheme="minorHAnsi"/>
          <w:i/>
          <w:spacing w:val="-2"/>
          <w:lang w:eastAsia="en-US"/>
        </w:rPr>
      </w:pPr>
      <w:r w:rsidRPr="00C77A23">
        <w:rPr>
          <w:rFonts w:asciiTheme="minorHAnsi" w:hAnsiTheme="minorHAnsi" w:cstheme="minorHAnsi"/>
          <w:i/>
          <w:spacing w:val="-2"/>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4E7C9CF" w14:textId="77777777" w:rsidR="00C77A23" w:rsidRPr="00C77A23" w:rsidRDefault="00C77A23" w:rsidP="00C77A23">
      <w:pPr>
        <w:widowControl w:val="0"/>
        <w:suppressAutoHyphens w:val="0"/>
        <w:spacing w:before="120" w:line="276" w:lineRule="auto"/>
        <w:jc w:val="both"/>
        <w:rPr>
          <w:rFonts w:asciiTheme="minorHAnsi" w:hAnsiTheme="minorHAnsi" w:cstheme="minorHAnsi"/>
          <w:i/>
          <w:spacing w:val="-2"/>
          <w:lang w:eastAsia="en-US"/>
        </w:rPr>
      </w:pPr>
    </w:p>
    <w:p w14:paraId="7B35F861" w14:textId="77777777" w:rsidR="00C77A23" w:rsidRPr="00C77A23" w:rsidRDefault="00C77A23" w:rsidP="00C77A23">
      <w:pPr>
        <w:widowControl w:val="0"/>
        <w:numPr>
          <w:ilvl w:val="0"/>
          <w:numId w:val="5"/>
        </w:numPr>
        <w:tabs>
          <w:tab w:val="left" w:pos="426"/>
        </w:tabs>
        <w:suppressAutoHyphens w:val="0"/>
        <w:spacing w:before="120" w:line="276" w:lineRule="auto"/>
        <w:ind w:left="425" w:hanging="425"/>
        <w:rPr>
          <w:rFonts w:asciiTheme="minorHAnsi" w:eastAsia="Calibri" w:hAnsiTheme="minorHAnsi" w:cstheme="minorHAnsi"/>
          <w:b/>
          <w:lang w:eastAsia="en-US"/>
        </w:rPr>
      </w:pPr>
      <w:r w:rsidRPr="00C77A23">
        <w:rPr>
          <w:rFonts w:asciiTheme="minorHAnsi" w:eastAsia="Calibri" w:hAnsiTheme="minorHAnsi" w:cstheme="minorHAnsi"/>
          <w:b/>
          <w:lang w:eastAsia="en-US"/>
        </w:rPr>
        <w:t>Oświadczamy, że:</w:t>
      </w:r>
    </w:p>
    <w:p w14:paraId="6086924E" w14:textId="77777777" w:rsidR="00C77A23" w:rsidRPr="00C77A23" w:rsidRDefault="00C77A23" w:rsidP="00C77A23">
      <w:pPr>
        <w:widowControl w:val="0"/>
        <w:numPr>
          <w:ilvl w:val="0"/>
          <w:numId w:val="6"/>
        </w:numPr>
        <w:tabs>
          <w:tab w:val="left" w:pos="426"/>
        </w:tabs>
        <w:suppressAutoHyphens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nie partycypujemy w jakiejkolwiek innej ofercie dotyczącej tego samego postępowania (części zamówienia), jako wykonawca,</w:t>
      </w:r>
    </w:p>
    <w:p w14:paraId="25A797EC" w14:textId="77777777" w:rsidR="00C77A23" w:rsidRPr="00C77A23" w:rsidRDefault="00C77A23" w:rsidP="00C77A23">
      <w:pPr>
        <w:widowControl w:val="0"/>
        <w:numPr>
          <w:ilvl w:val="0"/>
          <w:numId w:val="6"/>
        </w:numPr>
        <w:tabs>
          <w:tab w:val="left" w:pos="426"/>
        </w:tabs>
        <w:suppressAutoHyphens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zapoznaliśmy się ze specyfikacją warunków zamówienia oraz z wyjaśnieniami do specyfikacji i jej modyfikacjami (jeżeli takie miały miejsce) i nie wnosimy do nich zastrzeżeń,</w:t>
      </w:r>
    </w:p>
    <w:p w14:paraId="297C0D8E" w14:textId="77777777" w:rsidR="00C77A23" w:rsidRPr="00C77A23" w:rsidRDefault="00C77A23" w:rsidP="00C77A23">
      <w:pPr>
        <w:widowControl w:val="0"/>
        <w:numPr>
          <w:ilvl w:val="0"/>
          <w:numId w:val="6"/>
        </w:numPr>
        <w:tabs>
          <w:tab w:val="left" w:pos="426"/>
        </w:tabs>
        <w:suppressAutoHyphens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zdobyliśmy konieczne informacje dotyczące realizacji zamówienia oraz przygotowania i złożenia oferty,</w:t>
      </w:r>
    </w:p>
    <w:p w14:paraId="1720CBBE" w14:textId="77777777"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 xml:space="preserve">uważamy się związani niniejszą ofertą przez okres wskazany przez zamawiającego </w:t>
      </w:r>
      <w:r w:rsidRPr="00C77A23">
        <w:rPr>
          <w:rFonts w:asciiTheme="minorHAnsi" w:hAnsiTheme="minorHAnsi" w:cstheme="minorHAnsi"/>
          <w:lang w:eastAsia="en-US"/>
        </w:rPr>
        <w:lastRenderedPageBreak/>
        <w:t>w specyfikacji warunków zamówienia,</w:t>
      </w:r>
    </w:p>
    <w:p w14:paraId="6034F29E" w14:textId="77777777"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przedstawione w specyfikacji warunków zamówienia warunki zawarcia umowy zostały przez nas zaakceptowane</w:t>
      </w:r>
      <w:r w:rsidRPr="00C77A23">
        <w:rPr>
          <w:rFonts w:asciiTheme="minorHAnsi" w:hAnsiTheme="minorHAnsi" w:cstheme="minorHAnsi"/>
        </w:rPr>
        <w:t xml:space="preserve"> </w:t>
      </w:r>
      <w:r w:rsidRPr="00C77A23">
        <w:rPr>
          <w:rFonts w:asciiTheme="minorHAnsi" w:hAnsiTheme="minorHAnsi" w:cstheme="minorHAnsi"/>
          <w:lang w:eastAsia="en-US"/>
        </w:rPr>
        <w:t>i wyrażamy gotowość realizacji zamówienia zgodnie z postanowie</w:t>
      </w:r>
      <w:r w:rsidRPr="00C77A23">
        <w:rPr>
          <w:rFonts w:asciiTheme="minorHAnsi" w:hAnsiTheme="minorHAnsi" w:cstheme="minorHAnsi"/>
          <w:lang w:eastAsia="en-US"/>
        </w:rPr>
        <w:softHyphen/>
        <w:t>niami specyfikacji i umowy,</w:t>
      </w:r>
    </w:p>
    <w:p w14:paraId="6A4C72E2" w14:textId="77777777"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spacing w:val="-6"/>
          <w:lang w:eastAsia="en-US"/>
        </w:rPr>
      </w:pPr>
      <w:r w:rsidRPr="00C77A23">
        <w:rPr>
          <w:rFonts w:asciiTheme="minorHAnsi" w:hAnsiTheme="minorHAnsi" w:cstheme="minorHAns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14:paraId="11E03FFD" w14:textId="77777777"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do umowy w sprawie zamówienia dołączymy podpisane ogólne lub szczególne warunki ubezpieczenia wskazane w niniejszej ofercie,</w:t>
      </w:r>
    </w:p>
    <w:p w14:paraId="6303985C" w14:textId="77777777"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wybór niniejszej oferty:</w:t>
      </w:r>
    </w:p>
    <w:p w14:paraId="1BF8FE41" w14:textId="77777777" w:rsidR="00C77A23" w:rsidRPr="00C77A23" w:rsidRDefault="00C77A23" w:rsidP="00C77A23">
      <w:pPr>
        <w:widowControl w:val="0"/>
        <w:numPr>
          <w:ilvl w:val="0"/>
          <w:numId w:val="9"/>
        </w:numPr>
        <w:tabs>
          <w:tab w:val="num" w:pos="709"/>
        </w:tabs>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nie będzie prowadzić do powstania u zamawiającego obowiązku podatkowego;</w:t>
      </w:r>
      <w:r w:rsidRPr="00C77A23">
        <w:rPr>
          <w:rFonts w:asciiTheme="minorHAnsi" w:hAnsiTheme="minorHAnsi" w:cstheme="minorHAnsi"/>
          <w:b/>
          <w:lang w:eastAsia="en-US"/>
        </w:rPr>
        <w:t>*</w:t>
      </w:r>
    </w:p>
    <w:p w14:paraId="3A3ECE9E" w14:textId="77777777" w:rsidR="00C77A23" w:rsidRPr="00C77A23" w:rsidRDefault="00C77A23" w:rsidP="00C77A23">
      <w:pPr>
        <w:widowControl w:val="0"/>
        <w:numPr>
          <w:ilvl w:val="0"/>
          <w:numId w:val="9"/>
        </w:numPr>
        <w:tabs>
          <w:tab w:val="num" w:pos="709"/>
        </w:tabs>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będzie prowadzić do powstania u zamawiającego obowiązku podatkowego w następującym zakresie:</w:t>
      </w:r>
      <w:r w:rsidRPr="00C77A23">
        <w:rPr>
          <w:rFonts w:asciiTheme="minorHAnsi" w:hAnsiTheme="minorHAnsi" w:cstheme="minorHAnsi"/>
          <w:b/>
          <w:lang w:eastAsia="en-US"/>
        </w:rPr>
        <w:t>*</w:t>
      </w:r>
      <w:r w:rsidRPr="00C77A23">
        <w:rPr>
          <w:rFonts w:asciiTheme="minorHAnsi" w:hAnsiTheme="minorHAnsi" w:cstheme="minorHAnsi"/>
          <w:lang w:eastAsia="en-US"/>
        </w:rPr>
        <w:t>.......................................................................................................................................</w:t>
      </w:r>
      <w:r w:rsidRPr="00C77A23">
        <w:rPr>
          <w:rFonts w:asciiTheme="minorHAnsi" w:hAnsiTheme="minorHAnsi" w:cstheme="minorHAnsi"/>
          <w:u w:val="dotted"/>
          <w:lang w:eastAsia="en-US"/>
        </w:rPr>
        <w:t xml:space="preserve"> </w:t>
      </w:r>
    </w:p>
    <w:p w14:paraId="1689566C" w14:textId="77777777" w:rsidR="00C77A23" w:rsidRPr="00C77A23" w:rsidRDefault="00C77A23" w:rsidP="00C77A23">
      <w:pPr>
        <w:widowControl w:val="0"/>
        <w:tabs>
          <w:tab w:val="left" w:pos="426"/>
        </w:tabs>
        <w:suppressAutoHyphens w:val="0"/>
        <w:autoSpaceDE w:val="0"/>
        <w:autoSpaceDN w:val="0"/>
        <w:adjustRightInd w:val="0"/>
        <w:spacing w:line="276" w:lineRule="auto"/>
        <w:ind w:left="425"/>
        <w:jc w:val="both"/>
        <w:rPr>
          <w:rFonts w:asciiTheme="minorHAnsi" w:hAnsiTheme="minorHAnsi" w:cstheme="minorHAnsi"/>
          <w:i/>
          <w:lang w:eastAsia="en-US"/>
        </w:rPr>
      </w:pPr>
      <w:r w:rsidRPr="00C77A23">
        <w:rPr>
          <w:rFonts w:asciiTheme="minorHAnsi" w:hAnsiTheme="minorHAnsi" w:cstheme="minorHAnsi"/>
          <w:i/>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2DC52A9A" w14:textId="77777777" w:rsidR="00C77A23" w:rsidRPr="00C77A23" w:rsidRDefault="00C77A23" w:rsidP="00C77A23">
      <w:pPr>
        <w:widowControl w:val="0"/>
        <w:numPr>
          <w:ilvl w:val="0"/>
          <w:numId w:val="6"/>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Wyrażamy zgodę na:</w:t>
      </w:r>
    </w:p>
    <w:p w14:paraId="000026B9" w14:textId="77777777"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ratalną płatność składki, z zastrzeżeniami zawartymi w specyfikacji warunków zamówienia,</w:t>
      </w:r>
    </w:p>
    <w:p w14:paraId="20DA3358" w14:textId="77777777"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przyjęcie do ochrony wszystkich miejsc prowadzenia działalności,</w:t>
      </w:r>
    </w:p>
    <w:p w14:paraId="6DF069EB" w14:textId="77777777"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spacing w:val="-4"/>
          <w:lang w:eastAsia="en-US"/>
        </w:rPr>
      </w:pPr>
      <w:r w:rsidRPr="00C77A23">
        <w:rPr>
          <w:rFonts w:asciiTheme="minorHAnsi" w:hAnsiTheme="minorHAnsi" w:cstheme="minorHAnsi"/>
          <w:spacing w:val="-4"/>
          <w:lang w:eastAsia="en-US"/>
        </w:rPr>
        <w:t xml:space="preserve">przyjęcie wszystkich warunków wymaganych przez zamawiającego (obligatoryjnych) </w:t>
      </w:r>
      <w:r w:rsidRPr="00C77A23">
        <w:rPr>
          <w:rFonts w:asciiTheme="minorHAnsi" w:hAnsiTheme="minorHAnsi" w:cstheme="minorHAnsi"/>
          <w:spacing w:val="-4"/>
          <w:lang w:eastAsia="en-US"/>
        </w:rPr>
        <w:br/>
        <w:t>dla poszczególnych rodzajów ubezpieczeń i ryzyk wymienionych w specyfikacji i jej załącznikach,</w:t>
      </w:r>
    </w:p>
    <w:p w14:paraId="3B1C57C7" w14:textId="77777777"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spacing w:val="-4"/>
          <w:lang w:eastAsia="en-US"/>
        </w:rPr>
      </w:pPr>
      <w:r w:rsidRPr="00C77A23">
        <w:rPr>
          <w:rFonts w:asciiTheme="minorHAnsi" w:hAnsiTheme="minorHAnsi" w:cstheme="minorHAnsi"/>
          <w:spacing w:val="-4"/>
          <w:lang w:eastAsia="en-US"/>
        </w:rPr>
        <w:t>przyjęcie zaznaczonych przez nas warunków fakultatywnych przypisanych dla poszczególnych rodzajów ubezpieczeń,</w:t>
      </w:r>
    </w:p>
    <w:p w14:paraId="49604D6D" w14:textId="77777777"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na wystawianie dokumentów ubezpieczeniowych na okres krótszy niż 1 rok; w takim przypadku składka rozliczana będzie „co do dnia” za faktyczny okres ochrony,</w:t>
      </w:r>
    </w:p>
    <w:p w14:paraId="0E872A2A" w14:textId="77777777"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rezygnację ze stosowania składki minimalnej z polisy, bez względu na czas trwania umowy ubezpieczenia.</w:t>
      </w:r>
    </w:p>
    <w:p w14:paraId="72693F62" w14:textId="77777777"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i/>
          <w:lang w:eastAsia="en-US"/>
        </w:rPr>
      </w:pPr>
      <w:r w:rsidRPr="00C77A23">
        <w:rPr>
          <w:rFonts w:asciiTheme="minorHAnsi" w:hAnsiTheme="minorHAnsi" w:cstheme="minorHAnsi"/>
          <w:b/>
          <w:lang w:eastAsia="en-US"/>
        </w:rPr>
        <w:t>zamierzamy/ nie zamierzamy</w:t>
      </w:r>
      <w:r w:rsidRPr="00C77A23">
        <w:rPr>
          <w:rFonts w:asciiTheme="minorHAnsi" w:hAnsiTheme="minorHAnsi" w:cstheme="minorHAnsi"/>
          <w:lang w:eastAsia="en-US"/>
        </w:rPr>
        <w:t xml:space="preserve">* powierzyć podwykonawcom następujący zakres usług, objętych przedmiotem zamówienia:  </w:t>
      </w:r>
    </w:p>
    <w:p w14:paraId="4AB1804C" w14:textId="77777777" w:rsidR="00C77A23" w:rsidRPr="00C77A23" w:rsidRDefault="00C77A23" w:rsidP="00C77A23">
      <w:pPr>
        <w:widowControl w:val="0"/>
        <w:tabs>
          <w:tab w:val="left" w:pos="426"/>
        </w:tabs>
        <w:suppressAutoHyphens w:val="0"/>
        <w:autoSpaceDE w:val="0"/>
        <w:autoSpaceDN w:val="0"/>
        <w:adjustRightInd w:val="0"/>
        <w:spacing w:before="60" w:line="276" w:lineRule="auto"/>
        <w:ind w:left="425"/>
        <w:jc w:val="both"/>
        <w:rPr>
          <w:rFonts w:asciiTheme="minorHAnsi" w:hAnsiTheme="minorHAnsi" w:cstheme="minorHAnsi"/>
          <w:b/>
          <w:i/>
          <w:iCs/>
          <w:lang w:eastAsia="en-US"/>
        </w:rPr>
      </w:pPr>
      <w:r w:rsidRPr="00C77A23">
        <w:rPr>
          <w:rFonts w:asciiTheme="minorHAnsi" w:hAnsiTheme="minorHAnsi" w:cstheme="minorHAnsi"/>
          <w:b/>
          <w:i/>
          <w:iCs/>
          <w:lang w:eastAsia="en-US"/>
        </w:rPr>
        <w:t>Tabela nr 9: Wykaz podwykonawców i zakres świadczonych przez nich usług.</w:t>
      </w:r>
    </w:p>
    <w:p w14:paraId="1693BA74" w14:textId="77777777" w:rsidR="00C77A23" w:rsidRPr="00C77A23" w:rsidRDefault="00C77A23" w:rsidP="00C77A23">
      <w:pPr>
        <w:widowControl w:val="0"/>
        <w:tabs>
          <w:tab w:val="left" w:pos="426"/>
        </w:tabs>
        <w:suppressAutoHyphens w:val="0"/>
        <w:autoSpaceDE w:val="0"/>
        <w:autoSpaceDN w:val="0"/>
        <w:adjustRightInd w:val="0"/>
        <w:spacing w:before="60" w:after="120" w:line="276" w:lineRule="auto"/>
        <w:ind w:left="425"/>
        <w:jc w:val="both"/>
        <w:rPr>
          <w:rFonts w:asciiTheme="minorHAnsi" w:hAnsiTheme="minorHAnsi" w:cstheme="minorHAnsi"/>
          <w:i/>
          <w:iCs/>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C77A23" w:rsidRPr="00C77A23" w14:paraId="38EE3EBD" w14:textId="77777777" w:rsidTr="0006165C">
        <w:trPr>
          <w:trHeight w:val="340"/>
          <w:jc w:val="right"/>
        </w:trPr>
        <w:tc>
          <w:tcPr>
            <w:tcW w:w="4435" w:type="dxa"/>
            <w:shd w:val="clear" w:color="auto" w:fill="auto"/>
            <w:vAlign w:val="center"/>
          </w:tcPr>
          <w:p w14:paraId="3C64BB9F" w14:textId="77777777" w:rsidR="00C77A23" w:rsidRPr="00C77A23" w:rsidRDefault="00C77A23" w:rsidP="0006165C">
            <w:pPr>
              <w:widowControl w:val="0"/>
              <w:tabs>
                <w:tab w:val="left" w:pos="360"/>
              </w:tabs>
              <w:suppressAutoHyphens w:val="0"/>
              <w:overflowPunct w:val="0"/>
              <w:autoSpaceDE w:val="0"/>
              <w:spacing w:line="276" w:lineRule="auto"/>
              <w:jc w:val="center"/>
              <w:textAlignment w:val="baseline"/>
              <w:rPr>
                <w:rFonts w:asciiTheme="minorHAnsi" w:hAnsiTheme="minorHAnsi" w:cstheme="minorHAnsi"/>
                <w:b/>
              </w:rPr>
            </w:pPr>
            <w:r w:rsidRPr="00C77A23">
              <w:rPr>
                <w:rFonts w:asciiTheme="minorHAnsi" w:hAnsiTheme="minorHAnsi" w:cstheme="minorHAnsi"/>
                <w:b/>
              </w:rPr>
              <w:t>Zakres usług ubezpieczeniowych</w:t>
            </w:r>
          </w:p>
        </w:tc>
        <w:tc>
          <w:tcPr>
            <w:tcW w:w="4750" w:type="dxa"/>
            <w:shd w:val="clear" w:color="auto" w:fill="auto"/>
            <w:vAlign w:val="center"/>
          </w:tcPr>
          <w:p w14:paraId="7F7EA789" w14:textId="77777777" w:rsidR="00C77A23" w:rsidRPr="00C77A23" w:rsidRDefault="00C77A23" w:rsidP="0006165C">
            <w:pPr>
              <w:widowControl w:val="0"/>
              <w:tabs>
                <w:tab w:val="left" w:pos="360"/>
              </w:tabs>
              <w:suppressAutoHyphens w:val="0"/>
              <w:overflowPunct w:val="0"/>
              <w:autoSpaceDE w:val="0"/>
              <w:spacing w:line="276" w:lineRule="auto"/>
              <w:jc w:val="center"/>
              <w:textAlignment w:val="baseline"/>
              <w:rPr>
                <w:rFonts w:asciiTheme="minorHAnsi" w:hAnsiTheme="minorHAnsi" w:cstheme="minorHAnsi"/>
                <w:b/>
              </w:rPr>
            </w:pPr>
            <w:r w:rsidRPr="00C77A23">
              <w:rPr>
                <w:rFonts w:asciiTheme="minorHAnsi" w:hAnsiTheme="minorHAnsi" w:cstheme="minorHAnsi"/>
                <w:b/>
              </w:rPr>
              <w:t>Podwykonawca (firma)</w:t>
            </w:r>
          </w:p>
        </w:tc>
      </w:tr>
      <w:tr w:rsidR="00C77A23" w:rsidRPr="00C77A23" w14:paraId="3FAEF24C" w14:textId="77777777" w:rsidTr="0006165C">
        <w:trPr>
          <w:trHeight w:val="340"/>
          <w:jc w:val="right"/>
        </w:trPr>
        <w:tc>
          <w:tcPr>
            <w:tcW w:w="4435" w:type="dxa"/>
            <w:shd w:val="clear" w:color="auto" w:fill="auto"/>
          </w:tcPr>
          <w:p w14:paraId="26E997D4" w14:textId="77777777"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c>
          <w:tcPr>
            <w:tcW w:w="4750" w:type="dxa"/>
            <w:shd w:val="clear" w:color="auto" w:fill="auto"/>
          </w:tcPr>
          <w:p w14:paraId="6A725836" w14:textId="77777777"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r>
      <w:tr w:rsidR="00C77A23" w:rsidRPr="00C77A23" w14:paraId="27972AD0" w14:textId="77777777" w:rsidTr="0006165C">
        <w:trPr>
          <w:trHeight w:val="340"/>
          <w:jc w:val="right"/>
        </w:trPr>
        <w:tc>
          <w:tcPr>
            <w:tcW w:w="4435" w:type="dxa"/>
            <w:shd w:val="clear" w:color="auto" w:fill="auto"/>
          </w:tcPr>
          <w:p w14:paraId="35922FEB" w14:textId="77777777"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c>
          <w:tcPr>
            <w:tcW w:w="4750" w:type="dxa"/>
            <w:shd w:val="clear" w:color="auto" w:fill="auto"/>
          </w:tcPr>
          <w:p w14:paraId="444509D6" w14:textId="77777777"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r>
    </w:tbl>
    <w:p w14:paraId="6D523FC2" w14:textId="77777777" w:rsidR="00C77A23" w:rsidRPr="00C77A23" w:rsidRDefault="00C77A23" w:rsidP="00C77A23">
      <w:pPr>
        <w:widowControl w:val="0"/>
        <w:tabs>
          <w:tab w:val="left" w:pos="426"/>
        </w:tabs>
        <w:suppressAutoHyphens w:val="0"/>
        <w:autoSpaceDE w:val="0"/>
        <w:autoSpaceDN w:val="0"/>
        <w:adjustRightInd w:val="0"/>
        <w:spacing w:before="120" w:line="276" w:lineRule="auto"/>
        <w:ind w:left="426"/>
        <w:jc w:val="both"/>
        <w:rPr>
          <w:rFonts w:asciiTheme="minorHAnsi" w:hAnsiTheme="minorHAnsi" w:cstheme="minorHAnsi"/>
          <w:i/>
          <w:lang w:eastAsia="en-US"/>
        </w:rPr>
      </w:pPr>
      <w:r w:rsidRPr="00C77A23">
        <w:rPr>
          <w:rFonts w:asciiTheme="minorHAnsi" w:hAnsiTheme="minorHAnsi" w:cstheme="minorHAnsi"/>
          <w:i/>
          <w:lang w:eastAsia="en-US"/>
        </w:rPr>
        <w:lastRenderedPageBreak/>
        <w:t>* niepotrzebne skreślić</w:t>
      </w:r>
    </w:p>
    <w:p w14:paraId="0764D949" w14:textId="77777777" w:rsidR="00C77A23" w:rsidRPr="00C77A23" w:rsidRDefault="00C77A23" w:rsidP="00C77A23">
      <w:pPr>
        <w:widowControl w:val="0"/>
        <w:numPr>
          <w:ilvl w:val="0"/>
          <w:numId w:val="5"/>
        </w:numPr>
        <w:tabs>
          <w:tab w:val="left" w:pos="426"/>
        </w:tabs>
        <w:suppressAutoHyphens w:val="0"/>
        <w:spacing w:before="80" w:line="276" w:lineRule="auto"/>
        <w:ind w:left="426" w:hanging="426"/>
        <w:jc w:val="both"/>
        <w:rPr>
          <w:rFonts w:asciiTheme="minorHAnsi" w:eastAsia="Calibri" w:hAnsiTheme="minorHAnsi" w:cstheme="minorHAnsi"/>
        </w:rPr>
      </w:pPr>
      <w:r w:rsidRPr="00C77A23">
        <w:rPr>
          <w:rFonts w:asciiTheme="minorHAnsi" w:eastAsia="Calibri" w:hAnsiTheme="minorHAnsi" w:cstheme="minorHAnsi"/>
        </w:rPr>
        <w:t>Sposób reprezentowania wykonawców wspólnie ubiegających się o udzielenie zamówienia* (pełnomocnik) na potrzeby niniejszego zamówienia jest następujący:</w:t>
      </w:r>
    </w:p>
    <w:p w14:paraId="42F076E6" w14:textId="77777777" w:rsidR="00C77A23" w:rsidRPr="00C77A23" w:rsidRDefault="00C77A23" w:rsidP="00C77A23">
      <w:pPr>
        <w:widowControl w:val="0"/>
        <w:tabs>
          <w:tab w:val="left" w:pos="2891"/>
        </w:tabs>
        <w:suppressAutoHyphens w:val="0"/>
        <w:spacing w:line="276" w:lineRule="auto"/>
        <w:ind w:left="426"/>
        <w:rPr>
          <w:rFonts w:asciiTheme="minorHAnsi" w:hAnsiTheme="minorHAnsi" w:cstheme="minorHAnsi"/>
        </w:rPr>
      </w:pPr>
      <w:r w:rsidRPr="00C77A23">
        <w:rPr>
          <w:rFonts w:asciiTheme="minorHAnsi" w:hAnsiTheme="minorHAnsi" w:cstheme="minorHAnsi"/>
        </w:rPr>
        <w:t>Imię i nazwisko:</w:t>
      </w:r>
      <w:r w:rsidRPr="00C77A23">
        <w:rPr>
          <w:rFonts w:asciiTheme="minorHAnsi" w:hAnsiTheme="minorHAnsi" w:cstheme="minorHAnsi"/>
        </w:rPr>
        <w:tab/>
        <w:t>……………………………………………………………………..</w:t>
      </w:r>
    </w:p>
    <w:p w14:paraId="1E0E23EF" w14:textId="77777777" w:rsidR="00C77A23" w:rsidRPr="00C77A23" w:rsidRDefault="00C77A23" w:rsidP="00C77A23">
      <w:pPr>
        <w:widowControl w:val="0"/>
        <w:tabs>
          <w:tab w:val="left" w:pos="2891"/>
        </w:tabs>
        <w:suppressAutoHyphens w:val="0"/>
        <w:spacing w:line="276" w:lineRule="auto"/>
        <w:ind w:left="426"/>
        <w:rPr>
          <w:rFonts w:asciiTheme="minorHAnsi" w:hAnsiTheme="minorHAnsi" w:cstheme="minorHAnsi"/>
        </w:rPr>
      </w:pPr>
      <w:r w:rsidRPr="00C77A23">
        <w:rPr>
          <w:rFonts w:asciiTheme="minorHAnsi" w:hAnsiTheme="minorHAnsi" w:cstheme="minorHAnsi"/>
        </w:rPr>
        <w:t>Stanowisko:</w:t>
      </w:r>
      <w:r w:rsidRPr="00C77A23">
        <w:rPr>
          <w:rFonts w:asciiTheme="minorHAnsi" w:hAnsiTheme="minorHAnsi" w:cstheme="minorHAnsi"/>
        </w:rPr>
        <w:tab/>
        <w:t>……………………………………………………………………..</w:t>
      </w:r>
    </w:p>
    <w:p w14:paraId="1F853B27" w14:textId="77777777" w:rsidR="00C77A23" w:rsidRPr="00C77A23" w:rsidRDefault="00C77A23" w:rsidP="00C77A23">
      <w:pPr>
        <w:widowControl w:val="0"/>
        <w:tabs>
          <w:tab w:val="left" w:pos="2891"/>
        </w:tabs>
        <w:suppressAutoHyphens w:val="0"/>
        <w:spacing w:line="276" w:lineRule="auto"/>
        <w:ind w:left="426"/>
        <w:rPr>
          <w:rFonts w:asciiTheme="minorHAnsi" w:hAnsiTheme="minorHAnsi" w:cstheme="minorHAnsi"/>
        </w:rPr>
      </w:pPr>
      <w:r w:rsidRPr="00C77A23">
        <w:rPr>
          <w:rFonts w:asciiTheme="minorHAnsi" w:hAnsiTheme="minorHAnsi" w:cstheme="minorHAnsi"/>
        </w:rPr>
        <w:t>Telefon / Faks</w:t>
      </w:r>
      <w:r w:rsidRPr="00C77A23">
        <w:rPr>
          <w:rFonts w:asciiTheme="minorHAnsi" w:hAnsiTheme="minorHAnsi" w:cstheme="minorHAnsi"/>
        </w:rPr>
        <w:tab/>
        <w:t>……………………………………………………………………..</w:t>
      </w:r>
    </w:p>
    <w:p w14:paraId="553B0AE7" w14:textId="77777777" w:rsidR="00C77A23" w:rsidRPr="00C77A23" w:rsidRDefault="00C77A23" w:rsidP="00C77A23">
      <w:pPr>
        <w:widowControl w:val="0"/>
        <w:suppressAutoHyphens w:val="0"/>
        <w:spacing w:before="60" w:line="276" w:lineRule="auto"/>
        <w:ind w:left="426"/>
        <w:rPr>
          <w:rFonts w:asciiTheme="minorHAnsi" w:hAnsiTheme="minorHAnsi" w:cstheme="minorHAnsi"/>
        </w:rPr>
      </w:pPr>
      <w:r w:rsidRPr="00C77A23">
        <w:rPr>
          <w:rFonts w:asciiTheme="minorHAnsi" w:hAnsiTheme="minorHAnsi" w:cstheme="minorHAnsi"/>
        </w:rPr>
        <w:t>Zakres pełnomocnictwa:</w:t>
      </w:r>
    </w:p>
    <w:p w14:paraId="551E218C" w14:textId="77777777" w:rsidR="00C77A23" w:rsidRPr="00C77A23" w:rsidRDefault="00C77A23" w:rsidP="00C77A23">
      <w:pPr>
        <w:widowControl w:val="0"/>
        <w:numPr>
          <w:ilvl w:val="0"/>
          <w:numId w:val="2"/>
        </w:numPr>
        <w:tabs>
          <w:tab w:val="left" w:pos="851"/>
        </w:tabs>
        <w:suppressAutoHyphens w:val="0"/>
        <w:spacing w:line="276" w:lineRule="auto"/>
        <w:ind w:left="851" w:hanging="425"/>
        <w:rPr>
          <w:rFonts w:asciiTheme="minorHAnsi" w:hAnsiTheme="minorHAnsi" w:cstheme="minorHAnsi"/>
        </w:rPr>
      </w:pPr>
      <w:r w:rsidRPr="00C77A23">
        <w:rPr>
          <w:rFonts w:asciiTheme="minorHAnsi" w:hAnsiTheme="minorHAnsi" w:cstheme="minorHAnsi"/>
        </w:rPr>
        <w:t>do reprezentowania w postępowaniu*</w:t>
      </w:r>
    </w:p>
    <w:p w14:paraId="7FF9EBB2" w14:textId="77777777" w:rsidR="00C77A23" w:rsidRPr="00C77A23" w:rsidRDefault="00C77A23" w:rsidP="00C77A23">
      <w:pPr>
        <w:widowControl w:val="0"/>
        <w:numPr>
          <w:ilvl w:val="0"/>
          <w:numId w:val="2"/>
        </w:numPr>
        <w:tabs>
          <w:tab w:val="left" w:pos="851"/>
        </w:tabs>
        <w:suppressAutoHyphens w:val="0"/>
        <w:spacing w:line="276" w:lineRule="auto"/>
        <w:ind w:left="851" w:hanging="425"/>
        <w:rPr>
          <w:rFonts w:asciiTheme="minorHAnsi" w:hAnsiTheme="minorHAnsi" w:cstheme="minorHAnsi"/>
        </w:rPr>
      </w:pPr>
      <w:r w:rsidRPr="00C77A23">
        <w:rPr>
          <w:rFonts w:asciiTheme="minorHAnsi" w:hAnsiTheme="minorHAnsi" w:cstheme="minorHAnsi"/>
        </w:rPr>
        <w:t>do reprezentowania w postępowaniu i zawarcia umowy*</w:t>
      </w:r>
    </w:p>
    <w:p w14:paraId="31D404D3" w14:textId="77777777" w:rsidR="00C77A23" w:rsidRPr="00C77A23" w:rsidRDefault="00C77A23" w:rsidP="00C77A23">
      <w:pPr>
        <w:widowControl w:val="0"/>
        <w:suppressAutoHyphens w:val="0"/>
        <w:spacing w:line="276" w:lineRule="auto"/>
        <w:ind w:left="426"/>
        <w:rPr>
          <w:rFonts w:asciiTheme="minorHAnsi" w:hAnsiTheme="minorHAnsi" w:cstheme="minorHAnsi"/>
          <w:i/>
        </w:rPr>
      </w:pPr>
      <w:r w:rsidRPr="00C77A23">
        <w:rPr>
          <w:rFonts w:asciiTheme="minorHAnsi" w:hAnsiTheme="minorHAnsi" w:cstheme="minorHAnsi"/>
          <w:i/>
        </w:rPr>
        <w:t>* niepotrzebne skreślić (wypełniają wyłącznie wykonawcy składający ofertę wspólną)</w:t>
      </w:r>
    </w:p>
    <w:p w14:paraId="2DC9E18E" w14:textId="77777777" w:rsidR="00C77A23" w:rsidRPr="00C77A23" w:rsidRDefault="00C77A23" w:rsidP="00C77A23">
      <w:pPr>
        <w:widowControl w:val="0"/>
        <w:numPr>
          <w:ilvl w:val="0"/>
          <w:numId w:val="5"/>
        </w:numPr>
        <w:tabs>
          <w:tab w:val="left" w:pos="426"/>
        </w:tabs>
        <w:suppressAutoHyphens w:val="0"/>
        <w:spacing w:before="60" w:line="276" w:lineRule="auto"/>
        <w:ind w:left="426" w:hanging="426"/>
        <w:jc w:val="both"/>
        <w:rPr>
          <w:rFonts w:asciiTheme="minorHAnsi" w:eastAsia="Calibri" w:hAnsiTheme="minorHAnsi" w:cstheme="minorHAnsi"/>
          <w:i/>
          <w:lang w:eastAsia="en-US"/>
        </w:rPr>
      </w:pPr>
      <w:bookmarkStart w:id="4" w:name="_Hlk9502581"/>
      <w:r w:rsidRPr="00C77A23">
        <w:rPr>
          <w:rFonts w:asciiTheme="minorHAnsi" w:eastAsia="Calibri" w:hAnsiTheme="minorHAnsi" w:cstheme="minorHAnsi"/>
          <w:lang w:eastAsia="en-US"/>
        </w:rPr>
        <w:t xml:space="preserve">Informacje dotyczące wykonawcy: </w:t>
      </w:r>
    </w:p>
    <w:bookmarkEnd w:id="4"/>
    <w:p w14:paraId="34DEC254" w14:textId="77777777"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wykonawca jest mikro przedsiębiorstwem ?  TAK/NIE*</w:t>
      </w:r>
    </w:p>
    <w:p w14:paraId="60D1DDC4" w14:textId="77777777"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wykonawca jest małym przedsiębiorstwem ?  TAK/NIE*</w:t>
      </w:r>
    </w:p>
    <w:p w14:paraId="6E358C74" w14:textId="77777777"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wykonawca jest średnim przedsiębiorstwem? TAK/NIE*</w:t>
      </w:r>
    </w:p>
    <w:p w14:paraId="175A3FB2" w14:textId="77777777"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 xml:space="preserve">Czy wykonawca należy do grupy kapitałowej w rozumieniu ustawy z dnia 16 lutego 2007 r. </w:t>
      </w:r>
      <w:r w:rsidRPr="00C77A23">
        <w:rPr>
          <w:rFonts w:asciiTheme="minorHAnsi" w:hAnsiTheme="minorHAnsi" w:cstheme="minorHAnsi"/>
          <w:lang w:eastAsia="en-US"/>
        </w:rPr>
        <w:br/>
        <w:t>o ochronie konkurencji i konsumentów? TAK/NIE**</w:t>
      </w:r>
    </w:p>
    <w:p w14:paraId="7C4A4562" w14:textId="77777777"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Jeśli wykonawca jest członkiem grupy kapitałowej, należy podać następujące informacje dodatkowe**:</w:t>
      </w:r>
    </w:p>
    <w:p w14:paraId="4854C9DF" w14:textId="77777777" w:rsidR="00C77A23" w:rsidRPr="00C77A23" w:rsidRDefault="00C77A23" w:rsidP="00C77A23">
      <w:pPr>
        <w:pStyle w:val="Akapitzlist"/>
        <w:widowControl w:val="0"/>
        <w:numPr>
          <w:ilvl w:val="0"/>
          <w:numId w:val="10"/>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nazwa grupy kapitałowej, jeśli grupa ją posiada</w:t>
      </w:r>
      <w:bookmarkStart w:id="5" w:name="_Hlk62121554"/>
      <w:r w:rsidRPr="00C77A23">
        <w:rPr>
          <w:rFonts w:asciiTheme="minorHAnsi" w:hAnsiTheme="minorHAnsi" w:cstheme="minorHAnsi"/>
          <w:lang w:eastAsia="en-US"/>
        </w:rPr>
        <w:t>:………………………</w:t>
      </w:r>
      <w:bookmarkEnd w:id="5"/>
      <w:r w:rsidRPr="00C77A23">
        <w:rPr>
          <w:rFonts w:asciiTheme="minorHAnsi" w:hAnsiTheme="minorHAnsi" w:cstheme="minorHAnsi"/>
          <w:lang w:eastAsia="en-US"/>
        </w:rPr>
        <w:t xml:space="preserve"> **</w:t>
      </w:r>
    </w:p>
    <w:p w14:paraId="77D140DB" w14:textId="77777777" w:rsidR="00C77A23" w:rsidRPr="00C77A23" w:rsidRDefault="00C77A23" w:rsidP="00C77A23">
      <w:pPr>
        <w:pStyle w:val="Akapitzlist"/>
        <w:widowControl w:val="0"/>
        <w:numPr>
          <w:ilvl w:val="0"/>
          <w:numId w:val="10"/>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grupa kapitałowa zawiera w swoim składzie inne zakłady ubezpieczeń? TAK/NIE**</w:t>
      </w:r>
    </w:p>
    <w:p w14:paraId="31B21163" w14:textId="77777777" w:rsidR="00C77A23" w:rsidRPr="00C77A23" w:rsidRDefault="00C77A23" w:rsidP="00C77A23">
      <w:pPr>
        <w:pStyle w:val="Akapitzlist"/>
        <w:widowControl w:val="0"/>
        <w:numPr>
          <w:ilvl w:val="0"/>
          <w:numId w:val="10"/>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lista innych zakładów ubezpieczeń należących do grupy kapitałowej:……………………… **</w:t>
      </w:r>
    </w:p>
    <w:p w14:paraId="1751D850" w14:textId="77777777" w:rsidR="00C77A23" w:rsidRPr="00C77A23" w:rsidRDefault="00C77A23" w:rsidP="00C77A23">
      <w:pPr>
        <w:widowControl w:val="0"/>
        <w:suppressAutoHyphens w:val="0"/>
        <w:spacing w:line="276" w:lineRule="auto"/>
        <w:ind w:left="426"/>
        <w:rPr>
          <w:rFonts w:asciiTheme="minorHAnsi" w:hAnsiTheme="minorHAnsi" w:cstheme="minorHAnsi"/>
          <w:i/>
          <w:lang w:eastAsia="en-US"/>
        </w:rPr>
      </w:pPr>
      <w:r w:rsidRPr="00C77A23">
        <w:rPr>
          <w:rFonts w:asciiTheme="minorHAnsi" w:hAnsiTheme="minorHAnsi" w:cstheme="minorHAnsi"/>
          <w:i/>
          <w:lang w:eastAsia="en-US"/>
        </w:rPr>
        <w:t>* niepotrzebne skreślić (dotyczy całego zakładu ubezpieczeń, a nie jego jednostki terenowej)</w:t>
      </w:r>
    </w:p>
    <w:p w14:paraId="39E42445" w14:textId="77777777" w:rsidR="00C77A23" w:rsidRPr="00C77A23" w:rsidRDefault="00C77A23" w:rsidP="00C77A23">
      <w:pPr>
        <w:widowControl w:val="0"/>
        <w:suppressAutoHyphens w:val="0"/>
        <w:spacing w:line="276" w:lineRule="auto"/>
        <w:ind w:left="426"/>
        <w:rPr>
          <w:rFonts w:asciiTheme="minorHAnsi" w:hAnsiTheme="minorHAnsi" w:cstheme="minorHAnsi"/>
          <w:i/>
          <w:lang w:eastAsia="en-US"/>
        </w:rPr>
      </w:pPr>
      <w:r w:rsidRPr="00C77A23">
        <w:rPr>
          <w:rFonts w:asciiTheme="minorHAnsi" w:hAnsiTheme="minorHAnsi" w:cstheme="minorHAnsi"/>
          <w:i/>
          <w:lang w:eastAsia="en-US"/>
        </w:rPr>
        <w:t>** niepotrzebne skreślić</w:t>
      </w:r>
    </w:p>
    <w:p w14:paraId="00502F2E" w14:textId="77777777" w:rsidR="00C77A23" w:rsidRPr="00C77A23" w:rsidRDefault="00C77A23" w:rsidP="00C77A23">
      <w:pPr>
        <w:widowControl w:val="0"/>
        <w:numPr>
          <w:ilvl w:val="0"/>
          <w:numId w:val="5"/>
        </w:numPr>
        <w:tabs>
          <w:tab w:val="left" w:pos="426"/>
        </w:tabs>
        <w:suppressAutoHyphens w:val="0"/>
        <w:spacing w:before="60" w:line="276" w:lineRule="auto"/>
        <w:ind w:left="426" w:hanging="426"/>
        <w:rPr>
          <w:rFonts w:asciiTheme="minorHAnsi" w:eastAsia="Calibri" w:hAnsiTheme="minorHAnsi" w:cstheme="minorHAnsi"/>
          <w:b/>
          <w:lang w:eastAsia="en-US"/>
        </w:rPr>
      </w:pPr>
      <w:r w:rsidRPr="00C77A23">
        <w:rPr>
          <w:rFonts w:asciiTheme="minorHAnsi" w:eastAsia="Calibri" w:hAnsiTheme="minorHAnsi" w:cstheme="minorHAnsi"/>
          <w:b/>
          <w:lang w:eastAsia="en-US"/>
        </w:rPr>
        <w:t xml:space="preserve">Oświadczamy*, że </w:t>
      </w:r>
    </w:p>
    <w:p w14:paraId="1F2EAF76" w14:textId="77777777"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statut reprezentowanego przez nas wykonawcy – towarzystwa ubezpieczeń wzajemnych przewiduje, że towarzystwo ubezpiecza także osoby niebędące członkami towarzystwa;</w:t>
      </w:r>
    </w:p>
    <w:p w14:paraId="5D0DFABD" w14:textId="77777777"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w przypadku wyboru oferty reprezentowanego przez nas wykonawcy – towarzystwa ubezpieczeń wzajemnych, towarzystwo udzieli ochrony ubezpieczeniowej zamawiającemu, jako osobie niebędącej członkiem towarzystwa;</w:t>
      </w:r>
    </w:p>
    <w:p w14:paraId="7C5907B6" w14:textId="77777777"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7E89D643" w14:textId="77777777"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 xml:space="preserve">zgodnie z art. 111 ust 2 ustawy z dnia 11 września 2015 r. o działalności ubezpieczeniowej </w:t>
      </w:r>
      <w:r w:rsidRPr="00C77A23">
        <w:rPr>
          <w:rFonts w:asciiTheme="minorHAnsi" w:hAnsiTheme="minorHAnsi" w:cstheme="minorHAnsi"/>
          <w:lang w:eastAsia="en-US"/>
        </w:rPr>
        <w:br/>
        <w:t>i reasekuracyjnej Zamawiający nie będzie zobowiązany do pokrywania strat towarzystwa przez wnoszenie dodatkowej składki ubezpieczeniowej.</w:t>
      </w:r>
    </w:p>
    <w:p w14:paraId="08EDC001" w14:textId="77777777" w:rsidR="00C77A23" w:rsidRPr="00C77A23" w:rsidRDefault="00C77A23" w:rsidP="00C77A23">
      <w:pPr>
        <w:widowControl w:val="0"/>
        <w:suppressAutoHyphens w:val="0"/>
        <w:spacing w:line="276" w:lineRule="auto"/>
        <w:ind w:left="426"/>
        <w:rPr>
          <w:rFonts w:asciiTheme="minorHAnsi" w:hAnsiTheme="minorHAnsi" w:cstheme="minorHAnsi"/>
          <w:i/>
          <w:lang w:eastAsia="en-US"/>
        </w:rPr>
      </w:pPr>
      <w:r w:rsidRPr="00C77A23">
        <w:rPr>
          <w:rFonts w:asciiTheme="minorHAnsi" w:hAnsiTheme="minorHAnsi" w:cstheme="minorHAnsi"/>
          <w:i/>
          <w:lang w:eastAsia="en-US"/>
        </w:rPr>
        <w:t>* dotyczy wyłącznie wykonawcy, który działa w formie towarzystwa ubezpieczeń wzajemnych</w:t>
      </w:r>
    </w:p>
    <w:p w14:paraId="23EB9CFD" w14:textId="77777777" w:rsidR="00C77A23" w:rsidRPr="00C77A23" w:rsidRDefault="00C77A23" w:rsidP="00C77A23">
      <w:pPr>
        <w:pStyle w:val="Akapitzlist"/>
        <w:numPr>
          <w:ilvl w:val="0"/>
          <w:numId w:val="5"/>
        </w:numPr>
        <w:spacing w:before="60" w:line="276" w:lineRule="auto"/>
        <w:ind w:left="426" w:hanging="426"/>
        <w:jc w:val="both"/>
        <w:rPr>
          <w:rFonts w:asciiTheme="minorHAnsi" w:eastAsia="Calibri" w:hAnsiTheme="minorHAnsi" w:cstheme="minorHAnsi"/>
          <w:spacing w:val="-4"/>
        </w:rPr>
      </w:pPr>
      <w:r w:rsidRPr="00C77A23">
        <w:rPr>
          <w:rFonts w:asciiTheme="minorHAnsi" w:eastAsia="Calibri" w:hAnsiTheme="minorHAnsi" w:cstheme="minorHAnsi"/>
          <w:spacing w:val="-4"/>
        </w:rPr>
        <w:t xml:space="preserve">Oświadczam, że wypełniłem obowiązki informacyjne przewidziane w art. 13 lub art. 14 rozporządzenia Parlamentu Europejskiego i Rady (UE) 2016/679 z dnia 27 kwietnia 2016 r. </w:t>
      </w:r>
      <w:r w:rsidRPr="00C77A23">
        <w:rPr>
          <w:rFonts w:asciiTheme="minorHAnsi" w:eastAsia="Calibri" w:hAnsiTheme="minorHAnsi" w:cstheme="minorHAnsi"/>
          <w:spacing w:val="-4"/>
        </w:rPr>
        <w:br/>
        <w:t>w sprawie ochrony osób fizycznych w związku z przetwarzaniem danych osobowych i w sprawie swobodnego przepływu takich danych oraz uchylenia dyrektywy 95/46/WE (ogólne rozporzą</w:t>
      </w:r>
      <w:r w:rsidRPr="00C77A23">
        <w:rPr>
          <w:rFonts w:asciiTheme="minorHAnsi" w:eastAsia="Calibri" w:hAnsiTheme="minorHAnsi" w:cstheme="minorHAnsi"/>
          <w:spacing w:val="-4"/>
        </w:rPr>
        <w:softHyphen/>
        <w:t xml:space="preserve">dzenie o ochronie danych) (Dz. Urz. UE L 119 z 04.05.2016) wobec osób fizycznych, od których </w:t>
      </w:r>
      <w:r w:rsidRPr="00C77A23">
        <w:rPr>
          <w:rFonts w:asciiTheme="minorHAnsi" w:eastAsia="Calibri" w:hAnsiTheme="minorHAnsi" w:cstheme="minorHAnsi"/>
          <w:spacing w:val="-4"/>
        </w:rPr>
        <w:lastRenderedPageBreak/>
        <w:t>dane osobowe bezpośrednio lub pośrednio pozyskałem w celu ubiegania się o udzielenie zamówienia publicznego w niniejszym postępowaniu.*</w:t>
      </w:r>
    </w:p>
    <w:p w14:paraId="20F25959" w14:textId="77777777" w:rsidR="00C77A23" w:rsidRPr="00C77A23" w:rsidRDefault="00C77A23" w:rsidP="00C77A23">
      <w:pPr>
        <w:widowControl w:val="0"/>
        <w:tabs>
          <w:tab w:val="left" w:pos="426"/>
        </w:tabs>
        <w:suppressAutoHyphens w:val="0"/>
        <w:spacing w:line="276" w:lineRule="auto"/>
        <w:ind w:left="426"/>
        <w:jc w:val="both"/>
        <w:rPr>
          <w:rFonts w:asciiTheme="minorHAnsi" w:hAnsiTheme="minorHAnsi" w:cstheme="minorHAnsi"/>
          <w:b/>
          <w:lang w:eastAsia="en-US"/>
        </w:rPr>
      </w:pPr>
      <w:r w:rsidRPr="00C77A23">
        <w:rPr>
          <w:rFonts w:asciiTheme="minorHAnsi" w:hAnsiTheme="minorHAnsi" w:cstheme="minorHAns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5A7118" w14:textId="77777777" w:rsidR="00C77A23" w:rsidRPr="00C77A23" w:rsidRDefault="00C77A23" w:rsidP="00C77A23">
      <w:pPr>
        <w:widowControl w:val="0"/>
        <w:numPr>
          <w:ilvl w:val="0"/>
          <w:numId w:val="5"/>
        </w:numPr>
        <w:tabs>
          <w:tab w:val="left" w:pos="426"/>
        </w:tabs>
        <w:suppressAutoHyphens w:val="0"/>
        <w:spacing w:before="60" w:line="276" w:lineRule="auto"/>
        <w:ind w:left="426" w:hanging="426"/>
        <w:jc w:val="both"/>
        <w:rPr>
          <w:rFonts w:asciiTheme="minorHAnsi" w:hAnsiTheme="minorHAnsi" w:cstheme="minorHAnsi"/>
          <w:spacing w:val="-4"/>
          <w:lang w:eastAsia="en-US"/>
        </w:rPr>
      </w:pPr>
      <w:r w:rsidRPr="00C77A23">
        <w:rPr>
          <w:rFonts w:asciiTheme="minorHAnsi" w:hAnsiTheme="minorHAnsi" w:cstheme="minorHAns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4B15D52" w14:textId="77777777" w:rsidR="00C77A23" w:rsidRPr="00C77A23" w:rsidRDefault="00C77A23" w:rsidP="00C77A23">
      <w:pPr>
        <w:widowControl w:val="0"/>
        <w:numPr>
          <w:ilvl w:val="0"/>
          <w:numId w:val="5"/>
        </w:numPr>
        <w:tabs>
          <w:tab w:val="left" w:pos="426"/>
        </w:tabs>
        <w:suppressAutoHyphens w:val="0"/>
        <w:spacing w:before="60" w:line="276" w:lineRule="auto"/>
        <w:ind w:left="425" w:hanging="425"/>
        <w:jc w:val="both"/>
        <w:rPr>
          <w:rFonts w:asciiTheme="minorHAnsi" w:eastAsia="Calibri" w:hAnsiTheme="minorHAnsi" w:cstheme="minorHAnsi"/>
          <w:bCs/>
          <w:i/>
          <w:spacing w:val="-2"/>
          <w:lang w:eastAsia="en-US"/>
        </w:rPr>
      </w:pPr>
      <w:r w:rsidRPr="00C77A23">
        <w:rPr>
          <w:rFonts w:asciiTheme="minorHAnsi" w:eastAsia="Calibri" w:hAnsiTheme="minorHAnsi" w:cstheme="minorHAnsi"/>
          <w:bCs/>
          <w:spacing w:val="-2"/>
          <w:lang w:eastAsia="en-US"/>
        </w:rPr>
        <w:t xml:space="preserve">W sprawach nieuregulowanych w specyfikacji warunków zamówienia i w ofercie mają zastosowanie następujące ogólne lub/i szczególne warunki ubezpieczenia oraz aneksy do tych warunków </w:t>
      </w:r>
      <w:r w:rsidRPr="00C77A23">
        <w:rPr>
          <w:rFonts w:asciiTheme="minorHAnsi" w:eastAsia="Calibri" w:hAnsiTheme="minorHAnsi" w:cstheme="minorHAnsi"/>
          <w:bCs/>
          <w:i/>
          <w:spacing w:val="-2"/>
          <w:lang w:eastAsia="en-US"/>
        </w:rPr>
        <w:t>(należy wpisać wszystkie ogólne i szczególne warunki z datami zatwierdzenia przez zarząd wykonawcy i wszystkie aneksy do tych warunków obowiązujące na dzień składania oferty):</w:t>
      </w:r>
    </w:p>
    <w:p w14:paraId="2355BDBA" w14:textId="77777777" w:rsidR="00C77A23" w:rsidRPr="00C77A23" w:rsidRDefault="00C77A23" w:rsidP="00C77A23">
      <w:pPr>
        <w:widowControl w:val="0"/>
        <w:tabs>
          <w:tab w:val="left" w:pos="426"/>
        </w:tabs>
        <w:suppressAutoHyphens w:val="0"/>
        <w:spacing w:before="60" w:line="276" w:lineRule="auto"/>
        <w:ind w:left="425"/>
        <w:jc w:val="both"/>
        <w:rPr>
          <w:rFonts w:asciiTheme="minorHAnsi" w:eastAsia="Calibri" w:hAnsiTheme="minorHAnsi" w:cstheme="minorHAnsi"/>
          <w:b/>
          <w:i/>
          <w:lang w:eastAsia="en-US"/>
        </w:rPr>
      </w:pPr>
    </w:p>
    <w:p w14:paraId="2B5C3F1F" w14:textId="77777777" w:rsidR="00C77A23" w:rsidRPr="00C77A23" w:rsidRDefault="00C77A23" w:rsidP="00C77A23">
      <w:pPr>
        <w:widowControl w:val="0"/>
        <w:tabs>
          <w:tab w:val="left" w:pos="426"/>
        </w:tabs>
        <w:suppressAutoHyphens w:val="0"/>
        <w:spacing w:before="60" w:line="276" w:lineRule="auto"/>
        <w:ind w:left="425"/>
        <w:jc w:val="both"/>
        <w:rPr>
          <w:rFonts w:asciiTheme="minorHAnsi" w:eastAsia="Calibri" w:hAnsiTheme="minorHAnsi" w:cstheme="minorHAnsi"/>
          <w:b/>
          <w:i/>
          <w:lang w:eastAsia="en-US"/>
        </w:rPr>
      </w:pPr>
      <w:r w:rsidRPr="00C77A23">
        <w:rPr>
          <w:rFonts w:asciiTheme="minorHAnsi" w:eastAsia="Calibri" w:hAnsiTheme="minorHAnsi" w:cstheme="minorHAnsi"/>
          <w:b/>
          <w:i/>
          <w:lang w:eastAsia="en-US"/>
        </w:rPr>
        <w:t>Tabela nr 10: Wyszczególnienie wszystkich obowiązujących ogólnych i szczególnych warunków ubezpieczenia oraz aneksów do tych warunków, mających zastosowanie do niniejszego zamówienia.</w:t>
      </w:r>
    </w:p>
    <w:p w14:paraId="0CEE44BB" w14:textId="77777777" w:rsidR="00C77A23" w:rsidRPr="00C77A23" w:rsidRDefault="00C77A23" w:rsidP="00C77A23">
      <w:pPr>
        <w:widowControl w:val="0"/>
        <w:tabs>
          <w:tab w:val="left" w:pos="426"/>
        </w:tabs>
        <w:suppressAutoHyphens w:val="0"/>
        <w:spacing w:after="120" w:line="276" w:lineRule="auto"/>
        <w:ind w:left="425"/>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xml:space="preserve">: tabela składa się z trzech kolumn. W kolumnie pierwszej przewidziano numer porządkowy, w kolumnie drugiej wyszczególnienie warunków ubezpieczenia i aneksów, </w:t>
      </w:r>
      <w:r w:rsidRPr="00C77A23">
        <w:rPr>
          <w:rFonts w:asciiTheme="minorHAnsi" w:hAnsiTheme="minorHAnsi" w:cstheme="minorHAnsi"/>
          <w:i/>
          <w:lang w:eastAsia="en-US"/>
        </w:rPr>
        <w:br/>
        <w:t xml:space="preserve">z podziałem na rodzaje ubezpieczeń, w kolumnie trzeciej zaś datę zatwierdzenia warunków </w:t>
      </w:r>
      <w:r w:rsidRPr="00C77A23">
        <w:rPr>
          <w:rFonts w:asciiTheme="minorHAnsi" w:hAnsiTheme="minorHAnsi" w:cstheme="minorHAnsi"/>
          <w:i/>
          <w:lang w:eastAsia="en-US"/>
        </w:rPr>
        <w:br/>
        <w:t xml:space="preserve">i aneksów przez zarząd wykonawcy.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C77A23" w:rsidRPr="00C77A23" w14:paraId="32611347" w14:textId="77777777" w:rsidTr="0006165C">
        <w:trPr>
          <w:trHeight w:val="327"/>
          <w:jc w:val="center"/>
        </w:trPr>
        <w:tc>
          <w:tcPr>
            <w:tcW w:w="636" w:type="dxa"/>
            <w:vAlign w:val="center"/>
          </w:tcPr>
          <w:p w14:paraId="2BCF83D0"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Lp.</w:t>
            </w:r>
          </w:p>
        </w:tc>
        <w:tc>
          <w:tcPr>
            <w:tcW w:w="6362" w:type="dxa"/>
            <w:vAlign w:val="center"/>
          </w:tcPr>
          <w:p w14:paraId="5300A026"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 xml:space="preserve">Wyszczególnienie </w:t>
            </w:r>
          </w:p>
        </w:tc>
        <w:tc>
          <w:tcPr>
            <w:tcW w:w="2199" w:type="dxa"/>
            <w:vAlign w:val="center"/>
          </w:tcPr>
          <w:p w14:paraId="5A0CA69F"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Data zatwierdzenia przez Zarząd Wykonawcy</w:t>
            </w:r>
          </w:p>
        </w:tc>
      </w:tr>
      <w:tr w:rsidR="00C77A23" w:rsidRPr="00C77A23" w14:paraId="568B803D" w14:textId="77777777" w:rsidTr="0006165C">
        <w:trPr>
          <w:trHeight w:val="327"/>
          <w:jc w:val="center"/>
        </w:trPr>
        <w:tc>
          <w:tcPr>
            <w:tcW w:w="9197" w:type="dxa"/>
            <w:gridSpan w:val="3"/>
            <w:shd w:val="pct10" w:color="auto" w:fill="auto"/>
            <w:vAlign w:val="center"/>
          </w:tcPr>
          <w:p w14:paraId="512D6BC0"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Część I zamówienia</w:t>
            </w:r>
          </w:p>
        </w:tc>
      </w:tr>
      <w:tr w:rsidR="00C77A23" w:rsidRPr="00C77A23" w14:paraId="25868607" w14:textId="77777777" w:rsidTr="0006165C">
        <w:trPr>
          <w:trHeight w:val="327"/>
          <w:jc w:val="center"/>
        </w:trPr>
        <w:tc>
          <w:tcPr>
            <w:tcW w:w="9197" w:type="dxa"/>
            <w:gridSpan w:val="3"/>
            <w:vAlign w:val="center"/>
          </w:tcPr>
          <w:p w14:paraId="40C375AF"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Ubezpieczenie mienia od wszystkich ryzyk</w:t>
            </w:r>
          </w:p>
        </w:tc>
      </w:tr>
      <w:tr w:rsidR="00C77A23" w:rsidRPr="00C77A23" w14:paraId="22889864" w14:textId="77777777" w:rsidTr="0006165C">
        <w:trPr>
          <w:trHeight w:val="327"/>
          <w:jc w:val="center"/>
        </w:trPr>
        <w:tc>
          <w:tcPr>
            <w:tcW w:w="636" w:type="dxa"/>
            <w:vAlign w:val="center"/>
          </w:tcPr>
          <w:p w14:paraId="34D09103"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4057EB18"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07E2CABE"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3E1811DA" w14:textId="77777777" w:rsidTr="0006165C">
        <w:trPr>
          <w:trHeight w:val="327"/>
          <w:jc w:val="center"/>
        </w:trPr>
        <w:tc>
          <w:tcPr>
            <w:tcW w:w="636" w:type="dxa"/>
            <w:vAlign w:val="center"/>
          </w:tcPr>
          <w:p w14:paraId="6D4B0519"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720F88F0"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59055EF0"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6FB6C13A" w14:textId="77777777" w:rsidTr="0006165C">
        <w:trPr>
          <w:trHeight w:val="327"/>
          <w:jc w:val="center"/>
        </w:trPr>
        <w:tc>
          <w:tcPr>
            <w:tcW w:w="9197" w:type="dxa"/>
            <w:gridSpan w:val="3"/>
            <w:vAlign w:val="center"/>
          </w:tcPr>
          <w:p w14:paraId="3C71AAEB"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Ubezpieczenie sprzętu elektronicznego od wszystkich ryzyk</w:t>
            </w:r>
          </w:p>
        </w:tc>
      </w:tr>
      <w:tr w:rsidR="00C77A23" w:rsidRPr="00C77A23" w14:paraId="1B146302" w14:textId="77777777" w:rsidTr="0006165C">
        <w:trPr>
          <w:trHeight w:val="327"/>
          <w:jc w:val="center"/>
        </w:trPr>
        <w:tc>
          <w:tcPr>
            <w:tcW w:w="636" w:type="dxa"/>
            <w:vAlign w:val="center"/>
          </w:tcPr>
          <w:p w14:paraId="511FAF54"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4795FAAA"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5FBE1AB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09161A17" w14:textId="77777777" w:rsidTr="0006165C">
        <w:trPr>
          <w:trHeight w:val="327"/>
          <w:jc w:val="center"/>
        </w:trPr>
        <w:tc>
          <w:tcPr>
            <w:tcW w:w="636" w:type="dxa"/>
            <w:vAlign w:val="center"/>
          </w:tcPr>
          <w:p w14:paraId="78270CDA"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0D25123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6237932D"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2F0ED850" w14:textId="77777777" w:rsidTr="0006165C">
        <w:trPr>
          <w:trHeight w:val="327"/>
          <w:jc w:val="center"/>
        </w:trPr>
        <w:tc>
          <w:tcPr>
            <w:tcW w:w="9197" w:type="dxa"/>
            <w:gridSpan w:val="3"/>
            <w:vAlign w:val="center"/>
          </w:tcPr>
          <w:p w14:paraId="2FF397AF"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odpowiedzialności cywilnej</w:t>
            </w:r>
          </w:p>
        </w:tc>
      </w:tr>
      <w:tr w:rsidR="00C77A23" w:rsidRPr="00C77A23" w14:paraId="5C596B62" w14:textId="77777777" w:rsidTr="0006165C">
        <w:trPr>
          <w:trHeight w:val="327"/>
          <w:jc w:val="center"/>
        </w:trPr>
        <w:tc>
          <w:tcPr>
            <w:tcW w:w="636" w:type="dxa"/>
            <w:vAlign w:val="center"/>
          </w:tcPr>
          <w:p w14:paraId="678D3054"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2E83FA5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182847D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456B1678" w14:textId="77777777" w:rsidTr="0006165C">
        <w:trPr>
          <w:trHeight w:val="327"/>
          <w:jc w:val="center"/>
        </w:trPr>
        <w:tc>
          <w:tcPr>
            <w:tcW w:w="636" w:type="dxa"/>
            <w:vAlign w:val="center"/>
          </w:tcPr>
          <w:p w14:paraId="6D796BBC"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66270308"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01AC2DF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056ED8EA" w14:textId="77777777" w:rsidTr="0006165C">
        <w:trPr>
          <w:trHeight w:val="327"/>
          <w:jc w:val="center"/>
        </w:trPr>
        <w:tc>
          <w:tcPr>
            <w:tcW w:w="9197" w:type="dxa"/>
            <w:gridSpan w:val="3"/>
            <w:vAlign w:val="center"/>
          </w:tcPr>
          <w:p w14:paraId="3849E1F9"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maszyn od wszystkich ryzyk</w:t>
            </w:r>
          </w:p>
        </w:tc>
      </w:tr>
      <w:tr w:rsidR="00C77A23" w:rsidRPr="00C77A23" w14:paraId="65CD30E5" w14:textId="77777777" w:rsidTr="0006165C">
        <w:trPr>
          <w:trHeight w:val="327"/>
          <w:jc w:val="center"/>
        </w:trPr>
        <w:tc>
          <w:tcPr>
            <w:tcW w:w="636" w:type="dxa"/>
            <w:vAlign w:val="center"/>
          </w:tcPr>
          <w:p w14:paraId="0884391E"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538FD88A"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5072F927"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43B2020A" w14:textId="77777777" w:rsidTr="0006165C">
        <w:trPr>
          <w:trHeight w:val="327"/>
          <w:jc w:val="center"/>
        </w:trPr>
        <w:tc>
          <w:tcPr>
            <w:tcW w:w="636" w:type="dxa"/>
            <w:vAlign w:val="center"/>
          </w:tcPr>
          <w:p w14:paraId="0BD9B855"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3A814103"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0BA7E968"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1F4A8BD5" w14:textId="77777777" w:rsidTr="0006165C">
        <w:trPr>
          <w:trHeight w:val="327"/>
          <w:jc w:val="center"/>
        </w:trPr>
        <w:tc>
          <w:tcPr>
            <w:tcW w:w="9197" w:type="dxa"/>
            <w:gridSpan w:val="3"/>
            <w:vAlign w:val="center"/>
          </w:tcPr>
          <w:p w14:paraId="1F050982"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następstw nieszczęśliwych wypadków</w:t>
            </w:r>
          </w:p>
        </w:tc>
      </w:tr>
      <w:tr w:rsidR="00C77A23" w:rsidRPr="00C77A23" w14:paraId="27791578" w14:textId="77777777" w:rsidTr="0006165C">
        <w:trPr>
          <w:trHeight w:val="327"/>
          <w:jc w:val="center"/>
        </w:trPr>
        <w:tc>
          <w:tcPr>
            <w:tcW w:w="636" w:type="dxa"/>
            <w:vAlign w:val="center"/>
          </w:tcPr>
          <w:p w14:paraId="09E3286C"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6A9279FE"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105EFF69"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14B84690" w14:textId="77777777" w:rsidTr="0006165C">
        <w:trPr>
          <w:trHeight w:val="327"/>
          <w:jc w:val="center"/>
        </w:trPr>
        <w:tc>
          <w:tcPr>
            <w:tcW w:w="9197" w:type="dxa"/>
            <w:gridSpan w:val="3"/>
            <w:shd w:val="pct10" w:color="auto" w:fill="auto"/>
            <w:vAlign w:val="center"/>
          </w:tcPr>
          <w:p w14:paraId="6B396A84"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Część II zamówienia</w:t>
            </w:r>
          </w:p>
        </w:tc>
      </w:tr>
      <w:tr w:rsidR="00C77A23" w:rsidRPr="00C77A23" w14:paraId="17ED5367" w14:textId="77777777" w:rsidTr="0006165C">
        <w:trPr>
          <w:trHeight w:val="327"/>
          <w:jc w:val="center"/>
        </w:trPr>
        <w:tc>
          <w:tcPr>
            <w:tcW w:w="9197" w:type="dxa"/>
            <w:gridSpan w:val="3"/>
            <w:vAlign w:val="center"/>
          </w:tcPr>
          <w:p w14:paraId="7C77B87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auto casco</w:t>
            </w:r>
          </w:p>
        </w:tc>
      </w:tr>
      <w:tr w:rsidR="00C77A23" w:rsidRPr="00C77A23" w14:paraId="0FF5A20E" w14:textId="77777777" w:rsidTr="0006165C">
        <w:trPr>
          <w:trHeight w:val="327"/>
          <w:jc w:val="center"/>
        </w:trPr>
        <w:tc>
          <w:tcPr>
            <w:tcW w:w="636" w:type="dxa"/>
            <w:vAlign w:val="center"/>
          </w:tcPr>
          <w:p w14:paraId="06A54EB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0EC89F97"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419F1BAD"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5EDC4405" w14:textId="77777777" w:rsidTr="0006165C">
        <w:trPr>
          <w:trHeight w:val="327"/>
          <w:jc w:val="center"/>
        </w:trPr>
        <w:tc>
          <w:tcPr>
            <w:tcW w:w="9197" w:type="dxa"/>
            <w:gridSpan w:val="3"/>
            <w:vAlign w:val="center"/>
          </w:tcPr>
          <w:p w14:paraId="5D569D45"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NNW kierowcy i pasażerów</w:t>
            </w:r>
          </w:p>
        </w:tc>
      </w:tr>
      <w:tr w:rsidR="00C77A23" w:rsidRPr="00C77A23" w14:paraId="1D3D7FEC" w14:textId="77777777" w:rsidTr="0006165C">
        <w:trPr>
          <w:trHeight w:val="327"/>
          <w:jc w:val="center"/>
        </w:trPr>
        <w:tc>
          <w:tcPr>
            <w:tcW w:w="636" w:type="dxa"/>
            <w:vAlign w:val="center"/>
          </w:tcPr>
          <w:p w14:paraId="432A597F"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4AB82345"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152DE882"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3BDA84C1" w14:textId="77777777" w:rsidTr="0006165C">
        <w:trPr>
          <w:trHeight w:val="327"/>
          <w:jc w:val="center"/>
        </w:trPr>
        <w:tc>
          <w:tcPr>
            <w:tcW w:w="9197" w:type="dxa"/>
            <w:gridSpan w:val="3"/>
            <w:vAlign w:val="center"/>
          </w:tcPr>
          <w:p w14:paraId="5B613927"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assistance (rozszerzone, odpłatne)</w:t>
            </w:r>
          </w:p>
        </w:tc>
      </w:tr>
      <w:tr w:rsidR="00C77A23" w:rsidRPr="00C77A23" w14:paraId="35C232E6" w14:textId="77777777" w:rsidTr="0006165C">
        <w:trPr>
          <w:trHeight w:val="327"/>
          <w:jc w:val="center"/>
        </w:trPr>
        <w:tc>
          <w:tcPr>
            <w:tcW w:w="636" w:type="dxa"/>
            <w:vAlign w:val="center"/>
          </w:tcPr>
          <w:p w14:paraId="4923B60E"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7A0C1E09"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3DE92F23"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61571EA6" w14:textId="77777777" w:rsidTr="0006165C">
        <w:trPr>
          <w:trHeight w:val="327"/>
          <w:jc w:val="center"/>
        </w:trPr>
        <w:tc>
          <w:tcPr>
            <w:tcW w:w="9197" w:type="dxa"/>
            <w:gridSpan w:val="3"/>
            <w:vAlign w:val="center"/>
          </w:tcPr>
          <w:p w14:paraId="76276B95"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Nazwa zastosowanego najszerszego wariantu assistance</w:t>
            </w:r>
          </w:p>
        </w:tc>
      </w:tr>
      <w:tr w:rsidR="00C77A23" w:rsidRPr="00C77A23" w14:paraId="35B551A9" w14:textId="77777777" w:rsidTr="0006165C">
        <w:trPr>
          <w:trHeight w:val="327"/>
          <w:jc w:val="center"/>
        </w:trPr>
        <w:tc>
          <w:tcPr>
            <w:tcW w:w="9197" w:type="dxa"/>
            <w:gridSpan w:val="3"/>
            <w:vAlign w:val="center"/>
          </w:tcPr>
          <w:p w14:paraId="663FB95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19308874" w14:textId="77777777" w:rsidTr="0006165C">
        <w:trPr>
          <w:trHeight w:val="327"/>
          <w:jc w:val="center"/>
        </w:trPr>
        <w:tc>
          <w:tcPr>
            <w:tcW w:w="9197" w:type="dxa"/>
            <w:gridSpan w:val="3"/>
            <w:vAlign w:val="center"/>
          </w:tcPr>
          <w:p w14:paraId="080A963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mini assistance (bezskładkowe)</w:t>
            </w:r>
          </w:p>
        </w:tc>
      </w:tr>
      <w:tr w:rsidR="00C77A23" w:rsidRPr="00C77A23" w14:paraId="63AC7158" w14:textId="77777777" w:rsidTr="0006165C">
        <w:trPr>
          <w:trHeight w:val="327"/>
          <w:jc w:val="center"/>
        </w:trPr>
        <w:tc>
          <w:tcPr>
            <w:tcW w:w="636" w:type="dxa"/>
            <w:vAlign w:val="center"/>
          </w:tcPr>
          <w:p w14:paraId="75EF9BE2"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043C33D4"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149CEFE9"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33B17EE3" w14:textId="77777777" w:rsidTr="0006165C">
        <w:trPr>
          <w:trHeight w:val="327"/>
          <w:jc w:val="center"/>
        </w:trPr>
        <w:tc>
          <w:tcPr>
            <w:tcW w:w="9197" w:type="dxa"/>
            <w:gridSpan w:val="3"/>
            <w:vAlign w:val="center"/>
          </w:tcPr>
          <w:p w14:paraId="6985238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Zielona Karta</w:t>
            </w:r>
          </w:p>
        </w:tc>
      </w:tr>
      <w:tr w:rsidR="00C77A23" w:rsidRPr="00C77A23" w14:paraId="6DEC84BC" w14:textId="77777777" w:rsidTr="0006165C">
        <w:trPr>
          <w:trHeight w:val="327"/>
          <w:jc w:val="center"/>
        </w:trPr>
        <w:tc>
          <w:tcPr>
            <w:tcW w:w="636" w:type="dxa"/>
            <w:vAlign w:val="center"/>
          </w:tcPr>
          <w:p w14:paraId="3B5D99D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10E2A81E"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62583B6C"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7ACDC263" w14:textId="77777777" w:rsidTr="0006165C">
        <w:trPr>
          <w:trHeight w:val="327"/>
          <w:jc w:val="center"/>
        </w:trPr>
        <w:tc>
          <w:tcPr>
            <w:tcW w:w="9197" w:type="dxa"/>
            <w:gridSpan w:val="3"/>
            <w:shd w:val="pct10" w:color="auto" w:fill="auto"/>
            <w:vAlign w:val="center"/>
          </w:tcPr>
          <w:p w14:paraId="25AD0CB8"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Część III zamówienia</w:t>
            </w:r>
          </w:p>
        </w:tc>
      </w:tr>
      <w:tr w:rsidR="00C77A23" w:rsidRPr="00C77A23" w14:paraId="2506929D" w14:textId="77777777" w:rsidTr="0006165C">
        <w:trPr>
          <w:trHeight w:val="327"/>
          <w:jc w:val="center"/>
        </w:trPr>
        <w:tc>
          <w:tcPr>
            <w:tcW w:w="9197" w:type="dxa"/>
            <w:gridSpan w:val="3"/>
            <w:vAlign w:val="center"/>
          </w:tcPr>
          <w:p w14:paraId="42A73E1C"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 xml:space="preserve">Ubezpieczenie następstw nieszczęśliwych wypadków </w:t>
            </w:r>
          </w:p>
        </w:tc>
      </w:tr>
      <w:tr w:rsidR="00C77A23" w:rsidRPr="00C77A23" w14:paraId="3E577319" w14:textId="77777777" w:rsidTr="0006165C">
        <w:trPr>
          <w:trHeight w:val="327"/>
          <w:jc w:val="center"/>
        </w:trPr>
        <w:tc>
          <w:tcPr>
            <w:tcW w:w="636" w:type="dxa"/>
            <w:vAlign w:val="center"/>
          </w:tcPr>
          <w:p w14:paraId="08334DB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3339B75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483BEF48"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25514EB2" w14:textId="77777777" w:rsidTr="0006165C">
        <w:trPr>
          <w:trHeight w:val="327"/>
          <w:jc w:val="center"/>
        </w:trPr>
        <w:tc>
          <w:tcPr>
            <w:tcW w:w="636" w:type="dxa"/>
            <w:vAlign w:val="center"/>
          </w:tcPr>
          <w:p w14:paraId="3BE76D09"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384EBBC6"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3F867C09"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5950CF1D" w14:textId="77777777" w:rsidTr="0006165C">
        <w:trPr>
          <w:trHeight w:val="327"/>
          <w:jc w:val="center"/>
        </w:trPr>
        <w:tc>
          <w:tcPr>
            <w:tcW w:w="9197" w:type="dxa"/>
            <w:gridSpan w:val="3"/>
            <w:shd w:val="clear" w:color="auto" w:fill="D9D9D9" w:themeFill="background1" w:themeFillShade="D9"/>
            <w:vAlign w:val="center"/>
          </w:tcPr>
          <w:p w14:paraId="3B44CBF2"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Część IV zamówienia</w:t>
            </w:r>
          </w:p>
        </w:tc>
      </w:tr>
      <w:tr w:rsidR="00C77A23" w:rsidRPr="00C77A23" w14:paraId="3C3C154F" w14:textId="77777777" w:rsidTr="0006165C">
        <w:trPr>
          <w:trHeight w:val="327"/>
          <w:jc w:val="center"/>
        </w:trPr>
        <w:tc>
          <w:tcPr>
            <w:tcW w:w="9197" w:type="dxa"/>
            <w:gridSpan w:val="3"/>
            <w:vAlign w:val="center"/>
          </w:tcPr>
          <w:p w14:paraId="0C268153"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odpowiedzialności cywilnej</w:t>
            </w:r>
          </w:p>
        </w:tc>
      </w:tr>
      <w:tr w:rsidR="00C77A23" w:rsidRPr="00C77A23" w14:paraId="1399CAFC" w14:textId="77777777" w:rsidTr="0006165C">
        <w:trPr>
          <w:trHeight w:val="327"/>
          <w:jc w:val="center"/>
        </w:trPr>
        <w:tc>
          <w:tcPr>
            <w:tcW w:w="636" w:type="dxa"/>
            <w:vAlign w:val="center"/>
          </w:tcPr>
          <w:p w14:paraId="680A4E77"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6E71121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02D07EB6"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29E0BE50" w14:textId="77777777" w:rsidTr="0006165C">
        <w:trPr>
          <w:trHeight w:val="327"/>
          <w:jc w:val="center"/>
        </w:trPr>
        <w:tc>
          <w:tcPr>
            <w:tcW w:w="636" w:type="dxa"/>
            <w:vAlign w:val="center"/>
          </w:tcPr>
          <w:p w14:paraId="0E0CE83D"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2036299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58E6D0AF"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bl>
    <w:p w14:paraId="2DF1DCC1" w14:textId="77777777" w:rsidR="00C77A23" w:rsidRPr="00C77A23" w:rsidRDefault="00C77A23" w:rsidP="00C77A23">
      <w:pPr>
        <w:widowControl w:val="0"/>
        <w:numPr>
          <w:ilvl w:val="0"/>
          <w:numId w:val="5"/>
        </w:numPr>
        <w:tabs>
          <w:tab w:val="left" w:pos="426"/>
        </w:tabs>
        <w:suppressAutoHyphens w:val="0"/>
        <w:spacing w:before="240" w:line="276" w:lineRule="auto"/>
        <w:ind w:left="426" w:hanging="426"/>
        <w:rPr>
          <w:rFonts w:asciiTheme="minorHAnsi" w:eastAsia="Calibri" w:hAnsiTheme="minorHAnsi" w:cstheme="minorHAnsi"/>
          <w:b/>
          <w:lang w:eastAsia="en-US"/>
        </w:rPr>
      </w:pPr>
      <w:r w:rsidRPr="00C77A23">
        <w:rPr>
          <w:rFonts w:asciiTheme="minorHAnsi" w:eastAsia="Calibri" w:hAnsiTheme="minorHAnsi" w:cstheme="minorHAnsi"/>
          <w:b/>
          <w:lang w:eastAsia="en-US"/>
        </w:rPr>
        <w:t>Załącznikami do niniejszej oferty są następujące dokumenty:</w:t>
      </w:r>
    </w:p>
    <w:p w14:paraId="32AE9BD9" w14:textId="77777777" w:rsidR="00C77A23" w:rsidRPr="00C77A23" w:rsidRDefault="00C77A23" w:rsidP="00C77A23">
      <w:pPr>
        <w:widowControl w:val="0"/>
        <w:tabs>
          <w:tab w:val="left" w:pos="426"/>
        </w:tabs>
        <w:suppressAutoHyphens w:val="0"/>
        <w:spacing w:before="120" w:line="276" w:lineRule="auto"/>
        <w:ind w:left="426"/>
        <w:rPr>
          <w:rFonts w:asciiTheme="minorHAnsi" w:eastAsia="Calibri" w:hAnsiTheme="minorHAnsi" w:cstheme="minorHAnsi"/>
          <w:b/>
          <w:i/>
          <w:iCs/>
          <w:lang w:eastAsia="en-US"/>
        </w:rPr>
      </w:pPr>
      <w:r w:rsidRPr="00C77A23">
        <w:rPr>
          <w:rFonts w:asciiTheme="minorHAnsi" w:eastAsia="Calibri" w:hAnsiTheme="minorHAnsi" w:cstheme="minorHAnsi"/>
          <w:b/>
          <w:i/>
          <w:iCs/>
          <w:lang w:eastAsia="en-US"/>
        </w:rPr>
        <w:t>Tabela nr 11: Wykaz załączników do oferty.</w:t>
      </w:r>
    </w:p>
    <w:p w14:paraId="6F9DB576" w14:textId="77777777" w:rsidR="00C77A23" w:rsidRPr="00C77A23" w:rsidRDefault="00C77A23" w:rsidP="00C77A23">
      <w:pPr>
        <w:widowControl w:val="0"/>
        <w:tabs>
          <w:tab w:val="left" w:pos="426"/>
        </w:tabs>
        <w:suppressAutoHyphens w:val="0"/>
        <w:spacing w:before="120" w:after="120" w:line="276" w:lineRule="auto"/>
        <w:ind w:left="426"/>
        <w:rPr>
          <w:rFonts w:asciiTheme="minorHAnsi" w:eastAsia="Calibri" w:hAnsiTheme="minorHAnsi" w:cstheme="minorHAnsi"/>
          <w:b/>
          <w:i/>
          <w:iCs/>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C77A23" w:rsidRPr="00C77A23" w14:paraId="3FBA54CA" w14:textId="77777777" w:rsidTr="0006165C">
        <w:trPr>
          <w:trHeight w:val="349"/>
        </w:trPr>
        <w:tc>
          <w:tcPr>
            <w:tcW w:w="709" w:type="dxa"/>
            <w:vAlign w:val="center"/>
          </w:tcPr>
          <w:p w14:paraId="104763B6"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Lp.</w:t>
            </w:r>
          </w:p>
        </w:tc>
        <w:tc>
          <w:tcPr>
            <w:tcW w:w="8647" w:type="dxa"/>
            <w:vAlign w:val="center"/>
          </w:tcPr>
          <w:p w14:paraId="1DC8E9B4" w14:textId="77777777"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Wyszczególnienie</w:t>
            </w:r>
          </w:p>
        </w:tc>
      </w:tr>
      <w:tr w:rsidR="00C77A23" w:rsidRPr="00C77A23" w14:paraId="07607CD9" w14:textId="77777777" w:rsidTr="0006165C">
        <w:trPr>
          <w:trHeight w:val="349"/>
        </w:trPr>
        <w:tc>
          <w:tcPr>
            <w:tcW w:w="709" w:type="dxa"/>
            <w:vAlign w:val="center"/>
          </w:tcPr>
          <w:p w14:paraId="6A539E46"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8647" w:type="dxa"/>
            <w:vAlign w:val="center"/>
          </w:tcPr>
          <w:p w14:paraId="24EBDBE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7808ACF2" w14:textId="77777777" w:rsidTr="0006165C">
        <w:trPr>
          <w:trHeight w:val="349"/>
        </w:trPr>
        <w:tc>
          <w:tcPr>
            <w:tcW w:w="709" w:type="dxa"/>
            <w:vAlign w:val="center"/>
          </w:tcPr>
          <w:p w14:paraId="1BA24655"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8647" w:type="dxa"/>
            <w:vAlign w:val="center"/>
          </w:tcPr>
          <w:p w14:paraId="3B70F8E1"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14:paraId="3C3D2490" w14:textId="77777777" w:rsidTr="0006165C">
        <w:trPr>
          <w:trHeight w:val="349"/>
        </w:trPr>
        <w:tc>
          <w:tcPr>
            <w:tcW w:w="709" w:type="dxa"/>
            <w:vAlign w:val="center"/>
          </w:tcPr>
          <w:p w14:paraId="7FDFBE9D"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8647" w:type="dxa"/>
            <w:vAlign w:val="center"/>
          </w:tcPr>
          <w:p w14:paraId="45A0933B" w14:textId="77777777"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bl>
    <w:p w14:paraId="10B071E5" w14:textId="77777777" w:rsidR="00C77A23" w:rsidRPr="00C77A23" w:rsidRDefault="00C77A23" w:rsidP="00C77A23">
      <w:pPr>
        <w:widowControl w:val="0"/>
        <w:tabs>
          <w:tab w:val="left" w:pos="426"/>
        </w:tabs>
        <w:suppressAutoHyphens w:val="0"/>
        <w:autoSpaceDE w:val="0"/>
        <w:autoSpaceDN w:val="0"/>
        <w:adjustRightInd w:val="0"/>
        <w:spacing w:before="24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Niniejsza oferta oraz załączniki do niej są jawne i nie zawierają informacji stanowiących tajemnicę przedsiębiorstwa w rozumieniu przepisów o zwalczaniu nieuczciwej konkurencji, za wyjątkiem: </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5095"/>
        <w:gridCol w:w="4544"/>
      </w:tblGrid>
      <w:tr w:rsidR="00C77A23" w:rsidRPr="00C77A23" w14:paraId="2CADBCD3" w14:textId="77777777" w:rsidTr="0006165C">
        <w:trPr>
          <w:trHeight w:val="746"/>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14:paraId="5C0E1FE7" w14:textId="77777777" w:rsidR="00C77A23" w:rsidRPr="00C77A23" w:rsidRDefault="00C77A23" w:rsidP="0006165C">
            <w:pPr>
              <w:overflowPunct w:val="0"/>
              <w:autoSpaceDE w:val="0"/>
              <w:adjustRightInd w:val="0"/>
              <w:jc w:val="center"/>
              <w:rPr>
                <w:rFonts w:asciiTheme="minorHAnsi" w:hAnsiTheme="minorHAnsi" w:cstheme="minorHAnsi"/>
                <w:b/>
                <w:sz w:val="16"/>
                <w:szCs w:val="16"/>
                <w:lang w:eastAsia="zh-CN"/>
              </w:rPr>
            </w:pPr>
            <w:bookmarkStart w:id="6" w:name="_Hlk47299289"/>
            <w:r w:rsidRPr="00C77A23">
              <w:rPr>
                <w:rFonts w:asciiTheme="minorHAnsi" w:hAnsiTheme="minorHAnsi" w:cstheme="minorHAnsi"/>
                <w:b/>
                <w:sz w:val="16"/>
                <w:szCs w:val="16"/>
                <w:lang w:eastAsia="zh-CN"/>
              </w:rPr>
              <w:t>PODPISY</w:t>
            </w:r>
          </w:p>
          <w:p w14:paraId="24EAC639" w14:textId="77777777" w:rsidR="00C77A23" w:rsidRPr="00C77A23" w:rsidRDefault="00C77A23" w:rsidP="0006165C">
            <w:pPr>
              <w:overflowPunct w:val="0"/>
              <w:autoSpaceDE w:val="0"/>
              <w:adjustRightInd w:val="0"/>
              <w:jc w:val="center"/>
              <w:rPr>
                <w:rFonts w:asciiTheme="minorHAnsi" w:hAnsiTheme="minorHAnsi" w:cstheme="minorHAnsi"/>
                <w:sz w:val="16"/>
                <w:szCs w:val="16"/>
                <w:lang w:eastAsia="zh-CN"/>
              </w:rPr>
            </w:pPr>
            <w:r w:rsidRPr="00C77A23">
              <w:rPr>
                <w:rFonts w:asciiTheme="minorHAnsi" w:hAnsiTheme="minorHAnsi" w:cstheme="minorHAnsi"/>
                <w:sz w:val="16"/>
                <w:szCs w:val="16"/>
                <w:lang w:eastAsia="zh-CN"/>
              </w:rPr>
              <w:t>data i podpisy osób upoważnionych do podpisywania dokumentów</w:t>
            </w:r>
          </w:p>
          <w:p w14:paraId="5DC3425C" w14:textId="77777777" w:rsidR="00C77A23" w:rsidRPr="00C77A23" w:rsidRDefault="00C77A23" w:rsidP="0006165C">
            <w:pPr>
              <w:ind w:left="72" w:hanging="72"/>
              <w:jc w:val="center"/>
              <w:rPr>
                <w:rFonts w:asciiTheme="minorHAnsi" w:hAnsiTheme="minorHAnsi" w:cstheme="minorHAnsi"/>
                <w:sz w:val="16"/>
                <w:szCs w:val="16"/>
                <w:lang w:eastAsia="zh-CN"/>
              </w:rPr>
            </w:pPr>
            <w:r w:rsidRPr="00C77A23">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14:paraId="26D5B278" w14:textId="77777777" w:rsidR="00C77A23" w:rsidRPr="00C77A23" w:rsidRDefault="00C77A23" w:rsidP="0006165C">
            <w:pPr>
              <w:overflowPunct w:val="0"/>
              <w:autoSpaceDE w:val="0"/>
              <w:adjustRightInd w:val="0"/>
              <w:ind w:left="110"/>
              <w:jc w:val="both"/>
              <w:rPr>
                <w:rFonts w:asciiTheme="minorHAnsi" w:hAnsiTheme="minorHAnsi" w:cstheme="minorHAnsi"/>
                <w:sz w:val="16"/>
                <w:szCs w:val="16"/>
                <w:lang w:eastAsia="zh-CN"/>
              </w:rPr>
            </w:pPr>
          </w:p>
          <w:p w14:paraId="6F2C6069" w14:textId="77777777" w:rsidR="00C77A23" w:rsidRPr="00C77A23" w:rsidRDefault="00C77A23" w:rsidP="0006165C">
            <w:pPr>
              <w:jc w:val="center"/>
              <w:rPr>
                <w:rFonts w:asciiTheme="minorHAnsi" w:hAnsiTheme="minorHAnsi" w:cstheme="minorHAnsi"/>
                <w:b/>
                <w:spacing w:val="-4"/>
                <w:sz w:val="16"/>
                <w:szCs w:val="16"/>
                <w:lang w:eastAsia="zh-CN"/>
              </w:rPr>
            </w:pPr>
          </w:p>
          <w:p w14:paraId="147B8C8A" w14:textId="77777777" w:rsidR="00C77A23" w:rsidRPr="00C77A23" w:rsidRDefault="00C77A23" w:rsidP="0006165C">
            <w:pPr>
              <w:jc w:val="center"/>
              <w:rPr>
                <w:rFonts w:asciiTheme="minorHAnsi" w:hAnsiTheme="minorHAnsi" w:cstheme="minorHAnsi"/>
                <w:b/>
                <w:spacing w:val="-4"/>
                <w:sz w:val="16"/>
                <w:szCs w:val="16"/>
                <w:lang w:eastAsia="zh-CN"/>
              </w:rPr>
            </w:pPr>
            <w:r w:rsidRPr="00C77A23">
              <w:rPr>
                <w:rFonts w:asciiTheme="minorHAnsi" w:hAnsiTheme="minorHAnsi" w:cstheme="minorHAnsi"/>
                <w:b/>
                <w:spacing w:val="-4"/>
                <w:sz w:val="16"/>
                <w:szCs w:val="16"/>
                <w:lang w:eastAsia="zh-CN"/>
              </w:rPr>
              <w:t>OFERTA PODPISANA PRZY POMOCY</w:t>
            </w:r>
          </w:p>
          <w:p w14:paraId="62CB4F4A" w14:textId="77777777" w:rsidR="00C77A23" w:rsidRPr="00C77A23" w:rsidRDefault="00C77A23" w:rsidP="0006165C">
            <w:pPr>
              <w:jc w:val="center"/>
              <w:rPr>
                <w:rFonts w:asciiTheme="minorHAnsi" w:hAnsiTheme="minorHAnsi" w:cstheme="minorHAnsi"/>
                <w:sz w:val="16"/>
                <w:szCs w:val="16"/>
                <w:lang w:eastAsia="zh-CN"/>
              </w:rPr>
            </w:pPr>
            <w:r w:rsidRPr="00C77A23">
              <w:rPr>
                <w:rFonts w:asciiTheme="minorHAnsi" w:hAnsiTheme="minorHAnsi" w:cstheme="minorHAnsi"/>
                <w:b/>
                <w:spacing w:val="-4"/>
                <w:sz w:val="16"/>
                <w:szCs w:val="16"/>
                <w:lang w:eastAsia="zh-CN"/>
              </w:rPr>
              <w:t>PODPISU ELEKTRONICZNEGO</w:t>
            </w:r>
          </w:p>
        </w:tc>
      </w:tr>
    </w:tbl>
    <w:p w14:paraId="2031B68F" w14:textId="77777777" w:rsidR="00C77A23" w:rsidRPr="00C77A23" w:rsidRDefault="00C77A23" w:rsidP="00C77A23">
      <w:pPr>
        <w:widowControl w:val="0"/>
        <w:suppressAutoHyphens w:val="0"/>
        <w:spacing w:line="276" w:lineRule="auto"/>
        <w:rPr>
          <w:rFonts w:asciiTheme="minorHAnsi" w:hAnsiTheme="minorHAnsi" w:cstheme="minorHAnsi"/>
          <w:lang w:eastAsia="en-US"/>
        </w:rPr>
      </w:pPr>
    </w:p>
    <w:p w14:paraId="2E353F80" w14:textId="77777777" w:rsidR="00C77A23" w:rsidRPr="00C77A23" w:rsidRDefault="00C77A23" w:rsidP="00C77A23">
      <w:pPr>
        <w:widowControl w:val="0"/>
        <w:suppressAutoHyphens w:val="0"/>
        <w:spacing w:line="276" w:lineRule="auto"/>
        <w:jc w:val="both"/>
        <w:outlineLvl w:val="0"/>
        <w:rPr>
          <w:rFonts w:asciiTheme="minorHAnsi" w:hAnsiTheme="minorHAnsi" w:cstheme="minorHAnsi"/>
          <w:b/>
          <w:bCs/>
          <w:lang w:eastAsia="en-US"/>
        </w:rPr>
      </w:pPr>
      <w:bookmarkStart w:id="7" w:name="_Toc458156845"/>
      <w:bookmarkStart w:id="8" w:name="_Toc93182151"/>
      <w:bookmarkEnd w:id="6"/>
    </w:p>
    <w:p w14:paraId="4BD1EA24" w14:textId="77777777" w:rsidR="00C77A23" w:rsidRPr="00C77A23" w:rsidRDefault="00C77A23" w:rsidP="00C77A23">
      <w:pPr>
        <w:rPr>
          <w:rFonts w:asciiTheme="minorHAnsi" w:hAnsiTheme="minorHAnsi" w:cstheme="minorHAnsi"/>
          <w:lang w:eastAsia="en-US"/>
        </w:rPr>
      </w:pPr>
    </w:p>
    <w:p w14:paraId="4F103C59" w14:textId="77777777" w:rsidR="00C77A23" w:rsidRPr="00C77A23" w:rsidRDefault="00C77A23" w:rsidP="00C77A23">
      <w:pPr>
        <w:rPr>
          <w:rFonts w:asciiTheme="minorHAnsi" w:hAnsiTheme="minorHAnsi" w:cstheme="minorHAnsi"/>
          <w:lang w:eastAsia="en-US"/>
        </w:rPr>
      </w:pPr>
    </w:p>
    <w:p w14:paraId="3CE7F0EF" w14:textId="77777777" w:rsidR="00C77A23" w:rsidRPr="00C77A23" w:rsidRDefault="00C77A23" w:rsidP="00C77A23">
      <w:pPr>
        <w:rPr>
          <w:rFonts w:asciiTheme="minorHAnsi" w:hAnsiTheme="minorHAnsi" w:cstheme="minorHAnsi"/>
          <w:lang w:eastAsia="en-US"/>
        </w:rPr>
      </w:pPr>
    </w:p>
    <w:p w14:paraId="2912C90F" w14:textId="77777777" w:rsidR="00C77A23" w:rsidRPr="00C77A23" w:rsidRDefault="00C77A23" w:rsidP="00C77A23">
      <w:pPr>
        <w:rPr>
          <w:rFonts w:asciiTheme="minorHAnsi" w:hAnsiTheme="minorHAnsi" w:cstheme="minorHAnsi"/>
          <w:lang w:eastAsia="en-US"/>
        </w:rPr>
      </w:pPr>
    </w:p>
    <w:p w14:paraId="50B7FBD2" w14:textId="77777777" w:rsidR="00C77A23" w:rsidRPr="00C77A23" w:rsidRDefault="00C77A23" w:rsidP="00C77A23">
      <w:pPr>
        <w:rPr>
          <w:rFonts w:asciiTheme="minorHAnsi" w:hAnsiTheme="minorHAnsi" w:cstheme="minorHAnsi"/>
          <w:lang w:eastAsia="en-US"/>
        </w:rPr>
      </w:pPr>
    </w:p>
    <w:p w14:paraId="3D448A0C" w14:textId="77777777" w:rsidR="00C77A23" w:rsidRPr="00C77A23" w:rsidRDefault="00C77A23" w:rsidP="00C77A23">
      <w:pPr>
        <w:rPr>
          <w:rFonts w:asciiTheme="minorHAnsi" w:hAnsiTheme="minorHAnsi" w:cstheme="minorHAnsi"/>
          <w:lang w:eastAsia="en-US"/>
        </w:rPr>
      </w:pPr>
    </w:p>
    <w:p w14:paraId="0970B146" w14:textId="77777777" w:rsidR="00C77A23" w:rsidRPr="00C77A23" w:rsidRDefault="00C77A23" w:rsidP="00C77A23">
      <w:pPr>
        <w:rPr>
          <w:rFonts w:asciiTheme="minorHAnsi" w:hAnsiTheme="minorHAnsi" w:cstheme="minorHAnsi"/>
          <w:lang w:eastAsia="en-US"/>
        </w:rPr>
      </w:pPr>
    </w:p>
    <w:p w14:paraId="434D85C6" w14:textId="77777777" w:rsidR="00C77A23" w:rsidRPr="00C77A23" w:rsidRDefault="00C77A23" w:rsidP="00C77A23">
      <w:pPr>
        <w:rPr>
          <w:rFonts w:asciiTheme="minorHAnsi" w:hAnsiTheme="minorHAnsi" w:cstheme="minorHAnsi"/>
          <w:lang w:eastAsia="en-US"/>
        </w:rPr>
      </w:pPr>
    </w:p>
    <w:p w14:paraId="1011D161" w14:textId="77777777" w:rsidR="00C77A23" w:rsidRPr="00C77A23" w:rsidRDefault="00C77A23" w:rsidP="00C77A23">
      <w:pPr>
        <w:rPr>
          <w:rFonts w:asciiTheme="minorHAnsi" w:hAnsiTheme="minorHAnsi" w:cstheme="minorHAnsi"/>
          <w:lang w:eastAsia="en-US"/>
        </w:rPr>
      </w:pPr>
    </w:p>
    <w:p w14:paraId="169A1E8D" w14:textId="77777777" w:rsidR="00C77A23" w:rsidRPr="00C77A23" w:rsidRDefault="00C77A23" w:rsidP="00C77A23">
      <w:pPr>
        <w:rPr>
          <w:rFonts w:asciiTheme="minorHAnsi" w:hAnsiTheme="minorHAnsi" w:cstheme="minorHAnsi"/>
          <w:lang w:eastAsia="en-US"/>
        </w:rPr>
      </w:pPr>
    </w:p>
    <w:p w14:paraId="3192D66C" w14:textId="77777777" w:rsidR="00C77A23" w:rsidRPr="00C77A23" w:rsidRDefault="00C77A23" w:rsidP="00C77A23">
      <w:pPr>
        <w:rPr>
          <w:rFonts w:asciiTheme="minorHAnsi" w:hAnsiTheme="minorHAnsi" w:cstheme="minorHAnsi"/>
          <w:lang w:eastAsia="en-US"/>
        </w:rPr>
      </w:pPr>
    </w:p>
    <w:p w14:paraId="6938C6D9" w14:textId="77777777" w:rsidR="00C77A23" w:rsidRPr="00C77A23" w:rsidRDefault="00C77A23" w:rsidP="00C77A23">
      <w:pPr>
        <w:rPr>
          <w:rFonts w:asciiTheme="minorHAnsi" w:hAnsiTheme="minorHAnsi" w:cstheme="minorHAnsi"/>
          <w:lang w:eastAsia="en-US"/>
        </w:rPr>
      </w:pPr>
    </w:p>
    <w:p w14:paraId="423155F6" w14:textId="77777777" w:rsidR="00C77A23" w:rsidRPr="00C77A23" w:rsidRDefault="00C77A23" w:rsidP="00C77A23">
      <w:pPr>
        <w:rPr>
          <w:rFonts w:asciiTheme="minorHAnsi" w:hAnsiTheme="minorHAnsi" w:cstheme="minorHAnsi"/>
          <w:lang w:eastAsia="en-US"/>
        </w:rPr>
      </w:pPr>
    </w:p>
    <w:p w14:paraId="79BBA41E" w14:textId="77777777" w:rsidR="00C77A23" w:rsidRPr="00C77A23" w:rsidRDefault="00C77A23" w:rsidP="00C77A23">
      <w:pPr>
        <w:rPr>
          <w:rFonts w:asciiTheme="minorHAnsi" w:hAnsiTheme="minorHAnsi" w:cstheme="minorHAnsi"/>
          <w:lang w:eastAsia="en-US"/>
        </w:rPr>
      </w:pPr>
    </w:p>
    <w:p w14:paraId="2E94065D" w14:textId="77777777" w:rsidR="00C77A23" w:rsidRPr="00C77A23" w:rsidRDefault="00C77A23" w:rsidP="00C77A23">
      <w:pPr>
        <w:tabs>
          <w:tab w:val="left" w:pos="3613"/>
        </w:tabs>
        <w:rPr>
          <w:rFonts w:asciiTheme="minorHAnsi" w:hAnsiTheme="minorHAnsi" w:cstheme="minorHAnsi"/>
          <w:lang w:eastAsia="en-US"/>
        </w:rPr>
      </w:pPr>
      <w:r w:rsidRPr="00C77A23">
        <w:rPr>
          <w:rFonts w:asciiTheme="minorHAnsi" w:hAnsiTheme="minorHAnsi" w:cstheme="minorHAnsi"/>
          <w:lang w:eastAsia="en-US"/>
        </w:rPr>
        <w:tab/>
      </w:r>
    </w:p>
    <w:p w14:paraId="7FC4F42D" w14:textId="77777777" w:rsidR="00C77A23" w:rsidRPr="00C77A23" w:rsidRDefault="00C77A23" w:rsidP="00C77A23">
      <w:pPr>
        <w:rPr>
          <w:rFonts w:asciiTheme="minorHAnsi" w:hAnsiTheme="minorHAnsi" w:cstheme="minorHAnsi"/>
          <w:lang w:eastAsia="en-US"/>
        </w:rPr>
      </w:pPr>
    </w:p>
    <w:p w14:paraId="41D84CBF" w14:textId="77777777" w:rsidR="00C77A23" w:rsidRPr="00C77A23" w:rsidRDefault="00C77A23" w:rsidP="00C77A23">
      <w:pPr>
        <w:rPr>
          <w:rFonts w:asciiTheme="minorHAnsi" w:hAnsiTheme="minorHAnsi" w:cstheme="minorHAnsi"/>
          <w:lang w:eastAsia="en-US"/>
        </w:rPr>
      </w:pPr>
    </w:p>
    <w:p w14:paraId="22051288" w14:textId="77777777" w:rsidR="00C77A23" w:rsidRPr="00C77A23" w:rsidRDefault="00C77A23" w:rsidP="00C77A23">
      <w:pPr>
        <w:rPr>
          <w:rFonts w:asciiTheme="minorHAnsi" w:hAnsiTheme="minorHAnsi" w:cstheme="minorHAnsi"/>
          <w:lang w:eastAsia="en-US"/>
        </w:rPr>
      </w:pPr>
    </w:p>
    <w:p w14:paraId="37A4A866" w14:textId="77777777" w:rsidR="00C77A23" w:rsidRPr="00C77A23" w:rsidRDefault="00C77A23" w:rsidP="00C77A23">
      <w:pPr>
        <w:rPr>
          <w:rFonts w:asciiTheme="minorHAnsi" w:hAnsiTheme="minorHAnsi" w:cstheme="minorHAnsi"/>
          <w:lang w:eastAsia="en-US"/>
        </w:rPr>
      </w:pPr>
    </w:p>
    <w:p w14:paraId="42DD2559" w14:textId="77777777" w:rsidR="00C77A23" w:rsidRPr="00C77A23" w:rsidRDefault="00C77A23" w:rsidP="00C77A23">
      <w:pPr>
        <w:tabs>
          <w:tab w:val="left" w:pos="1061"/>
        </w:tabs>
        <w:rPr>
          <w:rFonts w:asciiTheme="minorHAnsi" w:hAnsiTheme="minorHAnsi" w:cstheme="minorHAnsi"/>
          <w:lang w:eastAsia="en-US"/>
        </w:rPr>
      </w:pPr>
    </w:p>
    <w:p w14:paraId="38EEAE6F" w14:textId="77777777" w:rsidR="00C77A23" w:rsidRPr="00C77A23" w:rsidRDefault="00C77A23" w:rsidP="00C77A23">
      <w:pPr>
        <w:rPr>
          <w:rFonts w:asciiTheme="minorHAnsi" w:hAnsiTheme="minorHAnsi" w:cstheme="minorHAnsi"/>
          <w:lang w:eastAsia="en-US"/>
        </w:rPr>
      </w:pPr>
    </w:p>
    <w:p w14:paraId="37A6AFC4" w14:textId="77777777" w:rsidR="00C77A23" w:rsidRPr="00C77A23" w:rsidRDefault="00C77A23" w:rsidP="00C77A23">
      <w:pPr>
        <w:rPr>
          <w:rFonts w:asciiTheme="minorHAnsi" w:hAnsiTheme="minorHAnsi" w:cstheme="minorHAnsi"/>
          <w:lang w:eastAsia="en-US"/>
        </w:rPr>
      </w:pPr>
    </w:p>
    <w:p w14:paraId="10B1CB12" w14:textId="77777777" w:rsidR="00C77A23" w:rsidRPr="00C77A23" w:rsidRDefault="00C77A23" w:rsidP="00C77A23">
      <w:pPr>
        <w:rPr>
          <w:rFonts w:asciiTheme="minorHAnsi" w:hAnsiTheme="minorHAnsi" w:cstheme="minorHAnsi"/>
          <w:lang w:eastAsia="en-US"/>
        </w:rPr>
      </w:pPr>
    </w:p>
    <w:p w14:paraId="0FC8355A" w14:textId="77777777" w:rsidR="00C77A23" w:rsidRPr="00C77A23" w:rsidRDefault="00C77A23" w:rsidP="00C77A23">
      <w:pPr>
        <w:rPr>
          <w:rFonts w:asciiTheme="minorHAnsi" w:hAnsiTheme="minorHAnsi" w:cstheme="minorHAnsi"/>
          <w:lang w:eastAsia="en-US"/>
        </w:rPr>
      </w:pPr>
    </w:p>
    <w:p w14:paraId="0EB37FEF" w14:textId="77777777" w:rsidR="00C77A23" w:rsidRPr="00C77A23" w:rsidRDefault="00C77A23" w:rsidP="00C77A23">
      <w:pPr>
        <w:rPr>
          <w:rFonts w:asciiTheme="minorHAnsi" w:hAnsiTheme="minorHAnsi" w:cstheme="minorHAnsi"/>
          <w:lang w:eastAsia="en-US"/>
        </w:rPr>
        <w:sectPr w:rsidR="00C77A23" w:rsidRPr="00C77A23" w:rsidSect="00DE69CB">
          <w:pgSz w:w="11906" w:h="16838"/>
          <w:pgMar w:top="1247" w:right="1134" w:bottom="1021" w:left="1134" w:header="567" w:footer="567" w:gutter="0"/>
          <w:pgBorders w:offsetFrom="page">
            <w:top w:val="single" w:sz="12" w:space="14" w:color="9BBB59" w:themeColor="accent3"/>
            <w:left w:val="single" w:sz="12" w:space="14" w:color="9BBB59" w:themeColor="accent3"/>
            <w:bottom w:val="single" w:sz="12" w:space="14" w:color="9BBB59" w:themeColor="accent3"/>
            <w:right w:val="single" w:sz="12" w:space="14" w:color="9BBB59" w:themeColor="accent3"/>
          </w:pgBorders>
          <w:cols w:space="708"/>
          <w:docGrid w:linePitch="360"/>
        </w:sectPr>
      </w:pPr>
    </w:p>
    <w:p w14:paraId="173FBD2F" w14:textId="77777777" w:rsidR="00C77A23" w:rsidRPr="00C77A23" w:rsidRDefault="00C77A23" w:rsidP="00C77A23">
      <w:pPr>
        <w:widowControl w:val="0"/>
        <w:suppressAutoHyphens w:val="0"/>
        <w:spacing w:line="276" w:lineRule="auto"/>
        <w:jc w:val="both"/>
        <w:outlineLvl w:val="0"/>
        <w:rPr>
          <w:rFonts w:asciiTheme="minorHAnsi" w:hAnsiTheme="minorHAnsi" w:cstheme="minorHAnsi"/>
          <w:b/>
          <w:bCs/>
          <w:lang w:eastAsia="en-US"/>
        </w:rPr>
      </w:pPr>
      <w:bookmarkStart w:id="9" w:name="_Toc126740008"/>
      <w:r w:rsidRPr="00C77A23">
        <w:rPr>
          <w:rFonts w:asciiTheme="minorHAnsi" w:hAnsiTheme="minorHAnsi" w:cstheme="minorHAnsi"/>
          <w:b/>
          <w:bCs/>
          <w:lang w:eastAsia="en-US"/>
        </w:rPr>
        <w:lastRenderedPageBreak/>
        <w:t>Załącznik nr 3 do SWZ</w:t>
      </w:r>
      <w:bookmarkEnd w:id="7"/>
      <w:r w:rsidRPr="00C77A23">
        <w:rPr>
          <w:rFonts w:asciiTheme="minorHAnsi" w:hAnsiTheme="minorHAnsi" w:cstheme="minorHAnsi"/>
          <w:b/>
          <w:bCs/>
          <w:lang w:eastAsia="en-US"/>
        </w:rPr>
        <w:t>: Wzór oświadczenia o niepodleganiu wykluczeniu i spełnianiu warunków udziału w postępowaniu</w:t>
      </w:r>
      <w:bookmarkEnd w:id="8"/>
      <w:bookmarkEnd w:id="9"/>
      <w:r w:rsidRPr="00C77A23">
        <w:rPr>
          <w:rFonts w:asciiTheme="minorHAnsi" w:hAnsiTheme="minorHAnsi" w:cstheme="minorHAnsi"/>
          <w:b/>
          <w:bCs/>
          <w:lang w:eastAsia="en-US"/>
        </w:rPr>
        <w:t xml:space="preserve"> </w:t>
      </w:r>
    </w:p>
    <w:p w14:paraId="034960E3" w14:textId="77777777" w:rsidR="00C77A23" w:rsidRPr="00C77A23" w:rsidRDefault="00C77A23" w:rsidP="00C77A23">
      <w:pPr>
        <w:widowControl w:val="0"/>
        <w:suppressAutoHyphens w:val="0"/>
        <w:autoSpaceDE w:val="0"/>
        <w:spacing w:before="120" w:line="276" w:lineRule="auto"/>
        <w:jc w:val="both"/>
        <w:rPr>
          <w:rFonts w:asciiTheme="minorHAnsi" w:hAnsiTheme="minorHAnsi" w:cstheme="minorHAnsi"/>
          <w:b/>
          <w:bCs/>
        </w:rPr>
      </w:pPr>
      <w:r w:rsidRPr="00C77A23">
        <w:rPr>
          <w:rFonts w:asciiTheme="minorHAnsi" w:hAnsiTheme="minorHAnsi" w:cstheme="minorHAnsi"/>
          <w:b/>
          <w:bCs/>
        </w:rPr>
        <w:t>WYKONAWCA:*</w:t>
      </w:r>
    </w:p>
    <w:p w14:paraId="31168968"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14:paraId="48A22350"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14:paraId="0F319E50"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14:paraId="7D932C44" w14:textId="77777777" w:rsidR="00C77A23" w:rsidRPr="00BF2147" w:rsidRDefault="00C77A23" w:rsidP="00C77A23">
      <w:pPr>
        <w:widowControl w:val="0"/>
        <w:tabs>
          <w:tab w:val="left" w:pos="2109"/>
        </w:tabs>
        <w:suppressAutoHyphens w:val="0"/>
        <w:spacing w:before="60" w:line="276" w:lineRule="auto"/>
        <w:rPr>
          <w:rFonts w:asciiTheme="minorHAnsi" w:hAnsiTheme="minorHAnsi" w:cstheme="minorHAnsi"/>
          <w:lang w:val="en-US" w:eastAsia="en-US"/>
        </w:rPr>
      </w:pPr>
      <w:r w:rsidRPr="00BF2147">
        <w:rPr>
          <w:rFonts w:asciiTheme="minorHAnsi" w:hAnsiTheme="minorHAnsi" w:cstheme="minorHAnsi"/>
          <w:lang w:val="en-US" w:eastAsia="en-US"/>
        </w:rPr>
        <w:t>NIP:</w:t>
      </w:r>
      <w:r w:rsidRPr="00BF2147">
        <w:rPr>
          <w:rFonts w:asciiTheme="minorHAnsi" w:hAnsiTheme="minorHAnsi" w:cstheme="minorHAnsi"/>
          <w:lang w:val="en-US" w:eastAsia="en-US"/>
        </w:rPr>
        <w:tab/>
        <w:t>............................................................................................................................</w:t>
      </w:r>
    </w:p>
    <w:p w14:paraId="1216184E" w14:textId="77777777" w:rsidR="00C77A23" w:rsidRPr="00BF2147" w:rsidRDefault="00C77A23" w:rsidP="00C77A23">
      <w:pPr>
        <w:widowControl w:val="0"/>
        <w:tabs>
          <w:tab w:val="left" w:pos="2109"/>
        </w:tabs>
        <w:suppressAutoHyphens w:val="0"/>
        <w:spacing w:before="60" w:line="276" w:lineRule="auto"/>
        <w:rPr>
          <w:rFonts w:asciiTheme="minorHAnsi" w:hAnsiTheme="minorHAnsi" w:cstheme="minorHAnsi"/>
          <w:lang w:val="en-US" w:eastAsia="en-US"/>
        </w:rPr>
      </w:pPr>
      <w:r w:rsidRPr="00BF2147">
        <w:rPr>
          <w:rFonts w:asciiTheme="minorHAnsi" w:hAnsiTheme="minorHAnsi" w:cstheme="minorHAnsi"/>
          <w:lang w:val="en-US" w:eastAsia="en-US"/>
        </w:rPr>
        <w:t>REGON:</w:t>
      </w:r>
      <w:r w:rsidRPr="00BF2147">
        <w:rPr>
          <w:rFonts w:asciiTheme="minorHAnsi" w:hAnsiTheme="minorHAnsi" w:cstheme="minorHAnsi"/>
          <w:lang w:val="en-US" w:eastAsia="en-US"/>
        </w:rPr>
        <w:tab/>
        <w:t>............................................................................................................................</w:t>
      </w:r>
    </w:p>
    <w:p w14:paraId="74AF1584" w14:textId="77777777" w:rsidR="00C77A23" w:rsidRPr="00BF2147" w:rsidRDefault="00C77A23" w:rsidP="00C77A23">
      <w:pPr>
        <w:widowControl w:val="0"/>
        <w:tabs>
          <w:tab w:val="left" w:pos="2109"/>
        </w:tabs>
        <w:suppressAutoHyphens w:val="0"/>
        <w:spacing w:before="60" w:line="276" w:lineRule="auto"/>
        <w:rPr>
          <w:rFonts w:asciiTheme="minorHAnsi" w:hAnsiTheme="minorHAnsi" w:cstheme="minorHAnsi"/>
          <w:lang w:val="en-US" w:eastAsia="en-US"/>
        </w:rPr>
      </w:pPr>
      <w:r w:rsidRPr="00BF2147">
        <w:rPr>
          <w:rFonts w:asciiTheme="minorHAnsi" w:hAnsiTheme="minorHAnsi" w:cstheme="minorHAnsi"/>
          <w:lang w:val="en-US" w:eastAsia="en-US"/>
        </w:rPr>
        <w:t>KRS:</w:t>
      </w:r>
      <w:r w:rsidRPr="00BF2147">
        <w:rPr>
          <w:rFonts w:asciiTheme="minorHAnsi" w:hAnsiTheme="minorHAnsi" w:cstheme="minorHAnsi"/>
          <w:lang w:val="en-US" w:eastAsia="en-US"/>
        </w:rPr>
        <w:tab/>
        <w:t>............................................................................................................................</w:t>
      </w:r>
    </w:p>
    <w:p w14:paraId="7BD95718" w14:textId="77777777" w:rsidR="00C77A23" w:rsidRPr="00BF2147" w:rsidRDefault="00C77A23" w:rsidP="00C77A23">
      <w:pPr>
        <w:widowControl w:val="0"/>
        <w:tabs>
          <w:tab w:val="left" w:pos="2109"/>
        </w:tabs>
        <w:suppressAutoHyphens w:val="0"/>
        <w:spacing w:before="60" w:line="276" w:lineRule="auto"/>
        <w:rPr>
          <w:rFonts w:asciiTheme="minorHAnsi" w:hAnsiTheme="minorHAnsi" w:cstheme="minorHAnsi"/>
          <w:lang w:val="en-US" w:eastAsia="en-US"/>
        </w:rPr>
      </w:pPr>
      <w:r w:rsidRPr="00BF2147">
        <w:rPr>
          <w:rFonts w:asciiTheme="minorHAnsi" w:hAnsiTheme="minorHAnsi" w:cstheme="minorHAnsi"/>
          <w:lang w:val="en-US" w:eastAsia="en-US"/>
        </w:rPr>
        <w:t>e-mail:</w:t>
      </w:r>
      <w:r w:rsidRPr="00BF2147">
        <w:rPr>
          <w:rFonts w:asciiTheme="minorHAnsi" w:hAnsiTheme="minorHAnsi" w:cstheme="minorHAnsi"/>
          <w:lang w:val="en-US" w:eastAsia="en-US"/>
        </w:rPr>
        <w:tab/>
        <w:t>............................................................................................................................</w:t>
      </w:r>
    </w:p>
    <w:p w14:paraId="5BEF3485" w14:textId="77777777" w:rsidR="00C77A23" w:rsidRPr="00C77A23" w:rsidRDefault="00C77A23" w:rsidP="00C77A23">
      <w:pPr>
        <w:widowControl w:val="0"/>
        <w:suppressAutoHyphens w:val="0"/>
        <w:spacing w:before="60" w:line="276" w:lineRule="auto"/>
        <w:jc w:val="both"/>
        <w:rPr>
          <w:rFonts w:asciiTheme="minorHAnsi" w:hAnsiTheme="minorHAnsi" w:cstheme="minorHAnsi"/>
          <w:i/>
          <w:spacing w:val="-4"/>
        </w:rPr>
      </w:pPr>
      <w:r w:rsidRPr="00C77A23">
        <w:rPr>
          <w:rFonts w:asciiTheme="minorHAnsi" w:hAnsiTheme="minorHAnsi" w:cstheme="minorHAnsi"/>
          <w:i/>
          <w:spacing w:val="-4"/>
        </w:rPr>
        <w:t>* w przypadku składania oferty przez wykonawców wspólnie ubiegających się o udzielenie zamówienia, należy podać</w:t>
      </w:r>
      <w:r w:rsidRPr="00C77A23">
        <w:rPr>
          <w:rFonts w:asciiTheme="minorHAnsi" w:hAnsiTheme="minorHAnsi" w:cstheme="minorHAnsi"/>
          <w:spacing w:val="-4"/>
        </w:rPr>
        <w:t xml:space="preserve"> </w:t>
      </w:r>
      <w:r w:rsidRPr="00C77A23">
        <w:rPr>
          <w:rFonts w:asciiTheme="minorHAnsi" w:hAnsiTheme="minorHAnsi" w:cstheme="minorHAnsi"/>
          <w:i/>
          <w:spacing w:val="-4"/>
        </w:rPr>
        <w:t>nazwy (firmy) oraz dokładne adresy i pozostałe dane wszystkich wykonawców</w:t>
      </w:r>
    </w:p>
    <w:p w14:paraId="02BEB573" w14:textId="77777777" w:rsidR="00C77A23" w:rsidRPr="00C77A23" w:rsidRDefault="00C77A23" w:rsidP="00C77A23">
      <w:pPr>
        <w:widowControl w:val="0"/>
        <w:suppressAutoHyphens w:val="0"/>
        <w:spacing w:before="120" w:after="60" w:line="276" w:lineRule="auto"/>
        <w:jc w:val="center"/>
        <w:rPr>
          <w:rFonts w:asciiTheme="minorHAnsi" w:hAnsiTheme="minorHAnsi" w:cstheme="minorHAnsi"/>
          <w:b/>
        </w:rPr>
      </w:pPr>
      <w:r w:rsidRPr="00C77A23">
        <w:rPr>
          <w:rFonts w:asciiTheme="minorHAnsi" w:hAnsiTheme="minorHAnsi" w:cstheme="minorHAnsi"/>
          <w:b/>
        </w:rPr>
        <w:t xml:space="preserve">OŚWIADCZENIE </w:t>
      </w:r>
    </w:p>
    <w:p w14:paraId="6943BC2A" w14:textId="77777777" w:rsidR="00C77A23" w:rsidRPr="00C77A23" w:rsidRDefault="00C77A23" w:rsidP="00C77A23">
      <w:pPr>
        <w:widowControl w:val="0"/>
        <w:suppressAutoHyphens w:val="0"/>
        <w:spacing w:line="276" w:lineRule="auto"/>
        <w:ind w:firstLine="255"/>
        <w:jc w:val="both"/>
        <w:rPr>
          <w:rFonts w:asciiTheme="minorHAnsi" w:hAnsiTheme="minorHAnsi" w:cstheme="minorHAnsi"/>
        </w:rPr>
      </w:pPr>
      <w:r w:rsidRPr="00C77A23">
        <w:rPr>
          <w:rFonts w:asciiTheme="minorHAnsi" w:hAnsiTheme="minorHAnsi" w:cstheme="minorHAnsi"/>
        </w:rPr>
        <w:t>Działając zgodnie z art. 125 ust. 1 ustawy dnia 11 września 2019 r. Prawo zamówień publicznych (tekst jednolity Dz.U. 2023 poz. 1605 ze zm.), składając ofertę w postępowaniu w sprawie zamówienia publicznego prowadzonego w trybie podstawowym na:</w:t>
      </w:r>
    </w:p>
    <w:p w14:paraId="66968AB9" w14:textId="77777777" w:rsidR="00C77A23" w:rsidRPr="00C77A23" w:rsidRDefault="00C77A23" w:rsidP="00C77A23">
      <w:pPr>
        <w:widowControl w:val="0"/>
        <w:suppressAutoHyphens w:val="0"/>
        <w:spacing w:before="80" w:after="80" w:line="276" w:lineRule="auto"/>
        <w:jc w:val="center"/>
        <w:rPr>
          <w:rFonts w:asciiTheme="minorHAnsi" w:hAnsiTheme="minorHAnsi" w:cstheme="minorHAnsi"/>
          <w:b/>
        </w:rPr>
      </w:pPr>
      <w:r w:rsidRPr="00C77A23">
        <w:rPr>
          <w:rFonts w:asciiTheme="minorHAnsi" w:hAnsiTheme="minorHAnsi" w:cstheme="minorHAnsi"/>
          <w:b/>
        </w:rPr>
        <w:t>„Ubezpieczenie majątku i innych interesów Gminy Sobótka”</w:t>
      </w:r>
    </w:p>
    <w:p w14:paraId="3854C887" w14:textId="77777777" w:rsidR="00C77A23" w:rsidRPr="00C77A23" w:rsidRDefault="00C77A23" w:rsidP="00C77A23">
      <w:pPr>
        <w:widowControl w:val="0"/>
        <w:numPr>
          <w:ilvl w:val="0"/>
          <w:numId w:val="3"/>
        </w:numPr>
        <w:tabs>
          <w:tab w:val="left" w:pos="284"/>
        </w:tabs>
        <w:suppressAutoHyphens w:val="0"/>
        <w:spacing w:line="276" w:lineRule="auto"/>
        <w:ind w:left="284" w:hanging="284"/>
        <w:jc w:val="both"/>
        <w:rPr>
          <w:rFonts w:asciiTheme="minorHAnsi" w:hAnsiTheme="minorHAnsi" w:cstheme="minorHAnsi"/>
          <w:bCs/>
          <w:spacing w:val="-4"/>
        </w:rPr>
      </w:pPr>
      <w:bookmarkStart w:id="10" w:name="_Hlk101272843"/>
      <w:r w:rsidRPr="00C77A23">
        <w:rPr>
          <w:rFonts w:asciiTheme="minorHAnsi" w:hAnsiTheme="minorHAnsi" w:cstheme="minorHAnsi"/>
          <w:bCs/>
          <w:spacing w:val="-4"/>
        </w:rPr>
        <w:t xml:space="preserve">Oświadczamy, że reprezentowany przez nas Wykonawca nie podlega wykluczeniu z postępowania na podstawie art. 108 ust. 1 ustawy Prawo zamówień publicznych oraz art. 7 ust. 1 ustawy </w:t>
      </w:r>
      <w:r w:rsidRPr="00C77A23">
        <w:rPr>
          <w:rFonts w:asciiTheme="minorHAnsi" w:hAnsiTheme="minorHAnsi" w:cstheme="minorHAnsi"/>
          <w:bCs/>
          <w:spacing w:val="-4"/>
        </w:rPr>
        <w:br/>
        <w:t>o szczególnych rozwiązaniach w zakresie przeciwdziałania wspieraniu agresji na Ukrainę oraz służących ochronie bezpieczeństwa narodowego</w:t>
      </w:r>
      <w:bookmarkEnd w:id="10"/>
      <w:r w:rsidRPr="00C77A23">
        <w:rPr>
          <w:rFonts w:asciiTheme="minorHAnsi" w:hAnsiTheme="minorHAnsi" w:cstheme="minorHAnsi"/>
          <w:bCs/>
          <w:spacing w:val="-4"/>
        </w:rPr>
        <w:t>.</w:t>
      </w:r>
    </w:p>
    <w:p w14:paraId="279DBD69" w14:textId="77777777" w:rsidR="00C77A23" w:rsidRPr="00C77A23" w:rsidRDefault="00C77A23" w:rsidP="00C77A23">
      <w:pPr>
        <w:widowControl w:val="0"/>
        <w:suppressAutoHyphens w:val="0"/>
        <w:spacing w:before="120" w:line="276" w:lineRule="auto"/>
        <w:ind w:left="284"/>
        <w:rPr>
          <w:rFonts w:asciiTheme="minorHAnsi" w:hAnsiTheme="minorHAnsi" w:cstheme="minorHAnsi"/>
          <w:lang w:eastAsia="en-US"/>
        </w:rPr>
      </w:pPr>
      <w:r w:rsidRPr="00C77A23">
        <w:rPr>
          <w:rFonts w:asciiTheme="minorHAnsi" w:hAnsiTheme="minorHAnsi" w:cstheme="minorHAnsi"/>
          <w:lang w:eastAsia="en-US"/>
        </w:rPr>
        <w:t>Miejscowość i data: ……………….………</w:t>
      </w:r>
    </w:p>
    <w:p w14:paraId="69781ADE" w14:textId="77777777" w:rsidR="00C77A23" w:rsidRPr="00C77A23" w:rsidRDefault="00C77A23" w:rsidP="00C77A23">
      <w:pPr>
        <w:widowControl w:val="0"/>
        <w:suppressAutoHyphens w:val="0"/>
        <w:spacing w:before="120" w:after="120" w:line="276" w:lineRule="auto"/>
        <w:ind w:left="993" w:right="-1" w:hanging="709"/>
        <w:rPr>
          <w:rFonts w:asciiTheme="minorHAnsi" w:hAnsiTheme="minorHAnsi" w:cstheme="minorHAnsi"/>
          <w:i/>
        </w:rPr>
      </w:pPr>
      <w:r w:rsidRPr="00C77A23">
        <w:rPr>
          <w:rFonts w:asciiTheme="minorHAnsi" w:hAnsiTheme="minorHAnsi" w:cstheme="minorHAnsi"/>
          <w:bCs/>
        </w:rPr>
        <w:t>albo</w:t>
      </w:r>
      <w:r w:rsidRPr="00C77A23">
        <w:rPr>
          <w:rFonts w:asciiTheme="minorHAnsi" w:hAnsiTheme="minorHAnsi" w:cstheme="minorHAnsi"/>
          <w:b/>
        </w:rPr>
        <w:t xml:space="preserve"> </w:t>
      </w:r>
      <w:r w:rsidRPr="00C77A23">
        <w:rPr>
          <w:rFonts w:asciiTheme="minorHAnsi" w:hAnsiTheme="minorHAnsi" w:cstheme="minorHAnsi"/>
          <w:i/>
        </w:rPr>
        <w:t>(należy złożyć oświadczenie tylko wtedy, jeżeli dotyczy)</w:t>
      </w:r>
    </w:p>
    <w:p w14:paraId="3FAB998E" w14:textId="77777777" w:rsidR="00C77A23" w:rsidRPr="00C77A23" w:rsidRDefault="00C77A23" w:rsidP="00C77A23">
      <w:pPr>
        <w:widowControl w:val="0"/>
        <w:suppressAutoHyphens w:val="0"/>
        <w:spacing w:line="276" w:lineRule="auto"/>
        <w:ind w:left="284"/>
        <w:jc w:val="both"/>
        <w:rPr>
          <w:rFonts w:asciiTheme="minorHAnsi" w:hAnsiTheme="minorHAnsi" w:cstheme="minorHAnsi"/>
          <w:bCs/>
          <w:spacing w:val="-4"/>
        </w:rPr>
      </w:pPr>
      <w:r w:rsidRPr="00C77A23">
        <w:rPr>
          <w:rFonts w:asciiTheme="minorHAnsi" w:hAnsiTheme="minorHAnsi" w:cstheme="minorHAnsi"/>
          <w:bCs/>
          <w:spacing w:val="-4"/>
        </w:rPr>
        <w:t>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u.p.z.p. reprezentowany przez nas Wykonawca podjął następujące środki naprawcze: ……………….…..</w:t>
      </w:r>
    </w:p>
    <w:p w14:paraId="352EAD6F" w14:textId="77777777" w:rsidR="00C77A23" w:rsidRPr="00C77A23" w:rsidRDefault="00C77A23" w:rsidP="00C77A23">
      <w:pPr>
        <w:widowControl w:val="0"/>
        <w:numPr>
          <w:ilvl w:val="0"/>
          <w:numId w:val="3"/>
        </w:numPr>
        <w:tabs>
          <w:tab w:val="left" w:pos="284"/>
        </w:tabs>
        <w:suppressAutoHyphens w:val="0"/>
        <w:spacing w:before="240" w:line="276" w:lineRule="auto"/>
        <w:ind w:left="284" w:hanging="284"/>
        <w:jc w:val="both"/>
        <w:rPr>
          <w:rFonts w:asciiTheme="minorHAnsi" w:hAnsiTheme="minorHAnsi" w:cstheme="minorHAnsi"/>
          <w:bCs/>
        </w:rPr>
      </w:pPr>
      <w:r w:rsidRPr="00C77A23">
        <w:rPr>
          <w:rFonts w:asciiTheme="minorHAnsi" w:hAnsiTheme="minorHAnsi" w:cstheme="minorHAnsi"/>
          <w:bCs/>
        </w:rPr>
        <w:t>Oświadczamy, że reprezentowany przez nas Wykonawca spełnia warunki udziału w postępowaniu, określone przez Zamawiającego w specyfikacji warunków zamówienia.</w:t>
      </w:r>
    </w:p>
    <w:p w14:paraId="5AC054CA" w14:textId="77777777" w:rsidR="00C77A23" w:rsidRPr="00C77A23" w:rsidRDefault="00C77A23" w:rsidP="00C77A23">
      <w:pPr>
        <w:widowControl w:val="0"/>
        <w:suppressAutoHyphens w:val="0"/>
        <w:spacing w:before="240" w:line="276" w:lineRule="auto"/>
        <w:ind w:left="284" w:firstLine="283"/>
        <w:jc w:val="both"/>
        <w:rPr>
          <w:rFonts w:asciiTheme="minorHAnsi" w:hAnsiTheme="minorHAnsi" w:cstheme="minorHAnsi"/>
          <w:bCs/>
        </w:rPr>
      </w:pPr>
      <w:r w:rsidRPr="00C77A23">
        <w:rPr>
          <w:rFonts w:asciiTheme="minorHAnsi" w:hAnsiTheme="minorHAnsi" w:cstheme="minorHAnsi"/>
          <w:bCs/>
        </w:rPr>
        <w:t>Oświadczamy, że wszystkie informacje podane w powyższych oświadczeniach są aktualne i zgodne z prawdą oraz zostały przedstawione z pełną świadomością konsekwencji wprowadzenia Zamawiającego w błąd przy przedstawianiu informacji.</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5095"/>
        <w:gridCol w:w="4544"/>
      </w:tblGrid>
      <w:tr w:rsidR="00C77A23" w:rsidRPr="00C77A23" w14:paraId="073DE742" w14:textId="77777777" w:rsidTr="0006165C">
        <w:trPr>
          <w:trHeight w:val="795"/>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F819E94" w14:textId="77777777" w:rsidR="00C77A23" w:rsidRPr="00C77A23" w:rsidRDefault="00C77A23" w:rsidP="0006165C">
            <w:pPr>
              <w:overflowPunct w:val="0"/>
              <w:autoSpaceDE w:val="0"/>
              <w:adjustRightInd w:val="0"/>
              <w:jc w:val="center"/>
              <w:rPr>
                <w:rFonts w:asciiTheme="minorHAnsi" w:hAnsiTheme="minorHAnsi" w:cstheme="minorHAnsi"/>
                <w:b/>
                <w:sz w:val="16"/>
                <w:szCs w:val="16"/>
                <w:lang w:eastAsia="zh-CN"/>
              </w:rPr>
            </w:pPr>
            <w:r w:rsidRPr="00C77A23">
              <w:rPr>
                <w:rFonts w:asciiTheme="minorHAnsi" w:hAnsiTheme="minorHAnsi" w:cstheme="minorHAnsi"/>
                <w:b/>
                <w:sz w:val="16"/>
                <w:szCs w:val="16"/>
                <w:lang w:eastAsia="zh-CN"/>
              </w:rPr>
              <w:t>PODPISY</w:t>
            </w:r>
          </w:p>
          <w:p w14:paraId="4AAD5B66" w14:textId="77777777" w:rsidR="00C77A23" w:rsidRPr="00C77A23" w:rsidRDefault="00C77A23" w:rsidP="0006165C">
            <w:pPr>
              <w:overflowPunct w:val="0"/>
              <w:autoSpaceDE w:val="0"/>
              <w:adjustRightInd w:val="0"/>
              <w:jc w:val="center"/>
              <w:rPr>
                <w:rFonts w:asciiTheme="minorHAnsi" w:hAnsiTheme="minorHAnsi" w:cstheme="minorHAnsi"/>
                <w:sz w:val="16"/>
                <w:szCs w:val="16"/>
                <w:lang w:eastAsia="zh-CN"/>
              </w:rPr>
            </w:pPr>
            <w:r w:rsidRPr="00C77A23">
              <w:rPr>
                <w:rFonts w:asciiTheme="minorHAnsi" w:hAnsiTheme="minorHAnsi" w:cstheme="minorHAnsi"/>
                <w:sz w:val="16"/>
                <w:szCs w:val="16"/>
                <w:lang w:eastAsia="zh-CN"/>
              </w:rPr>
              <w:t>data i podpisy osób upoważnionych do podpisywania dokumentów</w:t>
            </w:r>
          </w:p>
          <w:p w14:paraId="77982467" w14:textId="77777777" w:rsidR="00C77A23" w:rsidRPr="00C77A23" w:rsidRDefault="00C77A23" w:rsidP="0006165C">
            <w:pPr>
              <w:ind w:left="72" w:hanging="72"/>
              <w:jc w:val="center"/>
              <w:rPr>
                <w:rFonts w:asciiTheme="minorHAnsi" w:hAnsiTheme="minorHAnsi" w:cstheme="minorHAnsi"/>
                <w:sz w:val="16"/>
                <w:szCs w:val="16"/>
                <w:lang w:eastAsia="zh-CN"/>
              </w:rPr>
            </w:pPr>
            <w:r w:rsidRPr="00C77A23">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14:paraId="22B98725" w14:textId="77777777" w:rsidR="00C77A23" w:rsidRPr="00C77A23" w:rsidRDefault="00C77A23" w:rsidP="0006165C">
            <w:pPr>
              <w:overflowPunct w:val="0"/>
              <w:autoSpaceDE w:val="0"/>
              <w:adjustRightInd w:val="0"/>
              <w:ind w:left="110"/>
              <w:jc w:val="both"/>
              <w:rPr>
                <w:rFonts w:asciiTheme="minorHAnsi" w:hAnsiTheme="minorHAnsi" w:cstheme="minorHAnsi"/>
                <w:sz w:val="16"/>
                <w:szCs w:val="16"/>
                <w:lang w:eastAsia="zh-CN"/>
              </w:rPr>
            </w:pPr>
          </w:p>
          <w:p w14:paraId="42825681" w14:textId="77777777" w:rsidR="00C77A23" w:rsidRPr="00C77A23" w:rsidRDefault="00C77A23" w:rsidP="0006165C">
            <w:pPr>
              <w:jc w:val="center"/>
              <w:rPr>
                <w:rFonts w:asciiTheme="minorHAnsi" w:hAnsiTheme="minorHAnsi" w:cstheme="minorHAnsi"/>
                <w:b/>
                <w:spacing w:val="-4"/>
                <w:sz w:val="16"/>
                <w:szCs w:val="16"/>
                <w:lang w:eastAsia="zh-CN"/>
              </w:rPr>
            </w:pPr>
          </w:p>
          <w:p w14:paraId="1D3D7852" w14:textId="77777777" w:rsidR="00C77A23" w:rsidRPr="00C77A23" w:rsidRDefault="00C77A23" w:rsidP="0006165C">
            <w:pPr>
              <w:jc w:val="center"/>
              <w:rPr>
                <w:rFonts w:asciiTheme="minorHAnsi" w:hAnsiTheme="minorHAnsi" w:cstheme="minorHAnsi"/>
                <w:b/>
                <w:spacing w:val="-4"/>
                <w:sz w:val="16"/>
                <w:szCs w:val="16"/>
                <w:lang w:eastAsia="zh-CN"/>
              </w:rPr>
            </w:pPr>
            <w:r w:rsidRPr="00C77A23">
              <w:rPr>
                <w:rFonts w:asciiTheme="minorHAnsi" w:hAnsiTheme="minorHAnsi" w:cstheme="minorHAnsi"/>
                <w:b/>
                <w:spacing w:val="-4"/>
                <w:sz w:val="16"/>
                <w:szCs w:val="16"/>
                <w:lang w:eastAsia="zh-CN"/>
              </w:rPr>
              <w:t>OFERTA PODPISANA PRZY POMOCY</w:t>
            </w:r>
          </w:p>
          <w:p w14:paraId="5A3D9304" w14:textId="77777777" w:rsidR="00C77A23" w:rsidRPr="00C77A23" w:rsidRDefault="00C77A23" w:rsidP="0006165C">
            <w:pPr>
              <w:jc w:val="center"/>
              <w:rPr>
                <w:rFonts w:asciiTheme="minorHAnsi" w:hAnsiTheme="minorHAnsi" w:cstheme="minorHAnsi"/>
                <w:sz w:val="16"/>
                <w:szCs w:val="16"/>
                <w:lang w:eastAsia="zh-CN"/>
              </w:rPr>
            </w:pPr>
            <w:r w:rsidRPr="00C77A23">
              <w:rPr>
                <w:rFonts w:asciiTheme="minorHAnsi" w:hAnsiTheme="minorHAnsi" w:cstheme="minorHAnsi"/>
                <w:b/>
                <w:spacing w:val="-4"/>
                <w:sz w:val="16"/>
                <w:szCs w:val="16"/>
                <w:lang w:eastAsia="zh-CN"/>
              </w:rPr>
              <w:t>PODPISU ELEKTRONICZNEGO</w:t>
            </w:r>
          </w:p>
        </w:tc>
      </w:tr>
    </w:tbl>
    <w:p w14:paraId="6CDD8A8B" w14:textId="77777777" w:rsidR="00C77A23" w:rsidRPr="00C77A23" w:rsidRDefault="00C77A23" w:rsidP="00C77A23">
      <w:pPr>
        <w:widowControl w:val="0"/>
        <w:suppressAutoHyphens w:val="0"/>
        <w:spacing w:before="240" w:line="276" w:lineRule="auto"/>
        <w:ind w:left="284"/>
        <w:rPr>
          <w:rFonts w:asciiTheme="minorHAnsi" w:hAnsiTheme="minorHAnsi" w:cstheme="minorHAnsi"/>
          <w:lang w:eastAsia="en-US"/>
        </w:rPr>
        <w:sectPr w:rsidR="00C77A23" w:rsidRPr="00C77A23" w:rsidSect="00DE69CB">
          <w:pgSz w:w="11906" w:h="16838"/>
          <w:pgMar w:top="1247" w:right="1134" w:bottom="1021" w:left="1134" w:header="567" w:footer="567" w:gutter="0"/>
          <w:pgBorders w:offsetFrom="page">
            <w:top w:val="single" w:sz="12" w:space="14" w:color="9BBB59" w:themeColor="accent3"/>
            <w:left w:val="single" w:sz="12" w:space="14" w:color="9BBB59" w:themeColor="accent3"/>
            <w:bottom w:val="single" w:sz="12" w:space="14" w:color="9BBB59" w:themeColor="accent3"/>
            <w:right w:val="single" w:sz="12" w:space="14" w:color="9BBB59" w:themeColor="accent3"/>
          </w:pgBorders>
          <w:cols w:space="708"/>
          <w:docGrid w:linePitch="360"/>
        </w:sectPr>
      </w:pPr>
    </w:p>
    <w:p w14:paraId="0A18DFD9" w14:textId="77777777" w:rsidR="00C77A23" w:rsidRPr="00C77A23" w:rsidRDefault="00C77A23" w:rsidP="00C77A23">
      <w:pPr>
        <w:widowControl w:val="0"/>
        <w:suppressAutoHyphens w:val="0"/>
        <w:spacing w:line="276" w:lineRule="auto"/>
        <w:jc w:val="both"/>
        <w:outlineLvl w:val="0"/>
        <w:rPr>
          <w:rFonts w:asciiTheme="minorHAnsi" w:hAnsiTheme="minorHAnsi" w:cstheme="minorHAnsi"/>
          <w:b/>
          <w:bCs/>
          <w:lang w:eastAsia="en-US"/>
        </w:rPr>
      </w:pPr>
      <w:bookmarkStart w:id="11" w:name="_Toc126740009"/>
      <w:r w:rsidRPr="00C77A23">
        <w:rPr>
          <w:rFonts w:asciiTheme="minorHAnsi" w:hAnsiTheme="minorHAnsi" w:cstheme="minorHAnsi"/>
          <w:b/>
          <w:bCs/>
          <w:lang w:eastAsia="en-US"/>
        </w:rPr>
        <w:lastRenderedPageBreak/>
        <w:t>Załącznik nr 3a do SWZ: Wzór oświadczenia wykonawców wspólnie ubiegających się o udzielenie zamówienia</w:t>
      </w:r>
      <w:bookmarkEnd w:id="11"/>
    </w:p>
    <w:p w14:paraId="77504A4A" w14:textId="77777777" w:rsidR="00C77A23" w:rsidRPr="00C77A23" w:rsidRDefault="00C77A23" w:rsidP="00C77A23">
      <w:pPr>
        <w:widowControl w:val="0"/>
        <w:suppressAutoHyphens w:val="0"/>
        <w:autoSpaceDE w:val="0"/>
        <w:spacing w:before="120" w:line="276" w:lineRule="auto"/>
        <w:jc w:val="both"/>
        <w:rPr>
          <w:rFonts w:asciiTheme="minorHAnsi" w:hAnsiTheme="minorHAnsi" w:cstheme="minorHAnsi"/>
          <w:b/>
          <w:bCs/>
        </w:rPr>
      </w:pPr>
      <w:r w:rsidRPr="00C77A23">
        <w:rPr>
          <w:rFonts w:asciiTheme="minorHAnsi" w:hAnsiTheme="minorHAnsi" w:cstheme="minorHAnsi"/>
          <w:b/>
          <w:bCs/>
        </w:rPr>
        <w:t>WYKONAWCA NR 1:*</w:t>
      </w:r>
    </w:p>
    <w:p w14:paraId="5E3EFD81" w14:textId="77777777" w:rsidR="00C77A23" w:rsidRPr="00C77A23" w:rsidRDefault="00C77A23" w:rsidP="00C77A23">
      <w:pPr>
        <w:widowControl w:val="0"/>
        <w:tabs>
          <w:tab w:val="left" w:pos="2109"/>
        </w:tabs>
        <w:suppressAutoHyphens w:val="0"/>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14:paraId="31902B2F" w14:textId="77777777"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14:paraId="02D58471" w14:textId="77777777"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14:paraId="544698C6" w14:textId="77777777"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NIP:</w:t>
      </w:r>
      <w:r w:rsidRPr="00C77A23">
        <w:rPr>
          <w:rFonts w:asciiTheme="minorHAnsi" w:hAnsiTheme="minorHAnsi" w:cstheme="minorHAnsi"/>
          <w:lang w:eastAsia="en-US"/>
        </w:rPr>
        <w:tab/>
        <w:t>............................................................................................................................</w:t>
      </w:r>
    </w:p>
    <w:p w14:paraId="335FC6D7" w14:textId="77777777"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REGON:</w:t>
      </w:r>
      <w:r w:rsidRPr="00C77A23">
        <w:rPr>
          <w:rFonts w:asciiTheme="minorHAnsi" w:hAnsiTheme="minorHAnsi" w:cstheme="minorHAnsi"/>
          <w:lang w:eastAsia="en-US"/>
        </w:rPr>
        <w:tab/>
        <w:t>............................................................................................................................</w:t>
      </w:r>
    </w:p>
    <w:p w14:paraId="7C5BE797" w14:textId="77777777"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KRS:</w:t>
      </w:r>
      <w:r w:rsidRPr="00C77A23">
        <w:rPr>
          <w:rFonts w:asciiTheme="minorHAnsi" w:hAnsiTheme="minorHAnsi" w:cstheme="minorHAnsi"/>
          <w:lang w:eastAsia="en-US"/>
        </w:rPr>
        <w:tab/>
        <w:t>............................................................................................................................</w:t>
      </w:r>
    </w:p>
    <w:p w14:paraId="6CD0829D" w14:textId="77777777"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14:paraId="162FBD7E" w14:textId="77777777" w:rsidR="00C77A23" w:rsidRPr="00C77A23" w:rsidRDefault="00C77A23" w:rsidP="00C77A23">
      <w:pPr>
        <w:widowControl w:val="0"/>
        <w:suppressAutoHyphens w:val="0"/>
        <w:autoSpaceDE w:val="0"/>
        <w:spacing w:before="120" w:line="276" w:lineRule="auto"/>
        <w:jc w:val="both"/>
        <w:rPr>
          <w:rFonts w:asciiTheme="minorHAnsi" w:hAnsiTheme="minorHAnsi" w:cstheme="minorHAnsi"/>
          <w:b/>
          <w:bCs/>
        </w:rPr>
      </w:pPr>
      <w:r w:rsidRPr="00C77A23">
        <w:rPr>
          <w:rFonts w:asciiTheme="minorHAnsi" w:hAnsiTheme="minorHAnsi" w:cstheme="minorHAnsi"/>
          <w:b/>
          <w:bCs/>
        </w:rPr>
        <w:t>WYKONAWCA NR 2:*</w:t>
      </w:r>
    </w:p>
    <w:p w14:paraId="40855960" w14:textId="77777777" w:rsidR="00C77A23" w:rsidRPr="00C77A23" w:rsidRDefault="00C77A23" w:rsidP="00C77A23">
      <w:pPr>
        <w:widowControl w:val="0"/>
        <w:tabs>
          <w:tab w:val="left" w:pos="2109"/>
        </w:tabs>
        <w:suppressAutoHyphens w:val="0"/>
        <w:spacing w:line="276" w:lineRule="auto"/>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14:paraId="56C2801B"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14:paraId="7EB9698A"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14:paraId="2A12DC41"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NIP:</w:t>
      </w:r>
      <w:r w:rsidRPr="00C77A23">
        <w:rPr>
          <w:rFonts w:asciiTheme="minorHAnsi" w:hAnsiTheme="minorHAnsi" w:cstheme="minorHAnsi"/>
          <w:lang w:eastAsia="en-US"/>
        </w:rPr>
        <w:tab/>
        <w:t>............................................................................................................................</w:t>
      </w:r>
    </w:p>
    <w:p w14:paraId="30986CAD"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REGON:</w:t>
      </w:r>
      <w:r w:rsidRPr="00C77A23">
        <w:rPr>
          <w:rFonts w:asciiTheme="minorHAnsi" w:hAnsiTheme="minorHAnsi" w:cstheme="minorHAnsi"/>
          <w:lang w:eastAsia="en-US"/>
        </w:rPr>
        <w:tab/>
        <w:t>............................................................................................................................</w:t>
      </w:r>
    </w:p>
    <w:p w14:paraId="628DF220"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KRS:</w:t>
      </w:r>
      <w:r w:rsidRPr="00C77A23">
        <w:rPr>
          <w:rFonts w:asciiTheme="minorHAnsi" w:hAnsiTheme="minorHAnsi" w:cstheme="minorHAnsi"/>
          <w:lang w:eastAsia="en-US"/>
        </w:rPr>
        <w:lastRenderedPageBreak/>
        <w:tab/>
        <w:t>............................................................................................................................</w:t>
      </w:r>
    </w:p>
    <w:p w14:paraId="7A8EA830" w14:textId="77777777"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14:paraId="4DD72F39" w14:textId="77777777" w:rsidR="00C77A23" w:rsidRPr="00C77A23" w:rsidRDefault="00C77A23" w:rsidP="00C77A23">
      <w:pPr>
        <w:widowControl w:val="0"/>
        <w:suppressAutoHyphens w:val="0"/>
        <w:spacing w:before="60" w:line="276" w:lineRule="auto"/>
        <w:jc w:val="both"/>
        <w:rPr>
          <w:rFonts w:asciiTheme="minorHAnsi" w:hAnsiTheme="minorHAnsi" w:cstheme="minorHAnsi"/>
          <w:i/>
        </w:rPr>
      </w:pPr>
      <w:r w:rsidRPr="00C77A23">
        <w:rPr>
          <w:rFonts w:asciiTheme="minorHAnsi" w:hAnsiTheme="minorHAnsi" w:cstheme="minorHAnsi"/>
          <w:i/>
        </w:rPr>
        <w:t>*  należy podać nazwy (firmy) oraz dokładne adresy i pozostałe dane wszystkich wykonawców składających ofertę wspólną</w:t>
      </w:r>
    </w:p>
    <w:p w14:paraId="533B8C3A" w14:textId="77777777" w:rsidR="00C77A23" w:rsidRPr="00C77A23" w:rsidRDefault="00C77A23" w:rsidP="00C77A23">
      <w:pPr>
        <w:widowControl w:val="0"/>
        <w:suppressAutoHyphens w:val="0"/>
        <w:spacing w:line="276" w:lineRule="auto"/>
        <w:jc w:val="center"/>
        <w:rPr>
          <w:rFonts w:asciiTheme="minorHAnsi" w:hAnsiTheme="minorHAnsi" w:cstheme="minorHAnsi"/>
          <w:b/>
        </w:rPr>
      </w:pPr>
      <w:r w:rsidRPr="00C77A23">
        <w:rPr>
          <w:rFonts w:asciiTheme="minorHAnsi" w:hAnsiTheme="minorHAnsi" w:cstheme="minorHAnsi"/>
          <w:b/>
        </w:rPr>
        <w:t xml:space="preserve">OŚWIADCZENIE </w:t>
      </w:r>
    </w:p>
    <w:p w14:paraId="2E7F63D7" w14:textId="77777777" w:rsidR="00C77A23" w:rsidRPr="00C77A23" w:rsidRDefault="00C77A23" w:rsidP="00C77A23">
      <w:pPr>
        <w:widowControl w:val="0"/>
        <w:suppressAutoHyphens w:val="0"/>
        <w:spacing w:before="60" w:line="276" w:lineRule="auto"/>
        <w:ind w:firstLine="255"/>
        <w:jc w:val="both"/>
        <w:rPr>
          <w:rFonts w:asciiTheme="minorHAnsi" w:hAnsiTheme="minorHAnsi" w:cstheme="minorHAnsi"/>
        </w:rPr>
      </w:pPr>
      <w:r w:rsidRPr="00C77A23">
        <w:rPr>
          <w:rFonts w:asciiTheme="minorHAnsi" w:hAnsiTheme="minorHAnsi" w:cstheme="minorHAnsi"/>
        </w:rPr>
        <w:t>Działając zgodnie z art. 117 ust. 4 ustawy dnia 11 września 2019 r. - Prawo zamówień publicznych (tekst jednolity Dz.U. 2023 poz. 1605 ze zm.), składając ofertę w postępowaniu w sprawie zamówienia publicznego prowadzonego w trybie podstawowym na:</w:t>
      </w:r>
    </w:p>
    <w:p w14:paraId="6825EF9E" w14:textId="77777777" w:rsidR="00C77A23" w:rsidRPr="00C77A23" w:rsidRDefault="00C77A23" w:rsidP="00C77A23">
      <w:pPr>
        <w:widowControl w:val="0"/>
        <w:suppressAutoHyphens w:val="0"/>
        <w:spacing w:before="120" w:after="60" w:line="276" w:lineRule="auto"/>
        <w:jc w:val="center"/>
        <w:rPr>
          <w:rFonts w:asciiTheme="minorHAnsi" w:hAnsiTheme="minorHAnsi" w:cstheme="minorHAnsi"/>
          <w:b/>
        </w:rPr>
      </w:pPr>
      <w:r w:rsidRPr="00C77A23">
        <w:rPr>
          <w:rFonts w:asciiTheme="minorHAnsi" w:hAnsiTheme="minorHAnsi" w:cstheme="minorHAnsi"/>
          <w:b/>
        </w:rPr>
        <w:t>„Ubezpieczenie majątku i innych interesów Gminy Sobótka”</w:t>
      </w:r>
    </w:p>
    <w:p w14:paraId="1266694D" w14:textId="77777777" w:rsidR="00C77A23" w:rsidRPr="00C77A23" w:rsidRDefault="00C77A23" w:rsidP="00C77A23">
      <w:pPr>
        <w:widowControl w:val="0"/>
        <w:tabs>
          <w:tab w:val="left" w:pos="284"/>
        </w:tabs>
        <w:suppressAutoHyphens w:val="0"/>
        <w:spacing w:after="60" w:line="276" w:lineRule="auto"/>
        <w:jc w:val="both"/>
        <w:rPr>
          <w:rFonts w:asciiTheme="minorHAnsi" w:hAnsiTheme="minorHAnsi" w:cstheme="minorHAnsi"/>
          <w:bCs/>
        </w:rPr>
      </w:pPr>
      <w:r w:rsidRPr="00C77A23">
        <w:rPr>
          <w:rFonts w:asciiTheme="minorHAnsi" w:hAnsiTheme="minorHAnsi" w:cstheme="minorHAnsi"/>
          <w:bCs/>
        </w:rPr>
        <w:t xml:space="preserve">oświadczamy, że: </w:t>
      </w:r>
    </w:p>
    <w:p w14:paraId="7DE26DD6" w14:textId="77777777" w:rsidR="00C77A23" w:rsidRPr="00C77A23" w:rsidRDefault="00C77A23" w:rsidP="00C77A23">
      <w:pPr>
        <w:pStyle w:val="Akapitzlist1"/>
        <w:widowControl w:val="0"/>
        <w:numPr>
          <w:ilvl w:val="0"/>
          <w:numId w:val="13"/>
        </w:numPr>
        <w:tabs>
          <w:tab w:val="left" w:pos="426"/>
        </w:tabs>
        <w:suppressAutoHyphens w:val="0"/>
        <w:spacing w:before="120" w:after="0"/>
        <w:ind w:left="426" w:hanging="412"/>
        <w:jc w:val="both"/>
        <w:rPr>
          <w:rFonts w:asciiTheme="minorHAnsi" w:hAnsiTheme="minorHAnsi" w:cstheme="minorHAnsi"/>
          <w:b/>
          <w:sz w:val="24"/>
          <w:szCs w:val="24"/>
        </w:rPr>
      </w:pPr>
      <w:r w:rsidRPr="00C77A23">
        <w:rPr>
          <w:rFonts w:asciiTheme="minorHAnsi" w:hAnsiTheme="minorHAnsi" w:cstheme="minorHAnsi"/>
          <w:b/>
          <w:sz w:val="24"/>
          <w:szCs w:val="24"/>
        </w:rPr>
        <w:t>Część I zamówienia - „Ubezpieczenie majątku i odpowiedzialności cywilnej Gminy Sobótka”</w:t>
      </w:r>
    </w:p>
    <w:p w14:paraId="729C93CA" w14:textId="77777777" w:rsidR="00C77A23" w:rsidRPr="00C77A23" w:rsidRDefault="00C77A23" w:rsidP="00C77A23">
      <w:pPr>
        <w:widowControl w:val="0"/>
        <w:numPr>
          <w:ilvl w:val="0"/>
          <w:numId w:val="11"/>
        </w:numPr>
        <w:suppressAutoHyphens w:val="0"/>
        <w:spacing w:line="276" w:lineRule="auto"/>
        <w:ind w:left="426" w:firstLine="0"/>
        <w:jc w:val="both"/>
        <w:rPr>
          <w:rFonts w:asciiTheme="minorHAnsi" w:hAnsiTheme="minorHAnsi" w:cstheme="minorHAnsi"/>
          <w:lang w:eastAsia="en-US"/>
        </w:rPr>
      </w:pPr>
      <w:bookmarkStart w:id="12" w:name="_Hlk107134602"/>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14:paraId="7BDE9FB2" w14:textId="77777777" w:rsidR="00C77A23" w:rsidRPr="00C77A23" w:rsidRDefault="00C77A23" w:rsidP="00C77A23">
      <w:pPr>
        <w:widowControl w:val="0"/>
        <w:suppressAutoHyphens w:val="0"/>
        <w:spacing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14:paraId="26A15E7C" w14:textId="77777777" w:rsidR="00C77A23" w:rsidRPr="00C77A23" w:rsidRDefault="00C77A23" w:rsidP="00C77A23">
      <w:pPr>
        <w:widowControl w:val="0"/>
        <w:numPr>
          <w:ilvl w:val="0"/>
          <w:numId w:val="11"/>
        </w:numPr>
        <w:suppressAutoHyphens w:val="0"/>
        <w:spacing w:before="60"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14:paraId="17B28767" w14:textId="77777777" w:rsidR="00C77A23" w:rsidRPr="00C77A23" w:rsidRDefault="00C77A23" w:rsidP="00C77A23">
      <w:pPr>
        <w:widowControl w:val="0"/>
        <w:suppressAutoHyphens w:val="0"/>
        <w:spacing w:line="276" w:lineRule="auto"/>
        <w:ind w:left="426"/>
        <w:jc w:val="both"/>
        <w:rPr>
          <w:rFonts w:asciiTheme="minorHAnsi" w:hAnsiTheme="minorHAnsi" w:cstheme="minorHAnsi"/>
          <w:lang w:eastAsia="en-US"/>
        </w:rPr>
      </w:pPr>
      <w:r w:rsidRPr="00C77A23">
        <w:rPr>
          <w:rFonts w:asciiTheme="minorHAnsi" w:hAnsiTheme="minorHAnsi" w:cstheme="minorHAnsi"/>
          <w:lang w:eastAsia="en-US"/>
        </w:rPr>
        <w:t>wykona następujący zakres przedmiotu zamówienia:</w:t>
      </w:r>
    </w:p>
    <w:bookmarkEnd w:id="12"/>
    <w:p w14:paraId="3701316B" w14:textId="77777777" w:rsidR="00C77A23" w:rsidRPr="00C77A23" w:rsidRDefault="00C77A23" w:rsidP="00C77A23">
      <w:pPr>
        <w:pStyle w:val="Akapitzlist1"/>
        <w:widowControl w:val="0"/>
        <w:numPr>
          <w:ilvl w:val="0"/>
          <w:numId w:val="13"/>
        </w:numPr>
        <w:tabs>
          <w:tab w:val="left" w:pos="426"/>
        </w:tabs>
        <w:suppressAutoHyphens w:val="0"/>
        <w:spacing w:before="240" w:after="0"/>
        <w:ind w:left="426" w:hanging="426"/>
        <w:jc w:val="both"/>
        <w:rPr>
          <w:rFonts w:asciiTheme="minorHAnsi" w:hAnsiTheme="minorHAnsi" w:cstheme="minorHAnsi"/>
          <w:b/>
          <w:spacing w:val="-6"/>
          <w:sz w:val="24"/>
          <w:szCs w:val="24"/>
          <w:lang w:eastAsia="en-US"/>
        </w:rPr>
      </w:pPr>
      <w:r w:rsidRPr="00C77A23">
        <w:rPr>
          <w:rFonts w:asciiTheme="minorHAnsi" w:hAnsiTheme="minorHAnsi" w:cstheme="minorHAnsi"/>
          <w:b/>
          <w:spacing w:val="-6"/>
          <w:sz w:val="24"/>
          <w:szCs w:val="24"/>
          <w:lang w:eastAsia="en-US"/>
        </w:rPr>
        <w:t xml:space="preserve">Część II zamówienia - „Ubezpieczenie pojazdów mechanicznych Gminy </w:t>
      </w:r>
      <w:r w:rsidRPr="00C77A23">
        <w:rPr>
          <w:rFonts w:asciiTheme="minorHAnsi" w:hAnsiTheme="minorHAnsi" w:cstheme="minorHAnsi"/>
          <w:b/>
          <w:sz w:val="24"/>
          <w:szCs w:val="24"/>
        </w:rPr>
        <w:t>Sobótka</w:t>
      </w:r>
      <w:r w:rsidRPr="00C77A23">
        <w:rPr>
          <w:rFonts w:asciiTheme="minorHAnsi" w:hAnsiTheme="minorHAnsi" w:cstheme="minorHAnsi"/>
          <w:b/>
          <w:spacing w:val="-6"/>
          <w:sz w:val="24"/>
          <w:szCs w:val="24"/>
          <w:lang w:eastAsia="en-US"/>
        </w:rPr>
        <w:t>”</w:t>
      </w:r>
      <w:r w:rsidRPr="00C77A23">
        <w:rPr>
          <w:rFonts w:asciiTheme="minorHAnsi" w:hAnsiTheme="minorHAnsi" w:cstheme="minorHAnsi"/>
          <w:bCs/>
          <w:spacing w:val="-6"/>
          <w:sz w:val="24"/>
          <w:szCs w:val="24"/>
        </w:rPr>
        <w:t xml:space="preserve"> </w:t>
      </w:r>
    </w:p>
    <w:p w14:paraId="43D195C9" w14:textId="77777777" w:rsidR="00C77A23" w:rsidRPr="00C77A23" w:rsidRDefault="00C77A23" w:rsidP="00C77A23">
      <w:pPr>
        <w:widowControl w:val="0"/>
        <w:numPr>
          <w:ilvl w:val="0"/>
          <w:numId w:val="12"/>
        </w:numPr>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14:paraId="5A6C1789" w14:textId="77777777" w:rsidR="00C77A23" w:rsidRPr="00C77A23" w:rsidRDefault="00C77A23" w:rsidP="00C77A23">
      <w:pPr>
        <w:widowControl w:val="0"/>
        <w:suppressAutoHyphens w:val="0"/>
        <w:spacing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14:paraId="7FCFC299" w14:textId="77777777" w:rsidR="00C77A23" w:rsidRPr="00C77A23" w:rsidRDefault="00C77A23" w:rsidP="00C77A23">
      <w:pPr>
        <w:widowControl w:val="0"/>
        <w:numPr>
          <w:ilvl w:val="0"/>
          <w:numId w:val="12"/>
        </w:numPr>
        <w:suppressAutoHyphens w:val="0"/>
        <w:spacing w:before="60" w:line="276" w:lineRule="auto"/>
        <w:ind w:left="426" w:firstLine="0"/>
        <w:jc w:val="both"/>
        <w:rPr>
          <w:rFonts w:asciiTheme="minorHAnsi" w:hAnsiTheme="minorHAnsi" w:cstheme="minorHAnsi"/>
          <w:i/>
          <w:lang w:eastAsia="en-US"/>
        </w:rPr>
      </w:pPr>
      <w:r w:rsidRPr="00C77A23">
        <w:rPr>
          <w:rFonts w:asciiTheme="minorHAnsi" w:hAnsiTheme="minorHAnsi" w:cstheme="minorHAnsi"/>
          <w:lang w:eastAsia="en-US"/>
        </w:rPr>
        <w:t>Wykonawca</w:t>
      </w:r>
      <w:r w:rsidRPr="00C77A23">
        <w:rPr>
          <w:rFonts w:asciiTheme="minorHAnsi" w:hAnsiTheme="minorHAnsi" w:cstheme="minorHAnsi"/>
          <w:spacing w:val="-4"/>
          <w:lang w:eastAsia="en-US"/>
        </w:rPr>
        <w:t xml:space="preserve">: </w:t>
      </w:r>
      <w:r w:rsidRPr="00C77A23">
        <w:rPr>
          <w:rFonts w:asciiTheme="minorHAnsi" w:hAnsiTheme="minorHAnsi" w:cstheme="minorHAnsi"/>
          <w:i/>
          <w:lang w:eastAsia="en-US"/>
        </w:rPr>
        <w:t xml:space="preserve">(firma wykonawcy)     </w:t>
      </w:r>
    </w:p>
    <w:p w14:paraId="606973FF" w14:textId="77777777"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14:paraId="4893E6C3" w14:textId="77777777" w:rsidR="00C77A23" w:rsidRPr="00C77A23" w:rsidRDefault="00C77A23" w:rsidP="00C77A23">
      <w:pPr>
        <w:widowControl w:val="0"/>
        <w:suppressAutoHyphens w:val="0"/>
        <w:spacing w:line="276" w:lineRule="auto"/>
        <w:jc w:val="both"/>
        <w:rPr>
          <w:rFonts w:asciiTheme="minorHAnsi" w:hAnsiTheme="minorHAnsi" w:cstheme="minorHAnsi"/>
          <w:i/>
          <w:lang w:eastAsia="en-US"/>
        </w:rPr>
      </w:pPr>
      <w:r w:rsidRPr="00C77A23">
        <w:rPr>
          <w:rFonts w:asciiTheme="minorHAnsi" w:hAnsiTheme="minorHAnsi" w:cstheme="minorHAnsi"/>
          <w:i/>
          <w:lang w:eastAsia="en-US"/>
        </w:rPr>
        <w:t xml:space="preserve">   </w:t>
      </w:r>
    </w:p>
    <w:p w14:paraId="6D089A9B" w14:textId="77777777" w:rsidR="00C77A23" w:rsidRPr="00C77A23" w:rsidRDefault="00C77A23" w:rsidP="00C77A23">
      <w:pPr>
        <w:pStyle w:val="Akapitzlist1"/>
        <w:widowControl w:val="0"/>
        <w:numPr>
          <w:ilvl w:val="0"/>
          <w:numId w:val="13"/>
        </w:numPr>
        <w:tabs>
          <w:tab w:val="left" w:pos="426"/>
        </w:tabs>
        <w:suppressAutoHyphens w:val="0"/>
        <w:spacing w:before="120" w:after="0"/>
        <w:ind w:left="426" w:hanging="426"/>
        <w:jc w:val="both"/>
        <w:rPr>
          <w:rFonts w:asciiTheme="minorHAnsi" w:hAnsiTheme="minorHAnsi" w:cstheme="minorHAnsi"/>
          <w:b/>
          <w:spacing w:val="-6"/>
          <w:sz w:val="24"/>
          <w:szCs w:val="24"/>
          <w:lang w:eastAsia="en-US"/>
        </w:rPr>
      </w:pPr>
      <w:r w:rsidRPr="00C77A23">
        <w:rPr>
          <w:rFonts w:asciiTheme="minorHAnsi" w:hAnsiTheme="minorHAnsi" w:cstheme="minorHAnsi"/>
          <w:b/>
          <w:spacing w:val="-6"/>
          <w:sz w:val="24"/>
          <w:szCs w:val="24"/>
          <w:lang w:eastAsia="en-US"/>
        </w:rPr>
        <w:t>Część III zamówienia - „</w:t>
      </w:r>
      <w:r w:rsidRPr="00C77A23">
        <w:rPr>
          <w:rFonts w:asciiTheme="minorHAnsi" w:hAnsiTheme="minorHAnsi" w:cstheme="minorHAnsi"/>
          <w:b/>
          <w:bCs/>
          <w:spacing w:val="-6"/>
          <w:sz w:val="24"/>
          <w:szCs w:val="24"/>
          <w:lang w:eastAsia="en-US"/>
        </w:rPr>
        <w:t xml:space="preserve">Ubezpieczenie następstw nieszczęśliwych wypadków członków Ochotniczych Straży Pożarnych Gminy </w:t>
      </w:r>
      <w:r w:rsidRPr="00C77A23">
        <w:rPr>
          <w:rFonts w:asciiTheme="minorHAnsi" w:hAnsiTheme="minorHAnsi" w:cstheme="minorHAnsi"/>
          <w:b/>
          <w:sz w:val="24"/>
          <w:szCs w:val="24"/>
        </w:rPr>
        <w:t>Sobótka</w:t>
      </w:r>
      <w:r w:rsidRPr="00C77A23">
        <w:rPr>
          <w:rFonts w:asciiTheme="minorHAnsi" w:hAnsiTheme="minorHAnsi" w:cstheme="minorHAnsi"/>
          <w:b/>
          <w:spacing w:val="-6"/>
          <w:sz w:val="24"/>
          <w:szCs w:val="24"/>
          <w:lang w:eastAsia="en-US"/>
        </w:rPr>
        <w:t>”</w:t>
      </w:r>
      <w:r w:rsidRPr="00C77A23">
        <w:rPr>
          <w:rFonts w:asciiTheme="minorHAnsi" w:hAnsiTheme="minorHAnsi" w:cstheme="minorHAnsi"/>
          <w:bCs/>
          <w:spacing w:val="-6"/>
          <w:sz w:val="24"/>
          <w:szCs w:val="24"/>
        </w:rPr>
        <w:t xml:space="preserve"> </w:t>
      </w:r>
    </w:p>
    <w:p w14:paraId="7E202F5B" w14:textId="77777777" w:rsidR="00C77A23" w:rsidRPr="00C77A23" w:rsidRDefault="00C77A23" w:rsidP="00C77A23">
      <w:pPr>
        <w:widowControl w:val="0"/>
        <w:numPr>
          <w:ilvl w:val="0"/>
          <w:numId w:val="14"/>
        </w:numPr>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14:paraId="33C5AA6C" w14:textId="77777777"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14:paraId="4127CE85" w14:textId="77777777" w:rsidR="00C77A23" w:rsidRPr="00C77A23" w:rsidRDefault="00C77A23" w:rsidP="00C77A23">
      <w:pPr>
        <w:widowControl w:val="0"/>
        <w:numPr>
          <w:ilvl w:val="0"/>
          <w:numId w:val="14"/>
        </w:numPr>
        <w:suppressAutoHyphens w:val="0"/>
        <w:spacing w:before="60" w:line="276" w:lineRule="auto"/>
        <w:ind w:left="426" w:firstLine="0"/>
        <w:jc w:val="both"/>
        <w:rPr>
          <w:rFonts w:asciiTheme="minorHAnsi" w:hAnsiTheme="minorHAnsi" w:cstheme="minorHAnsi"/>
          <w:i/>
          <w:lang w:eastAsia="en-US"/>
        </w:rPr>
      </w:pPr>
      <w:r w:rsidRPr="00C77A23">
        <w:rPr>
          <w:rFonts w:asciiTheme="minorHAnsi" w:hAnsiTheme="minorHAnsi" w:cstheme="minorHAnsi"/>
          <w:lang w:eastAsia="en-US"/>
        </w:rPr>
        <w:t>Wykonawca</w:t>
      </w:r>
      <w:r w:rsidRPr="00C77A23">
        <w:rPr>
          <w:rFonts w:asciiTheme="minorHAnsi" w:hAnsiTheme="minorHAnsi" w:cstheme="minorHAnsi"/>
          <w:spacing w:val="-4"/>
          <w:lang w:eastAsia="en-US"/>
        </w:rPr>
        <w:t xml:space="preserve">: </w:t>
      </w:r>
      <w:r w:rsidRPr="00C77A23">
        <w:rPr>
          <w:rFonts w:asciiTheme="minorHAnsi" w:hAnsiTheme="minorHAnsi" w:cstheme="minorHAnsi"/>
          <w:i/>
          <w:lang w:eastAsia="en-US"/>
        </w:rPr>
        <w:t xml:space="preserve">(firma wykonawcy)     </w:t>
      </w:r>
    </w:p>
    <w:p w14:paraId="2F2AA3A0" w14:textId="77777777"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14:paraId="11D40CC4" w14:textId="77777777" w:rsidR="00C77A23" w:rsidRPr="00C77A23" w:rsidRDefault="00C77A23" w:rsidP="00C77A23">
      <w:pPr>
        <w:pStyle w:val="Akapitzlist1"/>
        <w:widowControl w:val="0"/>
        <w:numPr>
          <w:ilvl w:val="0"/>
          <w:numId w:val="13"/>
        </w:numPr>
        <w:tabs>
          <w:tab w:val="left" w:pos="426"/>
        </w:tabs>
        <w:suppressAutoHyphens w:val="0"/>
        <w:spacing w:before="120" w:after="0"/>
        <w:ind w:left="426" w:hanging="412"/>
        <w:jc w:val="both"/>
        <w:rPr>
          <w:rFonts w:asciiTheme="minorHAnsi" w:hAnsiTheme="minorHAnsi" w:cstheme="minorHAnsi"/>
          <w:b/>
          <w:sz w:val="24"/>
          <w:szCs w:val="24"/>
        </w:rPr>
      </w:pPr>
      <w:r w:rsidRPr="00C77A23">
        <w:rPr>
          <w:rFonts w:asciiTheme="minorHAnsi" w:hAnsiTheme="minorHAnsi" w:cstheme="minorHAnsi"/>
          <w:b/>
          <w:sz w:val="24"/>
          <w:szCs w:val="24"/>
        </w:rPr>
        <w:t>Część IV zamówienia - „Nadwyżkowe ubezpieczenie odpowiedzialności cywilnej Gminy Sobótka”</w:t>
      </w:r>
    </w:p>
    <w:p w14:paraId="0EFA744D" w14:textId="77777777" w:rsidR="00C77A23" w:rsidRPr="00C77A23" w:rsidRDefault="00C77A23" w:rsidP="00C77A23">
      <w:pPr>
        <w:widowControl w:val="0"/>
        <w:numPr>
          <w:ilvl w:val="0"/>
          <w:numId w:val="15"/>
        </w:numPr>
        <w:suppressAutoHyphens w:val="0"/>
        <w:spacing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14:paraId="394C712F" w14:textId="77777777" w:rsidR="00C77A23" w:rsidRPr="00C77A23" w:rsidRDefault="00C77A23" w:rsidP="00C77A23">
      <w:pPr>
        <w:widowControl w:val="0"/>
        <w:suppressAutoHyphens w:val="0"/>
        <w:spacing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14:paraId="449EEF4A" w14:textId="77777777" w:rsidR="00C77A23" w:rsidRPr="00C77A23" w:rsidRDefault="00C77A23" w:rsidP="00C77A23">
      <w:pPr>
        <w:widowControl w:val="0"/>
        <w:numPr>
          <w:ilvl w:val="0"/>
          <w:numId w:val="15"/>
        </w:numPr>
        <w:suppressAutoHyphens w:val="0"/>
        <w:spacing w:before="60"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14:paraId="204ED435" w14:textId="77777777" w:rsidR="00C77A23" w:rsidRPr="00C77A23" w:rsidRDefault="00C77A23" w:rsidP="00C77A23">
      <w:pPr>
        <w:widowControl w:val="0"/>
        <w:suppressAutoHyphens w:val="0"/>
        <w:spacing w:line="276" w:lineRule="auto"/>
        <w:ind w:left="426"/>
        <w:jc w:val="both"/>
        <w:rPr>
          <w:rFonts w:asciiTheme="minorHAnsi" w:hAnsiTheme="minorHAnsi" w:cstheme="minorHAnsi"/>
          <w:lang w:eastAsia="en-US"/>
        </w:rPr>
      </w:pPr>
      <w:r w:rsidRPr="00C77A23">
        <w:rPr>
          <w:rFonts w:asciiTheme="minorHAnsi" w:hAnsiTheme="minorHAnsi" w:cstheme="minorHAnsi"/>
          <w:lang w:eastAsia="en-US"/>
        </w:rPr>
        <w:t>wykona następujący zakres przedmiotu zamówienia:</w:t>
      </w:r>
    </w:p>
    <w:p w14:paraId="0B2FC56E" w14:textId="77777777"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p>
    <w:p w14:paraId="42B5CE13" w14:textId="77777777" w:rsidR="00C77A23" w:rsidRPr="00C77A23" w:rsidRDefault="00C77A23" w:rsidP="00C77A23">
      <w:pPr>
        <w:widowControl w:val="0"/>
        <w:suppressAutoHyphens w:val="0"/>
        <w:spacing w:before="120" w:line="276" w:lineRule="auto"/>
        <w:jc w:val="both"/>
        <w:rPr>
          <w:rFonts w:asciiTheme="minorHAnsi" w:hAnsiTheme="minorHAnsi" w:cstheme="minorHAnsi"/>
          <w:lang w:eastAsia="en-US"/>
        </w:rPr>
      </w:pP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5095"/>
        <w:gridCol w:w="4544"/>
      </w:tblGrid>
      <w:tr w:rsidR="00C77A23" w:rsidRPr="00C77A23" w14:paraId="05B2AA12" w14:textId="77777777" w:rsidTr="0006165C">
        <w:trPr>
          <w:trHeight w:val="1120"/>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14:paraId="53AF82D2" w14:textId="77777777" w:rsidR="00C77A23" w:rsidRPr="00C77A23" w:rsidRDefault="00C77A23" w:rsidP="0006165C">
            <w:pPr>
              <w:overflowPunct w:val="0"/>
              <w:autoSpaceDE w:val="0"/>
              <w:adjustRightInd w:val="0"/>
              <w:jc w:val="center"/>
              <w:rPr>
                <w:rFonts w:asciiTheme="minorHAnsi" w:hAnsiTheme="minorHAnsi" w:cstheme="minorHAnsi"/>
                <w:b/>
                <w:sz w:val="16"/>
                <w:szCs w:val="16"/>
                <w:lang w:eastAsia="zh-CN"/>
              </w:rPr>
            </w:pPr>
            <w:r w:rsidRPr="00C77A23">
              <w:rPr>
                <w:rFonts w:asciiTheme="minorHAnsi" w:hAnsiTheme="minorHAnsi" w:cstheme="minorHAnsi"/>
                <w:b/>
                <w:sz w:val="16"/>
                <w:szCs w:val="16"/>
                <w:lang w:eastAsia="zh-CN"/>
              </w:rPr>
              <w:t>PODPISY</w:t>
            </w:r>
          </w:p>
          <w:p w14:paraId="0F3A9CEA" w14:textId="77777777" w:rsidR="00C77A23" w:rsidRPr="00C77A23" w:rsidRDefault="00C77A23" w:rsidP="0006165C">
            <w:pPr>
              <w:overflowPunct w:val="0"/>
              <w:autoSpaceDE w:val="0"/>
              <w:adjustRightInd w:val="0"/>
              <w:jc w:val="center"/>
              <w:rPr>
                <w:rFonts w:asciiTheme="minorHAnsi" w:hAnsiTheme="minorHAnsi" w:cstheme="minorHAnsi"/>
                <w:sz w:val="16"/>
                <w:szCs w:val="16"/>
                <w:lang w:eastAsia="zh-CN"/>
              </w:rPr>
            </w:pPr>
            <w:r w:rsidRPr="00C77A23">
              <w:rPr>
                <w:rFonts w:asciiTheme="minorHAnsi" w:hAnsiTheme="minorHAnsi" w:cstheme="minorHAnsi"/>
                <w:sz w:val="16"/>
                <w:szCs w:val="16"/>
                <w:lang w:eastAsia="zh-CN"/>
              </w:rPr>
              <w:t>data i podpisy osób upoważnionych do podpisywania dokumentów</w:t>
            </w:r>
          </w:p>
          <w:p w14:paraId="56A282B1" w14:textId="77777777" w:rsidR="00C77A23" w:rsidRPr="00C77A23" w:rsidRDefault="00C77A23" w:rsidP="0006165C">
            <w:pPr>
              <w:ind w:left="72" w:hanging="72"/>
              <w:jc w:val="center"/>
              <w:rPr>
                <w:rFonts w:asciiTheme="minorHAnsi" w:hAnsiTheme="minorHAnsi" w:cstheme="minorHAnsi"/>
                <w:sz w:val="16"/>
                <w:szCs w:val="16"/>
                <w:lang w:eastAsia="zh-CN"/>
              </w:rPr>
            </w:pPr>
            <w:r w:rsidRPr="00C77A23">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14:paraId="337C974B" w14:textId="77777777" w:rsidR="00C77A23" w:rsidRPr="00C77A23" w:rsidRDefault="00C77A23" w:rsidP="0006165C">
            <w:pPr>
              <w:overflowPunct w:val="0"/>
              <w:autoSpaceDE w:val="0"/>
              <w:adjustRightInd w:val="0"/>
              <w:ind w:left="110"/>
              <w:jc w:val="both"/>
              <w:rPr>
                <w:rFonts w:asciiTheme="minorHAnsi" w:hAnsiTheme="minorHAnsi" w:cstheme="minorHAnsi"/>
                <w:sz w:val="16"/>
                <w:szCs w:val="16"/>
                <w:lang w:eastAsia="zh-CN"/>
              </w:rPr>
            </w:pPr>
          </w:p>
          <w:p w14:paraId="4DC4EDAA" w14:textId="77777777" w:rsidR="00C77A23" w:rsidRPr="00C77A23" w:rsidRDefault="00C77A23" w:rsidP="0006165C">
            <w:pPr>
              <w:jc w:val="center"/>
              <w:rPr>
                <w:rFonts w:asciiTheme="minorHAnsi" w:hAnsiTheme="minorHAnsi" w:cstheme="minorHAnsi"/>
                <w:b/>
                <w:spacing w:val="-4"/>
                <w:sz w:val="16"/>
                <w:szCs w:val="16"/>
                <w:lang w:eastAsia="zh-CN"/>
              </w:rPr>
            </w:pPr>
          </w:p>
          <w:p w14:paraId="16DE6F4C" w14:textId="77777777" w:rsidR="00C77A23" w:rsidRPr="00C77A23" w:rsidRDefault="00C77A23" w:rsidP="0006165C">
            <w:pPr>
              <w:jc w:val="center"/>
              <w:rPr>
                <w:rFonts w:asciiTheme="minorHAnsi" w:hAnsiTheme="minorHAnsi" w:cstheme="minorHAnsi"/>
                <w:b/>
                <w:spacing w:val="-4"/>
                <w:sz w:val="16"/>
                <w:szCs w:val="16"/>
                <w:lang w:eastAsia="zh-CN"/>
              </w:rPr>
            </w:pPr>
            <w:r w:rsidRPr="00C77A23">
              <w:rPr>
                <w:rFonts w:asciiTheme="minorHAnsi" w:hAnsiTheme="minorHAnsi" w:cstheme="minorHAnsi"/>
                <w:b/>
                <w:spacing w:val="-4"/>
                <w:sz w:val="16"/>
                <w:szCs w:val="16"/>
                <w:lang w:eastAsia="zh-CN"/>
              </w:rPr>
              <w:t>OFERTA PODPISANA PRZY POMOCY</w:t>
            </w:r>
          </w:p>
          <w:p w14:paraId="6E607698" w14:textId="77777777" w:rsidR="00C77A23" w:rsidRPr="00C77A23" w:rsidRDefault="00C77A23" w:rsidP="0006165C">
            <w:pPr>
              <w:jc w:val="center"/>
              <w:rPr>
                <w:rFonts w:asciiTheme="minorHAnsi" w:hAnsiTheme="minorHAnsi" w:cstheme="minorHAnsi"/>
                <w:sz w:val="16"/>
                <w:szCs w:val="16"/>
                <w:lang w:eastAsia="zh-CN"/>
              </w:rPr>
            </w:pPr>
            <w:r w:rsidRPr="00C77A23">
              <w:rPr>
                <w:rFonts w:asciiTheme="minorHAnsi" w:hAnsiTheme="minorHAnsi" w:cstheme="minorHAnsi"/>
                <w:b/>
                <w:spacing w:val="-4"/>
                <w:sz w:val="16"/>
                <w:szCs w:val="16"/>
                <w:lang w:eastAsia="zh-CN"/>
              </w:rPr>
              <w:t>PODPISU ELEKTRONICZNEGO</w:t>
            </w:r>
          </w:p>
        </w:tc>
      </w:tr>
    </w:tbl>
    <w:p w14:paraId="323329F7" w14:textId="77777777" w:rsidR="00C77A23" w:rsidRPr="00C77A23" w:rsidRDefault="00C77A23" w:rsidP="00C77A23">
      <w:pPr>
        <w:widowControl w:val="0"/>
        <w:suppressAutoHyphens w:val="0"/>
        <w:spacing w:before="120" w:line="276" w:lineRule="auto"/>
        <w:jc w:val="both"/>
        <w:rPr>
          <w:rFonts w:asciiTheme="minorHAnsi" w:hAnsiTheme="minorHAnsi" w:cstheme="minorHAnsi"/>
          <w:i/>
          <w:lang w:eastAsia="en-US"/>
        </w:rPr>
      </w:pPr>
    </w:p>
    <w:p w14:paraId="6FDDAFC3" w14:textId="77777777" w:rsidR="00905D3B" w:rsidRPr="00C77A23" w:rsidRDefault="00905D3B">
      <w:pPr>
        <w:rPr>
          <w:rFonts w:asciiTheme="minorHAnsi" w:hAnsiTheme="minorHAnsi" w:cstheme="minorHAnsi"/>
        </w:rPr>
      </w:pPr>
    </w:p>
    <w:sectPr w:rsidR="00905D3B" w:rsidRPr="00C77A23" w:rsidSect="00DE69CB">
      <w:pgSz w:w="11906" w:h="16838"/>
      <w:pgMar w:top="1417" w:right="1417" w:bottom="1417" w:left="1417" w:header="708" w:footer="708" w:gutter="0"/>
      <w:pgBorders w:offsetFrom="page">
        <w:top w:val="single" w:sz="12" w:space="14" w:color="9BBB59" w:themeColor="accent3"/>
        <w:left w:val="single" w:sz="12" w:space="14" w:color="9BBB59" w:themeColor="accent3"/>
        <w:bottom w:val="single" w:sz="12" w:space="14" w:color="9BBB59" w:themeColor="accent3"/>
        <w:right w:val="single" w:sz="12" w:space="14" w:color="9BBB59" w:themeColor="accent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7347CBD"/>
    <w:multiLevelType w:val="hybridMultilevel"/>
    <w:tmpl w:val="94F85BA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9216709">
    <w:abstractNumId w:val="10"/>
  </w:num>
  <w:num w:numId="2" w16cid:durableId="465321760">
    <w:abstractNumId w:val="4"/>
  </w:num>
  <w:num w:numId="3" w16cid:durableId="1104426520">
    <w:abstractNumId w:val="5"/>
  </w:num>
  <w:num w:numId="4" w16cid:durableId="583808747">
    <w:abstractNumId w:val="2"/>
  </w:num>
  <w:num w:numId="5" w16cid:durableId="113642551">
    <w:abstractNumId w:val="11"/>
  </w:num>
  <w:num w:numId="6" w16cid:durableId="1636714454">
    <w:abstractNumId w:val="0"/>
  </w:num>
  <w:num w:numId="7" w16cid:durableId="75632294">
    <w:abstractNumId w:val="12"/>
  </w:num>
  <w:num w:numId="8" w16cid:durableId="1584532380">
    <w:abstractNumId w:val="1"/>
  </w:num>
  <w:num w:numId="9" w16cid:durableId="278225315">
    <w:abstractNumId w:val="6"/>
  </w:num>
  <w:num w:numId="10" w16cid:durableId="807666305">
    <w:abstractNumId w:val="7"/>
  </w:num>
  <w:num w:numId="11" w16cid:durableId="1309094230">
    <w:abstractNumId w:val="14"/>
  </w:num>
  <w:num w:numId="12" w16cid:durableId="332802098">
    <w:abstractNumId w:val="8"/>
  </w:num>
  <w:num w:numId="13" w16cid:durableId="1897087892">
    <w:abstractNumId w:val="9"/>
  </w:num>
  <w:num w:numId="14" w16cid:durableId="1087190253">
    <w:abstractNumId w:val="3"/>
  </w:num>
  <w:num w:numId="15" w16cid:durableId="11710708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7A23"/>
    <w:rsid w:val="00905D3B"/>
    <w:rsid w:val="00BF2147"/>
    <w:rsid w:val="00C77A23"/>
    <w:rsid w:val="00DE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556E"/>
  <w15:docId w15:val="{C491F824-0B36-447B-999C-02220CE7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A2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uiPriority w:val="1"/>
    <w:qFormat/>
    <w:rsid w:val="00C77A23"/>
    <w:pPr>
      <w:ind w:left="708"/>
    </w:pPr>
  </w:style>
  <w:style w:type="paragraph" w:customStyle="1" w:styleId="Akapitzlist1">
    <w:name w:val="Akapit z listą1"/>
    <w:basedOn w:val="Normalny"/>
    <w:rsid w:val="00C77A23"/>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5020</Words>
  <Characters>30125</Characters>
  <Application>Microsoft Office Word</Application>
  <DocSecurity>0</DocSecurity>
  <Lines>251</Lines>
  <Paragraphs>70</Paragraphs>
  <ScaleCrop>false</ScaleCrop>
  <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Pietrus-Zemła</dc:creator>
  <cp:lastModifiedBy>Agnieszka Jagiełło</cp:lastModifiedBy>
  <cp:revision>2</cp:revision>
  <dcterms:created xsi:type="dcterms:W3CDTF">2024-01-24T07:07:00Z</dcterms:created>
  <dcterms:modified xsi:type="dcterms:W3CDTF">2024-02-13T09:42:00Z</dcterms:modified>
</cp:coreProperties>
</file>