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  <w:bookmarkStart w:id="0" w:name="_GoBack"/>
      <w:bookmarkEnd w:id="0"/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39084343" w:rsidR="007768E6" w:rsidRPr="00FD2422" w:rsidRDefault="007768E6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Kraków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, </w:t>
      </w:r>
      <w:r w:rsidR="00B33043">
        <w:rPr>
          <w:rStyle w:val="eop"/>
          <w:rFonts w:ascii="Arial" w:hAnsi="Arial" w:cs="Arial"/>
          <w:sz w:val="22"/>
          <w:szCs w:val="22"/>
          <w:lang w:val="pl-PL"/>
        </w:rPr>
        <w:t>23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09440E93" w:rsidR="00BA3A47" w:rsidRPr="00FD2422" w:rsidRDefault="00B33043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4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7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>
        <w:rPr>
          <w:rStyle w:val="eop"/>
          <w:rFonts w:ascii="Arial" w:hAnsi="Arial" w:cs="Arial"/>
          <w:sz w:val="22"/>
          <w:szCs w:val="22"/>
          <w:lang w:val="pl-PL"/>
        </w:rPr>
        <w:t>TRANS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08AD313E" w14:textId="65955606" w:rsidR="00BF76A2" w:rsidRPr="00FD2422" w:rsidRDefault="00BF76A2" w:rsidP="00FD2422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1" w:name="_Hlk120451761"/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B33043">
        <w:rPr>
          <w:rFonts w:ascii="Arial" w:eastAsia="Times New Roman" w:hAnsi="Arial" w:cs="Arial"/>
          <w:b/>
          <w:sz w:val="22"/>
          <w:szCs w:val="22"/>
          <w:lang w:val="pl-PL" w:eastAsia="pl-PL"/>
        </w:rPr>
        <w:t>usługa mycia, sprzątania oraz przygotowania do działań operacyjnych pojazdów Igrzysk Europejskich 2023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098881F0" w14:textId="5EE5743A" w:rsidR="004D2275" w:rsidRPr="00FD2422" w:rsidRDefault="004D2275" w:rsidP="00FD2422">
      <w:pPr>
        <w:pStyle w:val="Tekstpodstawowy"/>
        <w:spacing w:after="120"/>
        <w:ind w:right="23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45FEC40A" w14:textId="422089EC" w:rsidR="00033DDB" w:rsidRPr="00FD2422" w:rsidRDefault="00030659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  <w:r w:rsidRPr="00FD2422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 </w:t>
      </w:r>
    </w:p>
    <w:bookmarkEnd w:id="1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(t.j.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ED3CB89" w14:textId="70547848" w:rsidR="00951162" w:rsidRPr="00FD2422" w:rsidRDefault="00951162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160BCC0C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E1F5CF4" w14:textId="77777777" w:rsidR="00B22832" w:rsidRDefault="00FD2422" w:rsidP="00FD242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Zamawiający informuję, że złożono </w:t>
      </w:r>
      <w:r w:rsidR="00B22832">
        <w:rPr>
          <w:rFonts w:ascii="Arial" w:hAnsi="Arial" w:cs="Arial"/>
          <w:sz w:val="22"/>
          <w:szCs w:val="22"/>
          <w:lang w:val="pl-PL"/>
        </w:rPr>
        <w:t>następujące oferty:</w:t>
      </w:r>
    </w:p>
    <w:p w14:paraId="1259C365" w14:textId="4EE4D1B7" w:rsidR="00B22832" w:rsidRDefault="00B22832" w:rsidP="00B2283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Ozonosfera Technologies Adam Goćkowski, 14-120 Dąbrówno, ul. Księcia Witolda 22; cena: 407 745,00 zł brutto.</w:t>
      </w:r>
    </w:p>
    <w:p w14:paraId="7E1889FD" w14:textId="459A39DA" w:rsidR="00B22832" w:rsidRDefault="00B22832" w:rsidP="00B2283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Natrura Car Wash Mario Zucchini, 31-876 Kraków, ul. Bora – Komorowskiego 41; cena: 573000,00 zł brutto.</w:t>
      </w:r>
    </w:p>
    <w:p w14:paraId="12320EC3" w14:textId="2E228A18" w:rsidR="00B22832" w:rsidRPr="00B22832" w:rsidRDefault="00B22832" w:rsidP="00B22832">
      <w:pPr>
        <w:jc w:val="both"/>
        <w:rPr>
          <w:rFonts w:ascii="Arial" w:hAnsi="Arial" w:cs="Arial"/>
          <w:sz w:val="22"/>
          <w:szCs w:val="22"/>
          <w:lang w:val="pl-PL"/>
        </w:rPr>
      </w:pPr>
      <w:r w:rsidRPr="00B22832">
        <w:rPr>
          <w:rFonts w:ascii="Arial" w:hAnsi="Arial" w:cs="Arial"/>
          <w:sz w:val="22"/>
          <w:szCs w:val="22"/>
          <w:lang w:val="pl-PL"/>
        </w:rPr>
        <w:t xml:space="preserve">  </w:t>
      </w:r>
      <w:r w:rsidR="00FD2422" w:rsidRPr="00B22832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45C3123B" w14:textId="77777777" w:rsidR="00B22832" w:rsidRDefault="00FD2422" w:rsidP="00B22832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Za najkorzystniejszą ofertę została uznana oferta złożona przez: </w:t>
      </w:r>
      <w:r w:rsidR="00B22832">
        <w:rPr>
          <w:rFonts w:ascii="Arial" w:hAnsi="Arial" w:cs="Arial"/>
          <w:sz w:val="22"/>
          <w:szCs w:val="22"/>
          <w:lang w:val="pl-PL"/>
        </w:rPr>
        <w:t>Ozonosfera Technlogies Adam Goćkowski.</w:t>
      </w:r>
    </w:p>
    <w:p w14:paraId="04CB095C" w14:textId="117A3104" w:rsidR="00BA3A47" w:rsidRPr="00FD2422" w:rsidRDefault="00B22832" w:rsidP="00B2283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Zamawiający informuje, że zwiększa kwotę przeznaczoną na sfinansowania zadania.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1C6595C8" w14:textId="77777777" w:rsidR="008F174F" w:rsidRPr="00FD2422" w:rsidRDefault="008F174F" w:rsidP="00FD2422">
      <w:pPr>
        <w:ind w:left="6108" w:firstLine="696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5D777C6" w14:textId="3442E52E" w:rsidR="008F174F" w:rsidRPr="00FD2422" w:rsidRDefault="00B22832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 xml:space="preserve"> 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FD2422" w:rsidRDefault="00BA3A47" w:rsidP="00FD2422">
      <w:pPr>
        <w:ind w:left="5694" w:firstLine="111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CB18C" w14:textId="77777777" w:rsidR="00CD3ACE" w:rsidRDefault="00CD3ACE" w:rsidP="003274F7">
      <w:r>
        <w:separator/>
      </w:r>
    </w:p>
  </w:endnote>
  <w:endnote w:type="continuationSeparator" w:id="0">
    <w:p w14:paraId="50328E0A" w14:textId="77777777" w:rsidR="00CD3ACE" w:rsidRDefault="00CD3ACE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D321B0C1-7A2E-4215-878A-1785C51E3FBB}"/>
    <w:embedBold r:id="rId2" w:fontKey="{B4D4CFD0-AE13-4683-9E14-884BFB5EA01D}"/>
    <w:embedItalic r:id="rId3" w:fontKey="{E270713A-89E9-433F-BC48-38E1BC627E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AE5AAD5-F5EA-442B-BCCD-4C1B26910AE2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73AE33F-09C4-487E-9A39-ACE345F523FA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988181A1-12ED-4021-98B2-BD9FA86817AC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1267314D-BB99-40E7-BBF3-C3DCFA2789A8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265E297A-1D45-4403-B42A-086E86D9C8C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6ED2E5AA-3379-45BD-85CC-2F16A541F0E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19DF4E39-4474-4E5D-BEC4-3F7FE66F96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3B604" w14:textId="77777777" w:rsidR="00CD3ACE" w:rsidRDefault="00CD3ACE" w:rsidP="003274F7">
      <w:r>
        <w:separator/>
      </w:r>
    </w:p>
  </w:footnote>
  <w:footnote w:type="continuationSeparator" w:id="0">
    <w:p w14:paraId="3B228A17" w14:textId="77777777" w:rsidR="00CD3ACE" w:rsidRDefault="00CD3ACE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05514B14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B33043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A6741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63071"/>
    <w:multiLevelType w:val="hybridMultilevel"/>
    <w:tmpl w:val="40AC79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1F3697"/>
    <w:rsid w:val="00221E9D"/>
    <w:rsid w:val="0022493B"/>
    <w:rsid w:val="00245D0B"/>
    <w:rsid w:val="00246DEB"/>
    <w:rsid w:val="00254B95"/>
    <w:rsid w:val="0026635E"/>
    <w:rsid w:val="002C78A6"/>
    <w:rsid w:val="002E3758"/>
    <w:rsid w:val="002F2DEC"/>
    <w:rsid w:val="00315DDE"/>
    <w:rsid w:val="003274F7"/>
    <w:rsid w:val="003C1B5D"/>
    <w:rsid w:val="003C7897"/>
    <w:rsid w:val="003D1933"/>
    <w:rsid w:val="004073F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B5452"/>
    <w:rsid w:val="005D6F25"/>
    <w:rsid w:val="005F1A97"/>
    <w:rsid w:val="006A05E9"/>
    <w:rsid w:val="006B36E0"/>
    <w:rsid w:val="006C3C3A"/>
    <w:rsid w:val="006F32A3"/>
    <w:rsid w:val="007768E6"/>
    <w:rsid w:val="007E092D"/>
    <w:rsid w:val="00834AE7"/>
    <w:rsid w:val="00881A97"/>
    <w:rsid w:val="0089608C"/>
    <w:rsid w:val="008B3A92"/>
    <w:rsid w:val="008F174F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22832"/>
    <w:rsid w:val="00B33043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3ACE"/>
    <w:rsid w:val="00CD4A0B"/>
    <w:rsid w:val="00D25AFC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B2283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basedOn w:val="Normalny"/>
    <w:uiPriority w:val="34"/>
    <w:qFormat/>
    <w:rsid w:val="00B2283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E1060A-AA26-4CD8-A6E8-7802D628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1395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2023-05-15T10:17:00Z</cp:lastPrinted>
  <dcterms:created xsi:type="dcterms:W3CDTF">2023-05-23T07:10:00Z</dcterms:created>
  <dcterms:modified xsi:type="dcterms:W3CDTF">2023-05-23T07:10:00Z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